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Calibri" w:hAnsi="Calibri" w:eastAsia="Microsoft YaHei"/>
          <w:b/>
          <w:color w:val="1F4E79"/>
          <w:sz w:val="56"/>
        </w:rPr>
        <w:t>项目面试准备手册</w:t>
      </w:r>
    </w:p>
    <w:p>
      <w:r>
        <w:rPr>
          <w:rFonts w:ascii="Calibri" w:hAnsi="Calibri" w:eastAsia="Microsoft YaHei"/>
          <w:b/>
          <w:color w:val="212529"/>
          <w:sz w:val="30"/>
        </w:rPr>
        <w:t>TwinMind Nexus（孪生智枢）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定位：给小白准备的项目复盘稿，帮助你在面试中讲清楚 TwinMind Nexus 的业务背景、操作流程、技术原理、代码链路、Agent 设计、Graph RAG 设计、评测指标和常见追问。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EAF2F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12529"/>
                <w:sz w:val="20"/>
              </w:rPr>
              <w:t>阅读方式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12529"/>
                <w:sz w:val="19"/>
              </w:rPr>
              <w:t>先背每个项目的 1 分钟介绍，再理解“用户一次操作会经过哪些函数和服务”，最后重点准备高优先级面试题。遇到英文方法名时，旁边都有中文解释，方便你把代码实现讲成人话。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628"/>
        <w:gridCol w:w="3288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项目定位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核心能力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面试重点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多模态项目数字孪生 + 自主 Agent 图谱 RAG 平台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上传完整项目 ZIP 后，自动生成实体、关系、证据卡、知识图谱、Hybrid RAG 索引和 Agent 报告。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Plan-and-Execute、bounded ReAct、Agent 工具调用、知识图谱、证据链、AgentEval。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 w:eastAsia="Microsoft YaHei"/>
          <w:b/>
          <w:color w:val="1F4E79"/>
          <w:sz w:val="32"/>
        </w:rPr>
        <w:t>TwinMind Nexus（孪生智枢）项目面试准备手册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这个项目是你自己的重点项目。它不是普通“上传文档问答”的 RAG，而是把一个完整代码项目变成 project digital twin（项目数字孪生）：上传 ZIP 后，系统自动扫描代码、文档、配置和图片，抽取实体、关系、证据卡，构建知识图谱，再让 Agent 像项目分析师一样规划任务、调用工具、验证证据、生成报告。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EAF2F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12529"/>
                <w:sz w:val="20"/>
              </w:rPr>
              <w:t>面试时一句话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12529"/>
                <w:sz w:val="19"/>
              </w:rPr>
              <w:t>我做了一个多模态项目数字孪生平台 TwinMind Nexus，把 RAG 从“文档问答”升级成“代码项目理解”：系统会用 Tree-sitter 抽取多语言代码结构，用 Chroma + BM25 + RRF 做图谱增强 Hybrid RAG，再用 bounded ReAct Agent 自动规划探索路径、调用图谱和检索工具、验证证据链，并通过 AgentEval 做质量回归。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1. 业务逻辑怎么讲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592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用户场景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用户想做什么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TwinMind 怎么做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看陌生项目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上传一个 ZIP，快速知道入口、模块、依赖、配置和风险。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生成项目档案：实体、关系、证据卡、展厅、图谱、报告。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查架构关系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不知道该搜什么，只想先看项目有哪些核心对象。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图谱探索支持搜索、邻域展开、聚类、路径保存和实体详情。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让 Agent 分析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希望系统自己规划“先查什么、再查什么”。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Planner 生成任务队列，ReAct task runner 调工具，Verifier 检查证据。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可审计报告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不想只看大模型总结，要知道依据来自哪里。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finding 必须绑定 entity / relation / evidence ID，能回到证据卡。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质量回归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每次优化后想知道系统有没有变好。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AgentEval 记录 evaluation_score、evidence_hit_rate、mission_verifier 等指标。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2. 前端具体怎么操作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运行 `python3 /Users/kitten/MultimodalRAG/start_twinmind_archive.py`，打开 React 工作台。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进入“档案总览”，上传项目 ZIP，选择摄取范围：架构优先、完整审计、文档优先、测试质量分析。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点击“生成档案”。后台会解压 ZIP、过滤重目录、扫描文件、抽取实体关系、构建图谱和 Hybrid RAG 索引。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生成后看项目指标：实体数、关系数、证据数、展厅分布、Hybrid RAG 状态、多模态状态。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进入“图谱探索”，搜索实体，例如 `PaymentService`、`BM25Indexer`、`settings.yaml`；点击节点查看邻居和证据链。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进入“Agent 分析”，点击启动 ReAct 或运行 Agent 报告。这里会显示任务队列、工具调用轨迹、模型状态、报告和评测。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进入“知识宇宙”，可以对多个项目档案做跨项目聚类、路径保存和对比探索。</w:t>
      </w:r>
    </w:p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3. 后端生成档案的完整链路</w:t>
      </w:r>
    </w:p>
    <w:p>
      <w:pPr>
        <w:spacing w:after="100" w:line="269" w:lineRule="auto"/>
      </w:pPr>
      <w:r>
        <w:rPr>
          <w:rFonts w:ascii="Calibri" w:hAnsi="Calibri" w:eastAsia="Microsoft YaHei"/>
          <w:b/>
          <w:color w:val="212529"/>
        </w:rPr>
        <w:t>从上传 ZIP 到生成档案：</w:t>
      </w:r>
      <w:r>
        <w:rPr>
          <w:rFonts w:ascii="Calibri" w:hAnsi="Calibri" w:eastAsia="Microsoft YaHei"/>
          <w:color w:val="212529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F5F6F8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E1E1E"/>
                <w:sz w:val="17"/>
              </w:rPr>
              <w:t>前端上传 ZIP -&gt; POST /api/archives/upload-job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api.py:_run_upload_job -&gt; 解压 ZIP、过滤 .git/node_modules/.venv/data 等目录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ProjectArchiveService.ingest_project -&gt; 调用 ArchiveBuilder.build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ArchiveBuilder.build -&gt; scanner.scan() 得到 ProjectFile 列表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根据语言选择 adapter: PythonAdapter / MarkdownAdapter / ConfigAdapter / TreeSitterCodeAdapter / GenericAdapter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adapter.extract -&gt; 生成 entities（实体）、relations（关系）、evidence_cards（证据卡）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enhance_semantic_graph -&gt; 增强模块依赖、服务边界、配置依赖、RAG 组件等语义关系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graph_store.upsert_* -&gt; 写入 SQLite 图存储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ProjectHybridRAGIndex.build -&gt; 生成 evidence/entity/relation chunk，写入 Chroma + BM25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MultiAgentPipeline 或 AgentMissionRuntime -&gt; 生成 Agent 报告或 ReAct 任务轨迹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4. 核心数据结构怎么理解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91"/>
        <w:gridCol w:w="4706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概念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中文解释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项目例子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Entity（实体）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项目里的一个对象。可以是文件、类、函数、接口、配置项、依赖、文档概念。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`PaymentService` 是类实体；`settings.yaml` 是配置文件实体；`BM25Indexer` 是类实体。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Relation（关系）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两个实体之间的连接。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`File A IMPORTS dependency`，`Class DECLARES Method`，`Service DEPENDS_ON Config`。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EvidenceCard（证据卡）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证明某个实体或关系存在的原始片段。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代码第几行的 import、函数定义片段、README 标题、图片识别描述。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Hall（展厅）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把实体按用途分组，方便浏览。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架构展厅、检索展厅、配置展厅、概念展厅、依赖展厅。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ProjectArchiveDraft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一个项目档案草稿，包含上述所有内容。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上传 `mall.zip` 后生成 `data/project_archive/java__macrozheng__mall/draft_archive.json`。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5. Agent 设计：不是随便聊天，而是受控探索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TwinMind 的 Agent 采用“Supervisor Plan-and-Execute + bounded ReAct”的范式。通俗讲，就是先让 Planner 把一个大目标拆成任务队列；每个任务内部再用 ReAct 思路选择工具、观察结果、补证据；最后由 Verifier 检查 finding 是否有证据支撑。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762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模块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对应代码/函数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Planner（规划器）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`plan_agent_mission()`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根据目标生成任务队列，例如找入口、映射展厅、检查核心实体、收集证据、总结架构。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Task Queue（任务队列）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`AgentMissionTask`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每个任务有 objective、allowed_tools、max_steps、status、input_entity_ids。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Tool Use（工具调用）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`AgentToolRegistry.execute()`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只允许调用注册过的项目工具，避免 Agent 任意执行危险操作。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ReAct Runner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`AgentMissionRuntime._run_to_completion()`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每个任务循环选择 action、执行工具、记录 observation，直到完成或预算用完。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Critic Retry（批评重试）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任务发现证据不足时 bounded retry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如果 finding 不确定，优先补 `hybrid_search` 或 `get_evidence`，不是无限重试。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Verifier（验证器）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`EvidenceVerifier.verify_task()`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检查 finding 里引用的 evidence_id 是否真的存在，输出 accepted / partial / uncertain。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Memory（记忆）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`agent_memory.json` + mission scoped memory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保存重要实体、关系、证据、评测历史和建议，避免每次从零开始。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6. ReAct 任务例子：输入一个问题后发生什么</w:t>
      </w:r>
    </w:p>
    <w:p>
      <w:pPr>
        <w:spacing w:after="100" w:line="269" w:lineRule="auto"/>
      </w:pPr>
      <w:r>
        <w:rPr>
          <w:rFonts w:ascii="Calibri" w:hAnsi="Calibri" w:eastAsia="Microsoft YaHei"/>
          <w:b/>
          <w:color w:val="212529"/>
        </w:rPr>
        <w:t>例子：</w:t>
      </w:r>
      <w:r>
        <w:rPr>
          <w:rFonts w:ascii="Calibri" w:hAnsi="Calibri" w:eastAsia="Microsoft YaHei"/>
          <w:color w:val="212529"/>
        </w:rPr>
        <w:t>用户点击“启动 ReAct”，目标是“理解这个 Java 项目的架构”。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F5F6F8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E1E1E"/>
                <w:sz w:val="17"/>
              </w:rPr>
              <w:t>输入 goal（目标）: Understand project architecture / 理解项目架构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Planner 生成任务 1: find_entry_points（找入口点）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允许工具: graph_summary、list_halls、graph_search、hybrid_search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LLM 或确定性 fallback 选择 action: graph_summary({project_id:'java__macrozheng__mall'})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Observation（观察）: 图谱有 13127 个实体、若干关系、5 个展厅。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任务 2: map_archive_halls（映射展厅）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Action: list_halls -&gt; 返回架构展厅、配置展厅、依赖展厅等实体数量。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任务 3: inspect_core_entities（检查核心实体）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Action: graph_search(query:'application main controller service') -&gt; 找入口类、Controller、Service。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任务 4: collect_architecture_evidence（收集架构证据）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Action: hybrid_search(query:'Spring Boot entry point configuration dependency') -&gt; 返回证据卡 ID。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Verifier 检查: 每个 finding 是否绑定真实 evidence_id。</w:t>
            </w:r>
            <w:r>
              <w:br/>
            </w:r>
            <w:r>
              <w:rPr>
                <w:rFonts w:ascii="Consolas" w:hAnsi="Consolas" w:eastAsia="Microsoft YaHei"/>
                <w:color w:val="1E1E1E"/>
                <w:sz w:val="17"/>
              </w:rPr>
              <w:t>输出 answer/report（回答/报告）: 架构摘要 + 核心模块 + 风险 + 引用证据。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7. Agent 工具有哪些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2835"/>
        <w:gridCol w:w="2835"/>
      </w:tblGrid>
      <w:tr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工具名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中文含义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输入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输出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graph_summary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图谱总览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实体数、关系数、展厅数等总体指标。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list_halls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列出展厅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每个展厅的名称、描述、实体数量。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graph_search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搜索图谱实体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 + query + limit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相关实体列表、entity_id、evidence_id。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graph_neighborhood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展开实体邻域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 + focus_entity_id/hall_id + depth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周围节点、关系、证据 ID。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inspect_entity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检查单个实体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 + entity_id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实体详情、相连关系、邻居、证据卡。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hybrid_search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Hybrid RAG 检索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 + query + top_k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Chroma + BM25 + RRF 融合后的 chunk 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get_evidence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读取证据卡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project_id + evidence_ids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证据标题、来源路径、片段、关联实体。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run_specialist_agent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运行专家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role + prior_agents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档案员/制图师/侦探/怀疑者/策展人角色输出。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8. 五个专家 Agent 怎么分工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701"/>
        <w:gridCol w:w="3402"/>
        <w:gridCol w:w="2835"/>
      </w:tblGrid>
      <w:tr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Agent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中文角色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做什么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为什么需要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archivist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证据档案员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盘点证据卡、入口路径、重要文件。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先知道有哪些可靠材料。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cartographer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图谱制图师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把实体、关系、展厅和跨展厅连接画出来。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解决“项目结构在哪里”的问题。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detective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架构侦探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追踪模块协作、依赖中心、影响路径。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把静态图谱转成架构理解。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skeptic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证据怀疑者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挑战弱证据、缺证据、稀疏图谱和过度推断。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降低大模型胡说风险。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curator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报告策展人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整合前面角色，生成项目 briefing。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把碎片分析变成可读报告。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9. 技术栈逐个解释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665"/>
        <w:gridCol w:w="2778"/>
        <w:gridCol w:w="2721"/>
      </w:tblGrid>
      <w:tr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技术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原理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为什么用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项目例子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ReAct Agent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Reason + Act：模型根据观察选择工具，再根据工具结果继续行动。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适合未知项目探索，因为用户不一定知道该搜什么。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任务内选择 `graph_search`、`hybrid_search`、`inspect_entity`。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Plan-and-Execute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先全局规划，再逐任务执行。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大项目不能让 Agent 漫游；需要任务边界、预算和可追踪状态。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`plan_agent_mission()` 生成 5 类架构任务。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Tool-Use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把能力封装成工具，并用 schema 限制输入。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让 Agent 使用项目真实数据，而不是靠模型记忆猜。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`AgentToolRegistry` 只允许 8 个白名单工具。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Critic / Verifier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对输出进行证据检查和错误标记。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项目分析必须可信，不能只有漂亮总结。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`EvidenceVerifier` 检查 evidence_id 是否有效。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Mission Memory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保存任务中发现的实体、关系、证据 ID。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后续任务可以接着用前面结果，形成探索路径。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agent_memory.json 保存历史 harness run 和重要证据。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AgentEval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 质量回归体系。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优化后要有真实数值，而不是主观感觉。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最新记录：evaluation_score 0.8583，evidence_hit_rate 0.9167，mission_verifier 1.0。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DeepSeek V4-Pro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LLM 负责增强报告、选择工具、生成结构化 JSON。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中文能力、成本和可接入性适合个人项目。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结构化调用使用 JSON mode，减少 JSON repair。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Knowledge Graph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用节点和边表达项目知识。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代码项目天然是关系网络：文件、类、函数、依赖、配置。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实体是类/函数/配置，关系是 IMPORTS/DEPENDS_ON/DECLARES 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Graph-enhanced Hybrid RAG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检索结果不只是文本 chunk，还扩展到实体邻域、关系和证据卡。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单纯文本检索看不到架构连接，图谱能补多跳关系。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命中一个 Service 后，可以展开 Controller、Repository、配置依赖。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Tree-sitter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增量语法解析器，把代码解析成语法树。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比正则更懂多语言代码结构。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Java/C++/TS/JS/Go/Rust 抽取类、函数、import、struct、enum。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Ollama Vision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本地视觉模型理解图片。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项目里的架构图、截图不能只当文件名，要转成可检索文字。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图片生成 image evidence card，caption 写入 Hybrid RAG chunk。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10. 为什么没有直接用 LangGraph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面试官可能会问：你既然做 Agent，为什么不用 LangGraph？你的回答要诚实：当前版本没有直接引入 LangGraph，而是采用了 LangGraph-style 的显式状态流。原因是第一版核心目标是把项目摄取、图谱、证据链和工具调用跑通，使用 dataclass + service + store 能减少框架复杂度，也更容易调试。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515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对比点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当前 TwinMind 做法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如果迁移到 LangGraph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状态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`AgentMission`、`AgentMissionTask`、`AgentTraceEvent` 显式保存。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用 LangGraph State 存 mission、task、observations。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节点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Planner、ToolRegistry、Verifier 是普通 Python 类。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变成 plan / act / observe / verify / report 节点。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边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代码里按任务循环和状态判断推进。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用条件边控制 retry、stop、fallback。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优势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轻量、可控、容易定位 bug。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复杂 Agent 流程更清晰，适合后续多分支、多角色并发。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11. AgentEval 与 Harness Engineering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Harness Engineering 可以理解为“给 Agent 建一个测试和裁判系统”。它不只跑一次 Agent，而是固定输入、记录输出、比较指标，判断这次改动有没有让系统退化。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4309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指标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中文含义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怎么理解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evaluation_score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综合评测分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把检索、证据覆盖、图谱命中等合成一个分数。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relation_hit_rate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关系命中率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问题需要关系时，系统有没有找对相关边。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evidence_hit_rate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证据命中率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回答是否能找到足够 evidence card 支撑。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mission_verifier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任务验证分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ReAct mission 的 finding 是否被证据支持。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agent_json_repair_count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JSON 修复次数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DeepSeek 输出不是合法 JSON 时系统修复了几次，越低越稳。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agent_trust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 可信度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综合 unsupported claims、证据覆盖、fallback 等信号。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FFF6D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12529"/>
                <w:sz w:val="20"/>
              </w:rPr>
              <w:t>你的真实优化结果可以这样讲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12529"/>
                <w:sz w:val="19"/>
              </w:rPr>
              <w:t>我不是只做 UI 演示，而是给 Agent 建了质量回归门禁。优化前 evaluation_score 是 0.5125，relation_hit_rate 是 0.0；接入图谱邻域扩展、证据 backfill、bounded retry 后，evaluation_score 提升到 0.8583，relation_hit_rate 提升到 0.8333，evidence_hit_rate 提升到 0.9167，mission_verifier 达到 1.0。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12. 面试优先级问题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5953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优先级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面试官可能问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推荐回答思路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你的项目和普通 RAG 有什么区别？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普通 RAG 多是文档问答；我的项目面向完整代码项目，先构建实体/关系/证据卡知识图谱，再用 Hybrid RAG 和 Agent 多步探索，输出可审计架构报告。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 真的做了什么，不是按钮假效果吗？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 有任务规划、工具白名单、trace event、证据验证和 mission store。点击启动后会创建 mission，逐任务调用 graph_summary、graph_search、hybrid_search 等工具，并记录 observation。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如何防止 Agent 胡说？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三层控制：工具只读项目档案；finding 必须引用 entity/relation/evidence ID；Verifier 检查证据是否存在，缺证据就标 uncertain 或触发 bounded retry。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为什么要知识图谱？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代码项目不是纯文本，核心是结构关系。图谱能表达类、函数、配置、依赖之间的边，支持邻域展开、多跳推理和证据追踪。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大项目 10 万实体图谱怎么看？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不一次性全画，而是搜索驱动、邻域展开、聚类和层级视图；图上显示当前上下文，详情和证据在侧栏展示。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Tree-sitter 比正则好在哪里？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正则只能匹配文本模式，容易误判；Tree-sitter 解析语法树，能稳定识别类、函数、import、interface、struct 等结构。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DeepSeek 返回 JSON 不稳定怎么办？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使用 provider JSON mode、temperature=0、短 schema、示例 JSON、max_tokens 限制；repair 只是兜底，并在 AgentEval 里统计 repair_count。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为什么图片也进 RAG？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项目截图、架构图、流程图包含重要信息。Vision 模型把图片转成 caption，再作为 image evidence card 进入 Chroma/BM25，可被搜索和引用。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后续为什么可能迁移 LangGraph？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当前自研状态流更轻；当任务分支、并行角色、复杂中断恢复变多时，可以把 Planner/Tool/Verifier 映射为 LangGraph 节点和条件边。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 w:eastAsia="Microsoft YaHei"/>
          <w:b/>
          <w:color w:val="1F4E79"/>
          <w:sz w:val="32"/>
        </w:rPr>
        <w:t>面试表达模板与追问速记</w:t>
      </w:r>
    </w:p>
    <w:p>
      <w:pPr>
        <w:spacing w:after="100" w:line="269" w:lineRule="auto"/>
      </w:pPr>
      <w:r>
        <w:rPr>
          <w:rFonts w:ascii="Calibri" w:hAnsi="Calibri" w:eastAsia="Microsoft YaHei"/>
          <w:color w:val="212529"/>
        </w:rPr>
        <w:t>这一部分专门帮你把 TwinMind Nexus 讲成面试语言。你可以先背 1 分钟版本，再根据面试官追问切到 3 分钟版本和技术细节。</w:t>
      </w:r>
    </w:p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1 分钟介绍模板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52"/>
            <w:shd w:fill="EAF2F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12529"/>
                <w:sz w:val="20"/>
              </w:rPr>
              <w:t>TwinMind Nexus 版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12529"/>
                <w:sz w:val="19"/>
              </w:rPr>
              <w:t>我做的是 TwinMind Nexus，一个多模态项目数字孪生与自主 Agent 图谱 RAG 平台。用户上传完整项目 ZIP 后，系统会用 Tree-sitter 抽取多语言代码结构，生成实体、关系和证据卡知识图谱；再通过 Chroma + BM25 + RRF 做图谱增强 Hybrid RAG。Agent 部分采用 Plan-and-Execute + bounded ReAct，Planner 先拆任务，Task Runner 调用图谱和检索工具，Verifier 检查证据链，最后输出可审计项目报告。我还做了 AgentEval 质量回归，用 evaluation_score、evidence_hit_rate、mission_verifier 等指标验证优化效果。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3 分钟深挖模板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先讲背景：普通 RAG 只能回答文档问题，但理解代码项目需要知道模块、接口、配置、依赖和证据。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再讲输入输出：输入是 ZIP，输出是项目档案、图谱、证据卡、Agent 报告和评测结果。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再讲摄取链路：上传 -&gt; 解压过滤 -&gt; scanner -&gt; adapter -&gt; Tree-sitter -&gt; semantic_enhancer -&gt; graph_store -&gt; HybridRAGIndex。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再讲 Agent：Planner 生成任务，ReAct 在每个任务里选择工具，ToolRegistry 限制工具，Verifier 绑定证据，Memory 记录重要结果。</w:t>
      </w:r>
    </w:p>
    <w:p>
      <w:pPr>
        <w:pStyle w:val="ListNumber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最后讲结果：evaluation_score 从 0.5125 到 0.8583，evidence_hit_rate 到 0.9167，mission_verifier 到 1.0。</w:t>
      </w:r>
    </w:p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最容易被追问的技术原理速记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649"/>
      </w:tblGrid>
      <w:tr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关键词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一句话原理</w:t>
            </w:r>
          </w:p>
        </w:tc>
        <w:tc>
          <w:tcPr>
            <w:tcW w:type="dxa" w:w="325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212529"/>
                <w:sz w:val="18"/>
              </w:rPr>
              <w:t>你的项目里的落点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RAG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先检索，再生成，减少模型幻觉。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查询项目档案时先找证据卡和相关实体。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Hybrid RAG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语义向量 + 关键词 + 融合排序。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Chroma 召回语义，BM25 匹配代码名，RRF 合并。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Knowledge Graph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节点表示对象，边表示关系。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类/函数/配置是实体，IMPORTS/DEPENDS_ON 是关系。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ReAct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观察后选择工具，工具结果再影响下一步。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 根据 graph_summary 决定继续 graph_search 或 hybrid_search。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Verifier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检查结论有没有证据支持。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finding 没有 evidence_id 就标 uncertain 或补证据。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AgentEval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给 Agent 建评测门禁。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统计 JSON 稳定性、证据命中率、任务完成率。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LangGraph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把 Agent 流程建成状态图。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12529"/>
                <w:sz w:val="18"/>
              </w:rPr>
              <w:t>当前未直接用，未来可把 Planner/Tool/Verifier 映射成节点。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Calibri" w:hAnsi="Calibri" w:eastAsia="Microsoft YaHei"/>
          <w:b/>
          <w:color w:val="1F4E79"/>
          <w:sz w:val="26"/>
        </w:rPr>
        <w:t>背诵优先级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第一优先级：讲清楚 TwinMind Nexus 不是普通文档问答，而是项目数字孪生 + Agent 图谱 RAG。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第二优先级：讲清楚 Agent 链路：Planner -&gt; Tool Use -&gt; Observation -&gt; Critic Retry -&gt; Verifier -&gt; Memory。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第三优先级：讲清楚证据链：answer（回答）不是凭空生成，必须能回到 evidence（证据卡）。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第四优先级：讲清楚评测指标：为什么有 evaluation_score、evidence_hit_rate、mission_verifier、json_repair_count。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color w:val="212529"/>
          <w:sz w:val="20"/>
        </w:rPr>
        <w:t>第五优先级：讲清楚底层 RAG 基础：Chroma、BM25、RRF、证据卡、多模态图片 caption。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7"/>
      </w:rPr>
      <w:t>A4 竖版打印稿 · 第一版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85858"/>
        <w:sz w:val="17"/>
      </w:rPr>
      <w:t>项目面试准备手册 · TwinMind Nexus（孪生智枢）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