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547C" w:rsidRPr="00A84E69" w:rsidRDefault="002B5A5C" w:rsidP="002B5A5C">
      <w:pPr>
        <w:rPr>
          <w:color w:val="000000" w:themeColor="text1"/>
          <w:sz w:val="32"/>
          <w:szCs w:val="32"/>
        </w:rPr>
      </w:pPr>
      <w:r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五</w:t>
      </w:r>
      <w:r w:rsidR="0092547C"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、教育目標</w:t>
      </w:r>
    </w:p>
    <w:tbl>
      <w:tblPr>
        <w:tblW w:w="106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9"/>
        <w:gridCol w:w="1381"/>
        <w:gridCol w:w="349"/>
        <w:gridCol w:w="822"/>
        <w:gridCol w:w="1452"/>
        <w:gridCol w:w="35"/>
        <w:gridCol w:w="1914"/>
        <w:gridCol w:w="426"/>
        <w:gridCol w:w="318"/>
        <w:gridCol w:w="107"/>
        <w:gridCol w:w="425"/>
        <w:gridCol w:w="425"/>
        <w:gridCol w:w="426"/>
        <w:gridCol w:w="425"/>
        <w:gridCol w:w="850"/>
      </w:tblGrid>
      <w:tr w:rsidR="00915ECE" w:rsidRPr="00A84E69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4"/>
            <w:vAlign w:val="center"/>
          </w:tcPr>
          <w:p w:rsidR="00C60C8B" w:rsidRPr="00A84E69" w:rsidRDefault="0069225A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11</w:t>
            </w:r>
            <w:r w:rsidR="00FC01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4</w:t>
            </w:r>
            <w:r w:rsidR="000A582E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3"/>
            <w:vAlign w:val="center"/>
          </w:tcPr>
          <w:p w:rsidR="00C60C8B" w:rsidRPr="00A84E69" w:rsidRDefault="00C60C8B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組別</w:t>
            </w:r>
          </w:p>
        </w:tc>
        <w:tc>
          <w:tcPr>
            <w:tcW w:w="2658" w:type="dxa"/>
            <w:gridSpan w:val="6"/>
            <w:vAlign w:val="center"/>
          </w:tcPr>
          <w:p w:rsidR="00C60C8B" w:rsidRPr="00A84E69" w:rsidRDefault="00D848D5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語資二(113級)</w:t>
            </w:r>
          </w:p>
        </w:tc>
      </w:tr>
      <w:tr w:rsidR="00915ECE" w:rsidRPr="00A84E69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:rsidR="00C60C8B" w:rsidRPr="00A84E69" w:rsidRDefault="00FC3DAE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任課老師</w:t>
            </w:r>
          </w:p>
        </w:tc>
        <w:tc>
          <w:tcPr>
            <w:tcW w:w="2658" w:type="dxa"/>
            <w:gridSpan w:val="4"/>
            <w:vAlign w:val="center"/>
          </w:tcPr>
          <w:p w:rsidR="00C60C8B" w:rsidRPr="00A84E69" w:rsidRDefault="00742F18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蕭奕鈞</w:t>
            </w:r>
          </w:p>
        </w:tc>
        <w:tc>
          <w:tcPr>
            <w:tcW w:w="2658" w:type="dxa"/>
            <w:gridSpan w:val="3"/>
            <w:vAlign w:val="center"/>
          </w:tcPr>
          <w:p w:rsidR="00C60C8B" w:rsidRPr="00A84E69" w:rsidRDefault="00FC3DAE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學生姓名</w:t>
            </w:r>
          </w:p>
        </w:tc>
        <w:tc>
          <w:tcPr>
            <w:tcW w:w="2658" w:type="dxa"/>
            <w:gridSpan w:val="6"/>
            <w:vAlign w:val="center"/>
          </w:tcPr>
          <w:p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915ECE" w:rsidRPr="00A84E69" w:rsidTr="009D549C">
        <w:trPr>
          <w:trHeight w:val="560"/>
        </w:trPr>
        <w:tc>
          <w:tcPr>
            <w:tcW w:w="1276" w:type="dxa"/>
            <w:gridSpan w:val="2"/>
            <w:vAlign w:val="center"/>
          </w:tcPr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科目名稱</w:t>
            </w:r>
          </w:p>
        </w:tc>
        <w:tc>
          <w:tcPr>
            <w:tcW w:w="9355" w:type="dxa"/>
            <w:gridSpan w:val="14"/>
            <w:vAlign w:val="center"/>
          </w:tcPr>
          <w:p w:rsidR="00DD61A8" w:rsidRPr="00A84E69" w:rsidRDefault="000F6632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英語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(</w:t>
            </w:r>
            <w:proofErr w:type="gramStart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特需領域</w:t>
            </w:r>
            <w:proofErr w:type="gramEnd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融入學科，可自行調整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)</w:t>
            </w:r>
            <w:r w:rsidR="0092547C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 xml:space="preserve">  </w:t>
            </w:r>
          </w:p>
          <w:p w:rsidR="0092547C" w:rsidRPr="00A84E69" w:rsidRDefault="0092547C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國文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 </w:t>
            </w:r>
            <w:r w:rsidR="00742F1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■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獨立研究</w:t>
            </w:r>
            <w:r w:rsidR="00F33D0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="002B5A5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□其他</w:t>
            </w:r>
            <w:r w:rsidR="002B5A5C"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________</w:t>
            </w:r>
          </w:p>
        </w:tc>
      </w:tr>
      <w:tr w:rsidR="00915ECE" w:rsidRPr="00A84E69" w:rsidTr="009D549C">
        <w:trPr>
          <w:trHeight w:val="1276"/>
        </w:trPr>
        <w:tc>
          <w:tcPr>
            <w:tcW w:w="1276" w:type="dxa"/>
            <w:gridSpan w:val="2"/>
            <w:vAlign w:val="center"/>
          </w:tcPr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教學時間</w:t>
            </w:r>
          </w:p>
        </w:tc>
        <w:tc>
          <w:tcPr>
            <w:tcW w:w="9355" w:type="dxa"/>
            <w:gridSpan w:val="14"/>
            <w:vAlign w:val="center"/>
          </w:tcPr>
          <w:tbl>
            <w:tblPr>
              <w:tblStyle w:val="a9"/>
              <w:tblW w:w="9274" w:type="dxa"/>
              <w:tblLayout w:type="fixed"/>
              <w:tblLook w:val="04A0" w:firstRow="1" w:lastRow="0" w:firstColumn="1" w:lastColumn="0" w:noHBand="0" w:noVBand="1"/>
            </w:tblPr>
            <w:tblGrid>
              <w:gridCol w:w="677"/>
              <w:gridCol w:w="1199"/>
              <w:gridCol w:w="1275"/>
              <w:gridCol w:w="1276"/>
              <w:gridCol w:w="1276"/>
              <w:gridCol w:w="1276"/>
              <w:gridCol w:w="2295"/>
            </w:tblGrid>
            <w:tr w:rsidR="004F6BD1" w:rsidRPr="00A84E69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週一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週二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週四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週五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4F6BD1">
                  <w:pPr>
                    <w:spacing w:line="240" w:lineRule="atLeast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週末營隊</w:t>
                  </w:r>
                </w:p>
              </w:tc>
            </w:tr>
            <w:tr w:rsidR="004F6BD1" w:rsidRPr="00A84E69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節次</w:t>
                  </w: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35020A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  <w:t>6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□週六課程</w:t>
                  </w:r>
                </w:p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□寒假課程</w:t>
                  </w:r>
                </w:p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□暑假課程</w:t>
                  </w:r>
                </w:p>
              </w:tc>
            </w:tr>
          </w:tbl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742F18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學年</w:t>
            </w:r>
            <w:r w:rsidRPr="00A84E69">
              <w:rPr>
                <w:rFonts w:ascii="標楷體" w:eastAsia="標楷體" w:hAnsi="標楷體"/>
                <w:color w:val="000000" w:themeColor="text1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期</w:t>
            </w:r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目標</w:t>
            </w:r>
          </w:p>
        </w:tc>
        <w:tc>
          <w:tcPr>
            <w:tcW w:w="9355" w:type="dxa"/>
            <w:gridSpan w:val="14"/>
            <w:vAlign w:val="center"/>
          </w:tcPr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1. 培養獨立思考能力：幫助學生發展批判性思維、問題解決和創新能力，讓他們能夠自主地進行研究和探索。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2. 提升研究方法技能：確保學生熟悉不同的研究方法，包括文獻回顧、實地調查、訪談等，並能選擇適合的方法來解決問題。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3. 促進團隊合作：專題研究通常需要合作，因此培養學生在小組中有效溝通、協作和分工的能力是重要的目標。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4. 深入了解特定主題：鼓勵學生選擇一個感興趣且有深度的主題，並在研究過程中不斷深入探討，以增進對該主題的理解。</w:t>
            </w:r>
          </w:p>
          <w:p w:rsidR="00742F18" w:rsidRPr="009A18A5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5. 展示和溝通研究成果：學生應該能夠有效地呈現他們的研究成果，無論是通過報告、海報、簡報還是其他形式。</w:t>
            </w:r>
          </w:p>
        </w:tc>
      </w:tr>
      <w:tr w:rsidR="00742F18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學習調整</w:t>
            </w:r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內容、歷程、環境、評量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 w:rsidR="009A18A5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●學習內容：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1. 主題選擇與問題定義：學生應該學習如何選擇一個適合的研究主題，並明確定義研究問題。這包括了背景文獻探討、問題陳述、以及研究目的的明確說明。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2. 文獻回顧與資料蒐集：學生需要學習如何進行文獻回顧，找到相關的研究資料，並掌握研究領域的現有知識。這也包括了資料蒐集方法的設計。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3. 研究方法與設計：學生應該了解不同的研究方法，例如問卷調查、訪談、實驗等。學習如何設計研究，選擇適當的方法，以及確定樣本大小等。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4. 資料分析與結果呈現：學生需要學習基本的統計分析方法，進行資料分析。清晰地呈現研究結果，例如製作表格、圖表或報告。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5. 倫理與學術誠信：學生應了解研究中的倫理問題，例如隱私保護、知情同意和資料處理。遵守學術誠信，避免抄襲和不當引用。</w:t>
            </w:r>
          </w:p>
          <w:p w:rsidR="00742F18" w:rsidRDefault="00742F18" w:rsidP="009A18A5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</w:p>
          <w:p w:rsidR="009A18A5" w:rsidRDefault="009A18A5" w:rsidP="009A18A5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  <w:r>
              <w:rPr>
                <w:rFonts w:ascii="Arial" w:eastAsia="標楷體" w:hAnsi="Arial" w:hint="eastAsia"/>
                <w:szCs w:val="24"/>
              </w:rPr>
              <w:t>●學習調整：</w:t>
            </w:r>
          </w:p>
          <w:p w:rsidR="00936EA8" w:rsidRPr="00C5136B" w:rsidRDefault="00936EA8" w:rsidP="00936EA8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/>
              </w:rPr>
              <w:t>.</w:t>
            </w:r>
            <w:r w:rsidRPr="00C5136B">
              <w:rPr>
                <w:rFonts w:ascii="標楷體" w:eastAsia="標楷體" w:hAnsi="標楷體" w:hint="eastAsia"/>
              </w:rPr>
              <w:t>個別指導與挑戰性項目：資賦優異的學生通常需要更高層次的挑戰。為他們提供個別指導，鼓勵選擇更具挑戰性的研究主題或深入探討某個方面。鼓勵參加科學競賽、研究獎項或學術會議，以展示才華。</w:t>
            </w:r>
          </w:p>
          <w:p w:rsidR="00936EA8" w:rsidRPr="00C5136B" w:rsidRDefault="00936EA8" w:rsidP="00936EA8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2.</w:t>
            </w:r>
            <w:r w:rsidRPr="00C5136B">
              <w:rPr>
                <w:rFonts w:ascii="標楷體" w:eastAsia="標楷體" w:hAnsi="標楷體" w:hint="eastAsia"/>
              </w:rPr>
              <w:t>彈性的學習進度：資賦優異的學生可能在某些領域進步迅速，而在其他領域則需要更多時</w:t>
            </w:r>
            <w:r w:rsidRPr="00C5136B">
              <w:rPr>
                <w:rFonts w:ascii="標楷體" w:eastAsia="標楷體" w:hAnsi="標楷體" w:hint="eastAsia"/>
              </w:rPr>
              <w:lastRenderedPageBreak/>
              <w:t>間。提供彈性的學習進度，讓</w:t>
            </w:r>
            <w:r>
              <w:rPr>
                <w:rFonts w:ascii="標楷體" w:eastAsia="標楷體" w:hAnsi="標楷體" w:hint="eastAsia"/>
              </w:rPr>
              <w:t>學生</w:t>
            </w:r>
            <w:r w:rsidRPr="00C5136B">
              <w:rPr>
                <w:rFonts w:ascii="標楷體" w:eastAsia="標楷體" w:hAnsi="標楷體" w:hint="eastAsia"/>
              </w:rPr>
              <w:t>根據自己的節奏進行研究。</w:t>
            </w:r>
          </w:p>
          <w:p w:rsidR="00936EA8" w:rsidRPr="00C5136B" w:rsidRDefault="00936EA8" w:rsidP="00936EA8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/>
              </w:rPr>
              <w:t>.</w:t>
            </w:r>
            <w:r w:rsidRPr="00C5136B">
              <w:rPr>
                <w:rFonts w:ascii="標楷體" w:eastAsia="標楷體" w:hAnsi="標楷體" w:hint="eastAsia"/>
              </w:rPr>
              <w:t>深入的研究方法培訓：強調研究方法的重要性，包括文獻回顧、問卷調查、訪談等。幫助學生掌握這些技能，以便更好地進行研究。</w:t>
            </w:r>
          </w:p>
          <w:p w:rsidR="00936EA8" w:rsidRPr="00C5136B" w:rsidRDefault="00936EA8" w:rsidP="00936EA8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  <w:r>
              <w:rPr>
                <w:rFonts w:ascii="標楷體" w:eastAsia="標楷體" w:hAnsi="標楷體"/>
              </w:rPr>
              <w:t>.</w:t>
            </w:r>
            <w:r w:rsidRPr="00C5136B">
              <w:rPr>
                <w:rFonts w:ascii="標楷體" w:eastAsia="標楷體" w:hAnsi="標楷體" w:hint="eastAsia"/>
              </w:rPr>
              <w:t>跨學科的視野：鼓勵學生跨足不同學科領域，例如</w:t>
            </w:r>
            <w:r>
              <w:rPr>
                <w:rFonts w:ascii="標楷體" w:eastAsia="標楷體" w:hAnsi="標楷體" w:hint="eastAsia"/>
              </w:rPr>
              <w:t>經濟</w:t>
            </w:r>
            <w:r w:rsidRPr="00C5136B">
              <w:rPr>
                <w:rFonts w:ascii="標楷體" w:eastAsia="標楷體" w:hAnsi="標楷體" w:hint="eastAsia"/>
              </w:rPr>
              <w:t>學、心理學、</w:t>
            </w:r>
            <w:r>
              <w:rPr>
                <w:rFonts w:ascii="標楷體" w:eastAsia="標楷體" w:hAnsi="標楷體" w:hint="eastAsia"/>
              </w:rPr>
              <w:t>自然科</w:t>
            </w:r>
            <w:r w:rsidRPr="00C5136B">
              <w:rPr>
                <w:rFonts w:ascii="標楷體" w:eastAsia="標楷體" w:hAnsi="標楷體" w:hint="eastAsia"/>
              </w:rPr>
              <w:t>學等。將有助於拓寬</w:t>
            </w:r>
            <w:r>
              <w:rPr>
                <w:rFonts w:ascii="標楷體" w:eastAsia="標楷體" w:hAnsi="標楷體" w:hint="eastAsia"/>
              </w:rPr>
              <w:t>學生</w:t>
            </w:r>
            <w:r w:rsidRPr="00C5136B">
              <w:rPr>
                <w:rFonts w:ascii="標楷體" w:eastAsia="標楷體" w:hAnsi="標楷體" w:hint="eastAsia"/>
              </w:rPr>
              <w:t>的研究視野。</w:t>
            </w:r>
          </w:p>
          <w:p w:rsidR="00936EA8" w:rsidRDefault="00936EA8" w:rsidP="00936EA8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.</w:t>
            </w:r>
            <w:r w:rsidRPr="00C5136B">
              <w:rPr>
                <w:rFonts w:ascii="標楷體" w:eastAsia="標楷體" w:hAnsi="標楷體" w:hint="eastAsia"/>
              </w:rPr>
              <w:t>社群合作與分享：創建一個支持性的學習社群，讓學生分享彼此的研究成果、經驗和問題。有助於互相學習和激發創意。</w:t>
            </w:r>
          </w:p>
          <w:p w:rsidR="00936EA8" w:rsidRDefault="00936EA8" w:rsidP="009A18A5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</w:p>
          <w:p w:rsidR="00936EA8" w:rsidRDefault="00936EA8" w:rsidP="009A18A5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  <w:r>
              <w:rPr>
                <w:rFonts w:ascii="Arial" w:eastAsia="標楷體" w:hAnsi="Arial" w:hint="eastAsia"/>
                <w:szCs w:val="24"/>
              </w:rPr>
              <w:t>●學習評量：</w:t>
            </w:r>
          </w:p>
          <w:p w:rsidR="00936EA8" w:rsidRPr="00936EA8" w:rsidRDefault="00936EA8" w:rsidP="00936EA8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  <w:r>
              <w:rPr>
                <w:rFonts w:ascii="Arial" w:eastAsia="標楷體" w:hAnsi="Arial" w:hint="eastAsia"/>
                <w:szCs w:val="24"/>
              </w:rPr>
              <w:t>1</w:t>
            </w:r>
            <w:r>
              <w:rPr>
                <w:rFonts w:ascii="Arial" w:eastAsia="標楷體" w:hAnsi="Arial"/>
                <w:szCs w:val="24"/>
              </w:rPr>
              <w:t>.</w:t>
            </w:r>
            <w:r w:rsidRPr="00936EA8">
              <w:rPr>
                <w:rFonts w:ascii="Arial" w:eastAsia="標楷體" w:hAnsi="Arial" w:hint="eastAsia"/>
                <w:szCs w:val="24"/>
              </w:rPr>
              <w:t>個別專題討論：與每位學生進行一對</w:t>
            </w:r>
            <w:proofErr w:type="gramStart"/>
            <w:r w:rsidRPr="00936EA8">
              <w:rPr>
                <w:rFonts w:ascii="Arial" w:eastAsia="標楷體" w:hAnsi="Arial" w:hint="eastAsia"/>
                <w:szCs w:val="24"/>
              </w:rPr>
              <w:t>一</w:t>
            </w:r>
            <w:proofErr w:type="gramEnd"/>
            <w:r w:rsidRPr="00936EA8">
              <w:rPr>
                <w:rFonts w:ascii="Arial" w:eastAsia="標楷體" w:hAnsi="Arial" w:hint="eastAsia"/>
                <w:szCs w:val="24"/>
              </w:rPr>
              <w:t>的討論，深入了解他們的研究興趣、目標和方法。</w:t>
            </w:r>
          </w:p>
          <w:p w:rsidR="00936EA8" w:rsidRPr="00936EA8" w:rsidRDefault="00936EA8" w:rsidP="00936EA8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  <w:r>
              <w:rPr>
                <w:rFonts w:ascii="Arial" w:eastAsia="標楷體" w:hAnsi="Arial" w:hint="eastAsia"/>
                <w:szCs w:val="24"/>
              </w:rPr>
              <w:t>2</w:t>
            </w:r>
            <w:r>
              <w:rPr>
                <w:rFonts w:ascii="Arial" w:eastAsia="標楷體" w:hAnsi="Arial"/>
                <w:szCs w:val="24"/>
              </w:rPr>
              <w:t>.</w:t>
            </w:r>
            <w:r w:rsidRPr="00936EA8">
              <w:rPr>
                <w:rFonts w:ascii="Arial" w:eastAsia="標楷體" w:hAnsi="Arial" w:hint="eastAsia"/>
                <w:szCs w:val="24"/>
              </w:rPr>
              <w:t>創新性評估：除了傳統的報告或論文，讓學生展示創新成果，例如設計原型、製作影片或藝術作品。</w:t>
            </w:r>
            <w:r>
              <w:rPr>
                <w:rFonts w:ascii="Arial" w:eastAsia="標楷體" w:hAnsi="Arial" w:hint="eastAsia"/>
                <w:szCs w:val="24"/>
              </w:rPr>
              <w:t>以</w:t>
            </w:r>
            <w:r w:rsidRPr="00936EA8">
              <w:rPr>
                <w:rFonts w:ascii="Arial" w:eastAsia="標楷體" w:hAnsi="Arial" w:hint="eastAsia"/>
                <w:szCs w:val="24"/>
              </w:rPr>
              <w:t>評估他們的創造性表現。</w:t>
            </w:r>
          </w:p>
          <w:p w:rsidR="00936EA8" w:rsidRPr="00936EA8" w:rsidRDefault="00936EA8" w:rsidP="00936EA8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  <w:r>
              <w:rPr>
                <w:rFonts w:ascii="Arial" w:eastAsia="標楷體" w:hAnsi="Arial" w:hint="eastAsia"/>
                <w:szCs w:val="24"/>
              </w:rPr>
              <w:t>3</w:t>
            </w:r>
            <w:r>
              <w:rPr>
                <w:rFonts w:ascii="Arial" w:eastAsia="標楷體" w:hAnsi="Arial"/>
                <w:szCs w:val="24"/>
              </w:rPr>
              <w:t>.</w:t>
            </w:r>
            <w:r w:rsidRPr="00936EA8">
              <w:rPr>
                <w:rFonts w:ascii="Arial" w:eastAsia="標楷體" w:hAnsi="Arial" w:hint="eastAsia"/>
                <w:szCs w:val="24"/>
              </w:rPr>
              <w:t>跨學科評量：鼓勵學生跨足不同學科領域，例如結合科學和藝術、人文和工程等。評估他們的跨學科能力和綜合思考。</w:t>
            </w:r>
          </w:p>
          <w:p w:rsidR="00936EA8" w:rsidRPr="00936EA8" w:rsidRDefault="00936EA8" w:rsidP="00936EA8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  <w:r>
              <w:rPr>
                <w:rFonts w:ascii="Arial" w:eastAsia="標楷體" w:hAnsi="Arial" w:hint="eastAsia"/>
                <w:szCs w:val="24"/>
              </w:rPr>
              <w:t>4</w:t>
            </w:r>
            <w:r>
              <w:rPr>
                <w:rFonts w:ascii="Arial" w:eastAsia="標楷體" w:hAnsi="Arial"/>
                <w:szCs w:val="24"/>
              </w:rPr>
              <w:t>.</w:t>
            </w:r>
            <w:r w:rsidRPr="00936EA8">
              <w:rPr>
                <w:rFonts w:ascii="Arial" w:eastAsia="標楷體" w:hAnsi="Arial" w:hint="eastAsia"/>
                <w:szCs w:val="24"/>
              </w:rPr>
              <w:t>同儕評審：組織同儕評審小組，讓學生互相評估彼此的研究成果。培養批判性思考和合作能力。</w:t>
            </w:r>
          </w:p>
          <w:p w:rsidR="00936EA8" w:rsidRPr="009A18A5" w:rsidRDefault="00936EA8" w:rsidP="00936EA8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  <w:r>
              <w:rPr>
                <w:rFonts w:ascii="Arial" w:eastAsia="標楷體" w:hAnsi="Arial" w:hint="eastAsia"/>
                <w:szCs w:val="24"/>
              </w:rPr>
              <w:t>5</w:t>
            </w:r>
            <w:r>
              <w:rPr>
                <w:rFonts w:ascii="Arial" w:eastAsia="標楷體" w:hAnsi="Arial"/>
                <w:szCs w:val="24"/>
              </w:rPr>
              <w:t>.</w:t>
            </w:r>
            <w:r w:rsidRPr="00936EA8">
              <w:rPr>
                <w:rFonts w:ascii="Arial" w:eastAsia="標楷體" w:hAnsi="Arial" w:hint="eastAsia"/>
                <w:szCs w:val="24"/>
              </w:rPr>
              <w:t>自我評量和反思：要求學生撰寫自我評量報告，討論他們的成就、挑戰和改進方向。培養自我意識和成長心態。</w:t>
            </w:r>
          </w:p>
        </w:tc>
      </w:tr>
      <w:tr w:rsidR="00742F18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lastRenderedPageBreak/>
              <w:t>特需領域</w:t>
            </w:r>
            <w:proofErr w:type="gramEnd"/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核心素養</w:t>
            </w:r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創造力、情意發展、領導才能、獨立研究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 w:rsidR="00742F18" w:rsidRPr="00936EA8" w:rsidRDefault="00742F18" w:rsidP="00936EA8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lang w:val="en-US"/>
              </w:rPr>
            </w:pPr>
            <w:bookmarkStart w:id="0" w:name="_GoBack"/>
            <w:bookmarkEnd w:id="0"/>
          </w:p>
        </w:tc>
      </w:tr>
      <w:tr w:rsidR="00742F18" w:rsidRPr="00A84E69" w:rsidTr="00A42945">
        <w:tc>
          <w:tcPr>
            <w:tcW w:w="567" w:type="dxa"/>
            <w:vMerge w:val="restart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週</w:t>
            </w:r>
            <w:proofErr w:type="gramEnd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次</w:t>
            </w:r>
          </w:p>
        </w:tc>
        <w:tc>
          <w:tcPr>
            <w:tcW w:w="2439" w:type="dxa"/>
            <w:gridSpan w:val="3"/>
            <w:vMerge w:val="restart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教學目標</w:t>
            </w:r>
          </w:p>
        </w:tc>
        <w:tc>
          <w:tcPr>
            <w:tcW w:w="822" w:type="dxa"/>
            <w:vMerge w:val="restart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起迄</w:t>
            </w:r>
            <w:proofErr w:type="gramEnd"/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日期</w:t>
            </w:r>
          </w:p>
        </w:tc>
        <w:tc>
          <w:tcPr>
            <w:tcW w:w="1452" w:type="dxa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教學方法</w:t>
            </w:r>
          </w:p>
        </w:tc>
        <w:tc>
          <w:tcPr>
            <w:tcW w:w="1949" w:type="dxa"/>
            <w:gridSpan w:val="2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評量方式</w:t>
            </w:r>
          </w:p>
        </w:tc>
        <w:tc>
          <w:tcPr>
            <w:tcW w:w="3402" w:type="dxa"/>
            <w:gridSpan w:val="8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評量紀錄</w:t>
            </w:r>
            <w:r w:rsidRPr="00A84E69"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結果</w:t>
            </w:r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/>
                <w:color w:val="000000" w:themeColor="text1"/>
                <w:sz w:val="18"/>
                <w:szCs w:val="18"/>
              </w:rPr>
            </w:pP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>5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優良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4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良好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3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2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1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待加強</w:t>
            </w:r>
          </w:p>
        </w:tc>
      </w:tr>
      <w:tr w:rsidR="00742F18" w:rsidRPr="00A84E69" w:rsidTr="00A42945">
        <w:tc>
          <w:tcPr>
            <w:tcW w:w="567" w:type="dxa"/>
            <w:vMerge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2439" w:type="dxa"/>
            <w:gridSpan w:val="3"/>
            <w:vMerge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22" w:type="dxa"/>
            <w:vMerge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452" w:type="dxa"/>
            <w:vAlign w:val="center"/>
          </w:tcPr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a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講述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b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練習</w:t>
            </w:r>
          </w:p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c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討論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d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觀察</w:t>
            </w:r>
          </w:p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e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實驗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f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多媒體</w:t>
            </w:r>
          </w:p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g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h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1949" w:type="dxa"/>
            <w:gridSpan w:val="2"/>
            <w:vAlign w:val="center"/>
          </w:tcPr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1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口頭發表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2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書面報告</w:t>
            </w:r>
          </w:p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3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作業單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  4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器材操作</w:t>
            </w:r>
          </w:p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5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紙筆測驗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6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426" w:type="dxa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主動學習</w:t>
            </w:r>
          </w:p>
        </w:tc>
        <w:tc>
          <w:tcPr>
            <w:tcW w:w="425" w:type="dxa"/>
            <w:gridSpan w:val="2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認知能力</w:t>
            </w:r>
          </w:p>
        </w:tc>
        <w:tc>
          <w:tcPr>
            <w:tcW w:w="425" w:type="dxa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作業表現</w:t>
            </w:r>
          </w:p>
        </w:tc>
        <w:tc>
          <w:tcPr>
            <w:tcW w:w="425" w:type="dxa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表達能力</w:t>
            </w:r>
          </w:p>
        </w:tc>
        <w:tc>
          <w:tcPr>
            <w:tcW w:w="426" w:type="dxa"/>
            <w:vAlign w:val="center"/>
          </w:tcPr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同儕合作</w:t>
            </w:r>
          </w:p>
        </w:tc>
        <w:tc>
          <w:tcPr>
            <w:tcW w:w="425" w:type="dxa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傾聽態度</w:t>
            </w:r>
          </w:p>
        </w:tc>
        <w:tc>
          <w:tcPr>
            <w:tcW w:w="850" w:type="dxa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評量</w:t>
            </w:r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日期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bookmarkStart w:id="1" w:name="_Hlk209188039"/>
            <w:r w:rsidRPr="0074418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 w:cs="標楷體"/>
                <w:color w:val="000000"/>
                <w:sz w:val="24"/>
              </w:rPr>
            </w:pPr>
            <w:r w:rsidRPr="00936EA8">
              <w:rPr>
                <w:rFonts w:ascii="標楷體" w:eastAsia="標楷體" w:hAnsi="標楷體" w:cs="標楷體" w:hint="eastAsia"/>
                <w:color w:val="000000"/>
                <w:sz w:val="24"/>
              </w:rPr>
              <w:t>書報討論(小論文閱讀與分享)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/10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 w:cs="標楷體"/>
                <w:color w:val="000000"/>
                <w:sz w:val="24"/>
              </w:rPr>
            </w:pPr>
            <w:r w:rsidRPr="00936EA8">
              <w:rPr>
                <w:rFonts w:ascii="標楷體" w:eastAsia="標楷體" w:hAnsi="標楷體" w:cs="標楷體" w:hint="eastAsia"/>
                <w:color w:val="000000"/>
                <w:sz w:val="24"/>
              </w:rPr>
              <w:t>書報討論(小論文閱讀與分享)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9/17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/>
                <w:color w:val="000000"/>
                <w:sz w:val="24"/>
              </w:rPr>
            </w:pPr>
            <w:r w:rsidRPr="00936EA8">
              <w:rPr>
                <w:rFonts w:ascii="標楷體" w:eastAsia="標楷體" w:hAnsi="標楷體" w:cs="標楷體" w:hint="eastAsia"/>
                <w:color w:val="000000"/>
                <w:sz w:val="24"/>
              </w:rPr>
              <w:t>書報討論(小論文閱讀與分享)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9/24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6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 w:cs="標楷體"/>
                <w:color w:val="000000"/>
                <w:sz w:val="24"/>
              </w:rPr>
            </w:pPr>
            <w:proofErr w:type="gramStart"/>
            <w:r>
              <w:rPr>
                <w:rFonts w:ascii="標楷體" w:eastAsia="標楷體" w:hAnsi="標楷體" w:cs="標楷體" w:hint="eastAsia"/>
                <w:color w:val="000000"/>
                <w:sz w:val="24"/>
              </w:rPr>
              <w:t>探本溯源</w:t>
            </w:r>
            <w:proofErr w:type="gramEnd"/>
            <w:r>
              <w:rPr>
                <w:rFonts w:ascii="標楷體" w:eastAsia="標楷體" w:hAnsi="標楷體" w:cs="標楷體" w:hint="eastAsia"/>
                <w:color w:val="000000"/>
                <w:sz w:val="24"/>
              </w:rPr>
              <w:t>，找尋自己的祖先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0/1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lastRenderedPageBreak/>
              <w:t>6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/>
                <w:color w:val="000000"/>
                <w:sz w:val="24"/>
              </w:rPr>
            </w:pPr>
            <w:proofErr w:type="gramStart"/>
            <w:r>
              <w:rPr>
                <w:rFonts w:ascii="標楷體" w:eastAsia="標楷體" w:hAnsi="標楷體" w:cs="標楷體" w:hint="eastAsia"/>
                <w:color w:val="000000"/>
                <w:sz w:val="24"/>
              </w:rPr>
              <w:t>探本溯源</w:t>
            </w:r>
            <w:proofErr w:type="gramEnd"/>
            <w:r>
              <w:rPr>
                <w:rFonts w:ascii="標楷體" w:eastAsia="標楷體" w:hAnsi="標楷體" w:cs="標楷體" w:hint="eastAsia"/>
                <w:color w:val="000000"/>
                <w:sz w:val="24"/>
              </w:rPr>
              <w:t>，找尋自己的祖先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10/8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 w:cs="標楷體"/>
                <w:color w:val="000000"/>
                <w:sz w:val="24"/>
              </w:rPr>
            </w:pPr>
            <w:r w:rsidRPr="003238F3">
              <w:rPr>
                <w:rFonts w:ascii="標楷體" w:eastAsia="標楷體" w:hAnsi="標楷體" w:hint="eastAsia"/>
                <w:color w:val="000000"/>
                <w:sz w:val="24"/>
              </w:rPr>
              <w:t>段考</w:t>
            </w:r>
            <w:proofErr w:type="gramStart"/>
            <w:r w:rsidRPr="003238F3">
              <w:rPr>
                <w:rFonts w:ascii="標楷體" w:eastAsia="標楷體" w:hAnsi="標楷體" w:hint="eastAsia"/>
                <w:color w:val="000000"/>
                <w:sz w:val="24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0/15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/>
                <w:color w:val="000000"/>
                <w:sz w:val="24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</w:rPr>
              <w:t>撰寫自己的祖先書面報告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0/22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 w:cs="標楷體"/>
                <w:color w:val="000000"/>
                <w:sz w:val="24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</w:rPr>
              <w:t>撰寫自己的祖先書面報告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10/29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 w:cs="標楷體"/>
                <w:color w:val="000000"/>
                <w:sz w:val="24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4"/>
              </w:rPr>
              <w:t>分組發表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/5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 w:cs="標楷體"/>
                <w:sz w:val="24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4"/>
              </w:rPr>
              <w:t>分組發表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11/12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/>
                <w:color w:val="000000"/>
                <w:sz w:val="24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4"/>
              </w:rPr>
              <w:t>分組發表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11/19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 w:rsidRPr="003238F3">
              <w:rPr>
                <w:rFonts w:ascii="標楷體" w:eastAsia="標楷體" w:hAnsi="標楷體" w:hint="eastAsia"/>
                <w:sz w:val="24"/>
              </w:rPr>
              <w:t>段考</w:t>
            </w:r>
            <w:proofErr w:type="gramStart"/>
            <w:r w:rsidRPr="003238F3">
              <w:rPr>
                <w:rFonts w:ascii="標楷體" w:eastAsia="標楷體" w:hAnsi="標楷體" w:hint="eastAsia"/>
                <w:sz w:val="24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11/26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蒐集資料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12/3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蒐集資料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蒐集資料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擬定研究主題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12/24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擬定研究主題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12/31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 w:rsidRPr="003238F3">
              <w:rPr>
                <w:rFonts w:ascii="標楷體" w:eastAsia="標楷體" w:hAnsi="標楷體" w:hint="eastAsia"/>
                <w:sz w:val="24"/>
              </w:rPr>
              <w:t>實地訪查或訪問專家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1/7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lastRenderedPageBreak/>
              <w:t>2</w:t>
            </w:r>
            <w:r w:rsidRPr="00744188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 w:rsidRPr="003238F3">
              <w:rPr>
                <w:rFonts w:ascii="標楷體" w:eastAsia="標楷體" w:hAnsi="標楷體" w:hint="eastAsia"/>
                <w:sz w:val="24"/>
              </w:rPr>
              <w:t>實地訪查或訪問專家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1/14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12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bookmarkEnd w:id="1"/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實地訪查或訪問專家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/25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實地訪查或訪問專家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/4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專題文字撰寫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/11</w:t>
            </w:r>
          </w:p>
        </w:tc>
        <w:tc>
          <w:tcPr>
            <w:tcW w:w="1452" w:type="dxa"/>
            <w:vAlign w:val="center"/>
          </w:tcPr>
          <w:p w:rsidR="003238F3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專題文字撰寫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/18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專題文字撰寫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/25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專題文字撰寫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段考</w:t>
            </w:r>
            <w:proofErr w:type="gramStart"/>
            <w:r w:rsidRPr="003238F3">
              <w:rPr>
                <w:rFonts w:ascii="標楷體" w:eastAsia="標楷體" w:hAnsi="標楷體" w:hint="eastAsia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/8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投影片/影片製作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/15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投影片/影片製作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投影片/影片製作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/29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分組發表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/6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分組發表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/13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段考</w:t>
            </w: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/20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lastRenderedPageBreak/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期末發表會籌備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/27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期末發表會籌備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/3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期末發表會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/10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個人期末報告/學生進行個人報告學期學習內容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/17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個人期末報告/學生進行個人報告學期學習內容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/24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</w:tbl>
    <w:p w:rsidR="00C9007C" w:rsidRPr="00A84E69" w:rsidRDefault="0092547C" w:rsidP="004006B6">
      <w:pPr>
        <w:pStyle w:val="a3"/>
        <w:ind w:left="412"/>
        <w:rPr>
          <w:rFonts w:ascii="標楷體" w:eastAsia="標楷體" w:hAnsi="標楷體"/>
          <w:color w:val="000000" w:themeColor="text1"/>
        </w:rPr>
        <w:sectPr w:rsidR="00C9007C" w:rsidRPr="00A84E69">
          <w:footerReference w:type="default" r:id="rId7"/>
          <w:pgSz w:w="11910" w:h="16840"/>
          <w:pgMar w:top="1060" w:right="720" w:bottom="1420" w:left="720" w:header="0" w:footer="1159" w:gutter="0"/>
          <w:cols w:space="720"/>
        </w:sectPr>
      </w:pPr>
      <w:r w:rsidRPr="00A84E69">
        <w:rPr>
          <w:rFonts w:ascii="標楷體" w:eastAsia="標楷體"/>
          <w:color w:val="000000" w:themeColor="text1"/>
          <w:sz w:val="28"/>
          <w:szCs w:val="28"/>
        </w:rPr>
        <w:br w:type="page"/>
      </w:r>
    </w:p>
    <w:p w:rsidR="00C9007C" w:rsidRPr="00A84E69" w:rsidRDefault="00C9007C">
      <w:pPr>
        <w:pStyle w:val="a3"/>
        <w:spacing w:after="57" w:line="538" w:lineRule="exact"/>
        <w:ind w:left="412"/>
        <w:rPr>
          <w:rFonts w:ascii="標楷體" w:eastAsia="標楷體" w:hAnsi="標楷體"/>
          <w:b/>
          <w:color w:val="000000" w:themeColor="text1"/>
        </w:rPr>
      </w:pPr>
      <w:r w:rsidRPr="00A84E69">
        <w:rPr>
          <w:rFonts w:ascii="標楷體" w:eastAsia="標楷體" w:hAnsi="標楷體" w:cs="細明體" w:hint="eastAsia"/>
          <w:b/>
          <w:color w:val="000000" w:themeColor="text1"/>
          <w:w w:val="95"/>
        </w:rPr>
        <w:lastRenderedPageBreak/>
        <w:t>六、相關會議紀錄</w:t>
      </w:r>
    </w:p>
    <w:tbl>
      <w:tblPr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9"/>
        <w:gridCol w:w="1450"/>
        <w:gridCol w:w="1418"/>
        <w:gridCol w:w="4009"/>
        <w:gridCol w:w="1924"/>
      </w:tblGrid>
      <w:tr w:rsidR="00C9007C" w:rsidRPr="00A84E69" w:rsidTr="00CE01DB">
        <w:trPr>
          <w:trHeight w:val="625"/>
        </w:trPr>
        <w:tc>
          <w:tcPr>
            <w:tcW w:w="1239" w:type="dxa"/>
            <w:vAlign w:val="center"/>
          </w:tcPr>
          <w:p w:rsidR="00C9007C" w:rsidRPr="00A84E69" w:rsidRDefault="00C9007C" w:rsidP="004006B6">
            <w:pPr>
              <w:pStyle w:val="TableParagraph"/>
              <w:spacing w:line="384" w:lineRule="exact"/>
              <w:ind w:left="107"/>
              <w:jc w:val="center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會議日期</w:t>
            </w:r>
          </w:p>
        </w:tc>
        <w:tc>
          <w:tcPr>
            <w:tcW w:w="1450" w:type="dxa"/>
            <w:vAlign w:val="center"/>
          </w:tcPr>
          <w:p w:rsidR="00C9007C" w:rsidRPr="00A84E69" w:rsidRDefault="00C9007C" w:rsidP="004006B6">
            <w:pPr>
              <w:pStyle w:val="TableParagraph"/>
              <w:spacing w:line="285" w:lineRule="exact"/>
              <w:ind w:left="107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參與人員</w:t>
            </w:r>
          </w:p>
        </w:tc>
        <w:tc>
          <w:tcPr>
            <w:tcW w:w="1418" w:type="dxa"/>
            <w:vAlign w:val="center"/>
          </w:tcPr>
          <w:p w:rsidR="00C9007C" w:rsidRPr="00A84E69" w:rsidRDefault="00C9007C" w:rsidP="004006B6">
            <w:pPr>
              <w:pStyle w:val="TableParagraph"/>
              <w:spacing w:line="384" w:lineRule="exact"/>
              <w:ind w:left="230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會議目的</w:t>
            </w:r>
          </w:p>
        </w:tc>
        <w:tc>
          <w:tcPr>
            <w:tcW w:w="4009" w:type="dxa"/>
            <w:vAlign w:val="center"/>
          </w:tcPr>
          <w:p w:rsidR="00C9007C" w:rsidRPr="00A84E69" w:rsidRDefault="00C9007C" w:rsidP="004006B6">
            <w:pPr>
              <w:pStyle w:val="TableParagraph"/>
              <w:spacing w:line="384" w:lineRule="exact"/>
              <w:ind w:left="1284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內容概要敘述</w:t>
            </w:r>
          </w:p>
        </w:tc>
        <w:tc>
          <w:tcPr>
            <w:tcW w:w="1924" w:type="dxa"/>
            <w:vAlign w:val="center"/>
          </w:tcPr>
          <w:p w:rsidR="00C9007C" w:rsidRPr="00A84E69" w:rsidRDefault="00C9007C" w:rsidP="004006B6">
            <w:pPr>
              <w:pStyle w:val="TableParagraph"/>
              <w:spacing w:line="384" w:lineRule="exact"/>
              <w:ind w:left="278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紀錄人員</w:t>
            </w:r>
          </w:p>
        </w:tc>
      </w:tr>
      <w:tr w:rsidR="00343085" w:rsidRPr="00A84E69" w:rsidTr="00CE01DB">
        <w:trPr>
          <w:trHeight w:val="1247"/>
        </w:trPr>
        <w:tc>
          <w:tcPr>
            <w:tcW w:w="1239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50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18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009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4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343085" w:rsidRPr="00A84E69" w:rsidTr="00CE01DB">
        <w:trPr>
          <w:trHeight w:val="1245"/>
        </w:trPr>
        <w:tc>
          <w:tcPr>
            <w:tcW w:w="1239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1450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1418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4009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1924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</w:tr>
    </w:tbl>
    <w:p w:rsidR="00C9007C" w:rsidRPr="00A84E69" w:rsidRDefault="00C9007C">
      <w:pPr>
        <w:pStyle w:val="a3"/>
        <w:spacing w:before="11"/>
        <w:rPr>
          <w:rFonts w:ascii="標楷體" w:eastAsia="標楷體" w:hAnsi="標楷體"/>
          <w:color w:val="000000" w:themeColor="text1"/>
          <w:sz w:val="22"/>
        </w:rPr>
      </w:pPr>
    </w:p>
    <w:p w:rsidR="00C9007C" w:rsidRPr="00A84E69" w:rsidRDefault="00C9007C">
      <w:pPr>
        <w:pStyle w:val="a3"/>
        <w:ind w:left="412"/>
        <w:rPr>
          <w:rFonts w:ascii="標楷體" w:eastAsia="標楷體" w:hAnsi="標楷體" w:cs="細明體"/>
          <w:b/>
          <w:color w:val="000000" w:themeColor="text1"/>
          <w:w w:val="95"/>
        </w:rPr>
      </w:pPr>
      <w:r w:rsidRPr="00A84E69">
        <w:rPr>
          <w:rFonts w:ascii="標楷體" w:eastAsia="標楷體" w:hAnsi="標楷體" w:cs="細明體" w:hint="eastAsia"/>
          <w:b/>
          <w:color w:val="000000" w:themeColor="text1"/>
          <w:w w:val="95"/>
        </w:rPr>
        <w:t>七</w:t>
      </w:r>
      <w:r w:rsidRPr="00A84E69">
        <w:rPr>
          <w:rFonts w:ascii="標楷體" w:eastAsia="標楷體" w:hAnsi="標楷體" w:hint="eastAsia"/>
          <w:b/>
          <w:color w:val="000000" w:themeColor="text1"/>
          <w:w w:val="95"/>
        </w:rPr>
        <w:t>、</w:t>
      </w:r>
      <w:r w:rsidRPr="00A84E69">
        <w:rPr>
          <w:rFonts w:ascii="標楷體" w:eastAsia="標楷體" w:hAnsi="標楷體" w:cs="細明體" w:hint="eastAsia"/>
          <w:b/>
          <w:color w:val="000000" w:themeColor="text1"/>
          <w:w w:val="95"/>
        </w:rPr>
        <w:t>重新安置紀錄</w:t>
      </w:r>
    </w:p>
    <w:tbl>
      <w:tblPr>
        <w:tblW w:w="0" w:type="auto"/>
        <w:tblInd w:w="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2517"/>
        <w:gridCol w:w="4413"/>
        <w:gridCol w:w="1980"/>
      </w:tblGrid>
      <w:tr w:rsidR="00C9007C" w:rsidRPr="00A84E69" w:rsidTr="00CE01DB">
        <w:trPr>
          <w:trHeight w:val="311"/>
        </w:trPr>
        <w:tc>
          <w:tcPr>
            <w:tcW w:w="1100" w:type="dxa"/>
            <w:vAlign w:val="center"/>
          </w:tcPr>
          <w:p w:rsidR="00C9007C" w:rsidRPr="00A84E69" w:rsidRDefault="00C9007C" w:rsidP="00EA62D5">
            <w:pPr>
              <w:pStyle w:val="TableParagraph"/>
              <w:spacing w:line="292" w:lineRule="exact"/>
              <w:jc w:val="center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日期</w:t>
            </w:r>
          </w:p>
        </w:tc>
        <w:tc>
          <w:tcPr>
            <w:tcW w:w="2517" w:type="dxa"/>
            <w:vAlign w:val="center"/>
          </w:tcPr>
          <w:p w:rsidR="00C9007C" w:rsidRPr="00A84E69" w:rsidRDefault="00C9007C" w:rsidP="00CE01DB">
            <w:pPr>
              <w:pStyle w:val="TableParagraph"/>
              <w:spacing w:line="292" w:lineRule="exact"/>
              <w:ind w:left="685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評估需求說明</w:t>
            </w:r>
          </w:p>
        </w:tc>
        <w:tc>
          <w:tcPr>
            <w:tcW w:w="4413" w:type="dxa"/>
            <w:vAlign w:val="center"/>
          </w:tcPr>
          <w:p w:rsidR="00C9007C" w:rsidRPr="00A84E69" w:rsidRDefault="00C9007C" w:rsidP="00CE01DB">
            <w:pPr>
              <w:pStyle w:val="TableParagraph"/>
              <w:spacing w:line="292" w:lineRule="exact"/>
              <w:ind w:left="1127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評估結果概要敘述</w:t>
            </w:r>
          </w:p>
        </w:tc>
        <w:tc>
          <w:tcPr>
            <w:tcW w:w="1980" w:type="dxa"/>
            <w:vAlign w:val="center"/>
          </w:tcPr>
          <w:p w:rsidR="00C9007C" w:rsidRPr="00A84E69" w:rsidRDefault="00C9007C" w:rsidP="00CE01DB">
            <w:pPr>
              <w:pStyle w:val="TableParagraph"/>
              <w:spacing w:line="292" w:lineRule="exact"/>
              <w:ind w:left="270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紀錄人員</w:t>
            </w:r>
          </w:p>
        </w:tc>
      </w:tr>
      <w:tr w:rsidR="00C9007C" w:rsidRPr="00A84E69" w:rsidTr="00CE01DB">
        <w:trPr>
          <w:trHeight w:val="1247"/>
        </w:trPr>
        <w:tc>
          <w:tcPr>
            <w:tcW w:w="1100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2517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4413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1980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</w:tr>
      <w:tr w:rsidR="00C9007C" w:rsidRPr="00A84E69" w:rsidTr="00CE01DB">
        <w:trPr>
          <w:trHeight w:val="1247"/>
        </w:trPr>
        <w:tc>
          <w:tcPr>
            <w:tcW w:w="1100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2517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4413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1980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</w:tr>
    </w:tbl>
    <w:p w:rsidR="00C9007C" w:rsidRPr="00A84E69" w:rsidRDefault="00C9007C">
      <w:pPr>
        <w:pStyle w:val="a3"/>
        <w:spacing w:after="57"/>
        <w:ind w:left="412"/>
        <w:rPr>
          <w:rFonts w:ascii="標楷體" w:eastAsia="標楷體" w:hAnsi="標楷體" w:cs="細明體"/>
          <w:color w:val="000000" w:themeColor="text1"/>
        </w:rPr>
      </w:pPr>
    </w:p>
    <w:p w:rsidR="00510EC9" w:rsidRPr="00A84E69" w:rsidRDefault="00A54835" w:rsidP="00355E45">
      <w:pPr>
        <w:rPr>
          <w:rFonts w:ascii="標楷體" w:eastAsia="標楷體" w:hAnsi="標楷體"/>
          <w:b/>
          <w:color w:val="000000" w:themeColor="text1"/>
          <w:sz w:val="40"/>
          <w:szCs w:val="40"/>
        </w:rPr>
      </w:pPr>
      <w:r w:rsidRPr="00A84E69">
        <w:rPr>
          <w:rFonts w:ascii="標楷體" w:eastAsia="標楷體" w:hAnsi="標楷體"/>
          <w:b/>
          <w:color w:val="000000" w:themeColor="text1"/>
          <w:sz w:val="32"/>
          <w:szCs w:val="28"/>
        </w:rPr>
        <w:t xml:space="preserve">   </w:t>
      </w:r>
      <w:r w:rsidRPr="00A84E69">
        <w:rPr>
          <w:rFonts w:ascii="標楷體" w:eastAsia="標楷體" w:hAnsi="標楷體" w:hint="eastAsia"/>
          <w:b/>
          <w:color w:val="000000" w:themeColor="text1"/>
          <w:sz w:val="32"/>
          <w:szCs w:val="28"/>
        </w:rPr>
        <w:t>八、</w:t>
      </w:r>
      <w:r w:rsidR="00510EC9" w:rsidRPr="00A84E69">
        <w:rPr>
          <w:rFonts w:ascii="標楷體" w:eastAsia="標楷體" w:hAnsi="標楷體" w:hint="eastAsia"/>
          <w:b/>
          <w:color w:val="000000" w:themeColor="text1"/>
          <w:sz w:val="32"/>
          <w:szCs w:val="28"/>
        </w:rPr>
        <w:t>晤談或</w:t>
      </w:r>
      <w:r w:rsidRPr="00A84E69">
        <w:rPr>
          <w:rFonts w:ascii="標楷體" w:eastAsia="標楷體" w:hAnsi="標楷體" w:hint="eastAsia"/>
          <w:b/>
          <w:color w:val="000000" w:themeColor="text1"/>
          <w:sz w:val="32"/>
          <w:szCs w:val="28"/>
        </w:rPr>
        <w:t>輔導</w:t>
      </w:r>
      <w:r w:rsidR="00510EC9" w:rsidRPr="00A84E69">
        <w:rPr>
          <w:rFonts w:ascii="標楷體" w:eastAsia="標楷體" w:hAnsi="標楷體" w:hint="eastAsia"/>
          <w:b/>
          <w:color w:val="000000" w:themeColor="text1"/>
          <w:sz w:val="32"/>
          <w:szCs w:val="28"/>
        </w:rPr>
        <w:t>紀錄</w:t>
      </w:r>
    </w:p>
    <w:tbl>
      <w:tblPr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9"/>
        <w:gridCol w:w="1428"/>
        <w:gridCol w:w="1440"/>
        <w:gridCol w:w="4009"/>
        <w:gridCol w:w="1924"/>
      </w:tblGrid>
      <w:tr w:rsidR="00510EC9" w:rsidRPr="00A84E69" w:rsidTr="00C9693B">
        <w:trPr>
          <w:trHeight w:val="625"/>
        </w:trPr>
        <w:tc>
          <w:tcPr>
            <w:tcW w:w="1239" w:type="dxa"/>
            <w:vAlign w:val="center"/>
          </w:tcPr>
          <w:p w:rsidR="00510EC9" w:rsidRPr="00A84E69" w:rsidRDefault="00510EC9" w:rsidP="00510EC9">
            <w:pPr>
              <w:pStyle w:val="TableParagraph"/>
              <w:spacing w:line="384" w:lineRule="exact"/>
              <w:jc w:val="center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日期</w:t>
            </w:r>
            <w:r w:rsidRPr="00A84E69">
              <w:rPr>
                <w:rFonts w:ascii="標楷體" w:eastAsia="標楷體" w:hAnsi="標楷體" w:cs="細明體"/>
                <w:color w:val="000000" w:themeColor="text1"/>
                <w:sz w:val="24"/>
              </w:rPr>
              <w:t>/</w:t>
            </w: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階段</w:t>
            </w:r>
          </w:p>
        </w:tc>
        <w:tc>
          <w:tcPr>
            <w:tcW w:w="1428" w:type="dxa"/>
            <w:vAlign w:val="center"/>
          </w:tcPr>
          <w:p w:rsidR="00510EC9" w:rsidRPr="00A84E69" w:rsidRDefault="00510EC9" w:rsidP="00510EC9">
            <w:pPr>
              <w:pStyle w:val="TableParagraph"/>
              <w:spacing w:line="285" w:lineRule="exact"/>
              <w:jc w:val="center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參與人員</w:t>
            </w:r>
          </w:p>
        </w:tc>
        <w:tc>
          <w:tcPr>
            <w:tcW w:w="1440" w:type="dxa"/>
            <w:vAlign w:val="center"/>
          </w:tcPr>
          <w:p w:rsidR="00510EC9" w:rsidRPr="00A84E69" w:rsidRDefault="00510EC9" w:rsidP="00510EC9">
            <w:pPr>
              <w:pStyle w:val="TableParagraph"/>
              <w:spacing w:line="384" w:lineRule="exact"/>
              <w:jc w:val="center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目的</w:t>
            </w:r>
          </w:p>
        </w:tc>
        <w:tc>
          <w:tcPr>
            <w:tcW w:w="4009" w:type="dxa"/>
            <w:vAlign w:val="center"/>
          </w:tcPr>
          <w:p w:rsidR="00510EC9" w:rsidRPr="00A84E69" w:rsidRDefault="00510EC9" w:rsidP="00510EC9">
            <w:pPr>
              <w:pStyle w:val="TableParagraph"/>
              <w:spacing w:line="384" w:lineRule="exact"/>
              <w:jc w:val="center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內容概要敘述</w:t>
            </w:r>
          </w:p>
        </w:tc>
        <w:tc>
          <w:tcPr>
            <w:tcW w:w="1924" w:type="dxa"/>
            <w:vAlign w:val="center"/>
          </w:tcPr>
          <w:p w:rsidR="00510EC9" w:rsidRPr="00A84E69" w:rsidRDefault="00510EC9" w:rsidP="00510EC9">
            <w:pPr>
              <w:pStyle w:val="TableParagraph"/>
              <w:spacing w:line="384" w:lineRule="exact"/>
              <w:jc w:val="center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紀錄人員</w:t>
            </w:r>
          </w:p>
        </w:tc>
      </w:tr>
      <w:tr w:rsidR="00510EC9" w:rsidRPr="00A84E69" w:rsidTr="00C9693B">
        <w:trPr>
          <w:trHeight w:val="1247"/>
        </w:trPr>
        <w:tc>
          <w:tcPr>
            <w:tcW w:w="1239" w:type="dxa"/>
            <w:vAlign w:val="center"/>
          </w:tcPr>
          <w:p w:rsidR="00510EC9" w:rsidRPr="00A84E69" w:rsidRDefault="00510EC9" w:rsidP="00B6533F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28" w:type="dxa"/>
            <w:vAlign w:val="center"/>
          </w:tcPr>
          <w:p w:rsidR="00510EC9" w:rsidRPr="00A84E69" w:rsidRDefault="00510EC9" w:rsidP="00B6533F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:rsidR="00915ECE" w:rsidRPr="00A54835" w:rsidRDefault="00915ECE" w:rsidP="00915ECE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8"/>
              </w:rPr>
            </w:pPr>
            <w:r w:rsidRPr="00A54835">
              <w:rPr>
                <w:rFonts w:ascii="標楷體" w:eastAsia="標楷體" w:hAnsi="標楷體" w:hint="eastAsia"/>
                <w:color w:val="000000" w:themeColor="text1"/>
                <w:sz w:val="24"/>
                <w:szCs w:val="28"/>
              </w:rPr>
              <w:t>□升學輔導</w:t>
            </w:r>
          </w:p>
          <w:p w:rsidR="00915ECE" w:rsidRPr="00A54835" w:rsidRDefault="00915ECE" w:rsidP="00915ECE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8"/>
              </w:rPr>
            </w:pPr>
            <w:r w:rsidRPr="00A54835">
              <w:rPr>
                <w:rFonts w:ascii="標楷體" w:eastAsia="標楷體" w:hAnsi="標楷體" w:hint="eastAsia"/>
                <w:color w:val="000000" w:themeColor="text1"/>
                <w:sz w:val="24"/>
                <w:szCs w:val="28"/>
              </w:rPr>
              <w:t>□生活輔導</w:t>
            </w:r>
          </w:p>
          <w:p w:rsidR="00915ECE" w:rsidRPr="00A54835" w:rsidRDefault="00915ECE" w:rsidP="00915ECE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8"/>
              </w:rPr>
            </w:pPr>
            <w:r w:rsidRPr="00A54835">
              <w:rPr>
                <w:rFonts w:ascii="標楷體" w:eastAsia="標楷體" w:hAnsi="標楷體" w:hint="eastAsia"/>
                <w:color w:val="000000" w:themeColor="text1"/>
                <w:sz w:val="24"/>
                <w:szCs w:val="28"/>
              </w:rPr>
              <w:t>□心理輔導</w:t>
            </w:r>
          </w:p>
          <w:p w:rsidR="00915ECE" w:rsidRPr="00A54835" w:rsidRDefault="00915ECE" w:rsidP="00915ECE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8"/>
              </w:rPr>
            </w:pPr>
            <w:r w:rsidRPr="00A54835">
              <w:rPr>
                <w:rFonts w:ascii="標楷體" w:eastAsia="標楷體" w:hAnsi="標楷體" w:hint="eastAsia"/>
                <w:color w:val="000000" w:themeColor="text1"/>
                <w:sz w:val="24"/>
                <w:szCs w:val="28"/>
              </w:rPr>
              <w:t>□福利服務</w:t>
            </w:r>
          </w:p>
          <w:p w:rsidR="00510EC9" w:rsidRPr="00A84E69" w:rsidRDefault="00915ECE" w:rsidP="00915ECE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8"/>
              </w:rPr>
            </w:pPr>
            <w:r w:rsidRPr="00A54835">
              <w:rPr>
                <w:rFonts w:ascii="標楷體" w:eastAsia="標楷體" w:hAnsi="標楷體" w:hint="eastAsia"/>
                <w:color w:val="000000" w:themeColor="text1"/>
                <w:sz w:val="24"/>
                <w:szCs w:val="28"/>
              </w:rPr>
              <w:t>□其他相關服務</w:t>
            </w:r>
            <w:r w:rsidRPr="00A54835">
              <w:rPr>
                <w:rFonts w:ascii="標楷體" w:eastAsia="標楷體" w:hAnsi="標楷體"/>
                <w:color w:val="000000" w:themeColor="text1"/>
                <w:sz w:val="24"/>
                <w:szCs w:val="28"/>
                <w:u w:val="single"/>
              </w:rPr>
              <w:t xml:space="preserve">        </w:t>
            </w:r>
          </w:p>
        </w:tc>
        <w:tc>
          <w:tcPr>
            <w:tcW w:w="4009" w:type="dxa"/>
            <w:vAlign w:val="center"/>
          </w:tcPr>
          <w:p w:rsidR="00510EC9" w:rsidRPr="00A84E69" w:rsidRDefault="00510EC9" w:rsidP="00510EC9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4" w:type="dxa"/>
            <w:vAlign w:val="center"/>
          </w:tcPr>
          <w:p w:rsidR="00510EC9" w:rsidRPr="00A84E69" w:rsidRDefault="00510EC9" w:rsidP="00B6533F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:rsidR="00A54835" w:rsidRPr="00A84E69" w:rsidRDefault="00A54835" w:rsidP="00A54835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A84E69">
        <w:rPr>
          <w:rFonts w:ascii="標楷體" w:eastAsia="標楷體" w:hAnsi="標楷體" w:hint="eastAsia"/>
          <w:color w:val="000000" w:themeColor="text1"/>
        </w:rPr>
        <w:t>內容說明</w:t>
      </w:r>
      <w:r w:rsidRPr="00A84E69">
        <w:rPr>
          <w:rFonts w:ascii="標楷體" w:eastAsia="標楷體" w:hAnsi="標楷體"/>
          <w:color w:val="000000" w:themeColor="text1"/>
        </w:rPr>
        <w:t>:</w:t>
      </w:r>
    </w:p>
    <w:p w:rsidR="00A54835" w:rsidRPr="00A84E69" w:rsidRDefault="00A54835" w:rsidP="00A54835">
      <w:pPr>
        <w:rPr>
          <w:rFonts w:ascii="標楷體" w:eastAsia="標楷體" w:hAnsi="標楷體"/>
          <w:color w:val="000000" w:themeColor="text1"/>
          <w:sz w:val="20"/>
          <w:szCs w:val="20"/>
        </w:rPr>
      </w:pPr>
      <w:r w:rsidRPr="00A84E69">
        <w:rPr>
          <w:rFonts w:ascii="標楷體" w:eastAsia="標楷體" w:hAnsi="標楷體"/>
          <w:color w:val="000000" w:themeColor="text1"/>
        </w:rPr>
        <w:t>1.</w:t>
      </w:r>
      <w:r w:rsidRPr="00A84E69">
        <w:rPr>
          <w:rFonts w:ascii="標楷體" w:eastAsia="標楷體" w:hAnsi="標楷體" w:hint="eastAsia"/>
          <w:color w:val="000000" w:themeColor="text1"/>
        </w:rPr>
        <w:t>升學輔導</w:t>
      </w:r>
      <w:proofErr w:type="gramStart"/>
      <w:r w:rsidRPr="00A84E69">
        <w:rPr>
          <w:rFonts w:ascii="標楷體" w:eastAsia="標楷體" w:hAnsi="標楷體" w:hint="eastAsia"/>
          <w:color w:val="000000" w:themeColor="text1"/>
        </w:rPr>
        <w:t>─</w:t>
      </w:r>
      <w:proofErr w:type="gramEnd"/>
      <w:r w:rsidRPr="00A84E69">
        <w:rPr>
          <w:rFonts w:ascii="標楷體" w:eastAsia="標楷體" w:hAnsi="標楷體" w:hint="eastAsia"/>
          <w:color w:val="000000" w:themeColor="text1"/>
        </w:rPr>
        <w:t>─透過鑑定，安置於最少限制及無障礙的學習環境，便於學生繼續就學。</w:t>
      </w:r>
    </w:p>
    <w:p w:rsidR="00A54835" w:rsidRPr="00A84E69" w:rsidRDefault="00A54835" w:rsidP="00A54835">
      <w:pPr>
        <w:rPr>
          <w:rFonts w:ascii="標楷體" w:eastAsia="標楷體" w:hAnsi="標楷體"/>
          <w:color w:val="000000" w:themeColor="text1"/>
          <w:sz w:val="20"/>
          <w:szCs w:val="20"/>
        </w:rPr>
      </w:pPr>
      <w:r w:rsidRPr="00A84E69">
        <w:rPr>
          <w:rFonts w:ascii="標楷體" w:eastAsia="標楷體" w:hAnsi="標楷體"/>
          <w:color w:val="000000" w:themeColor="text1"/>
        </w:rPr>
        <w:t>2.</w:t>
      </w:r>
      <w:r w:rsidRPr="00A84E69">
        <w:rPr>
          <w:rFonts w:ascii="標楷體" w:eastAsia="標楷體" w:hAnsi="標楷體" w:hint="eastAsia"/>
          <w:color w:val="000000" w:themeColor="text1"/>
        </w:rPr>
        <w:t>生活輔導</w:t>
      </w:r>
      <w:proofErr w:type="gramStart"/>
      <w:r w:rsidRPr="00A84E69">
        <w:rPr>
          <w:rFonts w:ascii="標楷體" w:eastAsia="標楷體" w:hAnsi="標楷體" w:hint="eastAsia"/>
          <w:color w:val="000000" w:themeColor="text1"/>
        </w:rPr>
        <w:t>─</w:t>
      </w:r>
      <w:proofErr w:type="gramEnd"/>
      <w:r w:rsidRPr="00A84E69">
        <w:rPr>
          <w:rFonts w:ascii="標楷體" w:eastAsia="標楷體" w:hAnsi="標楷體" w:hint="eastAsia"/>
          <w:color w:val="000000" w:themeColor="text1"/>
        </w:rPr>
        <w:t>─與新學校保持密切聯擊，了解其生活適應問題與行為輔導。</w:t>
      </w:r>
    </w:p>
    <w:p w:rsidR="00A54835" w:rsidRPr="00A84E69" w:rsidRDefault="00A54835" w:rsidP="00A54835">
      <w:pPr>
        <w:rPr>
          <w:rFonts w:ascii="標楷體" w:eastAsia="標楷體" w:hAnsi="標楷體"/>
          <w:color w:val="000000" w:themeColor="text1"/>
          <w:sz w:val="20"/>
          <w:szCs w:val="20"/>
        </w:rPr>
      </w:pPr>
      <w:r w:rsidRPr="00A84E69">
        <w:rPr>
          <w:rFonts w:ascii="標楷體" w:eastAsia="標楷體" w:hAnsi="標楷體"/>
          <w:color w:val="000000" w:themeColor="text1"/>
        </w:rPr>
        <w:t>3.</w:t>
      </w:r>
      <w:r w:rsidRPr="00A84E69">
        <w:rPr>
          <w:rFonts w:ascii="標楷體" w:eastAsia="標楷體" w:hAnsi="標楷體" w:hint="eastAsia"/>
          <w:color w:val="000000" w:themeColor="text1"/>
        </w:rPr>
        <w:t>就業輔導──透過就業輔導機構，給予專長培訓及就業安置。</w:t>
      </w:r>
    </w:p>
    <w:p w:rsidR="00A54835" w:rsidRPr="00A84E69" w:rsidRDefault="00A54835" w:rsidP="00A54835">
      <w:pPr>
        <w:rPr>
          <w:rFonts w:ascii="標楷體" w:eastAsia="標楷體" w:hAnsi="標楷體"/>
          <w:color w:val="000000" w:themeColor="text1"/>
          <w:sz w:val="20"/>
          <w:szCs w:val="20"/>
        </w:rPr>
      </w:pPr>
      <w:r w:rsidRPr="00A84E69">
        <w:rPr>
          <w:rFonts w:ascii="標楷體" w:eastAsia="標楷體" w:hAnsi="標楷體"/>
          <w:color w:val="000000" w:themeColor="text1"/>
        </w:rPr>
        <w:t>4.</w:t>
      </w:r>
      <w:r w:rsidRPr="00A84E69">
        <w:rPr>
          <w:rFonts w:ascii="標楷體" w:eastAsia="標楷體" w:hAnsi="標楷體" w:hint="eastAsia"/>
          <w:color w:val="000000" w:themeColor="text1"/>
        </w:rPr>
        <w:t>心理輔導</w:t>
      </w:r>
      <w:proofErr w:type="gramStart"/>
      <w:r w:rsidRPr="00A84E69">
        <w:rPr>
          <w:rFonts w:ascii="標楷體" w:eastAsia="標楷體" w:hAnsi="標楷體" w:hint="eastAsia"/>
          <w:color w:val="000000" w:themeColor="text1"/>
        </w:rPr>
        <w:t>─</w:t>
      </w:r>
      <w:proofErr w:type="gramEnd"/>
      <w:r w:rsidRPr="00A84E69">
        <w:rPr>
          <w:rFonts w:ascii="標楷體" w:eastAsia="標楷體" w:hAnsi="標楷體" w:hint="eastAsia"/>
          <w:color w:val="000000" w:themeColor="text1"/>
        </w:rPr>
        <w:t>─包括情緒管理、同儕間之互動、專業人員輔導等。</w:t>
      </w:r>
    </w:p>
    <w:p w:rsidR="00A54835" w:rsidRPr="00A84E69" w:rsidRDefault="00A54835" w:rsidP="00A54835">
      <w:pPr>
        <w:tabs>
          <w:tab w:val="left" w:pos="7380"/>
        </w:tabs>
        <w:rPr>
          <w:rFonts w:ascii="標楷體" w:eastAsia="標楷體" w:hAnsi="標楷體"/>
          <w:color w:val="000000" w:themeColor="text1"/>
          <w:sz w:val="20"/>
          <w:szCs w:val="20"/>
        </w:rPr>
      </w:pPr>
      <w:r w:rsidRPr="00A84E69">
        <w:rPr>
          <w:rFonts w:ascii="標楷體" w:eastAsia="標楷體" w:hAnsi="標楷體"/>
          <w:color w:val="000000" w:themeColor="text1"/>
        </w:rPr>
        <w:t>5.</w:t>
      </w:r>
      <w:r w:rsidRPr="00A84E69">
        <w:rPr>
          <w:rFonts w:ascii="標楷體" w:eastAsia="標楷體" w:hAnsi="標楷體" w:hint="eastAsia"/>
          <w:color w:val="000000" w:themeColor="text1"/>
        </w:rPr>
        <w:t>福利服務</w:t>
      </w:r>
      <w:proofErr w:type="gramStart"/>
      <w:r w:rsidRPr="00A84E69">
        <w:rPr>
          <w:rFonts w:ascii="標楷體" w:eastAsia="標楷體" w:hAnsi="標楷體" w:hint="eastAsia"/>
          <w:color w:val="000000" w:themeColor="text1"/>
        </w:rPr>
        <w:t>─</w:t>
      </w:r>
      <w:proofErr w:type="gramEnd"/>
      <w:r w:rsidRPr="00A84E69">
        <w:rPr>
          <w:rFonts w:ascii="標楷體" w:eastAsia="標楷體" w:hAnsi="標楷體" w:hint="eastAsia"/>
          <w:color w:val="000000" w:themeColor="text1"/>
        </w:rPr>
        <w:t>─如各項獎助學金、輔具及學具之申請與使用指導。</w:t>
      </w:r>
      <w:r w:rsidRPr="00A84E69">
        <w:rPr>
          <w:rFonts w:ascii="標楷體" w:eastAsia="標楷體" w:hAnsi="標楷體"/>
          <w:color w:val="000000" w:themeColor="text1"/>
        </w:rPr>
        <w:tab/>
      </w:r>
    </w:p>
    <w:p w:rsidR="00A54835" w:rsidRPr="00A84E69" w:rsidRDefault="00A54835" w:rsidP="00A54835">
      <w:pPr>
        <w:rPr>
          <w:rFonts w:ascii="標楷體" w:eastAsia="標楷體" w:hAnsi="標楷體"/>
          <w:color w:val="000000" w:themeColor="text1"/>
          <w:sz w:val="20"/>
          <w:szCs w:val="20"/>
        </w:rPr>
      </w:pPr>
      <w:r w:rsidRPr="00A84E69">
        <w:rPr>
          <w:rFonts w:ascii="標楷體" w:eastAsia="標楷體" w:hAnsi="標楷體"/>
          <w:color w:val="000000" w:themeColor="text1"/>
        </w:rPr>
        <w:t>6.</w:t>
      </w:r>
      <w:r w:rsidRPr="00A84E69">
        <w:rPr>
          <w:rFonts w:ascii="標楷體" w:eastAsia="標楷體" w:hAnsi="標楷體" w:hint="eastAsia"/>
          <w:color w:val="000000" w:themeColor="text1"/>
        </w:rPr>
        <w:t>其他相關專業服務</w:t>
      </w:r>
      <w:proofErr w:type="gramStart"/>
      <w:r w:rsidRPr="00A84E69">
        <w:rPr>
          <w:rFonts w:ascii="標楷體" w:eastAsia="標楷體" w:hAnsi="標楷體" w:hint="eastAsia"/>
          <w:color w:val="000000" w:themeColor="text1"/>
        </w:rPr>
        <w:t>─</w:t>
      </w:r>
      <w:proofErr w:type="gramEnd"/>
      <w:r w:rsidRPr="00A84E69">
        <w:rPr>
          <w:rFonts w:ascii="標楷體" w:eastAsia="標楷體" w:hAnsi="標楷體" w:hint="eastAsia"/>
          <w:color w:val="000000" w:themeColor="text1"/>
        </w:rPr>
        <w:t>─各項疑難問題之諮詢服務、資料移轉與保密等。</w:t>
      </w:r>
    </w:p>
    <w:p w:rsidR="00C9007C" w:rsidRPr="00A84E69" w:rsidRDefault="00C9007C" w:rsidP="00A54835">
      <w:pPr>
        <w:pStyle w:val="a3"/>
        <w:spacing w:after="57"/>
        <w:ind w:left="412"/>
        <w:rPr>
          <w:rFonts w:ascii="標楷體" w:eastAsia="標楷體" w:hAnsi="標楷體"/>
          <w:color w:val="000000" w:themeColor="text1"/>
        </w:rPr>
      </w:pPr>
    </w:p>
    <w:sectPr w:rsidR="00C9007C" w:rsidRPr="00A84E69" w:rsidSect="006010AC">
      <w:pgSz w:w="11910" w:h="16840"/>
      <w:pgMar w:top="1240" w:right="720" w:bottom="1420" w:left="720" w:header="0" w:footer="11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00B3" w:rsidRDefault="007D00B3" w:rsidP="006010AC">
      <w:r>
        <w:separator/>
      </w:r>
    </w:p>
  </w:endnote>
  <w:endnote w:type="continuationSeparator" w:id="0">
    <w:p w:rsidR="007D00B3" w:rsidRDefault="007D00B3" w:rsidP="00601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Mono CJK JP Regula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18A5" w:rsidRDefault="009A18A5">
    <w:pPr>
      <w:pStyle w:val="a3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9766300</wp:posOffset>
              </wp:positionV>
              <wp:extent cx="114935" cy="152400"/>
              <wp:effectExtent l="0" t="0" r="1841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A18A5" w:rsidRDefault="009A18A5">
                          <w:pPr>
                            <w:spacing w:line="214" w:lineRule="exact"/>
                            <w:ind w:left="4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imes New Roman"/>
                              <w:noProof/>
                              <w:w w:val="9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3.15pt;margin-top:769pt;width:9.05pt;height:1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" filled="f" stroked="f">
              <v:textbox inset="0,0,0,0">
                <w:txbxContent>
                  <w:p w:rsidR="009A18A5" w:rsidRDefault="009A18A5">
                    <w:pPr>
                      <w:spacing w:line="214" w:lineRule="exact"/>
                      <w:ind w:left="4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begin"/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separate"/>
                    </w:r>
                    <w:r>
                      <w:rPr>
                        <w:rFonts w:ascii="Trebuchet MS" w:eastAsia="Times New Roman"/>
                        <w:noProof/>
                        <w:w w:val="96"/>
                        <w:sz w:val="20"/>
                      </w:rPr>
                      <w:t>1</w: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00B3" w:rsidRDefault="007D00B3" w:rsidP="006010AC">
      <w:r>
        <w:separator/>
      </w:r>
    </w:p>
  </w:footnote>
  <w:footnote w:type="continuationSeparator" w:id="0">
    <w:p w:rsidR="007D00B3" w:rsidRDefault="007D00B3" w:rsidP="00601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60CED"/>
    <w:multiLevelType w:val="hybridMultilevel"/>
    <w:tmpl w:val="FFFFFFFF"/>
    <w:lvl w:ilvl="0" w:tplc="1DCEE8CA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5903598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F326EC8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77CC544A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FBEAFDB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CC40582E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34DA1BCC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B464CEE8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39DAD15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" w15:restartNumberingAfterBreak="0">
    <w:nsid w:val="09984A04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167248AC"/>
    <w:multiLevelType w:val="hybridMultilevel"/>
    <w:tmpl w:val="4D508A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 w15:restartNumberingAfterBreak="0">
    <w:nsid w:val="171123AD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 w15:restartNumberingAfterBreak="0">
    <w:nsid w:val="1AF13797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 w15:restartNumberingAfterBreak="0">
    <w:nsid w:val="1F652242"/>
    <w:multiLevelType w:val="hybridMultilevel"/>
    <w:tmpl w:val="76C4DAF0"/>
    <w:lvl w:ilvl="0" w:tplc="2FCCF592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21271599"/>
    <w:multiLevelType w:val="hybridMultilevel"/>
    <w:tmpl w:val="729652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1417C7A"/>
    <w:multiLevelType w:val="hybridMultilevel"/>
    <w:tmpl w:val="FFFFFFFF"/>
    <w:lvl w:ilvl="0" w:tplc="684CB0A6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89E650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2D3CA298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10141852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5AD411C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AE0443E8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6ABC3A9E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2AB48AF0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802ED038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8" w15:restartNumberingAfterBreak="0">
    <w:nsid w:val="331312AD"/>
    <w:multiLevelType w:val="hybridMultilevel"/>
    <w:tmpl w:val="FFFFFFFF"/>
    <w:lvl w:ilvl="0" w:tplc="676C3000">
      <w:start w:val="1"/>
      <w:numFmt w:val="decimal"/>
      <w:lvlText w:val="%1."/>
      <w:lvlJc w:val="left"/>
      <w:pPr>
        <w:ind w:left="773" w:hanging="361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</w:rPr>
    </w:lvl>
    <w:lvl w:ilvl="1" w:tplc="CC1A767A">
      <w:numFmt w:val="bullet"/>
      <w:lvlText w:val="•"/>
      <w:lvlJc w:val="left"/>
      <w:pPr>
        <w:ind w:left="1748" w:hanging="361"/>
      </w:pPr>
      <w:rPr>
        <w:rFonts w:hint="default"/>
      </w:rPr>
    </w:lvl>
    <w:lvl w:ilvl="2" w:tplc="A5C26EF4">
      <w:numFmt w:val="bullet"/>
      <w:lvlText w:val="•"/>
      <w:lvlJc w:val="left"/>
      <w:pPr>
        <w:ind w:left="2717" w:hanging="361"/>
      </w:pPr>
      <w:rPr>
        <w:rFonts w:hint="default"/>
      </w:rPr>
    </w:lvl>
    <w:lvl w:ilvl="3" w:tplc="1C2E8752">
      <w:numFmt w:val="bullet"/>
      <w:lvlText w:val="•"/>
      <w:lvlJc w:val="left"/>
      <w:pPr>
        <w:ind w:left="3685" w:hanging="361"/>
      </w:pPr>
      <w:rPr>
        <w:rFonts w:hint="default"/>
      </w:rPr>
    </w:lvl>
    <w:lvl w:ilvl="4" w:tplc="D026F572">
      <w:numFmt w:val="bullet"/>
      <w:lvlText w:val="•"/>
      <w:lvlJc w:val="left"/>
      <w:pPr>
        <w:ind w:left="4654" w:hanging="361"/>
      </w:pPr>
      <w:rPr>
        <w:rFonts w:hint="default"/>
      </w:rPr>
    </w:lvl>
    <w:lvl w:ilvl="5" w:tplc="A02681B4">
      <w:numFmt w:val="bullet"/>
      <w:lvlText w:val="•"/>
      <w:lvlJc w:val="left"/>
      <w:pPr>
        <w:ind w:left="5623" w:hanging="361"/>
      </w:pPr>
      <w:rPr>
        <w:rFonts w:hint="default"/>
      </w:rPr>
    </w:lvl>
    <w:lvl w:ilvl="6" w:tplc="605E75D2">
      <w:numFmt w:val="bullet"/>
      <w:lvlText w:val="•"/>
      <w:lvlJc w:val="left"/>
      <w:pPr>
        <w:ind w:left="6591" w:hanging="361"/>
      </w:pPr>
      <w:rPr>
        <w:rFonts w:hint="default"/>
      </w:rPr>
    </w:lvl>
    <w:lvl w:ilvl="7" w:tplc="6C8A5CCA">
      <w:numFmt w:val="bullet"/>
      <w:lvlText w:val="•"/>
      <w:lvlJc w:val="left"/>
      <w:pPr>
        <w:ind w:left="7560" w:hanging="361"/>
      </w:pPr>
      <w:rPr>
        <w:rFonts w:hint="default"/>
      </w:rPr>
    </w:lvl>
    <w:lvl w:ilvl="8" w:tplc="21CE672E">
      <w:numFmt w:val="bullet"/>
      <w:lvlText w:val="•"/>
      <w:lvlJc w:val="left"/>
      <w:pPr>
        <w:ind w:left="8529" w:hanging="361"/>
      </w:pPr>
      <w:rPr>
        <w:rFonts w:hint="default"/>
      </w:rPr>
    </w:lvl>
  </w:abstractNum>
  <w:abstractNum w:abstractNumId="9" w15:restartNumberingAfterBreak="0">
    <w:nsid w:val="3C874447"/>
    <w:multiLevelType w:val="hybridMultilevel"/>
    <w:tmpl w:val="426EE30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 w15:restartNumberingAfterBreak="0">
    <w:nsid w:val="4F0D7E6A"/>
    <w:multiLevelType w:val="hybridMultilevel"/>
    <w:tmpl w:val="FFFFFFFF"/>
    <w:lvl w:ilvl="0" w:tplc="ED22CFEC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1A86F41A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0CC402CA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6DA4C818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D6E0C6CE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5204CE3A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28D4B568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0130F59A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C714DC32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11" w15:restartNumberingAfterBreak="0">
    <w:nsid w:val="4F5B0A53"/>
    <w:multiLevelType w:val="hybridMultilevel"/>
    <w:tmpl w:val="A456FBF8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2" w15:restartNumberingAfterBreak="0">
    <w:nsid w:val="562D3C81"/>
    <w:multiLevelType w:val="hybridMultilevel"/>
    <w:tmpl w:val="E244CC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89D3B71"/>
    <w:multiLevelType w:val="hybridMultilevel"/>
    <w:tmpl w:val="298AF6AE"/>
    <w:lvl w:ilvl="0" w:tplc="F2AE9AC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" w15:restartNumberingAfterBreak="0">
    <w:nsid w:val="5EAF1CC5"/>
    <w:multiLevelType w:val="hybridMultilevel"/>
    <w:tmpl w:val="FFFFFFFF"/>
    <w:lvl w:ilvl="0" w:tplc="DDE07B64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06DC845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7108CBCA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B8DC6356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4EC07BB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1E72621C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30E08416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A26229AE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596045A2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15" w15:restartNumberingAfterBreak="0">
    <w:nsid w:val="60417A28"/>
    <w:multiLevelType w:val="hybridMultilevel"/>
    <w:tmpl w:val="FFFFFFFF"/>
    <w:lvl w:ilvl="0" w:tplc="54DAC508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353E0942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90C4CDC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0598EF8C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65DADF3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A722329C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D188C606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7DAA44A0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1FF2F60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6" w15:restartNumberingAfterBreak="0">
    <w:nsid w:val="62022C21"/>
    <w:multiLevelType w:val="hybridMultilevel"/>
    <w:tmpl w:val="FFFFFFFF"/>
    <w:lvl w:ilvl="0" w:tplc="7752186A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FD88FA46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F0F80016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B870581A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6E1A645C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B282ABEE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6ADAAE86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C03669EE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4D1A3784">
      <w:numFmt w:val="bullet"/>
      <w:lvlText w:val="•"/>
      <w:lvlJc w:val="left"/>
      <w:pPr>
        <w:ind w:left="2611" w:hanging="360"/>
      </w:pPr>
      <w:rPr>
        <w:rFonts w:hint="default"/>
      </w:rPr>
    </w:lvl>
  </w:abstractNum>
  <w:num w:numId="1">
    <w:abstractNumId w:val="8"/>
  </w:num>
  <w:num w:numId="2">
    <w:abstractNumId w:val="15"/>
  </w:num>
  <w:num w:numId="3">
    <w:abstractNumId w:val="7"/>
  </w:num>
  <w:num w:numId="4">
    <w:abstractNumId w:val="10"/>
  </w:num>
  <w:num w:numId="5">
    <w:abstractNumId w:val="0"/>
  </w:num>
  <w:num w:numId="6">
    <w:abstractNumId w:val="14"/>
  </w:num>
  <w:num w:numId="7">
    <w:abstractNumId w:val="16"/>
  </w:num>
  <w:num w:numId="8">
    <w:abstractNumId w:val="13"/>
  </w:num>
  <w:num w:numId="9">
    <w:abstractNumId w:val="3"/>
  </w:num>
  <w:num w:numId="10">
    <w:abstractNumId w:val="2"/>
  </w:num>
  <w:num w:numId="11">
    <w:abstractNumId w:val="1"/>
  </w:num>
  <w:num w:numId="12">
    <w:abstractNumId w:val="4"/>
  </w:num>
  <w:num w:numId="13">
    <w:abstractNumId w:val="5"/>
  </w:num>
  <w:num w:numId="14">
    <w:abstractNumId w:val="11"/>
  </w:num>
  <w:num w:numId="15">
    <w:abstractNumId w:val="9"/>
  </w:num>
  <w:num w:numId="16">
    <w:abstractNumId w:val="12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AC"/>
    <w:rsid w:val="00021183"/>
    <w:rsid w:val="00052829"/>
    <w:rsid w:val="00065641"/>
    <w:rsid w:val="00070529"/>
    <w:rsid w:val="0008143F"/>
    <w:rsid w:val="000A582E"/>
    <w:rsid w:val="000B065B"/>
    <w:rsid w:val="000E1586"/>
    <w:rsid w:val="000E5F85"/>
    <w:rsid w:val="000F6632"/>
    <w:rsid w:val="0010351F"/>
    <w:rsid w:val="0011734B"/>
    <w:rsid w:val="00133880"/>
    <w:rsid w:val="00153C8F"/>
    <w:rsid w:val="00154968"/>
    <w:rsid w:val="001762B7"/>
    <w:rsid w:val="001950D5"/>
    <w:rsid w:val="00261ED6"/>
    <w:rsid w:val="00291B6D"/>
    <w:rsid w:val="002A46E4"/>
    <w:rsid w:val="002B5A5C"/>
    <w:rsid w:val="002C5989"/>
    <w:rsid w:val="003238F3"/>
    <w:rsid w:val="003314EB"/>
    <w:rsid w:val="00343085"/>
    <w:rsid w:val="0035020A"/>
    <w:rsid w:val="00355E45"/>
    <w:rsid w:val="00365D3D"/>
    <w:rsid w:val="00381117"/>
    <w:rsid w:val="00387867"/>
    <w:rsid w:val="0039300A"/>
    <w:rsid w:val="003A73EB"/>
    <w:rsid w:val="003E14A0"/>
    <w:rsid w:val="003F6FD7"/>
    <w:rsid w:val="004006B6"/>
    <w:rsid w:val="00420A8E"/>
    <w:rsid w:val="00446039"/>
    <w:rsid w:val="00455774"/>
    <w:rsid w:val="00473E02"/>
    <w:rsid w:val="0047545F"/>
    <w:rsid w:val="004946E3"/>
    <w:rsid w:val="004D6F95"/>
    <w:rsid w:val="004F44B9"/>
    <w:rsid w:val="004F6BD1"/>
    <w:rsid w:val="00510EC9"/>
    <w:rsid w:val="005112AE"/>
    <w:rsid w:val="005423B2"/>
    <w:rsid w:val="005B4758"/>
    <w:rsid w:val="005D4A0C"/>
    <w:rsid w:val="005D5D9D"/>
    <w:rsid w:val="005D725F"/>
    <w:rsid w:val="006010AC"/>
    <w:rsid w:val="006553F0"/>
    <w:rsid w:val="00660C9D"/>
    <w:rsid w:val="00676F87"/>
    <w:rsid w:val="006811F0"/>
    <w:rsid w:val="0069225A"/>
    <w:rsid w:val="006924A3"/>
    <w:rsid w:val="006929DB"/>
    <w:rsid w:val="00696810"/>
    <w:rsid w:val="006C230C"/>
    <w:rsid w:val="0070076A"/>
    <w:rsid w:val="00712FF9"/>
    <w:rsid w:val="007308DD"/>
    <w:rsid w:val="00742A07"/>
    <w:rsid w:val="00742F18"/>
    <w:rsid w:val="00773F5E"/>
    <w:rsid w:val="00793223"/>
    <w:rsid w:val="007D00B3"/>
    <w:rsid w:val="007D3AB0"/>
    <w:rsid w:val="00860B37"/>
    <w:rsid w:val="00867D5A"/>
    <w:rsid w:val="00887070"/>
    <w:rsid w:val="008C1200"/>
    <w:rsid w:val="00915ECE"/>
    <w:rsid w:val="0092547C"/>
    <w:rsid w:val="00932D91"/>
    <w:rsid w:val="00936AF7"/>
    <w:rsid w:val="00936EA8"/>
    <w:rsid w:val="00945DD2"/>
    <w:rsid w:val="009555AC"/>
    <w:rsid w:val="0097714D"/>
    <w:rsid w:val="009A18A5"/>
    <w:rsid w:val="009C3206"/>
    <w:rsid w:val="009D549C"/>
    <w:rsid w:val="009E58BB"/>
    <w:rsid w:val="00A42945"/>
    <w:rsid w:val="00A43936"/>
    <w:rsid w:val="00A54835"/>
    <w:rsid w:val="00A577D4"/>
    <w:rsid w:val="00A67663"/>
    <w:rsid w:val="00A71140"/>
    <w:rsid w:val="00A84E69"/>
    <w:rsid w:val="00A87C20"/>
    <w:rsid w:val="00A92068"/>
    <w:rsid w:val="00AA7007"/>
    <w:rsid w:val="00AB1165"/>
    <w:rsid w:val="00AB28A6"/>
    <w:rsid w:val="00B25127"/>
    <w:rsid w:val="00B35511"/>
    <w:rsid w:val="00B46A2B"/>
    <w:rsid w:val="00B6533F"/>
    <w:rsid w:val="00B70E4C"/>
    <w:rsid w:val="00B7776E"/>
    <w:rsid w:val="00BA2BCC"/>
    <w:rsid w:val="00BD3F60"/>
    <w:rsid w:val="00BF4791"/>
    <w:rsid w:val="00C203E8"/>
    <w:rsid w:val="00C60C8B"/>
    <w:rsid w:val="00C62188"/>
    <w:rsid w:val="00C8517F"/>
    <w:rsid w:val="00C9007C"/>
    <w:rsid w:val="00C93D23"/>
    <w:rsid w:val="00C9693B"/>
    <w:rsid w:val="00CB5598"/>
    <w:rsid w:val="00CE01DB"/>
    <w:rsid w:val="00D11447"/>
    <w:rsid w:val="00D207C1"/>
    <w:rsid w:val="00D523D4"/>
    <w:rsid w:val="00D848D5"/>
    <w:rsid w:val="00DA552C"/>
    <w:rsid w:val="00DD61A8"/>
    <w:rsid w:val="00DF7287"/>
    <w:rsid w:val="00E87E53"/>
    <w:rsid w:val="00EA62D5"/>
    <w:rsid w:val="00EB546C"/>
    <w:rsid w:val="00EC1476"/>
    <w:rsid w:val="00F27907"/>
    <w:rsid w:val="00F33D0D"/>
    <w:rsid w:val="00F35613"/>
    <w:rsid w:val="00F575A9"/>
    <w:rsid w:val="00FC0169"/>
    <w:rsid w:val="00FC3DAE"/>
    <w:rsid w:val="00FE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7ACFAC"/>
  <w14:defaultImageDpi w14:val="0"/>
  <w15:docId w15:val="{32A4A947-BC7E-4E59-B65C-D7DB9F62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10AC"/>
    <w:pPr>
      <w:widowControl w:val="0"/>
      <w:autoSpaceDE w:val="0"/>
      <w:autoSpaceDN w:val="0"/>
    </w:pPr>
    <w:rPr>
      <w:rFonts w:ascii="Noto Sans Mono CJK JP Regular" w:hAnsi="Noto Sans Mono CJK JP Regular" w:cs="Noto Sans Mono CJK JP Regular"/>
      <w:kern w:val="0"/>
      <w:sz w:val="22"/>
      <w:szCs w:val="22"/>
      <w:lang w:val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6010AC"/>
    <w:rPr>
      <w:sz w:val="32"/>
      <w:szCs w:val="32"/>
    </w:rPr>
  </w:style>
  <w:style w:type="character" w:customStyle="1" w:styleId="a4">
    <w:name w:val="本文 字元"/>
    <w:basedOn w:val="a0"/>
    <w:link w:val="a3"/>
    <w:uiPriority w:val="99"/>
    <w:semiHidden/>
    <w:locked/>
    <w:rPr>
      <w:rFonts w:ascii="Noto Sans Mono CJK JP Regular" w:hAnsi="Noto Sans Mono CJK JP Regular" w:cs="Noto Sans Mono CJK JP Regular"/>
      <w:kern w:val="0"/>
      <w:sz w:val="22"/>
      <w:lang w:val="zh-TW" w:eastAsia="x-none"/>
    </w:rPr>
  </w:style>
  <w:style w:type="paragraph" w:styleId="a5">
    <w:name w:val="List Paragraph"/>
    <w:basedOn w:val="a"/>
    <w:uiPriority w:val="34"/>
    <w:qFormat/>
    <w:rsid w:val="006010AC"/>
    <w:pPr>
      <w:spacing w:line="416" w:lineRule="exact"/>
      <w:ind w:left="773" w:hanging="361"/>
    </w:pPr>
  </w:style>
  <w:style w:type="paragraph" w:customStyle="1" w:styleId="TableParagraph">
    <w:name w:val="Table Paragraph"/>
    <w:basedOn w:val="a"/>
    <w:uiPriority w:val="99"/>
    <w:rsid w:val="006010AC"/>
  </w:style>
  <w:style w:type="paragraph" w:styleId="a6">
    <w:name w:val="Plain Text"/>
    <w:basedOn w:val="a"/>
    <w:link w:val="a7"/>
    <w:uiPriority w:val="99"/>
    <w:rsid w:val="004006B6"/>
    <w:pPr>
      <w:autoSpaceDE/>
      <w:autoSpaceDN/>
    </w:pPr>
    <w:rPr>
      <w:rFonts w:ascii="細明體" w:eastAsia="細明體" w:hAnsi="Courier New" w:cs="Times New Roman"/>
      <w:kern w:val="2"/>
      <w:sz w:val="24"/>
      <w:szCs w:val="20"/>
      <w:lang w:val="en-US"/>
    </w:rPr>
  </w:style>
  <w:style w:type="character" w:customStyle="1" w:styleId="a7">
    <w:name w:val="純文字 字元"/>
    <w:basedOn w:val="a0"/>
    <w:link w:val="a6"/>
    <w:uiPriority w:val="99"/>
    <w:locked/>
    <w:rsid w:val="004006B6"/>
    <w:rPr>
      <w:rFonts w:ascii="細明體" w:eastAsia="細明體" w:hAnsi="Courier New" w:cs="Times New Roman"/>
      <w:kern w:val="2"/>
      <w:sz w:val="24"/>
      <w:lang w:val="en-US" w:eastAsia="zh-TW" w:bidi="ar-SA"/>
    </w:rPr>
  </w:style>
  <w:style w:type="character" w:styleId="a8">
    <w:name w:val="Hyperlink"/>
    <w:basedOn w:val="a0"/>
    <w:uiPriority w:val="99"/>
    <w:unhideWhenUsed/>
    <w:rsid w:val="00B70E4C"/>
    <w:rPr>
      <w:rFonts w:cs="Times New Roman"/>
      <w:color w:val="0000FF" w:themeColor="hyperlink"/>
      <w:u w:val="single"/>
    </w:rPr>
  </w:style>
  <w:style w:type="table" w:styleId="a9">
    <w:name w:val="Table Grid"/>
    <w:basedOn w:val="a1"/>
    <w:uiPriority w:val="99"/>
    <w:locked/>
    <w:rsid w:val="0092547C"/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styleId="ac">
    <w:name w:val="footer"/>
    <w:basedOn w:val="a"/>
    <w:link w:val="ad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customStyle="1" w:styleId="Textbody">
    <w:name w:val="Text body"/>
    <w:rsid w:val="009D549C"/>
    <w:pPr>
      <w:widowControl w:val="0"/>
      <w:suppressAutoHyphens/>
      <w:autoSpaceDN w:val="0"/>
      <w:textAlignment w:val="baseline"/>
    </w:pPr>
    <w:rPr>
      <w:rFonts w:eastAsia="標楷體"/>
      <w:kern w:val="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FE0682"/>
    <w:rPr>
      <w:rFonts w:asciiTheme="majorHAnsi" w:eastAsiaTheme="majorEastAsia" w:hAnsiTheme="majorHAnsi" w:cs="Times New Roman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FE0682"/>
    <w:rPr>
      <w:rFonts w:asciiTheme="majorHAnsi" w:eastAsiaTheme="majorEastAsia" w:hAnsiTheme="majorHAnsi" w:cs="Times New Roman"/>
      <w:kern w:val="0"/>
      <w:sz w:val="18"/>
      <w:szCs w:val="18"/>
      <w:lang w:val="zh-TW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蕭老師</cp:lastModifiedBy>
  <cp:revision>7</cp:revision>
  <cp:lastPrinted>2022-02-23T03:15:00Z</cp:lastPrinted>
  <dcterms:created xsi:type="dcterms:W3CDTF">2025-09-19T07:20:00Z</dcterms:created>
  <dcterms:modified xsi:type="dcterms:W3CDTF">2026-06-30T14:50:00Z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2013</vt:lpwstr>
  </property>
</Properties>
</file>