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iptables的20道面试题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http://blog.51cto.com/oldboy/1637493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关闭firewalld服务器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[root@proxy ~]# systemctl stop firewalld.service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systemctl disable firewalld.service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2）安装iptables-services并启动服务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yum -y install iptables-services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systemctl start iptables.service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熟悉iptables框架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1）iptables的4个表（区分大小写）：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iptables默认有4个表，nat表（地址转换表）、filter表（数据过滤表）、raw表（状态跟踪表）、mangle表（包标记表）。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2）iptables的5个链（区分大小写）：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INPUT链（入站规则）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OUTPUT链（出站规则）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FORWARD链（转发规则）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PREROUTING链（路由前规则）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POSTROUTING链（路由后规则）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iptabels语法格式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[-t 表名]  选项  [链名]  [条件]  [-j 目标操作]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-t  filter  -I  INPUT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-p  icmp  -j  REJECT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-t filter -I  INPUT   -p  icmp  -j  ACCEPT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-I  INPUT  -p  icmp  -j  REJECT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//注意事项与规律：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//可以不指定表，默认为filter表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//可以不指定链，默认为对应表的所有链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//如果没有找到匹配条件，则执行防火墙默认规则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//选项/链名/目标操作用大写字母，其余都小写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########################################################################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//目标操作：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ACCEPT：允许通过/放行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DROP：直接丢弃，不给出任何回应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REJECT：拒绝通过，必要时会给出提示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LOG：记录日志，然后传给下一条规则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8"/>
          <w:szCs w:val="18"/>
          <w:lang w:val="en-US" w:eastAsia="zh-CN" w:bidi="ar"/>
        </w:rPr>
        <w:t>iptables常用选项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51655" cy="1592580"/>
            <wp:effectExtent l="0" t="0" r="10795" b="7620"/>
            <wp:docPr id="10" name="图片 10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able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创建规则的案例：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filter  -A  INPUT  -p tcp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//追加规则至filter表中的INPUT链的末尾，允许任何人使用TCP协议访问本机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-I  INPUT  -p  udp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//插入规则至filter表中的INPUT链的开头，允许任何人使用UDP协议访问本机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-I  INPUT 2  -p  icmp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//插入规则至filter表中的INPUT链的第2行，允许任何人使用ICMP协议访问本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查看iptables防火墙规则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  <w:r>
        <w:rPr>
          <w:rFonts w:hint="default"/>
          <w:lang w:val="en-US" w:eastAsia="zh-CN"/>
        </w:rPr>
        <w:t>root@proxy ~]# iptables -nL INPUT                    //仅查看INPUT链的规则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target prot opt source destination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ACCEPT udp -- 0.0.0.0/0 0.0.0.0/0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ACCEPT icmp -- 0.0.0.0/0 0.0.0.0/0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ACCEPT tcp -- 0.0.0.0/0 0.0.0.0/0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[root@proxy ~]# iptables -L INPUT --line-numbers        //查看规则，显示行号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num target prot opt source destination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 ACCEPT udp -- anywhere anywhere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 ACCEPT icmp -- anywhere anywhere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ACCEPT tcp -- anywhere anywhere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删除规则，清空所有规则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[root@proxy ~]# 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iptables  -D  INPUT  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//删除filter表中INPUT链的第3条规则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-nL  INPUT                //查看规则，确认是否删除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 xml:space="preserve"> iptables  -F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//清空filter表中所有链的防火墙规则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-t  nat  -F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//清空nat表中所有链的防火墙规则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-t  mangle  -F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//清空mangle表中所有链的防火墙规则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raw  -F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//清空raw表中所有链的防火墙规则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设置防火墙默认规则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filter  -P  INPUT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-nL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Chain INPUT (policy DROP)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 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filter过滤和转发控制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根据防火墙保护的对象不同，防火墙可以分为主机型防火墙与网络型防火墙。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主机型防火墙，主要保护的是服务器本机（过滤威胁本机的数据包）。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网络防火墙，主要保护的是防火墙后面的其他服务器，如web服务器、FTP服务器等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iptables过滤条件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1020" cy="1112520"/>
            <wp:effectExtent l="0" t="0" r="7620" b="0"/>
            <wp:docPr id="8" name="图片 8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able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主机型防火墙案例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-p tcp --dport 80 -j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-s 192.168.2.100 -j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-d 192.168.2.5 -p tcp --dport 80 -j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-i eth0 -p tcp --dport 80 -j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-s 192.168.4.100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//丢弃192.168.4.100发给本机的所有数据包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-s  192.168.2.0/24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//丢弃192.168.2.0/24网络中所有主机发送给本机的所有数据包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-A  INPUT -s  114.212.33.12  -p tcp --dport 22 -j 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//拒绝114.212.33.12使用tcp协议远程连接本机ssh（22端口）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</w:t>
      </w:r>
      <w:r>
        <w:rPr>
          <w:rFonts w:hint="eastAsia"/>
          <w:b/>
          <w:bCs/>
          <w:lang w:val="en-US" w:eastAsia="zh-CN"/>
        </w:rPr>
        <w:t>开启Linux的路由转发功能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1）Linux内核默认支持软路由功能，通过修改内核参数即可开启或关闭路由转发功能。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echo 0 &gt; /proc/sys/net/ipv4/ip_forward            //关闭路由转发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</w:t>
      </w:r>
      <w:r>
        <w:rPr>
          <w:rFonts w:hint="eastAsia"/>
          <w:b/>
          <w:bCs/>
          <w:lang w:val="en-US" w:eastAsia="zh-CN"/>
        </w:rPr>
        <w:t xml:space="preserve"> echo 1 &gt; /proc/sys/net/ipv4/ip_forward            //开启路由转发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//注意以上操作仅当前有效，计算机重启后无效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[root@proxy ~]# </w:t>
      </w:r>
      <w:r>
        <w:rPr>
          <w:rFonts w:hint="eastAsia"/>
          <w:b/>
          <w:bCs/>
          <w:lang w:val="en-US" w:eastAsia="zh-CN"/>
        </w:rPr>
        <w:t>echo 'net.ipv4.ip_forward=1' &gt;&gt; /etc/sysctl.conf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//修改/etc/sysctl.conf配置文件，可以实现永久有效规则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步骤四：网络型防火墙案例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1）网络型防火墙案例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部署如表-3所示的网络拓扑，一定要把proxy主机的路由转发功能打开。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表-3 实验拓扑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1020" cy="1257300"/>
            <wp:effectExtent l="0" t="0" r="7620" b="7620"/>
            <wp:docPr id="13" name="图片 13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able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添加网关的命令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nmcli connection modify eth0 ipv4.gateway 192.168.4.5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nmcli connection up eth0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nmcli connection modify eth1 ipv4.gateway 192.168.2.5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nmcli connection up eth1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确认不同网络的联通性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ping 192.168.2.100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ping 192.168.4.100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在web1主机上启动http服务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yum -y install httpd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echo "test page" &gt; /var/www/html/index.html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systemctl restart httpd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没有防火墙的情况下client访问web服务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curl http://192.168.2.100                    //成功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设置proxy主机的防火墙规则，保护防火墙后面的Web服务器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FORWARD -s 192.168.4.100 -p tcp --dport 80 -j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设置完防火墙规则后，再次使用client客户端访问测试效果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curl http://192.168.2.100                    //失败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步骤三：禁ping的相关策略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1）默认直接禁ping的问题？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-p icmp -j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//设置完上面的规则后，其他主机确实无法ping本机，但本机也无法ping其他主机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//当本机ping其他主机，其他主机回应也是使用icmp，对方的回应被丢弃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2）禁止其他主机ping本机，允许本机ping其他主机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-p icmp 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--icmp-type echo-request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//仅禁止入站的ping请求，不拒绝入站的ping回应包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注意：关于ICMP的类型，可以参考help帮助，参考命令如下：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-p icmp --help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案例3：防火墙扩展规则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本案例要求熟悉使用iptables的扩展规则，实现更丰富的过滤功能，完成以下任务：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根据MAC地址封锁主机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在一条规则中开放多个TCP服务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根据IP范围设置封锁规则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iptables在基本过滤条件的基础上还扩展了很多其他条件，在使用时需要使用-m参数来启动这些扩展功能，语法如下：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 选项 链名称 -m 扩展模块 --具体扩展条件 -j 动作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实现此案例需要按照如下步骤进行。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步骤一：根据MAC地址过滤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1）根据IP过滤的规则，当对方修改IP后，防火墙会失效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-s 192.168.4.100 -p tcp --dport 22 -j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//设置规则禁止192.168.4.100使用ssh远程本机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但是，当client主机修改IP地址后，该规则就会失效，注意因为修改了IP，对client主机的远程连接会断开，需要使用virt-manager开启虚拟机操作：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ifconfig eth0  192.168.4.101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ssh 192.168.4.5                    //依然成功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根据MAC地址过滤，可以防止这种情况的发生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ip link show eth0                    //查看client的MAC地址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eth0: &lt;BROADCAST,MULTICAST,UP,LOWER_UP&gt; mtu 1500 qdisc pfifo_fast state UP mode DEFAULT qlen 1000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link/ether 52:54:00:00:00:0b brd ff:ff:ff:ff:ff:ff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-p tcp --dport 22\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-m   mac --mac-source  52:54:00:00:00:0b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//拒绝52:54:00:00:00:0b这台主机远程本机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步骤二：基于多端口设置过滤规则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1）一次需要过滤或放行很多端口时会比较方便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-p tcp  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-m  multiport --dports  20:22,25,80,110,143,16501:16800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//一次性开启20,21,22,25,80,110,143,16501到16800所有的端口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提示，多端口还可以限制多个源端口，但因为源端口不固定，一般不会使用，限制多个源端口的参数是--sports.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步骤三：根据IP地址范围设置规则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1）允许从 192.168.4.10-192.168.4.20 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-p tcp  --dport  22 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-m  iprange  --src-range  192.168.4.10-192.168.4.20 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注意，这里也可以限制多个目标IP的范围，参数是--dst-range,用法与--src-range一致。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2）禁止从 192.168.4.0/24 网段其他的主机登录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-A INPUT -p tcp --dport 22  -s 192.168.4.0/24  -j  DROP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案例4：配置SNAT实现共享上网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本案例要求设置防火墙规则，允许位于局域网中的主机可以访问外网，主要包括下列服务：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搭建内外网案例环境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配置SNAT策略实现共享上网访问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实现此案例需要按照如下步骤进行。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步骤一：搭建内外网案例环境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表-4 实验拓扑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1020" cy="1257300"/>
            <wp:effectExtent l="0" t="0" r="7620" b="7620"/>
            <wp:docPr id="11" name="图片 11" descr="tabl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able0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这里，我们设定192.168.2.0/24网络为外部网络，192.168.4.0/24为内部网络。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现在，在外部网络中有一台web服务器192.168.2.100，因为设置了网关，client已经可以访问此web服务器了。但，如果查看web1的日志就会发现，日志里记录的是192.168.4.100在访问网页。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我们需要实现的效果是，client可以访问web服务器，但要伪装为192.168.2.5后再访问web服务器(模拟所有位于公司内部的电脑都使用的是私有IP，希望访问外网，就需要伪装为公司的外网IP后才可以)。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步骤二：设置防火墙规则，实现IP地址的伪装（SNAT源地址转换）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1）确保proxy主机开启了路由转发功能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echo 1 &gt; /proc/sys/net/ipv4/ip_forward            //开启路由转发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2）设置防火墙规则，实现SNAT地址转换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nat  -A POSTROUTING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-s  192.168.4.0/24 -p tcp --dport 80  -j SNAT  --to-source 192.168.2.5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3）登陆web主机查看日志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tail  /var/log/httpd/access_log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192.168.2.5 - - [12/Aug/2018:17:57:10 +0800] "GET / HTTP/1.1" 200 27 "-" "Mozilla/4.0 (compatible; MSIE 6.0; Windows NT 5.1; SV1)"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通过日志会发现，客户端是先伪装为了192.168.2.5之后再访问的web服务器！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4）扩展知识，对于proxy外网IP不固定的情况可以执行下面的地址伪装，动态伪装IP。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nat  -A POSTROUTING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-s  192.168.4.0/24 -p tcp --dport 80 -j MASQUERADE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最后，所有iptables规则都是临时规则，如果需要永久保留规则需要执行如下命令: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service  iptables save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+++++++++++++++++++++++++++++++++++++++++++++++++++++++++++++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1、selinux（生产中也是关闭的），ids入侵检测，md5指纹。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2、iptables（生产环境中，内网关闭，外网打开），大并发的情况，不能开iptables，影响性能，硬件防火墙。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安全优化：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1、尽可能不给服务器配置外网IP。可以通过代理转发或者通过防火墙映射。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2、并发不是特别大情况再外网IP的环境，要开启iptables防火墙。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学好iptables的基础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1、OSI7层模型以及不同层对应哪些协议？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2、TCP/IP三次握手，四次断开的过程，TCP  HEADER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3、常用的服务端口要了如指掌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 是unix/linux自带的一款优秀且开放源代码的完全自由基于包过滤的防火墙工具。它的功能十分强大，使用非常灵活，可以对流入和流出服务器的数据包进行很精细的控制。特别是它可以在一台非常低的硬件配置下跑的非常好（本人曾经在赛扬500HZ cpu 64M内存的情况部署网关防火墙）提供近400人的上网丝毫不逊色企业级专业路由防火墙。）iptables+zebra+squid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iptables是linux2.4及2.6内核中集成的服务。其功能与安全性比其老一辈ipfwadm,ipchains强大得多，iptables主要工作在OSI七层的二、三、四层，如果重新编译内核，iptables也可以支持7层控制（squid代理+iptables）。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（iptables是采用数据包过滤机制工作的，它会对请求换数据包的包头数据进行分析，并根据我们预先设定的规则进行匹配来决定是否可以进入主机 ）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iptables工作流程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11780"/>
            <wp:effectExtent l="0" t="0" r="635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iptables表和链的工作流程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简化后（主要学习）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945005"/>
            <wp:effectExtent l="0" t="0" r="2540" b="571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1852930"/>
            <wp:effectExtent l="0" t="0" r="11430" b="6350"/>
            <wp:docPr id="7" name="图片 7" descr="C:\Users\li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i\Desktop\3.png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iptables工作流程小结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防火墙是一层层过滤的。实际是按照配置规则的顺序从上到下，从前到后进行过滤的。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highlight w:val="yellow"/>
          <w:lang w:val="en-US" w:eastAsia="zh-CN"/>
        </w:rPr>
        <w:t>如果匹配上规则</w:t>
      </w:r>
      <w:r>
        <w:rPr>
          <w:rFonts w:hint="eastAsia"/>
          <w:lang w:val="en-US" w:eastAsia="zh-CN"/>
        </w:rPr>
        <w:t>，即明确表明是阻止还是通过，此时数据包就不在向下匹配新规则了。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3、如果所有规则中没有明确表明是阻止还是通过这个数据包，也就是没有匹配上规则，向下进行匹配，直到匹配默认规则得到明确的阻止还是通过。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4、防火墙是默认规则是对应链的所有的规则执行完才会执行的。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iptable（国家）---&gt;tables表（省）---&gt;chains链（市）---&gt;规则（县）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4表5链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934720"/>
            <wp:effectExtent l="0" t="0" r="0" b="1016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（主要是前两个filter和nat表的使用，后两个几乎没有用到）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Filter表是真正的防火墙功能（iptables默认使用的表），有INPUT,FORWARD,OUTPUT的3条链，工作中一般对流入的数据包控制。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Nat表是负责数据包转发（改写），网关共享上网、IP和端口映射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mangle表是做路由标记,这个表有5链。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raw表用做连接跟踪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filter表中的3链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73675" cy="2148840"/>
            <wp:effectExtent l="0" t="0" r="14605" b="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nat表中的3链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66690" cy="2457450"/>
            <wp:effectExtent l="0" t="0" r="6350" b="1143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65420" cy="1024255"/>
            <wp:effectExtent l="0" t="0" r="7620" b="1206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iptables案例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问题一：service iptables save无法永久保存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~]# service iptables save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The service command supports only basic LSB actions (start, stop, restart, try-restart, reload, force-reload, status). For other actions, please try to use systemctl.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解决：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systemctl stop firewalld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systemctl mask firewalld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并且安装iptables-services  这个是iptables服务的包，不装iptables服务启动会提示文件不存在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yum install iptables-services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~]# systemctl start iptables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~]# systemctl enable iptables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 xml:space="preserve"> ~]# service iptables save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 xml:space="preserve">iptables: Saving firewall rules to /etc/sysconfig/iptables:[  确定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A67EBC"/>
    <w:multiLevelType w:val="multilevel"/>
    <w:tmpl w:val="93A67E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DCEBE2E3"/>
    <w:multiLevelType w:val="singleLevel"/>
    <w:tmpl w:val="DCEBE2E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ED565F0"/>
    <w:multiLevelType w:val="singleLevel"/>
    <w:tmpl w:val="2ED565F0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5B0037"/>
    <w:rsid w:val="0A764590"/>
    <w:rsid w:val="0AAA570F"/>
    <w:rsid w:val="0D6A2691"/>
    <w:rsid w:val="0E585798"/>
    <w:rsid w:val="1143114A"/>
    <w:rsid w:val="11795689"/>
    <w:rsid w:val="12566439"/>
    <w:rsid w:val="143D328E"/>
    <w:rsid w:val="14BE193B"/>
    <w:rsid w:val="21563E33"/>
    <w:rsid w:val="22974F6F"/>
    <w:rsid w:val="23306414"/>
    <w:rsid w:val="38035D64"/>
    <w:rsid w:val="3A6E7E77"/>
    <w:rsid w:val="3E643618"/>
    <w:rsid w:val="3FC53472"/>
    <w:rsid w:val="41842A14"/>
    <w:rsid w:val="42FD220A"/>
    <w:rsid w:val="4DE95FE8"/>
    <w:rsid w:val="4FE03F05"/>
    <w:rsid w:val="598D366A"/>
    <w:rsid w:val="60AD228B"/>
    <w:rsid w:val="613C63AE"/>
    <w:rsid w:val="63B7538E"/>
    <w:rsid w:val="63EA325F"/>
    <w:rsid w:val="6A5B0037"/>
    <w:rsid w:val="75DA27AC"/>
    <w:rsid w:val="F7F6486B"/>
    <w:rsid w:val="FBBFA87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../NUL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Office_11.1.0.7811_F1E327BC-269C-435d-A152-05C5408002CA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2018-09-02T10:32:00Z</dcterms:created>
  <dc:creator>daydayup1413525126</dc:creator>
  <cp:lastModifiedBy>daydayup1413525126</cp:lastModifiedBy>
  <dcterms:modified xsi:type="dcterms:W3CDTF">2018-09-15T09:46:16Z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2052-11.1.0.7811</vt:lpwstr>
  </property>
</Properties>
</file>