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EC0D"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Факультет информационных технологий</w:t>
      </w:r>
    </w:p>
    <w:p w14:paraId="3950AD47"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Кафедра программной инженерии</w:t>
      </w:r>
    </w:p>
    <w:p w14:paraId="67144EB0"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111BA43C"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6C7853A8"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lang w:val="ru-RU" w:eastAsia="ru-RU"/>
          <w14:ligatures w14:val="none"/>
        </w:rPr>
        <w:br/>
      </w:r>
      <w:r w:rsidRPr="000E720E">
        <w:rPr>
          <w:rFonts w:ascii="Times New Roman" w:eastAsia="Times New Roman" w:hAnsi="Times New Roman" w:cs="Times New Roman"/>
          <w:color w:val="000000"/>
          <w:kern w:val="0"/>
          <w:lang w:val="ru-RU" w:eastAsia="ru-RU"/>
          <w14:ligatures w14:val="none"/>
        </w:rPr>
        <w:br/>
      </w:r>
    </w:p>
    <w:p w14:paraId="5F2E4745"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Лабораторная работа 4</w:t>
      </w:r>
    </w:p>
    <w:p w14:paraId="0D7109FF"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По дисциплине «Разработка и анализ требований к ПО»</w:t>
      </w:r>
    </w:p>
    <w:p w14:paraId="44992CA4"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На тему «Спецификация к проекту»</w:t>
      </w:r>
    </w:p>
    <w:p w14:paraId="4352617A"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4A724D40"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1E0A787A"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12BCAD33"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6B4D3EF0"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0D746CFC"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4685B352" w14:textId="77777777" w:rsidR="000E720E" w:rsidRPr="000E720E" w:rsidRDefault="000E720E" w:rsidP="000E720E">
      <w:pPr>
        <w:widowControl w:val="0"/>
        <w:snapToGrid w:val="0"/>
        <w:spacing w:after="0" w:line="240" w:lineRule="auto"/>
        <w:ind w:firstLine="425"/>
        <w:jc w:val="right"/>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Выполнила:</w:t>
      </w:r>
    </w:p>
    <w:p w14:paraId="123D3E56" w14:textId="720663B3" w:rsidR="000E720E" w:rsidRPr="000E720E" w:rsidRDefault="000E720E" w:rsidP="000E720E">
      <w:pPr>
        <w:widowControl w:val="0"/>
        <w:snapToGrid w:val="0"/>
        <w:spacing w:after="0" w:line="240" w:lineRule="auto"/>
        <w:ind w:firstLine="425"/>
        <w:jc w:val="right"/>
        <w:rPr>
          <w:rFonts w:ascii="Times New Roman" w:eastAsia="Times New Roman" w:hAnsi="Times New Roman" w:cs="Times New Roman"/>
          <w:color w:val="000000"/>
          <w:kern w:val="0"/>
          <w:sz w:val="28"/>
          <w:szCs w:val="28"/>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Студент 2 курса 6 группы</w:t>
      </w:r>
    </w:p>
    <w:p w14:paraId="528D3226" w14:textId="3F863370" w:rsidR="000E720E" w:rsidRPr="000E720E" w:rsidRDefault="000E720E" w:rsidP="000E720E">
      <w:pPr>
        <w:widowControl w:val="0"/>
        <w:snapToGrid w:val="0"/>
        <w:spacing w:after="0" w:line="240" w:lineRule="auto"/>
        <w:ind w:firstLine="425"/>
        <w:jc w:val="right"/>
        <w:rPr>
          <w:rFonts w:ascii="Times New Roman" w:eastAsia="Times New Roman" w:hAnsi="Times New Roman" w:cs="Times New Roman"/>
          <w:color w:val="000000"/>
          <w:kern w:val="0"/>
          <w:sz w:val="28"/>
          <w:szCs w:val="28"/>
          <w:lang w:val="ru-RU" w:eastAsia="ru-RU"/>
          <w14:ligatures w14:val="none"/>
        </w:rPr>
      </w:pPr>
      <w:r>
        <w:rPr>
          <w:rFonts w:ascii="Times New Roman" w:eastAsia="Times New Roman" w:hAnsi="Times New Roman" w:cs="Times New Roman"/>
          <w:color w:val="000000"/>
          <w:kern w:val="0"/>
          <w:sz w:val="28"/>
          <w:szCs w:val="28"/>
          <w:lang w:val="ru-RU" w:eastAsia="ru-RU"/>
          <w14:ligatures w14:val="none"/>
        </w:rPr>
        <w:t>Качинскас Вацловас Вацловович</w:t>
      </w:r>
    </w:p>
    <w:p w14:paraId="0DC9AB88" w14:textId="77777777" w:rsidR="000E720E" w:rsidRPr="000E720E" w:rsidRDefault="000E720E" w:rsidP="000E720E">
      <w:pPr>
        <w:widowControl w:val="0"/>
        <w:snapToGrid w:val="0"/>
        <w:spacing w:after="0" w:line="240" w:lineRule="auto"/>
        <w:ind w:firstLine="425"/>
        <w:jc w:val="right"/>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xml:space="preserve">Старший преподаватель: И.Г. Сухорукова </w:t>
      </w:r>
    </w:p>
    <w:p w14:paraId="0CC63E13"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lang w:val="ru-RU" w:eastAsia="ru-RU"/>
          <w14:ligatures w14:val="none"/>
        </w:rPr>
        <w:br/>
      </w:r>
      <w:r w:rsidRPr="000E720E">
        <w:rPr>
          <w:rFonts w:ascii="Times New Roman" w:eastAsia="Times New Roman" w:hAnsi="Times New Roman" w:cs="Times New Roman"/>
          <w:color w:val="000000"/>
          <w:kern w:val="0"/>
          <w:lang w:val="ru-RU" w:eastAsia="ru-RU"/>
          <w14:ligatures w14:val="none"/>
        </w:rPr>
        <w:br/>
      </w:r>
    </w:p>
    <w:p w14:paraId="2C482530"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kern w:val="0"/>
          <w:lang w:val="ru-RU" w:eastAsia="ru-RU"/>
          <w14:ligatures w14:val="none"/>
        </w:rPr>
        <w:br/>
      </w:r>
      <w:r w:rsidRPr="000E720E">
        <w:rPr>
          <w:rFonts w:ascii="Times New Roman" w:eastAsia="Times New Roman" w:hAnsi="Times New Roman" w:cs="Times New Roman"/>
          <w:kern w:val="0"/>
          <w:lang w:val="ru-RU" w:eastAsia="ru-RU"/>
          <w14:ligatures w14:val="none"/>
        </w:rPr>
        <w:br/>
      </w:r>
      <w:r w:rsidRPr="000E720E">
        <w:rPr>
          <w:rFonts w:ascii="Times New Roman" w:eastAsia="Times New Roman" w:hAnsi="Times New Roman" w:cs="Times New Roman"/>
          <w:kern w:val="0"/>
          <w:lang w:val="ru-RU" w:eastAsia="ru-RU"/>
          <w14:ligatures w14:val="none"/>
        </w:rPr>
        <w:br/>
      </w:r>
    </w:p>
    <w:p w14:paraId="66C76473"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lang w:val="ru-RU" w:eastAsia="ru-RU"/>
          <w14:ligatures w14:val="none"/>
        </w:rPr>
        <w:br/>
      </w:r>
      <w:r w:rsidRPr="000E720E">
        <w:rPr>
          <w:rFonts w:ascii="Times New Roman" w:eastAsia="Times New Roman" w:hAnsi="Times New Roman" w:cs="Times New Roman"/>
          <w:color w:val="000000"/>
          <w:kern w:val="0"/>
          <w:lang w:val="ru-RU" w:eastAsia="ru-RU"/>
          <w14:ligatures w14:val="none"/>
        </w:rPr>
        <w:br/>
      </w:r>
      <w:r w:rsidRPr="000E720E">
        <w:rPr>
          <w:rFonts w:ascii="Times New Roman" w:eastAsia="Times New Roman" w:hAnsi="Times New Roman" w:cs="Times New Roman"/>
          <w:color w:val="000000"/>
          <w:kern w:val="0"/>
          <w:lang w:val="ru-RU" w:eastAsia="ru-RU"/>
          <w14:ligatures w14:val="none"/>
        </w:rPr>
        <w:br/>
      </w:r>
    </w:p>
    <w:p w14:paraId="0A656A98"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p>
    <w:p w14:paraId="6FB70263"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p>
    <w:p w14:paraId="5AE38081"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p>
    <w:p w14:paraId="64C5CE78"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p>
    <w:p w14:paraId="138ECA3B"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p>
    <w:p w14:paraId="67F0FDD7" w14:textId="77777777" w:rsidR="000E720E" w:rsidRPr="000E720E" w:rsidRDefault="000E720E" w:rsidP="000E720E">
      <w:pPr>
        <w:widowControl w:val="0"/>
        <w:snapToGrid w:val="0"/>
        <w:spacing w:after="240" w:line="240" w:lineRule="auto"/>
        <w:jc w:val="both"/>
        <w:rPr>
          <w:rFonts w:ascii="Times New Roman" w:eastAsia="Times New Roman" w:hAnsi="Times New Roman" w:cs="Times New Roman"/>
          <w:kern w:val="0"/>
          <w:lang w:val="ru-RU" w:eastAsia="ru-RU"/>
          <w14:ligatures w14:val="none"/>
        </w:rPr>
      </w:pPr>
    </w:p>
    <w:p w14:paraId="23471B17" w14:textId="77777777" w:rsidR="000E720E" w:rsidRPr="000E720E" w:rsidRDefault="000E720E" w:rsidP="000E720E">
      <w:pPr>
        <w:widowControl w:val="0"/>
        <w:snapToGrid w:val="0"/>
        <w:spacing w:after="0" w:line="240" w:lineRule="auto"/>
        <w:ind w:firstLine="284"/>
        <w:jc w:val="center"/>
        <w:rPr>
          <w:rFonts w:ascii="Times New Roman" w:eastAsia="Times New Roman" w:hAnsi="Times New Roman" w:cs="Times New Roman"/>
          <w:color w:val="000000"/>
          <w:kern w:val="0"/>
          <w:sz w:val="28"/>
          <w:szCs w:val="28"/>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Минск, 2025</w:t>
      </w:r>
    </w:p>
    <w:p w14:paraId="79E7101A"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sz w:val="28"/>
          <w:szCs w:val="20"/>
          <w:lang w:val="ru-RU" w:eastAsia="ru-RU"/>
          <w14:ligatures w14:val="none"/>
        </w:rPr>
      </w:pPr>
    </w:p>
    <w:p w14:paraId="3061B1FA"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sz w:val="28"/>
          <w:szCs w:val="20"/>
          <w:lang w:val="ru-RU" w:eastAsia="ru-RU"/>
          <w14:ligatures w14:val="none"/>
        </w:rPr>
      </w:pPr>
    </w:p>
    <w:p w14:paraId="59DA66C8"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lastRenderedPageBreak/>
        <w:t>1. Введение</w:t>
      </w:r>
    </w:p>
    <w:p w14:paraId="2AA5DACD"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1.1 Назначение</w:t>
      </w:r>
    </w:p>
    <w:p w14:paraId="516F8736" w14:textId="427B1FBF" w:rsidR="002224B6" w:rsidRPr="002224B6" w:rsidRDefault="00984D50" w:rsidP="00A316AB">
      <w:pPr>
        <w:jc w:val="both"/>
        <w:rPr>
          <w:rFonts w:ascii="Times New Roman" w:hAnsi="Times New Roman" w:cs="Times New Roman"/>
          <w:sz w:val="28"/>
          <w:szCs w:val="28"/>
          <w:lang w:val="ru-RU"/>
        </w:rPr>
      </w:pPr>
      <w:r w:rsidRPr="00B60C92">
        <w:rPr>
          <w:rFonts w:ascii="Times New Roman" w:hAnsi="Times New Roman" w:cs="Times New Roman"/>
          <w:sz w:val="28"/>
          <w:szCs w:val="28"/>
        </w:rPr>
        <w:t>Программное средство «Туристическое агентство» предназначено для автоматизации процессов формирования туристических продуктов (авиабилеты, отели, турпакеты), управления бронированиями, оплаты и коммуникации с клиентами. Документ рассчитан на разработчиков, дизайнеров, тестировщиков, бизнес-аналитиков и других специалистов, участвующих в создании и сопровождении системы.</w:t>
      </w:r>
    </w:p>
    <w:p w14:paraId="05A923E7"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1.2 Соглашения и стандарты</w:t>
      </w:r>
    </w:p>
    <w:p w14:paraId="7674BBA9" w14:textId="7CE89595" w:rsidR="00A316AB" w:rsidRPr="00B60C92" w:rsidRDefault="00A316AB" w:rsidP="00A316AB">
      <w:pPr>
        <w:jc w:val="both"/>
        <w:rPr>
          <w:rFonts w:ascii="Times New Roman" w:hAnsi="Times New Roman" w:cs="Times New Roman"/>
          <w:b/>
          <w:bCs/>
          <w:sz w:val="28"/>
          <w:szCs w:val="28"/>
          <w:lang w:val="ru-RU"/>
        </w:rPr>
      </w:pPr>
      <w:r w:rsidRPr="00B60C92">
        <w:rPr>
          <w:rFonts w:ascii="Times New Roman" w:hAnsi="Times New Roman" w:cs="Times New Roman"/>
          <w:sz w:val="28"/>
          <w:szCs w:val="28"/>
        </w:rPr>
        <w:t>В настоящей документации применяются единые соглашения для повышения её читабельности и удобства использования. Все ключевые термины заранее согласованы и даны в глоссарии; дальнейшее употребление терминов в тексте соответствует их определению. Структура документа выстроена в соответствии с требованиями технической документации: используются иерархические заголовки, чётко структурированные абзацы и нумерованные списки. Любые графические материалы (UML-диаграммы, ER-модели, схемы потоков данных) сопровождаются поясняющими подписями, обеспечивающими однозначное понимание их содержания.</w:t>
      </w:r>
    </w:p>
    <w:p w14:paraId="683F190F" w14:textId="306D918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1.3 Границы проекта</w:t>
      </w:r>
    </w:p>
    <w:p w14:paraId="6379957D" w14:textId="77777777" w:rsidR="008A2350" w:rsidRPr="00B60C92" w:rsidRDefault="008A2350" w:rsidP="00984D50">
      <w:pPr>
        <w:rPr>
          <w:rFonts w:ascii="Times New Roman" w:hAnsi="Times New Roman" w:cs="Times New Roman"/>
          <w:sz w:val="28"/>
          <w:szCs w:val="28"/>
          <w:lang w:val="ru-RU"/>
        </w:rPr>
      </w:pPr>
      <w:r w:rsidRPr="00B60C92">
        <w:rPr>
          <w:rFonts w:ascii="Times New Roman" w:hAnsi="Times New Roman" w:cs="Times New Roman"/>
          <w:sz w:val="28"/>
          <w:szCs w:val="28"/>
        </w:rPr>
        <w:t>Программное средство «Туристическое агентство» включает следующие основные функции: поиск и подбор туров, оформление и управление бронированиями, прием и обработка платежей, а также взаимодействие с клиентами (уведомления по электронной почте и SMS). Основная цель – повысить оперативность обработки заявок, улучшить качество обслуживания и расширить рынок за счет удобного онлайн-доступа. В рамках проекта предусмотрено создание как веб-приложения с адаптивным дизайном для любых браузеров, так и нативных мобильных приложений под iOS и Android.</w:t>
      </w:r>
    </w:p>
    <w:p w14:paraId="2D2D132D" w14:textId="55FCEF6A"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1.4 Ссылки</w:t>
      </w:r>
    </w:p>
    <w:p w14:paraId="7222D44F" w14:textId="6A6272FA" w:rsidR="003760F9" w:rsidRDefault="003760F9" w:rsidP="003760F9">
      <w:pPr>
        <w:pStyle w:val="a7"/>
        <w:numPr>
          <w:ilvl w:val="0"/>
          <w:numId w:val="43"/>
        </w:numPr>
        <w:rPr>
          <w:rFonts w:ascii="Times New Roman" w:hAnsi="Times New Roman" w:cs="Times New Roman"/>
          <w:b/>
          <w:bCs/>
          <w:sz w:val="28"/>
          <w:szCs w:val="28"/>
          <w:lang w:val="ru-RU"/>
        </w:rPr>
      </w:pPr>
      <w:hyperlink r:id="rId5" w:history="1">
        <w:r w:rsidRPr="00353237">
          <w:rPr>
            <w:rStyle w:val="ae"/>
            <w:rFonts w:ascii="Times New Roman" w:hAnsi="Times New Roman" w:cs="Times New Roman"/>
            <w:b/>
            <w:bCs/>
            <w:sz w:val="28"/>
            <w:szCs w:val="28"/>
            <w:lang w:val="ru-RU"/>
          </w:rPr>
          <w:t>https://cccp3d.ru/</w:t>
        </w:r>
      </w:hyperlink>
    </w:p>
    <w:p w14:paraId="33DCF823" w14:textId="1329BCFE" w:rsidR="00C50979" w:rsidRPr="00C50979" w:rsidRDefault="00C50979" w:rsidP="001D3DD0">
      <w:pPr>
        <w:pStyle w:val="a7"/>
        <w:numPr>
          <w:ilvl w:val="0"/>
          <w:numId w:val="43"/>
        </w:numPr>
        <w:rPr>
          <w:rFonts w:ascii="Times New Roman" w:hAnsi="Times New Roman" w:cs="Times New Roman"/>
          <w:b/>
          <w:bCs/>
          <w:sz w:val="28"/>
          <w:szCs w:val="28"/>
          <w:lang w:val="ru-RU"/>
        </w:rPr>
      </w:pPr>
      <w:hyperlink r:id="rId6" w:history="1">
        <w:r w:rsidRPr="00C50979">
          <w:rPr>
            <w:rStyle w:val="ae"/>
            <w:rFonts w:ascii="Times New Roman" w:hAnsi="Times New Roman" w:cs="Times New Roman"/>
            <w:b/>
            <w:bCs/>
            <w:sz w:val="28"/>
            <w:szCs w:val="28"/>
            <w:lang w:val="ru-RU"/>
          </w:rPr>
          <w:t>https://habr.com/</w:t>
        </w:r>
      </w:hyperlink>
    </w:p>
    <w:p w14:paraId="6786CDF4" w14:textId="647EDE4B"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 Общее описание</w:t>
      </w:r>
    </w:p>
    <w:p w14:paraId="3997E906"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2.1 Общий взгляд на продукт</w:t>
      </w:r>
    </w:p>
    <w:p w14:paraId="6F00E596" w14:textId="77777777" w:rsidR="003664D4" w:rsidRPr="00B60C92" w:rsidRDefault="002F0542" w:rsidP="00984D50">
      <w:pPr>
        <w:rPr>
          <w:rFonts w:ascii="Times New Roman" w:hAnsi="Times New Roman" w:cs="Times New Roman"/>
          <w:sz w:val="28"/>
          <w:szCs w:val="28"/>
          <w:lang w:val="ru-RU"/>
        </w:rPr>
      </w:pPr>
      <w:r w:rsidRPr="00B60C92">
        <w:rPr>
          <w:rFonts w:ascii="Times New Roman" w:hAnsi="Times New Roman" w:cs="Times New Roman"/>
          <w:sz w:val="28"/>
          <w:szCs w:val="28"/>
        </w:rPr>
        <w:t xml:space="preserve">Программное средство «Туристическое агентство» разработано для полного автоматизированного сопровождения туристических услуг: поиска и подбора </w:t>
      </w:r>
      <w:r w:rsidRPr="00B60C92">
        <w:rPr>
          <w:rFonts w:ascii="Times New Roman" w:hAnsi="Times New Roman" w:cs="Times New Roman"/>
          <w:sz w:val="28"/>
          <w:szCs w:val="28"/>
        </w:rPr>
        <w:lastRenderedPageBreak/>
        <w:t>туров, оформления и управления бронированиями, обработки платежей и коммуникации с клиентами. Система представляет собой новый продукт, призванный заменить ручные и разрозненные методы работы, используемые в традиционных турагентствах. Интерфейсы оптимизированы для корректного отображения и высокой производительности на любых устройствах (веб-браузерах, планшетах и смартфонах), а также включают интеграцию с внешними API авиакомпаний и отелей для оперативного обновления информации и бронирования услуг.</w:t>
      </w:r>
    </w:p>
    <w:p w14:paraId="3127935C" w14:textId="681B00F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2.2 Классы и характеристики пользователей</w:t>
      </w:r>
    </w:p>
    <w:p w14:paraId="731B30C3" w14:textId="77777777" w:rsidR="00B60C92" w:rsidRPr="00B60C92" w:rsidRDefault="00B60C92" w:rsidP="00B60C9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b/>
          <w:bCs/>
          <w:kern w:val="0"/>
          <w:sz w:val="28"/>
          <w:szCs w:val="28"/>
          <w:lang w:eastAsia="ru-BY"/>
          <w14:ligatures w14:val="none"/>
        </w:rPr>
        <w:t>Клиенты</w:t>
      </w:r>
    </w:p>
    <w:p w14:paraId="752AA9A3"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Используют веб- и мобильное приложение для поиска и выбора туров, оформления и оплаты бронирований.</w:t>
      </w:r>
    </w:p>
    <w:p w14:paraId="00BADBB6"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Имеют личный кабинет с хранением персональных данных, истории заказов и избранных предложений.</w:t>
      </w:r>
    </w:p>
    <w:p w14:paraId="1B8B9496"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Получают уведомления о подтверждении брони и изменении статуса по e-mail и SMS.</w:t>
      </w:r>
    </w:p>
    <w:p w14:paraId="54CFEC33" w14:textId="77777777" w:rsidR="00B60C92" w:rsidRPr="00B60C92" w:rsidRDefault="00B60C92" w:rsidP="00B60C9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b/>
          <w:bCs/>
          <w:kern w:val="0"/>
          <w:sz w:val="28"/>
          <w:szCs w:val="28"/>
          <w:lang w:eastAsia="ru-BY"/>
          <w14:ligatures w14:val="none"/>
        </w:rPr>
        <w:t>Администраторы турфирмы</w:t>
      </w:r>
    </w:p>
    <w:p w14:paraId="47A53E3A"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Обладают полными правами в системе: настраивают учётные записи пользователей, управляют ролями и правами доступа.</w:t>
      </w:r>
    </w:p>
    <w:p w14:paraId="29510333"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Конфигурируют параметры работы системы: подключают внешние API (авиакомпании, отели, платёжные шлюзы), задают бизнес-правила.</w:t>
      </w:r>
    </w:p>
    <w:p w14:paraId="23F483FC"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Следят за стабильностью системы, проводят резервное копирование и мониторинг.</w:t>
      </w:r>
    </w:p>
    <w:p w14:paraId="767826D2" w14:textId="77777777" w:rsidR="00B60C92" w:rsidRPr="00B60C92" w:rsidRDefault="00B60C92" w:rsidP="00B60C9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b/>
          <w:bCs/>
          <w:kern w:val="0"/>
          <w:sz w:val="28"/>
          <w:szCs w:val="28"/>
          <w:lang w:eastAsia="ru-BY"/>
          <w14:ligatures w14:val="none"/>
        </w:rPr>
        <w:t>Маркетологи</w:t>
      </w:r>
    </w:p>
    <w:p w14:paraId="7A76430B"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Планируют и запускают рекламные кампании, формируют специальные предложения и скидки.</w:t>
      </w:r>
    </w:p>
    <w:p w14:paraId="25F6E779"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Анализируют продажи и конверсию по направлениям, сегментам клиентов и каналам продвижения.</w:t>
      </w:r>
    </w:p>
    <w:p w14:paraId="0C1AC4C8"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Генерируют отчёты по эффективности акций и рекомендациям для корректировки маркетинговой стратегии.</w:t>
      </w:r>
    </w:p>
    <w:p w14:paraId="5F369601" w14:textId="77777777" w:rsidR="00B60C92" w:rsidRPr="00B60C92" w:rsidRDefault="00B60C92" w:rsidP="00984D50">
      <w:pPr>
        <w:rPr>
          <w:rFonts w:ascii="Times New Roman" w:hAnsi="Times New Roman" w:cs="Times New Roman"/>
          <w:b/>
          <w:bCs/>
          <w:sz w:val="28"/>
          <w:szCs w:val="28"/>
        </w:rPr>
      </w:pPr>
    </w:p>
    <w:p w14:paraId="15A0C7CF" w14:textId="45FEE8D2"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2.3 Операционная среда</w:t>
      </w:r>
    </w:p>
    <w:p w14:paraId="0AE76F9D" w14:textId="77777777" w:rsidR="00DF3CD4" w:rsidRPr="00DF3CD4" w:rsidRDefault="00DF3CD4" w:rsidP="00DF3CD4">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kern w:val="0"/>
          <w:sz w:val="28"/>
          <w:szCs w:val="28"/>
          <w:lang w:eastAsia="ru-BY"/>
          <w14:ligatures w14:val="none"/>
        </w:rPr>
        <w:t>Программное средство «Туристическое агентство» будет функционировать в следующей рабочей среде:</w:t>
      </w:r>
    </w:p>
    <w:p w14:paraId="6BB19A52" w14:textId="77777777" w:rsidR="00DF3CD4" w:rsidRPr="00DF3CD4" w:rsidRDefault="00DF3CD4" w:rsidP="00DF3CD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Аппаратная платформа</w:t>
      </w:r>
    </w:p>
    <w:p w14:paraId="177A3626"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Серверы</w:t>
      </w:r>
      <w:r w:rsidRPr="00DF3CD4">
        <w:rPr>
          <w:rFonts w:ascii="Times New Roman" w:eastAsia="Times New Roman" w:hAnsi="Times New Roman" w:cs="Times New Roman"/>
          <w:kern w:val="0"/>
          <w:sz w:val="28"/>
          <w:szCs w:val="28"/>
          <w:lang w:eastAsia="ru-BY"/>
          <w14:ligatures w14:val="none"/>
        </w:rPr>
        <w:t>: виртуальные или физические машины с не менее чем 16 ГБ оперативной памяти и SSD-дисками.</w:t>
      </w:r>
    </w:p>
    <w:p w14:paraId="467C1B1C"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lastRenderedPageBreak/>
        <w:t>Клиентские ПК</w:t>
      </w:r>
      <w:r w:rsidRPr="00DF3CD4">
        <w:rPr>
          <w:rFonts w:ascii="Times New Roman" w:eastAsia="Times New Roman" w:hAnsi="Times New Roman" w:cs="Times New Roman"/>
          <w:kern w:val="0"/>
          <w:sz w:val="28"/>
          <w:szCs w:val="28"/>
          <w:lang w:eastAsia="ru-BY"/>
          <w14:ligatures w14:val="none"/>
        </w:rPr>
        <w:t>: компьютеры и ноутбуки с оперативной памятью от 8 ГБ.</w:t>
      </w:r>
    </w:p>
    <w:p w14:paraId="2228C9B4" w14:textId="77777777" w:rsidR="00DF3CD4" w:rsidRPr="00DF3CD4" w:rsidRDefault="00DF3CD4" w:rsidP="00DF3CD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Операционные системы</w:t>
      </w:r>
    </w:p>
    <w:p w14:paraId="11CED1A4"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Серверная часть</w:t>
      </w:r>
      <w:r w:rsidRPr="00DF3CD4">
        <w:rPr>
          <w:rFonts w:ascii="Times New Roman" w:eastAsia="Times New Roman" w:hAnsi="Times New Roman" w:cs="Times New Roman"/>
          <w:kern w:val="0"/>
          <w:sz w:val="28"/>
          <w:szCs w:val="28"/>
          <w:lang w:eastAsia="ru-BY"/>
          <w14:ligatures w14:val="none"/>
        </w:rPr>
        <w:t>: Linux (Ubuntu 20.04 LTS или совместимые дистрибутивы).</w:t>
      </w:r>
    </w:p>
    <w:p w14:paraId="464D2C7C"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Клиентская часть</w:t>
      </w:r>
      <w:r w:rsidRPr="00DF3CD4">
        <w:rPr>
          <w:rFonts w:ascii="Times New Roman" w:eastAsia="Times New Roman" w:hAnsi="Times New Roman" w:cs="Times New Roman"/>
          <w:kern w:val="0"/>
          <w:sz w:val="28"/>
          <w:szCs w:val="28"/>
          <w:lang w:eastAsia="ru-BY"/>
          <w14:ligatures w14:val="none"/>
        </w:rPr>
        <w:t>: Windows 10/11, macOS 10.15+, современные версии Linux.</w:t>
      </w:r>
    </w:p>
    <w:p w14:paraId="19B07BD3"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Мобильные устройства</w:t>
      </w:r>
      <w:r w:rsidRPr="00DF3CD4">
        <w:rPr>
          <w:rFonts w:ascii="Times New Roman" w:eastAsia="Times New Roman" w:hAnsi="Times New Roman" w:cs="Times New Roman"/>
          <w:kern w:val="0"/>
          <w:sz w:val="28"/>
          <w:szCs w:val="28"/>
          <w:lang w:eastAsia="ru-BY"/>
          <w14:ligatures w14:val="none"/>
        </w:rPr>
        <w:t>: Android 8.0+ и iOS 13+.</w:t>
      </w:r>
    </w:p>
    <w:p w14:paraId="228AFAE9" w14:textId="77777777" w:rsidR="00DF3CD4" w:rsidRPr="00DF3CD4" w:rsidRDefault="00DF3CD4" w:rsidP="00DF3CD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Географическое расположение пользователей</w:t>
      </w:r>
      <w:r w:rsidRPr="00DF3CD4">
        <w:rPr>
          <w:rFonts w:ascii="Times New Roman" w:eastAsia="Times New Roman" w:hAnsi="Times New Roman" w:cs="Times New Roman"/>
          <w:kern w:val="0"/>
          <w:sz w:val="28"/>
          <w:szCs w:val="28"/>
          <w:lang w:eastAsia="ru-BY"/>
          <w14:ligatures w14:val="none"/>
        </w:rPr>
        <w:br/>
        <w:t>Приложение рассчитано на глобальное использование; основными целевыми регионами являются Европа и страны СНГ.</w:t>
      </w:r>
    </w:p>
    <w:p w14:paraId="48C88B65" w14:textId="77777777" w:rsidR="00DF3CD4" w:rsidRPr="00DF3CD4" w:rsidRDefault="00DF3CD4" w:rsidP="00DF3CD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Расположение серверов и баз данных</w:t>
      </w:r>
    </w:p>
    <w:p w14:paraId="509877DC"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kern w:val="0"/>
          <w:sz w:val="28"/>
          <w:szCs w:val="28"/>
          <w:lang w:eastAsia="ru-BY"/>
          <w14:ligatures w14:val="none"/>
        </w:rPr>
        <w:t>Облачная инфраструктура с зонами доступности в Европе и России.</w:t>
      </w:r>
    </w:p>
    <w:p w14:paraId="043B086B"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kern w:val="0"/>
          <w:sz w:val="28"/>
          <w:szCs w:val="28"/>
          <w:lang w:eastAsia="ru-BY"/>
          <w14:ligatures w14:val="none"/>
        </w:rPr>
        <w:t>Основная СУБД (PostgreSQL) и кэш (Redis) размещены в управляемых сервисах облака с автоматическим резервным копированием.</w:t>
      </w:r>
    </w:p>
    <w:p w14:paraId="31E20488"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2.4 Ограничения дизайна и реализации</w:t>
      </w:r>
    </w:p>
    <w:p w14:paraId="1F5153DD" w14:textId="77777777" w:rsidR="00364B4A" w:rsidRPr="00364B4A" w:rsidRDefault="00364B4A" w:rsidP="00364B4A">
      <w:pPr>
        <w:pStyle w:val="ac"/>
        <w:numPr>
          <w:ilvl w:val="0"/>
          <w:numId w:val="25"/>
        </w:numPr>
        <w:rPr>
          <w:sz w:val="28"/>
          <w:szCs w:val="28"/>
        </w:rPr>
      </w:pPr>
      <w:r w:rsidRPr="00364B4A">
        <w:rPr>
          <w:rStyle w:val="ad"/>
          <w:rFonts w:eastAsiaTheme="majorEastAsia"/>
          <w:sz w:val="28"/>
          <w:szCs w:val="28"/>
        </w:rPr>
        <w:t>Технические требования:</w:t>
      </w:r>
      <w:r w:rsidRPr="00364B4A">
        <w:rPr>
          <w:sz w:val="28"/>
          <w:szCs w:val="28"/>
        </w:rPr>
        <w:t xml:space="preserve"> использование языка программирования C# и фреймворка WPF для клиентского приложения.</w:t>
      </w:r>
    </w:p>
    <w:p w14:paraId="0E0B17A2" w14:textId="77777777" w:rsidR="00364B4A" w:rsidRPr="00364B4A" w:rsidRDefault="00364B4A" w:rsidP="00364B4A">
      <w:pPr>
        <w:pStyle w:val="ac"/>
        <w:numPr>
          <w:ilvl w:val="0"/>
          <w:numId w:val="25"/>
        </w:numPr>
        <w:rPr>
          <w:sz w:val="28"/>
          <w:szCs w:val="28"/>
        </w:rPr>
      </w:pPr>
      <w:r w:rsidRPr="00364B4A">
        <w:rPr>
          <w:rStyle w:val="ad"/>
          <w:rFonts w:eastAsiaTheme="majorEastAsia"/>
          <w:sz w:val="28"/>
          <w:szCs w:val="28"/>
        </w:rPr>
        <w:t>Бюджет и время:</w:t>
      </w:r>
      <w:r w:rsidRPr="00364B4A">
        <w:rPr>
          <w:sz w:val="28"/>
          <w:szCs w:val="28"/>
        </w:rPr>
        <w:t xml:space="preserve"> ограниченное финансирование и сжатые сроки разработки могут не позволить реализовать весь предусмотренный функционал в рамках первого релиза.</w:t>
      </w:r>
    </w:p>
    <w:p w14:paraId="5A966D3A" w14:textId="77777777" w:rsidR="00364B4A" w:rsidRPr="00364B4A" w:rsidRDefault="00364B4A" w:rsidP="00364B4A">
      <w:pPr>
        <w:pStyle w:val="ac"/>
        <w:numPr>
          <w:ilvl w:val="0"/>
          <w:numId w:val="25"/>
        </w:numPr>
        <w:rPr>
          <w:sz w:val="28"/>
          <w:szCs w:val="28"/>
        </w:rPr>
      </w:pPr>
      <w:r w:rsidRPr="00364B4A">
        <w:rPr>
          <w:rStyle w:val="ad"/>
          <w:rFonts w:eastAsiaTheme="majorEastAsia"/>
          <w:sz w:val="28"/>
          <w:szCs w:val="28"/>
        </w:rPr>
        <w:t>Особенности пользователей:</w:t>
      </w:r>
      <w:r w:rsidRPr="00364B4A">
        <w:rPr>
          <w:sz w:val="28"/>
          <w:szCs w:val="28"/>
        </w:rPr>
        <w:t xml:space="preserve"> интерфейс должен быть простым и ненагруженным, обеспечивая максимальную понятность и удобство для широкой аудитории.</w:t>
      </w:r>
    </w:p>
    <w:p w14:paraId="291D477A"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2.5 Предположения и зависимости</w:t>
      </w:r>
    </w:p>
    <w:p w14:paraId="085CE301" w14:textId="77777777" w:rsidR="00823232" w:rsidRPr="00823232" w:rsidRDefault="00823232" w:rsidP="00823232">
      <w:pPr>
        <w:rPr>
          <w:rFonts w:ascii="Times New Roman" w:hAnsi="Times New Roman" w:cs="Times New Roman"/>
          <w:sz w:val="28"/>
          <w:szCs w:val="28"/>
        </w:rPr>
      </w:pPr>
      <w:r w:rsidRPr="00823232">
        <w:rPr>
          <w:rFonts w:ascii="Times New Roman" w:hAnsi="Times New Roman" w:cs="Times New Roman"/>
          <w:sz w:val="28"/>
          <w:szCs w:val="28"/>
        </w:rPr>
        <w:t>Программа «Туристическое агентство» строится на следующих предположениях:</w:t>
      </w:r>
    </w:p>
    <w:p w14:paraId="6E7D48AB" w14:textId="77777777" w:rsidR="00823232" w:rsidRPr="00823232" w:rsidRDefault="00823232" w:rsidP="00823232">
      <w:pPr>
        <w:numPr>
          <w:ilvl w:val="0"/>
          <w:numId w:val="26"/>
        </w:numPr>
        <w:rPr>
          <w:rFonts w:ascii="Times New Roman" w:hAnsi="Times New Roman" w:cs="Times New Roman"/>
          <w:sz w:val="28"/>
          <w:szCs w:val="28"/>
        </w:rPr>
      </w:pPr>
      <w:r w:rsidRPr="00823232">
        <w:rPr>
          <w:rFonts w:ascii="Times New Roman" w:hAnsi="Times New Roman" w:cs="Times New Roman"/>
          <w:sz w:val="28"/>
          <w:szCs w:val="28"/>
        </w:rPr>
        <w:t>Пользователи имеют постоянный доступ к интернету.</w:t>
      </w:r>
    </w:p>
    <w:p w14:paraId="5759C7DF" w14:textId="77777777" w:rsidR="00823232" w:rsidRPr="00823232" w:rsidRDefault="00823232" w:rsidP="00823232">
      <w:pPr>
        <w:numPr>
          <w:ilvl w:val="0"/>
          <w:numId w:val="26"/>
        </w:numPr>
        <w:rPr>
          <w:rFonts w:ascii="Times New Roman" w:hAnsi="Times New Roman" w:cs="Times New Roman"/>
          <w:sz w:val="28"/>
          <w:szCs w:val="28"/>
        </w:rPr>
      </w:pPr>
      <w:r w:rsidRPr="00823232">
        <w:rPr>
          <w:rFonts w:ascii="Times New Roman" w:hAnsi="Times New Roman" w:cs="Times New Roman"/>
          <w:sz w:val="28"/>
          <w:szCs w:val="28"/>
        </w:rPr>
        <w:t>На клиентских устройствах установлены современные браузеры или мобильное приложение.</w:t>
      </w:r>
    </w:p>
    <w:p w14:paraId="2A55AAAD" w14:textId="77777777" w:rsidR="00823232" w:rsidRPr="00823232" w:rsidRDefault="00823232" w:rsidP="00823232">
      <w:pPr>
        <w:rPr>
          <w:rFonts w:ascii="Times New Roman" w:hAnsi="Times New Roman" w:cs="Times New Roman"/>
          <w:sz w:val="28"/>
          <w:szCs w:val="28"/>
        </w:rPr>
      </w:pPr>
      <w:r w:rsidRPr="00823232">
        <w:rPr>
          <w:rFonts w:ascii="Times New Roman" w:hAnsi="Times New Roman" w:cs="Times New Roman"/>
          <w:sz w:val="28"/>
          <w:szCs w:val="28"/>
        </w:rPr>
        <w:t>Эти предположения важны для корректной работы всех функций системы.</w:t>
      </w:r>
    </w:p>
    <w:p w14:paraId="33818192" w14:textId="77777777" w:rsidR="00823232" w:rsidRPr="00823232" w:rsidRDefault="00823232" w:rsidP="00823232">
      <w:pPr>
        <w:rPr>
          <w:rFonts w:ascii="Times New Roman" w:hAnsi="Times New Roman" w:cs="Times New Roman"/>
          <w:sz w:val="28"/>
          <w:szCs w:val="28"/>
        </w:rPr>
      </w:pPr>
      <w:r w:rsidRPr="00823232">
        <w:rPr>
          <w:rFonts w:ascii="Times New Roman" w:hAnsi="Times New Roman" w:cs="Times New Roman"/>
          <w:sz w:val="28"/>
          <w:szCs w:val="28"/>
        </w:rPr>
        <w:t>Также система зависит от внешних факторов, таких как:</w:t>
      </w:r>
    </w:p>
    <w:p w14:paraId="0A5485E6" w14:textId="77777777" w:rsidR="00823232" w:rsidRPr="00823232" w:rsidRDefault="00823232" w:rsidP="00823232">
      <w:pPr>
        <w:numPr>
          <w:ilvl w:val="0"/>
          <w:numId w:val="27"/>
        </w:numPr>
        <w:rPr>
          <w:rFonts w:ascii="Times New Roman" w:hAnsi="Times New Roman" w:cs="Times New Roman"/>
          <w:sz w:val="28"/>
          <w:szCs w:val="28"/>
        </w:rPr>
      </w:pPr>
      <w:r w:rsidRPr="00823232">
        <w:rPr>
          <w:rFonts w:ascii="Times New Roman" w:hAnsi="Times New Roman" w:cs="Times New Roman"/>
          <w:sz w:val="28"/>
          <w:szCs w:val="28"/>
        </w:rPr>
        <w:t>Надёжная работа API авиакомпаний, отелей и платёжных шлюзов.</w:t>
      </w:r>
    </w:p>
    <w:p w14:paraId="67A18372" w14:textId="77777777" w:rsidR="00823232" w:rsidRPr="00823232" w:rsidRDefault="00823232" w:rsidP="00823232">
      <w:pPr>
        <w:numPr>
          <w:ilvl w:val="0"/>
          <w:numId w:val="27"/>
        </w:numPr>
        <w:rPr>
          <w:rFonts w:ascii="Times New Roman" w:hAnsi="Times New Roman" w:cs="Times New Roman"/>
          <w:sz w:val="28"/>
          <w:szCs w:val="28"/>
        </w:rPr>
      </w:pPr>
      <w:r w:rsidRPr="00823232">
        <w:rPr>
          <w:rFonts w:ascii="Times New Roman" w:hAnsi="Times New Roman" w:cs="Times New Roman"/>
          <w:sz w:val="28"/>
          <w:szCs w:val="28"/>
        </w:rPr>
        <w:t>Доступность и стабильность базы данных.</w:t>
      </w:r>
    </w:p>
    <w:p w14:paraId="3A3CA3C7" w14:textId="77777777" w:rsidR="00823232" w:rsidRPr="00823232" w:rsidRDefault="00823232" w:rsidP="00823232">
      <w:pPr>
        <w:rPr>
          <w:rFonts w:ascii="Times New Roman" w:hAnsi="Times New Roman" w:cs="Times New Roman"/>
          <w:sz w:val="28"/>
          <w:szCs w:val="28"/>
        </w:rPr>
      </w:pPr>
      <w:r w:rsidRPr="00823232">
        <w:rPr>
          <w:rFonts w:ascii="Times New Roman" w:hAnsi="Times New Roman" w:cs="Times New Roman"/>
          <w:sz w:val="28"/>
          <w:szCs w:val="28"/>
        </w:rPr>
        <w:lastRenderedPageBreak/>
        <w:t>Учет этих зависимостей необходим для обеспечения бесперебойной работы приложения.</w:t>
      </w:r>
    </w:p>
    <w:p w14:paraId="29A763F3"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3. Функции системы</w:t>
      </w:r>
    </w:p>
    <w:p w14:paraId="15B2174E"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3.1 Поиск и подбор туров</w:t>
      </w:r>
    </w:p>
    <w:p w14:paraId="200C5DF2" w14:textId="77777777" w:rsidR="00386C56" w:rsidRDefault="00984D50" w:rsidP="00984D50">
      <w:pPr>
        <w:rPr>
          <w:rFonts w:ascii="Times New Roman" w:hAnsi="Times New Roman" w:cs="Times New Roman"/>
          <w:sz w:val="28"/>
          <w:szCs w:val="28"/>
          <w:lang w:val="ru-RU"/>
        </w:rPr>
      </w:pPr>
      <w:r w:rsidRPr="00B60C92">
        <w:rPr>
          <w:rFonts w:ascii="Times New Roman" w:hAnsi="Times New Roman" w:cs="Times New Roman"/>
          <w:b/>
          <w:bCs/>
          <w:sz w:val="28"/>
          <w:szCs w:val="28"/>
        </w:rPr>
        <w:t>3.1.1 Описание</w:t>
      </w:r>
      <w:r w:rsidRPr="00B60C92">
        <w:rPr>
          <w:rFonts w:ascii="Times New Roman" w:hAnsi="Times New Roman" w:cs="Times New Roman"/>
          <w:sz w:val="28"/>
          <w:szCs w:val="28"/>
        </w:rPr>
        <w:br/>
      </w:r>
      <w:r w:rsidR="00FE0360" w:rsidRPr="00FE0360">
        <w:rPr>
          <w:rFonts w:ascii="Times New Roman" w:hAnsi="Times New Roman" w:cs="Times New Roman"/>
          <w:sz w:val="28"/>
          <w:szCs w:val="28"/>
        </w:rPr>
        <w:t>Данная функция позволяет пользователю находить туристические предложения по направлению, датам, продолжительности и типу размещения, а также сохранять понравившиеся туры в «Избранное» для последующего оформления. Приоритет: высокий, поскольку это основная точка входа клиента в систему.</w:t>
      </w:r>
    </w:p>
    <w:p w14:paraId="3E5265B1" w14:textId="7B66565E" w:rsidR="00984D50" w:rsidRPr="00B60C92" w:rsidRDefault="00984D50" w:rsidP="00984D50">
      <w:pPr>
        <w:rPr>
          <w:rFonts w:ascii="Times New Roman" w:hAnsi="Times New Roman" w:cs="Times New Roman"/>
          <w:sz w:val="28"/>
          <w:szCs w:val="28"/>
        </w:rPr>
      </w:pPr>
      <w:r w:rsidRPr="00B60C92">
        <w:rPr>
          <w:rFonts w:ascii="Times New Roman" w:hAnsi="Times New Roman" w:cs="Times New Roman"/>
          <w:b/>
          <w:bCs/>
          <w:sz w:val="28"/>
          <w:szCs w:val="28"/>
        </w:rPr>
        <w:t>3.1.2 Функциональные требования</w:t>
      </w:r>
    </w:p>
    <w:p w14:paraId="2836C452" w14:textId="1FF076AF"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Пользователь должен иметь возможность вводить в поисковую форму параметры: направление (город или страна), даты вылета и возвращения, количество человек, тип размещения (отель, апартаменты, круиз и т.д.).</w:t>
      </w:r>
    </w:p>
    <w:p w14:paraId="5816529B" w14:textId="6705E5B9"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Система должна отображать результаты поиска в виде списка туров с указанием: названия, краткого описания, цены, продолжительности и рейтинга.</w:t>
      </w:r>
    </w:p>
    <w:p w14:paraId="6B6BF5D3" w14:textId="684AD55A"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Пользователь может фильтровать результаты по цене, звёздности отеля, типу питания и наличию свободных мест.</w:t>
      </w:r>
    </w:p>
    <w:p w14:paraId="27C2809D" w14:textId="19E7D429"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Сортировка результатов должна быть доступна по цене, продолжительности и рейтингу.</w:t>
      </w:r>
    </w:p>
    <w:p w14:paraId="6BCCBC4F" w14:textId="6DC2E309"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Клиенту должна быть возможность добавить выбранный тур в «Корзину» для оформления бронирования или в «Избранное» для последующего просмотра.</w:t>
      </w:r>
    </w:p>
    <w:p w14:paraId="28610229" w14:textId="688CCEAC"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При некорректном вводе параметров (например, дата вылета позже даты возвращения) система должна выдавать понятное сообщение об ошибке и подсказки по корректному вводу.</w:t>
      </w:r>
    </w:p>
    <w:p w14:paraId="2C9CA242" w14:textId="7CE186CE"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Если по заданным параметрам нет доступных туров, система должна предложить альтернативные даты или направления.</w:t>
      </w:r>
    </w:p>
    <w:p w14:paraId="3D864B3C"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3.2 Оформление бронирования и оплата</w:t>
      </w:r>
    </w:p>
    <w:p w14:paraId="64011031"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3.2.1 Описание</w:t>
      </w:r>
      <w:r w:rsidRPr="00523E0C">
        <w:rPr>
          <w:rFonts w:ascii="Times New Roman" w:eastAsia="Times New Roman" w:hAnsi="Times New Roman" w:cs="Times New Roman"/>
          <w:kern w:val="0"/>
          <w:sz w:val="28"/>
          <w:szCs w:val="28"/>
          <w:lang w:eastAsia="ru-BY"/>
          <w14:ligatures w14:val="none"/>
        </w:rPr>
        <w:br/>
        <w:t>Данная функция обеспечивает формирование заявки на бронирование выбранного тура, ввод данных участников поездки и проведение оплаты. Приоритет: высокий, так как без этой функции невозможно завершить покупку тура.</w:t>
      </w:r>
    </w:p>
    <w:p w14:paraId="17D70803"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3.2.2 Функциональные требования</w:t>
      </w:r>
    </w:p>
    <w:p w14:paraId="2F5B1742" w14:textId="77777777"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lastRenderedPageBreak/>
        <w:t>Форма ввода данных пассажиров (ФИО, паспортные данные, дата рождения, контактный телефон и e-mail).</w:t>
      </w:r>
    </w:p>
    <w:p w14:paraId="54981358" w14:textId="77777777"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Автоматический расчёт итоговой стоимости с учётом налогов, сборов и применяемых скидок.</w:t>
      </w:r>
    </w:p>
    <w:p w14:paraId="692B0509" w14:textId="77777777"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Интеграция с платёжным шлюзом для проведения онлайн-оплаты банковскими картами и электронными кошельками.</w:t>
      </w:r>
    </w:p>
    <w:p w14:paraId="326D23F4" w14:textId="77777777"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Обработка результатов платежа: подтверждение успешной оплаты или информирование об ошибке.</w:t>
      </w:r>
    </w:p>
    <w:p w14:paraId="200920E2" w14:textId="77777777"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Генерация электронного подтверждения бронирования (PDF) и отправка его клиенту на e-mail.</w:t>
      </w:r>
    </w:p>
    <w:p w14:paraId="2A495653" w14:textId="21E730D6"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Уведомление клиента по e-mail и/или SMS об успешном бронировании и оплате.</w:t>
      </w:r>
    </w:p>
    <w:p w14:paraId="5A817961"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3.3 Управление аккаунтом пользователя</w:t>
      </w:r>
    </w:p>
    <w:p w14:paraId="341A662A"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3.3.1 Описание</w:t>
      </w:r>
      <w:r w:rsidRPr="00523E0C">
        <w:rPr>
          <w:rFonts w:ascii="Times New Roman" w:eastAsia="Times New Roman" w:hAnsi="Times New Roman" w:cs="Times New Roman"/>
          <w:kern w:val="0"/>
          <w:sz w:val="28"/>
          <w:szCs w:val="28"/>
          <w:lang w:eastAsia="ru-BY"/>
          <w14:ligatures w14:val="none"/>
        </w:rPr>
        <w:br/>
        <w:t>Функция позволяет клиенту зарегистрироваться, авторизоваться, восстанавливать доступ и управлять персональными данными в личном кабинете. Приоритет: средний, так как важна для удержания и повторных продаж, но не критична для первичного оформления тура.</w:t>
      </w:r>
    </w:p>
    <w:p w14:paraId="73CE309F"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3.3.2 Функциональные требования</w:t>
      </w:r>
    </w:p>
    <w:p w14:paraId="482C3C05"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Регистрация нового пользователя с подтверждением e-mail через ссылку активации.</w:t>
      </w:r>
    </w:p>
    <w:p w14:paraId="64077A2F"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Вход в систему по e-mail и паролю.</w:t>
      </w:r>
    </w:p>
    <w:p w14:paraId="0DE74C45"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Восстановление пароля через e-mail с одноразовой ссылкой для сброса.</w:t>
      </w:r>
    </w:p>
    <w:p w14:paraId="7D65BBD1"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Возможность изменения личных данных (ФИО, контакты, паспортные сведения) в профиле.</w:t>
      </w:r>
    </w:p>
    <w:p w14:paraId="42E34F71"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Хранение и отображение истории всех бронирований и платежей пользователя.</w:t>
      </w:r>
    </w:p>
    <w:p w14:paraId="256B681C"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Настройка двухфакторной аутентификации (SMS-код или приложение-генератор) для повышения безопасности.</w:t>
      </w:r>
    </w:p>
    <w:p w14:paraId="564F377C"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4. Требования к данным</w:t>
      </w:r>
    </w:p>
    <w:p w14:paraId="381076A0"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4.1 Логическая модель данных</w:t>
      </w:r>
    </w:p>
    <w:p w14:paraId="0C97CF75" w14:textId="77777777" w:rsidR="0014527B" w:rsidRPr="0014527B" w:rsidRDefault="0014527B" w:rsidP="0014527B">
      <w:pPr>
        <w:rPr>
          <w:rFonts w:ascii="Times New Roman" w:hAnsi="Times New Roman" w:cs="Times New Roman"/>
          <w:sz w:val="28"/>
          <w:szCs w:val="28"/>
        </w:rPr>
      </w:pPr>
      <w:r w:rsidRPr="0014527B">
        <w:rPr>
          <w:rFonts w:ascii="Times New Roman" w:hAnsi="Times New Roman" w:cs="Times New Roman"/>
          <w:sz w:val="28"/>
          <w:szCs w:val="28"/>
        </w:rPr>
        <w:t>Логическая модель данных отображает основные сущности и связи в системе «Туристическое агентство»:</w:t>
      </w:r>
    </w:p>
    <w:p w14:paraId="36FE670A" w14:textId="009A3426" w:rsidR="0014527B" w:rsidRPr="0014527B" w:rsidRDefault="0014527B" w:rsidP="0014527B">
      <w:pPr>
        <w:numPr>
          <w:ilvl w:val="0"/>
          <w:numId w:val="31"/>
        </w:numPr>
        <w:rPr>
          <w:rFonts w:ascii="Times New Roman" w:hAnsi="Times New Roman" w:cs="Times New Roman"/>
          <w:sz w:val="28"/>
          <w:szCs w:val="28"/>
        </w:rPr>
      </w:pPr>
      <w:r w:rsidRPr="0014527B">
        <w:rPr>
          <w:rFonts w:ascii="Times New Roman" w:hAnsi="Times New Roman" w:cs="Times New Roman"/>
          <w:b/>
          <w:bCs/>
          <w:sz w:val="28"/>
          <w:szCs w:val="28"/>
        </w:rPr>
        <w:t>Клиенты</w:t>
      </w:r>
      <w:r w:rsidRPr="0014527B">
        <w:rPr>
          <w:rFonts w:ascii="Times New Roman" w:hAnsi="Times New Roman" w:cs="Times New Roman"/>
          <w:sz w:val="28"/>
          <w:szCs w:val="28"/>
        </w:rPr>
        <w:t>: содержат информацию о ФИО, контактных данных (e-mail, телефон), паспортных данны</w:t>
      </w:r>
      <w:r w:rsidR="00CC5CA1">
        <w:rPr>
          <w:rFonts w:ascii="Times New Roman" w:hAnsi="Times New Roman" w:cs="Times New Roman"/>
          <w:sz w:val="28"/>
          <w:szCs w:val="28"/>
          <w:lang w:val="ru-RU"/>
        </w:rPr>
        <w:t>х</w:t>
      </w:r>
      <w:r w:rsidRPr="0014527B">
        <w:rPr>
          <w:rFonts w:ascii="Times New Roman" w:hAnsi="Times New Roman" w:cs="Times New Roman"/>
          <w:sz w:val="28"/>
          <w:szCs w:val="28"/>
        </w:rPr>
        <w:t>.</w:t>
      </w:r>
    </w:p>
    <w:p w14:paraId="58C3B290" w14:textId="4DE80C99" w:rsidR="0014527B" w:rsidRPr="0014527B" w:rsidRDefault="0014527B" w:rsidP="0014527B">
      <w:pPr>
        <w:numPr>
          <w:ilvl w:val="0"/>
          <w:numId w:val="31"/>
        </w:numPr>
        <w:rPr>
          <w:rFonts w:ascii="Times New Roman" w:hAnsi="Times New Roman" w:cs="Times New Roman"/>
          <w:sz w:val="28"/>
          <w:szCs w:val="28"/>
        </w:rPr>
      </w:pPr>
      <w:r w:rsidRPr="0014527B">
        <w:rPr>
          <w:rFonts w:ascii="Times New Roman" w:hAnsi="Times New Roman" w:cs="Times New Roman"/>
          <w:b/>
          <w:bCs/>
          <w:sz w:val="28"/>
          <w:szCs w:val="28"/>
        </w:rPr>
        <w:t>Туры</w:t>
      </w:r>
      <w:r w:rsidRPr="0014527B">
        <w:rPr>
          <w:rFonts w:ascii="Times New Roman" w:hAnsi="Times New Roman" w:cs="Times New Roman"/>
          <w:sz w:val="28"/>
          <w:szCs w:val="28"/>
        </w:rPr>
        <w:t>: включают направление (страна, город), даты начала и окончания, стоимость и описание услуг.</w:t>
      </w:r>
    </w:p>
    <w:p w14:paraId="66A62689" w14:textId="77777777" w:rsidR="0014527B" w:rsidRPr="0014527B" w:rsidRDefault="0014527B" w:rsidP="0014527B">
      <w:pPr>
        <w:numPr>
          <w:ilvl w:val="0"/>
          <w:numId w:val="31"/>
        </w:numPr>
        <w:rPr>
          <w:rFonts w:ascii="Times New Roman" w:hAnsi="Times New Roman" w:cs="Times New Roman"/>
          <w:sz w:val="28"/>
          <w:szCs w:val="28"/>
        </w:rPr>
      </w:pPr>
      <w:r w:rsidRPr="0014527B">
        <w:rPr>
          <w:rFonts w:ascii="Times New Roman" w:hAnsi="Times New Roman" w:cs="Times New Roman"/>
          <w:b/>
          <w:bCs/>
          <w:sz w:val="28"/>
          <w:szCs w:val="28"/>
        </w:rPr>
        <w:lastRenderedPageBreak/>
        <w:t>Бронирования</w:t>
      </w:r>
      <w:r w:rsidRPr="0014527B">
        <w:rPr>
          <w:rFonts w:ascii="Times New Roman" w:hAnsi="Times New Roman" w:cs="Times New Roman"/>
          <w:sz w:val="28"/>
          <w:szCs w:val="28"/>
        </w:rPr>
        <w:t>: связывают клиентов и туры, содержат уникальный номер, дату создания, статус и итоговую сумму.</w:t>
      </w:r>
    </w:p>
    <w:p w14:paraId="1E2C69AC"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4.2 Словарь данных</w:t>
      </w:r>
    </w:p>
    <w:p w14:paraId="28DEBEF5" w14:textId="77777777" w:rsidR="00984D50" w:rsidRPr="00B60C92" w:rsidRDefault="00984D50" w:rsidP="00984D50">
      <w:pPr>
        <w:numPr>
          <w:ilvl w:val="0"/>
          <w:numId w:val="13"/>
        </w:numPr>
        <w:rPr>
          <w:rFonts w:ascii="Times New Roman" w:hAnsi="Times New Roman" w:cs="Times New Roman"/>
          <w:sz w:val="28"/>
          <w:szCs w:val="28"/>
        </w:rPr>
      </w:pPr>
      <w:r w:rsidRPr="00B60C92">
        <w:rPr>
          <w:rFonts w:ascii="Times New Roman" w:hAnsi="Times New Roman" w:cs="Times New Roman"/>
          <w:b/>
          <w:bCs/>
          <w:sz w:val="28"/>
          <w:szCs w:val="28"/>
        </w:rPr>
        <w:t>Тур</w:t>
      </w:r>
      <w:r w:rsidRPr="00B60C92">
        <w:rPr>
          <w:rFonts w:ascii="Times New Roman" w:hAnsi="Times New Roman" w:cs="Times New Roman"/>
          <w:sz w:val="28"/>
          <w:szCs w:val="28"/>
        </w:rPr>
        <w:t>: направление (строка), начало (дата), конец (дата), цена (число), описание (текст).</w:t>
      </w:r>
    </w:p>
    <w:p w14:paraId="04508953" w14:textId="5EA3AEDC" w:rsidR="00984D50" w:rsidRPr="00B60C92" w:rsidRDefault="00984D50" w:rsidP="00984D50">
      <w:pPr>
        <w:numPr>
          <w:ilvl w:val="0"/>
          <w:numId w:val="13"/>
        </w:numPr>
        <w:rPr>
          <w:rFonts w:ascii="Times New Roman" w:hAnsi="Times New Roman" w:cs="Times New Roman"/>
          <w:sz w:val="28"/>
          <w:szCs w:val="28"/>
        </w:rPr>
      </w:pPr>
      <w:r w:rsidRPr="00B60C92">
        <w:rPr>
          <w:rFonts w:ascii="Times New Roman" w:hAnsi="Times New Roman" w:cs="Times New Roman"/>
          <w:b/>
          <w:bCs/>
          <w:sz w:val="28"/>
          <w:szCs w:val="28"/>
        </w:rPr>
        <w:t>Бронирование</w:t>
      </w:r>
      <w:r w:rsidRPr="00B60C92">
        <w:rPr>
          <w:rFonts w:ascii="Times New Roman" w:hAnsi="Times New Roman" w:cs="Times New Roman"/>
          <w:sz w:val="28"/>
          <w:szCs w:val="28"/>
        </w:rPr>
        <w:t>: номер (строка), дата создания (дата-время), статус (enum: «Новая», «Подтверждена», «Отменена»)</w:t>
      </w:r>
      <w:r w:rsidR="002B46D0">
        <w:rPr>
          <w:rFonts w:ascii="Times New Roman" w:hAnsi="Times New Roman" w:cs="Times New Roman"/>
          <w:sz w:val="28"/>
          <w:szCs w:val="28"/>
          <w:lang w:val="ru-RU"/>
        </w:rPr>
        <w:t>, сумма</w:t>
      </w:r>
      <w:r w:rsidRPr="00B60C92">
        <w:rPr>
          <w:rFonts w:ascii="Times New Roman" w:hAnsi="Times New Roman" w:cs="Times New Roman"/>
          <w:sz w:val="28"/>
          <w:szCs w:val="28"/>
        </w:rPr>
        <w:t>.</w:t>
      </w:r>
    </w:p>
    <w:p w14:paraId="20B0D57C" w14:textId="53B392E7" w:rsidR="00984D50" w:rsidRPr="00B60C92" w:rsidRDefault="00984D50" w:rsidP="00984D50">
      <w:pPr>
        <w:numPr>
          <w:ilvl w:val="0"/>
          <w:numId w:val="13"/>
        </w:numPr>
        <w:rPr>
          <w:rFonts w:ascii="Times New Roman" w:hAnsi="Times New Roman" w:cs="Times New Roman"/>
          <w:sz w:val="28"/>
          <w:szCs w:val="28"/>
        </w:rPr>
      </w:pPr>
      <w:r w:rsidRPr="00B60C92">
        <w:rPr>
          <w:rFonts w:ascii="Times New Roman" w:hAnsi="Times New Roman" w:cs="Times New Roman"/>
          <w:b/>
          <w:bCs/>
          <w:sz w:val="28"/>
          <w:szCs w:val="28"/>
        </w:rPr>
        <w:t>Клиент</w:t>
      </w:r>
      <w:r w:rsidRPr="00B60C92">
        <w:rPr>
          <w:rFonts w:ascii="Times New Roman" w:hAnsi="Times New Roman" w:cs="Times New Roman"/>
          <w:sz w:val="28"/>
          <w:szCs w:val="28"/>
        </w:rPr>
        <w:t>: e-mail (строка), пароль (хэш), телефон (строка)</w:t>
      </w:r>
      <w:r w:rsidR="00EB45A7">
        <w:rPr>
          <w:rFonts w:ascii="Times New Roman" w:hAnsi="Times New Roman" w:cs="Times New Roman"/>
          <w:sz w:val="28"/>
          <w:szCs w:val="28"/>
          <w:lang w:val="ru-RU"/>
        </w:rPr>
        <w:t>, ФИО(строка)</w:t>
      </w:r>
      <w:r w:rsidR="00CC5CA1">
        <w:rPr>
          <w:rFonts w:ascii="Times New Roman" w:hAnsi="Times New Roman" w:cs="Times New Roman"/>
          <w:sz w:val="28"/>
          <w:szCs w:val="28"/>
          <w:lang w:val="ru-RU"/>
        </w:rPr>
        <w:t>, паспортные данные(строка)</w:t>
      </w:r>
      <w:r w:rsidRPr="00B60C92">
        <w:rPr>
          <w:rFonts w:ascii="Times New Roman" w:hAnsi="Times New Roman" w:cs="Times New Roman"/>
          <w:sz w:val="28"/>
          <w:szCs w:val="28"/>
        </w:rPr>
        <w:t>.</w:t>
      </w:r>
    </w:p>
    <w:p w14:paraId="3AFACB34"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4.3 Отчёты</w:t>
      </w:r>
    </w:p>
    <w:p w14:paraId="7EDBDA98" w14:textId="77777777" w:rsidR="004E2A29" w:rsidRPr="004E2A29" w:rsidRDefault="004E2A29" w:rsidP="004E2A29">
      <w:pPr>
        <w:rPr>
          <w:rFonts w:ascii="Times New Roman" w:hAnsi="Times New Roman" w:cs="Times New Roman"/>
          <w:sz w:val="28"/>
          <w:szCs w:val="28"/>
        </w:rPr>
      </w:pPr>
      <w:r w:rsidRPr="004E2A29">
        <w:rPr>
          <w:rFonts w:ascii="Times New Roman" w:hAnsi="Times New Roman" w:cs="Times New Roman"/>
          <w:sz w:val="28"/>
          <w:szCs w:val="28"/>
        </w:rPr>
        <w:t>Система должна генерировать следующие отчёты:</w:t>
      </w:r>
    </w:p>
    <w:p w14:paraId="535DF90C" w14:textId="77777777" w:rsidR="004E2A29" w:rsidRPr="004E2A29" w:rsidRDefault="004E2A29" w:rsidP="004E2A29">
      <w:pPr>
        <w:numPr>
          <w:ilvl w:val="0"/>
          <w:numId w:val="32"/>
        </w:numPr>
        <w:rPr>
          <w:rFonts w:ascii="Times New Roman" w:hAnsi="Times New Roman" w:cs="Times New Roman"/>
          <w:sz w:val="28"/>
          <w:szCs w:val="28"/>
        </w:rPr>
      </w:pPr>
      <w:r w:rsidRPr="004E2A29">
        <w:rPr>
          <w:rFonts w:ascii="Times New Roman" w:hAnsi="Times New Roman" w:cs="Times New Roman"/>
          <w:sz w:val="28"/>
          <w:szCs w:val="28"/>
        </w:rPr>
        <w:t>Список всех доступных туров с указанием направлений, дат и цен.</w:t>
      </w:r>
    </w:p>
    <w:p w14:paraId="572816B4" w14:textId="77777777" w:rsidR="004E2A29" w:rsidRPr="004E2A29" w:rsidRDefault="004E2A29" w:rsidP="004E2A29">
      <w:pPr>
        <w:numPr>
          <w:ilvl w:val="0"/>
          <w:numId w:val="32"/>
        </w:numPr>
        <w:rPr>
          <w:rFonts w:ascii="Times New Roman" w:hAnsi="Times New Roman" w:cs="Times New Roman"/>
          <w:sz w:val="28"/>
          <w:szCs w:val="28"/>
        </w:rPr>
      </w:pPr>
      <w:r w:rsidRPr="004E2A29">
        <w:rPr>
          <w:rFonts w:ascii="Times New Roman" w:hAnsi="Times New Roman" w:cs="Times New Roman"/>
          <w:sz w:val="28"/>
          <w:szCs w:val="28"/>
        </w:rPr>
        <w:t>История бронирований по каждому клиенту.</w:t>
      </w:r>
    </w:p>
    <w:p w14:paraId="37FBCCF6" w14:textId="77777777" w:rsidR="004E2A29" w:rsidRPr="004E2A29" w:rsidRDefault="004E2A29" w:rsidP="004E2A29">
      <w:pPr>
        <w:numPr>
          <w:ilvl w:val="0"/>
          <w:numId w:val="32"/>
        </w:numPr>
        <w:rPr>
          <w:rFonts w:ascii="Times New Roman" w:hAnsi="Times New Roman" w:cs="Times New Roman"/>
          <w:sz w:val="28"/>
          <w:szCs w:val="28"/>
        </w:rPr>
      </w:pPr>
      <w:r w:rsidRPr="004E2A29">
        <w:rPr>
          <w:rFonts w:ascii="Times New Roman" w:hAnsi="Times New Roman" w:cs="Times New Roman"/>
          <w:sz w:val="28"/>
          <w:szCs w:val="28"/>
        </w:rPr>
        <w:t>Общая статистика продаж (выручка, количество бронирований) за выбранный период.</w:t>
      </w:r>
    </w:p>
    <w:p w14:paraId="11349298"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4.4 Целостность и хранение</w:t>
      </w:r>
    </w:p>
    <w:p w14:paraId="154FD91A" w14:textId="2BFDD979" w:rsidR="00DF2407" w:rsidRPr="00DF2407" w:rsidRDefault="00DF2407" w:rsidP="00DF2407">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2407">
        <w:rPr>
          <w:rFonts w:ascii="Times New Roman" w:eastAsia="Times New Roman" w:hAnsi="Times New Roman" w:cs="Times New Roman"/>
          <w:kern w:val="0"/>
          <w:sz w:val="28"/>
          <w:szCs w:val="28"/>
          <w:lang w:eastAsia="ru-BY"/>
          <w14:ligatures w14:val="none"/>
        </w:rPr>
        <w:t>Данные хранятся в реляционной базе PostgreSQL с шифрованием на уровне столбцов для персональных данных.</w:t>
      </w:r>
    </w:p>
    <w:p w14:paraId="33487989" w14:textId="6129B39D" w:rsidR="00DF2407" w:rsidRPr="00DF2407" w:rsidRDefault="00DF2407" w:rsidP="00DF2407">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2407">
        <w:rPr>
          <w:rFonts w:ascii="Times New Roman" w:eastAsia="Times New Roman" w:hAnsi="Times New Roman" w:cs="Times New Roman"/>
          <w:kern w:val="0"/>
          <w:sz w:val="28"/>
          <w:szCs w:val="28"/>
          <w:lang w:eastAsia="ru-BY"/>
          <w14:ligatures w14:val="none"/>
        </w:rPr>
        <w:t>Целостность обеспечивается ограничениями уникальности (например, email клиента) и внешними ключами между сущностями.</w:t>
      </w:r>
    </w:p>
    <w:p w14:paraId="7E6B545B" w14:textId="662AD6B2" w:rsidR="00DF2407" w:rsidRPr="00DF2407" w:rsidRDefault="00DF2407" w:rsidP="00DF2407">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2407">
        <w:rPr>
          <w:rFonts w:ascii="Times New Roman" w:eastAsia="Times New Roman" w:hAnsi="Times New Roman" w:cs="Times New Roman"/>
          <w:kern w:val="0"/>
          <w:sz w:val="28"/>
          <w:szCs w:val="28"/>
          <w:lang w:eastAsia="ru-BY"/>
          <w14:ligatures w14:val="none"/>
        </w:rPr>
        <w:t>Все операции создания, изменения и удаления данных выполняются в рамках транзакций.</w:t>
      </w:r>
    </w:p>
    <w:p w14:paraId="76903438" w14:textId="147B6A92" w:rsidR="00DF2407" w:rsidRPr="00DF2407" w:rsidRDefault="00DF2407" w:rsidP="00DF2407">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2407">
        <w:rPr>
          <w:rFonts w:ascii="Times New Roman" w:eastAsia="Times New Roman" w:hAnsi="Times New Roman" w:cs="Times New Roman"/>
          <w:kern w:val="0"/>
          <w:sz w:val="28"/>
          <w:szCs w:val="28"/>
          <w:lang w:eastAsia="ru-BY"/>
          <w14:ligatures w14:val="none"/>
        </w:rPr>
        <w:t>Устаревшие записи (старше 3 лет) перемещаются в архивную схему и могут быть удалены по истечении политик хранения.</w:t>
      </w:r>
    </w:p>
    <w:p w14:paraId="3E826744" w14:textId="5E013046" w:rsidR="00984D50" w:rsidRPr="00B60C92" w:rsidRDefault="00984D50" w:rsidP="00984D50">
      <w:pPr>
        <w:rPr>
          <w:rFonts w:ascii="Times New Roman" w:hAnsi="Times New Roman" w:cs="Times New Roman"/>
          <w:sz w:val="28"/>
          <w:szCs w:val="28"/>
        </w:rPr>
      </w:pPr>
    </w:p>
    <w:p w14:paraId="2BC05EFE"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5. Требования к внешним интерфейсам</w:t>
      </w:r>
    </w:p>
    <w:p w14:paraId="0E08EE19"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5.1 Пользовательские интерфейсы</w:t>
      </w:r>
    </w:p>
    <w:p w14:paraId="4CAC211C" w14:textId="1DE03F62" w:rsidR="0080724E" w:rsidRPr="0080724E" w:rsidRDefault="0080724E" w:rsidP="0080724E">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80724E">
        <w:rPr>
          <w:rFonts w:ascii="Times New Roman" w:eastAsia="Times New Roman" w:hAnsi="Times New Roman" w:cs="Times New Roman"/>
          <w:b/>
          <w:bCs/>
          <w:kern w:val="0"/>
          <w:sz w:val="28"/>
          <w:szCs w:val="28"/>
          <w:lang w:eastAsia="ru-BY"/>
          <w14:ligatures w14:val="none"/>
        </w:rPr>
        <w:t>Графические стандарты интерфейса:</w:t>
      </w:r>
      <w:r w:rsidRPr="0080724E">
        <w:rPr>
          <w:rFonts w:ascii="Times New Roman" w:eastAsia="Times New Roman" w:hAnsi="Times New Roman" w:cs="Times New Roman"/>
          <w:kern w:val="0"/>
          <w:sz w:val="28"/>
          <w:szCs w:val="28"/>
          <w:lang w:eastAsia="ru-BY"/>
          <w14:ligatures w14:val="none"/>
        </w:rPr>
        <w:t xml:space="preserve"> интерфейс будет выдержан в едином стиле с унифицированным набором шрифтов, кнопок, иконок и изображений.</w:t>
      </w:r>
    </w:p>
    <w:p w14:paraId="027F0B56" w14:textId="1708862D" w:rsidR="0080724E" w:rsidRPr="0080724E" w:rsidRDefault="0080724E" w:rsidP="0080724E">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80724E">
        <w:rPr>
          <w:rFonts w:ascii="Times New Roman" w:eastAsia="Times New Roman" w:hAnsi="Times New Roman" w:cs="Times New Roman"/>
          <w:b/>
          <w:bCs/>
          <w:kern w:val="0"/>
          <w:sz w:val="28"/>
          <w:szCs w:val="28"/>
          <w:lang w:eastAsia="ru-BY"/>
          <w14:ligatures w14:val="none"/>
        </w:rPr>
        <w:t>Стандарты отображения текста:</w:t>
      </w:r>
      <w:r w:rsidRPr="0080724E">
        <w:rPr>
          <w:rFonts w:ascii="Times New Roman" w:eastAsia="Times New Roman" w:hAnsi="Times New Roman" w:cs="Times New Roman"/>
          <w:kern w:val="0"/>
          <w:sz w:val="28"/>
          <w:szCs w:val="28"/>
          <w:lang w:eastAsia="ru-BY"/>
          <w14:ligatures w14:val="none"/>
        </w:rPr>
        <w:t xml:space="preserve"> используются удобные и читаемые шрифты, а поля ввода снабжены подсказками и проверкой корректности данных.</w:t>
      </w:r>
    </w:p>
    <w:p w14:paraId="5EE2A5C0" w14:textId="21B057B0" w:rsidR="0080724E" w:rsidRPr="0080724E" w:rsidRDefault="0080724E" w:rsidP="0080724E">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80724E">
        <w:rPr>
          <w:rFonts w:ascii="Times New Roman" w:eastAsia="Times New Roman" w:hAnsi="Times New Roman" w:cs="Times New Roman"/>
          <w:b/>
          <w:bCs/>
          <w:kern w:val="0"/>
          <w:sz w:val="28"/>
          <w:szCs w:val="28"/>
          <w:lang w:eastAsia="ru-BY"/>
          <w14:ligatures w14:val="none"/>
        </w:rPr>
        <w:lastRenderedPageBreak/>
        <w:t>Адаптивность:</w:t>
      </w:r>
      <w:r w:rsidRPr="0080724E">
        <w:rPr>
          <w:rFonts w:ascii="Times New Roman" w:eastAsia="Times New Roman" w:hAnsi="Times New Roman" w:cs="Times New Roman"/>
          <w:kern w:val="0"/>
          <w:sz w:val="28"/>
          <w:szCs w:val="28"/>
          <w:lang w:eastAsia="ru-BY"/>
          <w14:ligatures w14:val="none"/>
        </w:rPr>
        <w:t xml:space="preserve"> интерфейс адаптирован для работы на различных устройствах — десктопах, планшетах и смартфонах.</w:t>
      </w:r>
    </w:p>
    <w:p w14:paraId="37FDA9D8" w14:textId="7E4F08AB" w:rsidR="0080724E" w:rsidRPr="0080724E" w:rsidRDefault="0080724E" w:rsidP="0080724E">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80724E">
        <w:rPr>
          <w:rFonts w:ascii="Times New Roman" w:eastAsia="Times New Roman" w:hAnsi="Times New Roman" w:cs="Times New Roman"/>
          <w:b/>
          <w:bCs/>
          <w:kern w:val="0"/>
          <w:sz w:val="28"/>
          <w:szCs w:val="28"/>
          <w:lang w:eastAsia="ru-BY"/>
          <w14:ligatures w14:val="none"/>
        </w:rPr>
        <w:t>Доступность:</w:t>
      </w:r>
      <w:r w:rsidRPr="0080724E">
        <w:rPr>
          <w:rFonts w:ascii="Times New Roman" w:eastAsia="Times New Roman" w:hAnsi="Times New Roman" w:cs="Times New Roman"/>
          <w:kern w:val="0"/>
          <w:sz w:val="28"/>
          <w:szCs w:val="28"/>
          <w:lang w:eastAsia="ru-BY"/>
          <w14:ligatures w14:val="none"/>
        </w:rPr>
        <w:t xml:space="preserve"> предусмотрены настройки для пользователей с ограниченными возможностями, включая изменение размера шрифта, высокий контраст и поддержку экранных читалок.</w:t>
      </w:r>
    </w:p>
    <w:p w14:paraId="44182FDA"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5.2 Интерфейсы ПО</w:t>
      </w:r>
    </w:p>
    <w:p w14:paraId="6DB0FA57" w14:textId="77777777" w:rsidR="004B6BC8" w:rsidRPr="004B6BC8" w:rsidRDefault="004B6BC8" w:rsidP="004B6BC8">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B6BC8">
        <w:rPr>
          <w:rFonts w:ascii="Times New Roman" w:eastAsia="Times New Roman" w:hAnsi="Times New Roman" w:cs="Times New Roman"/>
          <w:kern w:val="0"/>
          <w:sz w:val="28"/>
          <w:szCs w:val="28"/>
          <w:lang w:eastAsia="ru-BY"/>
          <w14:ligatures w14:val="none"/>
        </w:rPr>
        <w:t>При создании программного средства «Туристическое агентство» предусмотрено взаимодействие со следующими компонентами:</w:t>
      </w:r>
    </w:p>
    <w:p w14:paraId="3980E087" w14:textId="77777777" w:rsidR="004B6BC8" w:rsidRPr="004B6BC8" w:rsidRDefault="004B6BC8" w:rsidP="004B6BC8">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B6BC8">
        <w:rPr>
          <w:rFonts w:ascii="Times New Roman" w:eastAsia="Times New Roman" w:hAnsi="Times New Roman" w:cs="Times New Roman"/>
          <w:b/>
          <w:bCs/>
          <w:kern w:val="0"/>
          <w:sz w:val="28"/>
          <w:szCs w:val="28"/>
          <w:lang w:eastAsia="ru-BY"/>
          <w14:ligatures w14:val="none"/>
        </w:rPr>
        <w:t>База данных:</w:t>
      </w:r>
      <w:r w:rsidRPr="004B6BC8">
        <w:rPr>
          <w:rFonts w:ascii="Times New Roman" w:eastAsia="Times New Roman" w:hAnsi="Times New Roman" w:cs="Times New Roman"/>
          <w:kern w:val="0"/>
          <w:sz w:val="28"/>
          <w:szCs w:val="28"/>
          <w:lang w:eastAsia="ru-BY"/>
          <w14:ligatures w14:val="none"/>
        </w:rPr>
        <w:br/>
        <w:t>Приложение подключается к реляционной СУБД (PostgreSQL), где хранятся данные о клиентах, турах, бронированиях и платежах.</w:t>
      </w:r>
    </w:p>
    <w:p w14:paraId="20327DE0" w14:textId="77777777" w:rsidR="004B6BC8" w:rsidRPr="004B6BC8" w:rsidRDefault="004B6BC8" w:rsidP="004B6BC8">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B6BC8">
        <w:rPr>
          <w:rFonts w:ascii="Times New Roman" w:eastAsia="Times New Roman" w:hAnsi="Times New Roman" w:cs="Times New Roman"/>
          <w:b/>
          <w:bCs/>
          <w:kern w:val="0"/>
          <w:sz w:val="28"/>
          <w:szCs w:val="28"/>
          <w:lang w:eastAsia="ru-BY"/>
          <w14:ligatures w14:val="none"/>
        </w:rPr>
        <w:t>Веб-интерфейс:</w:t>
      </w:r>
      <w:r w:rsidRPr="004B6BC8">
        <w:rPr>
          <w:rFonts w:ascii="Times New Roman" w:eastAsia="Times New Roman" w:hAnsi="Times New Roman" w:cs="Times New Roman"/>
          <w:kern w:val="0"/>
          <w:sz w:val="28"/>
          <w:szCs w:val="28"/>
          <w:lang w:eastAsia="ru-BY"/>
          <w14:ligatures w14:val="none"/>
        </w:rPr>
        <w:br/>
        <w:t>Веб-страницы позволяют пользователям осуществлять поиск туров, оформлять и оплачивать бронирования, управлять личным кабинетом.</w:t>
      </w:r>
    </w:p>
    <w:p w14:paraId="4C13C441" w14:textId="77777777" w:rsidR="004B6BC8" w:rsidRPr="004B6BC8" w:rsidRDefault="004B6BC8" w:rsidP="004B6BC8">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B6BC8">
        <w:rPr>
          <w:rFonts w:ascii="Times New Roman" w:eastAsia="Times New Roman" w:hAnsi="Times New Roman" w:cs="Times New Roman"/>
          <w:b/>
          <w:bCs/>
          <w:kern w:val="0"/>
          <w:sz w:val="28"/>
          <w:szCs w:val="28"/>
          <w:lang w:eastAsia="ru-BY"/>
          <w14:ligatures w14:val="none"/>
        </w:rPr>
        <w:t>Мобильные платформы:</w:t>
      </w:r>
      <w:r w:rsidRPr="004B6BC8">
        <w:rPr>
          <w:rFonts w:ascii="Times New Roman" w:eastAsia="Times New Roman" w:hAnsi="Times New Roman" w:cs="Times New Roman"/>
          <w:kern w:val="0"/>
          <w:sz w:val="28"/>
          <w:szCs w:val="28"/>
          <w:lang w:eastAsia="ru-BY"/>
          <w14:ligatures w14:val="none"/>
        </w:rPr>
        <w:br/>
        <w:t>Нативные приложения для Android и iOS обеспечивают поиск туров, оформление бронирований и получение уведомлений непосредственно на смартфоне.</w:t>
      </w:r>
    </w:p>
    <w:p w14:paraId="2D5CCF33" w14:textId="77777777" w:rsidR="004B6BC8" w:rsidRPr="004B6BC8" w:rsidRDefault="004B6BC8" w:rsidP="004B6BC8">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B6BC8">
        <w:rPr>
          <w:rFonts w:ascii="Times New Roman" w:eastAsia="Times New Roman" w:hAnsi="Times New Roman" w:cs="Times New Roman"/>
          <w:b/>
          <w:bCs/>
          <w:kern w:val="0"/>
          <w:sz w:val="28"/>
          <w:szCs w:val="28"/>
          <w:lang w:eastAsia="ru-BY"/>
          <w14:ligatures w14:val="none"/>
        </w:rPr>
        <w:t>Безопасность:</w:t>
      </w:r>
      <w:r w:rsidRPr="004B6BC8">
        <w:rPr>
          <w:rFonts w:ascii="Times New Roman" w:eastAsia="Times New Roman" w:hAnsi="Times New Roman" w:cs="Times New Roman"/>
          <w:kern w:val="0"/>
          <w:sz w:val="28"/>
          <w:szCs w:val="28"/>
          <w:lang w:eastAsia="ru-BY"/>
          <w14:ligatures w14:val="none"/>
        </w:rPr>
        <w:br/>
        <w:t>Все обмены данными между клиентом и сервером шифруются с помощью TLS; доступ к API защищён OAuth2 и JWT-токенами для предотвращения несанкционированного доступа.</w:t>
      </w:r>
    </w:p>
    <w:p w14:paraId="50A13196"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5.3 Интерфейсы оборудования</w:t>
      </w:r>
    </w:p>
    <w:p w14:paraId="7965CCE2" w14:textId="77777777" w:rsidR="00734D4A" w:rsidRPr="00734D4A" w:rsidRDefault="00734D4A" w:rsidP="00734D4A">
      <w:pPr>
        <w:rPr>
          <w:rFonts w:ascii="Times New Roman" w:hAnsi="Times New Roman" w:cs="Times New Roman"/>
          <w:sz w:val="28"/>
          <w:szCs w:val="28"/>
        </w:rPr>
      </w:pPr>
      <w:r w:rsidRPr="00734D4A">
        <w:rPr>
          <w:rFonts w:ascii="Times New Roman" w:hAnsi="Times New Roman" w:cs="Times New Roman"/>
          <w:sz w:val="28"/>
          <w:szCs w:val="28"/>
        </w:rPr>
        <w:t>Программное средство «Туристическое агентство» взаимодействует со следующим оборудованием:</w:t>
      </w:r>
    </w:p>
    <w:p w14:paraId="5171F249" w14:textId="77777777" w:rsidR="00734D4A" w:rsidRPr="00734D4A" w:rsidRDefault="00734D4A" w:rsidP="00734D4A">
      <w:pPr>
        <w:numPr>
          <w:ilvl w:val="0"/>
          <w:numId w:val="36"/>
        </w:numPr>
        <w:rPr>
          <w:rFonts w:ascii="Times New Roman" w:hAnsi="Times New Roman" w:cs="Times New Roman"/>
          <w:sz w:val="28"/>
          <w:szCs w:val="28"/>
        </w:rPr>
      </w:pPr>
      <w:r w:rsidRPr="00734D4A">
        <w:rPr>
          <w:rFonts w:ascii="Times New Roman" w:hAnsi="Times New Roman" w:cs="Times New Roman"/>
          <w:b/>
          <w:bCs/>
          <w:sz w:val="28"/>
          <w:szCs w:val="28"/>
        </w:rPr>
        <w:t>Сканеры паспортов и документов:</w:t>
      </w:r>
      <w:r w:rsidRPr="00734D4A">
        <w:rPr>
          <w:rFonts w:ascii="Times New Roman" w:hAnsi="Times New Roman" w:cs="Times New Roman"/>
          <w:sz w:val="28"/>
          <w:szCs w:val="28"/>
        </w:rPr>
        <w:t xml:space="preserve"> позволяют быстро считывать данные паспорта клиента при оформлении поездки.</w:t>
      </w:r>
    </w:p>
    <w:p w14:paraId="1B68C1D9" w14:textId="77777777" w:rsidR="00734D4A" w:rsidRPr="00734D4A" w:rsidRDefault="00734D4A" w:rsidP="00734D4A">
      <w:pPr>
        <w:numPr>
          <w:ilvl w:val="0"/>
          <w:numId w:val="36"/>
        </w:numPr>
        <w:rPr>
          <w:rFonts w:ascii="Times New Roman" w:hAnsi="Times New Roman" w:cs="Times New Roman"/>
          <w:sz w:val="28"/>
          <w:szCs w:val="28"/>
        </w:rPr>
      </w:pPr>
      <w:r w:rsidRPr="00734D4A">
        <w:rPr>
          <w:rFonts w:ascii="Times New Roman" w:hAnsi="Times New Roman" w:cs="Times New Roman"/>
          <w:b/>
          <w:bCs/>
          <w:sz w:val="28"/>
          <w:szCs w:val="28"/>
        </w:rPr>
        <w:t>Принтеры билетов и ваучеров:</w:t>
      </w:r>
      <w:r w:rsidRPr="00734D4A">
        <w:rPr>
          <w:rFonts w:ascii="Times New Roman" w:hAnsi="Times New Roman" w:cs="Times New Roman"/>
          <w:sz w:val="28"/>
          <w:szCs w:val="28"/>
        </w:rPr>
        <w:t xml:space="preserve"> используются для печати туристических документов (авиабилеты, ваучеры, договоры), поддерживают стандартные команды управления ESC/POS.</w:t>
      </w:r>
    </w:p>
    <w:p w14:paraId="1CE167D1" w14:textId="77777777" w:rsidR="00734D4A" w:rsidRPr="00734D4A" w:rsidRDefault="00734D4A" w:rsidP="00734D4A">
      <w:pPr>
        <w:numPr>
          <w:ilvl w:val="0"/>
          <w:numId w:val="36"/>
        </w:numPr>
        <w:rPr>
          <w:rFonts w:ascii="Times New Roman" w:hAnsi="Times New Roman" w:cs="Times New Roman"/>
          <w:sz w:val="28"/>
          <w:szCs w:val="28"/>
        </w:rPr>
      </w:pPr>
      <w:r w:rsidRPr="00734D4A">
        <w:rPr>
          <w:rFonts w:ascii="Times New Roman" w:hAnsi="Times New Roman" w:cs="Times New Roman"/>
          <w:b/>
          <w:bCs/>
          <w:sz w:val="28"/>
          <w:szCs w:val="28"/>
        </w:rPr>
        <w:t>Мониторы информационных стоек:</w:t>
      </w:r>
      <w:r w:rsidRPr="00734D4A">
        <w:rPr>
          <w:rFonts w:ascii="Times New Roman" w:hAnsi="Times New Roman" w:cs="Times New Roman"/>
          <w:sz w:val="28"/>
          <w:szCs w:val="28"/>
        </w:rPr>
        <w:t xml:space="preserve"> отображают актуальный статус бронирований и расписание выездов.</w:t>
      </w:r>
    </w:p>
    <w:p w14:paraId="0E58896E" w14:textId="77777777" w:rsidR="00734D4A" w:rsidRPr="00734D4A" w:rsidRDefault="00734D4A" w:rsidP="00734D4A">
      <w:pPr>
        <w:numPr>
          <w:ilvl w:val="0"/>
          <w:numId w:val="36"/>
        </w:numPr>
        <w:rPr>
          <w:rFonts w:ascii="Times New Roman" w:hAnsi="Times New Roman" w:cs="Times New Roman"/>
          <w:sz w:val="28"/>
          <w:szCs w:val="28"/>
        </w:rPr>
      </w:pPr>
      <w:r w:rsidRPr="00734D4A">
        <w:rPr>
          <w:rFonts w:ascii="Times New Roman" w:hAnsi="Times New Roman" w:cs="Times New Roman"/>
          <w:b/>
          <w:bCs/>
          <w:sz w:val="28"/>
          <w:szCs w:val="28"/>
        </w:rPr>
        <w:t>Внешние накопители (USB-флешки, портативные HDD):</w:t>
      </w:r>
      <w:r w:rsidRPr="00734D4A">
        <w:rPr>
          <w:rFonts w:ascii="Times New Roman" w:hAnsi="Times New Roman" w:cs="Times New Roman"/>
          <w:sz w:val="28"/>
          <w:szCs w:val="28"/>
        </w:rPr>
        <w:t xml:space="preserve"> применяются для резервного копирования и переноса данных между офисами.</w:t>
      </w:r>
    </w:p>
    <w:p w14:paraId="4834D7D9"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5.4 Коммуникационные интерфейсы</w:t>
      </w:r>
    </w:p>
    <w:p w14:paraId="7D23A860" w14:textId="77777777" w:rsidR="00DE7F0E" w:rsidRPr="00DE7F0E" w:rsidRDefault="00DE7F0E" w:rsidP="00DE7F0E">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E7F0E">
        <w:rPr>
          <w:rFonts w:ascii="Times New Roman" w:eastAsia="Times New Roman" w:hAnsi="Times New Roman" w:cs="Times New Roman"/>
          <w:kern w:val="0"/>
          <w:sz w:val="28"/>
          <w:szCs w:val="28"/>
          <w:lang w:eastAsia="ru-BY"/>
          <w14:ligatures w14:val="none"/>
        </w:rPr>
        <w:lastRenderedPageBreak/>
        <w:t>Программа взаимодействует с пользователями и другими системами через:</w:t>
      </w:r>
    </w:p>
    <w:p w14:paraId="5BFF78A3" w14:textId="77777777" w:rsidR="00DE7F0E" w:rsidRPr="00DE7F0E" w:rsidRDefault="00DE7F0E" w:rsidP="00DE7F0E">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E7F0E">
        <w:rPr>
          <w:rFonts w:ascii="Times New Roman" w:eastAsia="Times New Roman" w:hAnsi="Times New Roman" w:cs="Times New Roman"/>
          <w:b/>
          <w:bCs/>
          <w:kern w:val="0"/>
          <w:sz w:val="28"/>
          <w:szCs w:val="28"/>
          <w:lang w:eastAsia="ru-BY"/>
          <w14:ligatures w14:val="none"/>
        </w:rPr>
        <w:t>Электронную почту:</w:t>
      </w:r>
      <w:r w:rsidRPr="00DE7F0E">
        <w:rPr>
          <w:rFonts w:ascii="Times New Roman" w:eastAsia="Times New Roman" w:hAnsi="Times New Roman" w:cs="Times New Roman"/>
          <w:kern w:val="0"/>
          <w:sz w:val="28"/>
          <w:szCs w:val="28"/>
          <w:lang w:eastAsia="ru-BY"/>
          <w14:ligatures w14:val="none"/>
        </w:rPr>
        <w:t xml:space="preserve"> отправка уведомлений о статусе бронирования, ваучеров и счетов в формате PDF.</w:t>
      </w:r>
    </w:p>
    <w:p w14:paraId="72C3F887" w14:textId="77777777" w:rsidR="00DE7F0E" w:rsidRPr="00DE7F0E" w:rsidRDefault="00DE7F0E" w:rsidP="00DE7F0E">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E7F0E">
        <w:rPr>
          <w:rFonts w:ascii="Times New Roman" w:eastAsia="Times New Roman" w:hAnsi="Times New Roman" w:cs="Times New Roman"/>
          <w:b/>
          <w:bCs/>
          <w:kern w:val="0"/>
          <w:sz w:val="28"/>
          <w:szCs w:val="28"/>
          <w:lang w:eastAsia="ru-BY"/>
          <w14:ligatures w14:val="none"/>
        </w:rPr>
        <w:t>Веб-браузеры:</w:t>
      </w:r>
      <w:r w:rsidRPr="00DE7F0E">
        <w:rPr>
          <w:rFonts w:ascii="Times New Roman" w:eastAsia="Times New Roman" w:hAnsi="Times New Roman" w:cs="Times New Roman"/>
          <w:kern w:val="0"/>
          <w:sz w:val="28"/>
          <w:szCs w:val="28"/>
          <w:lang w:eastAsia="ru-BY"/>
          <w14:ligatures w14:val="none"/>
        </w:rPr>
        <w:t xml:space="preserve"> клиенты заходят на сайт для поиска туров, оформления и оплаты бронирований.</w:t>
      </w:r>
    </w:p>
    <w:p w14:paraId="632241C9" w14:textId="77777777" w:rsidR="00DE7F0E" w:rsidRPr="00DE7F0E" w:rsidRDefault="00DE7F0E" w:rsidP="00DE7F0E">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E7F0E">
        <w:rPr>
          <w:rFonts w:ascii="Times New Roman" w:eastAsia="Times New Roman" w:hAnsi="Times New Roman" w:cs="Times New Roman"/>
          <w:b/>
          <w:bCs/>
          <w:kern w:val="0"/>
          <w:sz w:val="28"/>
          <w:szCs w:val="28"/>
          <w:lang w:eastAsia="ru-BY"/>
          <w14:ligatures w14:val="none"/>
        </w:rPr>
        <w:t>Сетевые протоколы:</w:t>
      </w:r>
      <w:r w:rsidRPr="00DE7F0E">
        <w:rPr>
          <w:rFonts w:ascii="Times New Roman" w:eastAsia="Times New Roman" w:hAnsi="Times New Roman" w:cs="Times New Roman"/>
          <w:kern w:val="0"/>
          <w:sz w:val="28"/>
          <w:szCs w:val="28"/>
          <w:lang w:eastAsia="ru-BY"/>
          <w14:ligatures w14:val="none"/>
        </w:rPr>
        <w:t xml:space="preserve"> синхронизация данных между фронтендом, бэкендом и внешними API (авиакомпаний, отелей, платёжных шлюзов).</w:t>
      </w:r>
    </w:p>
    <w:p w14:paraId="3442A7D8" w14:textId="77777777" w:rsidR="00DE7F0E" w:rsidRPr="00DE7F0E" w:rsidRDefault="00DE7F0E" w:rsidP="00DE7F0E">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E7F0E">
        <w:rPr>
          <w:rFonts w:ascii="Times New Roman" w:eastAsia="Times New Roman" w:hAnsi="Times New Roman" w:cs="Times New Roman"/>
          <w:kern w:val="0"/>
          <w:sz w:val="28"/>
          <w:szCs w:val="28"/>
          <w:lang w:eastAsia="ru-BY"/>
          <w14:ligatures w14:val="none"/>
        </w:rPr>
        <w:t>Чтобы обеспечить безопасность, все данные передаются с использованием шифрования (TLS).</w:t>
      </w:r>
    </w:p>
    <w:p w14:paraId="110DA484" w14:textId="2AEDBACA" w:rsidR="00984D50" w:rsidRPr="00B60C92" w:rsidRDefault="00984D50" w:rsidP="00984D50">
      <w:pPr>
        <w:rPr>
          <w:rFonts w:ascii="Times New Roman" w:hAnsi="Times New Roman" w:cs="Times New Roman"/>
          <w:sz w:val="28"/>
          <w:szCs w:val="28"/>
        </w:rPr>
      </w:pPr>
    </w:p>
    <w:p w14:paraId="536D19EB"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6. Атрибуты качества</w:t>
      </w:r>
    </w:p>
    <w:p w14:paraId="1B882E88"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6.1 Удобство использования</w:t>
      </w:r>
    </w:p>
    <w:p w14:paraId="2314E42B" w14:textId="77777777" w:rsidR="00A675CE" w:rsidRDefault="00A675CE" w:rsidP="00984D50">
      <w:pPr>
        <w:rPr>
          <w:rFonts w:ascii="Times New Roman" w:hAnsi="Times New Roman" w:cs="Times New Roman"/>
          <w:sz w:val="28"/>
          <w:szCs w:val="28"/>
          <w:lang w:val="ru-RU"/>
        </w:rPr>
      </w:pPr>
      <w:r w:rsidRPr="00A675CE">
        <w:rPr>
          <w:rFonts w:ascii="Times New Roman" w:hAnsi="Times New Roman" w:cs="Times New Roman"/>
          <w:sz w:val="28"/>
          <w:szCs w:val="28"/>
        </w:rPr>
        <w:t>Интерфейс программы должен быть интуитивно понятным и простым в освоении. Навигация по разделам выполняется в несколько кликов, а все формы снабжены подсказками и проверкой ввода, что снижает риск ошибок. В случае некорректного ввода система выводит понятные сообщения об ошибках и предлагает пути их устранения, а функция «Отмена» позволяет быстро вернуться к предыдущему шагу без потери данных.</w:t>
      </w:r>
    </w:p>
    <w:p w14:paraId="33589CBE" w14:textId="2E7F8191"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6.</w:t>
      </w:r>
      <w:r w:rsidR="009C7F91">
        <w:rPr>
          <w:rFonts w:ascii="Times New Roman" w:hAnsi="Times New Roman" w:cs="Times New Roman"/>
          <w:b/>
          <w:bCs/>
          <w:sz w:val="28"/>
          <w:szCs w:val="28"/>
          <w:lang w:val="ru-RU"/>
        </w:rPr>
        <w:t>2</w:t>
      </w:r>
      <w:r w:rsidRPr="00B60C92">
        <w:rPr>
          <w:rFonts w:ascii="Times New Roman" w:hAnsi="Times New Roman" w:cs="Times New Roman"/>
          <w:b/>
          <w:bCs/>
          <w:sz w:val="28"/>
          <w:szCs w:val="28"/>
        </w:rPr>
        <w:t xml:space="preserve"> Производительность</w:t>
      </w:r>
    </w:p>
    <w:p w14:paraId="5408176E" w14:textId="77777777" w:rsidR="009C7F91" w:rsidRDefault="009C7F91" w:rsidP="009C7F91">
      <w:pPr>
        <w:rPr>
          <w:rFonts w:ascii="Times New Roman" w:hAnsi="Times New Roman" w:cs="Times New Roman"/>
          <w:sz w:val="28"/>
          <w:szCs w:val="28"/>
          <w:lang w:val="ru-RU"/>
        </w:rPr>
      </w:pPr>
      <w:r w:rsidRPr="000D600A">
        <w:rPr>
          <w:rFonts w:ascii="Times New Roman" w:hAnsi="Times New Roman" w:cs="Times New Roman"/>
          <w:sz w:val="28"/>
          <w:szCs w:val="28"/>
        </w:rPr>
        <w:t>Приложение должно оперативно обрабатывать все пользовательские запросы (поиск туров, формирование бронирований, расчёт стоимости). Система оптимизирована для одновременной работы большого числа клиентов без ухудшения времени отклика, обеспечивая обработку запросов за время не более 300 мс в типовых условиях нагрузки.</w:t>
      </w:r>
    </w:p>
    <w:p w14:paraId="3B37F4AA" w14:textId="78C2EBFF"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6.</w:t>
      </w:r>
      <w:r w:rsidR="009C7F91">
        <w:rPr>
          <w:rFonts w:ascii="Times New Roman" w:hAnsi="Times New Roman" w:cs="Times New Roman"/>
          <w:b/>
          <w:bCs/>
          <w:sz w:val="28"/>
          <w:szCs w:val="28"/>
          <w:lang w:val="ru-RU"/>
        </w:rPr>
        <w:t>3</w:t>
      </w:r>
      <w:r w:rsidRPr="00B60C92">
        <w:rPr>
          <w:rFonts w:ascii="Times New Roman" w:hAnsi="Times New Roman" w:cs="Times New Roman"/>
          <w:b/>
          <w:bCs/>
          <w:sz w:val="28"/>
          <w:szCs w:val="28"/>
        </w:rPr>
        <w:t xml:space="preserve"> Безопасность</w:t>
      </w:r>
    </w:p>
    <w:p w14:paraId="1B864B04" w14:textId="77777777" w:rsidR="009C7F91" w:rsidRDefault="009C7F91" w:rsidP="00984D50">
      <w:pPr>
        <w:rPr>
          <w:rFonts w:ascii="Times New Roman" w:hAnsi="Times New Roman" w:cs="Times New Roman"/>
          <w:sz w:val="28"/>
          <w:szCs w:val="28"/>
          <w:lang w:val="ru-RU"/>
        </w:rPr>
      </w:pPr>
      <w:r w:rsidRPr="009C7F91">
        <w:rPr>
          <w:rFonts w:ascii="Times New Roman" w:hAnsi="Times New Roman" w:cs="Times New Roman"/>
          <w:sz w:val="28"/>
          <w:szCs w:val="28"/>
        </w:rPr>
        <w:t>Все данные пользователей и информация о бронированиях должны быть защищены. Система использует шифрование для защиты личных данных и проверку доступа при входе в аккаунт.</w:t>
      </w:r>
    </w:p>
    <w:p w14:paraId="263FE133" w14:textId="77777777" w:rsidR="007E7BA7" w:rsidRPr="007E7BA7" w:rsidRDefault="00984D50" w:rsidP="007E7BA7">
      <w:pPr>
        <w:rPr>
          <w:rFonts w:ascii="Times New Roman" w:hAnsi="Times New Roman" w:cs="Times New Roman"/>
          <w:b/>
          <w:bCs/>
          <w:sz w:val="28"/>
          <w:szCs w:val="28"/>
          <w:lang w:val="ru-RU"/>
        </w:rPr>
      </w:pPr>
      <w:r w:rsidRPr="00B60C92">
        <w:rPr>
          <w:rFonts w:ascii="Times New Roman" w:hAnsi="Times New Roman" w:cs="Times New Roman"/>
          <w:b/>
          <w:bCs/>
          <w:sz w:val="28"/>
          <w:szCs w:val="28"/>
        </w:rPr>
        <w:t>6.</w:t>
      </w:r>
      <w:r w:rsidR="009C7F91">
        <w:rPr>
          <w:rFonts w:ascii="Times New Roman" w:hAnsi="Times New Roman" w:cs="Times New Roman"/>
          <w:b/>
          <w:bCs/>
          <w:sz w:val="28"/>
          <w:szCs w:val="28"/>
          <w:lang w:val="ru-RU"/>
        </w:rPr>
        <w:t>4</w:t>
      </w:r>
      <w:r w:rsidRPr="00B60C92">
        <w:rPr>
          <w:rFonts w:ascii="Times New Roman" w:hAnsi="Times New Roman" w:cs="Times New Roman"/>
          <w:b/>
          <w:bCs/>
          <w:sz w:val="28"/>
          <w:szCs w:val="28"/>
        </w:rPr>
        <w:t xml:space="preserve"> </w:t>
      </w:r>
      <w:r w:rsidR="007E7BA7" w:rsidRPr="007E7BA7">
        <w:rPr>
          <w:rFonts w:ascii="Times New Roman" w:hAnsi="Times New Roman" w:cs="Times New Roman"/>
          <w:b/>
          <w:bCs/>
          <w:sz w:val="28"/>
          <w:szCs w:val="28"/>
          <w:lang w:val="ru-RU"/>
        </w:rPr>
        <w:t>Техника безопасности</w:t>
      </w:r>
    </w:p>
    <w:p w14:paraId="622ECC8D" w14:textId="7BAF3119" w:rsidR="00C952F8" w:rsidRDefault="00C952F8" w:rsidP="00984D50">
      <w:pPr>
        <w:rPr>
          <w:rFonts w:ascii="Times New Roman" w:hAnsi="Times New Roman" w:cs="Times New Roman"/>
          <w:sz w:val="28"/>
          <w:szCs w:val="28"/>
          <w:lang w:val="ru-RU"/>
        </w:rPr>
      </w:pPr>
      <w:r w:rsidRPr="00C952F8">
        <w:rPr>
          <w:rFonts w:ascii="Times New Roman" w:hAnsi="Times New Roman" w:cs="Times New Roman"/>
          <w:sz w:val="28"/>
          <w:szCs w:val="28"/>
        </w:rPr>
        <w:t>Программа должна минимизировать риск повреждения данных или ошибок при обработке бронирований. Например, предусмотрены механизмы регулярного резервного копирования, проверки целостности данных и валидации вводимых пользователем параметров.</w:t>
      </w:r>
    </w:p>
    <w:p w14:paraId="6ADC205A" w14:textId="77777777" w:rsidR="00F654DC" w:rsidRPr="00F654DC" w:rsidRDefault="00F654DC" w:rsidP="00F654DC">
      <w:pPr>
        <w:rPr>
          <w:rFonts w:ascii="Times New Roman" w:hAnsi="Times New Roman" w:cs="Times New Roman"/>
          <w:sz w:val="28"/>
          <w:szCs w:val="28"/>
        </w:rPr>
      </w:pPr>
      <w:r w:rsidRPr="00F654DC">
        <w:rPr>
          <w:rFonts w:ascii="Times New Roman" w:hAnsi="Times New Roman" w:cs="Times New Roman"/>
          <w:b/>
          <w:bCs/>
          <w:sz w:val="28"/>
          <w:szCs w:val="28"/>
        </w:rPr>
        <w:lastRenderedPageBreak/>
        <w:t>6.5 Дополнительные качества</w:t>
      </w:r>
    </w:p>
    <w:p w14:paraId="19D205D3" w14:textId="77777777" w:rsidR="00F654DC" w:rsidRPr="00F654DC" w:rsidRDefault="00F654DC" w:rsidP="00F654DC">
      <w:pPr>
        <w:rPr>
          <w:rFonts w:ascii="Times New Roman" w:hAnsi="Times New Roman" w:cs="Times New Roman"/>
          <w:sz w:val="28"/>
          <w:szCs w:val="28"/>
        </w:rPr>
      </w:pPr>
      <w:r w:rsidRPr="00F654DC">
        <w:rPr>
          <w:rFonts w:ascii="Times New Roman" w:hAnsi="Times New Roman" w:cs="Times New Roman"/>
          <w:sz w:val="28"/>
          <w:szCs w:val="28"/>
        </w:rPr>
        <w:t>При создании спецификации требований к ПО для программного средства «Туристическое агентство» можно выделить следующие дополнительные качества:</w:t>
      </w:r>
    </w:p>
    <w:p w14:paraId="29361D23"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Доступность:</w:t>
      </w:r>
      <w:r w:rsidRPr="00F654DC">
        <w:rPr>
          <w:rFonts w:ascii="Times New Roman" w:hAnsi="Times New Roman" w:cs="Times New Roman"/>
          <w:sz w:val="28"/>
          <w:szCs w:val="28"/>
        </w:rPr>
        <w:t xml:space="preserve"> система должна быть доступна 24/7, что позволяет пользователям из разных часовых поясов оформлять туры в любое время суток.</w:t>
      </w:r>
    </w:p>
    <w:p w14:paraId="1C088502"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Масштабируемость:</w:t>
      </w:r>
      <w:r w:rsidRPr="00F654DC">
        <w:rPr>
          <w:rFonts w:ascii="Times New Roman" w:hAnsi="Times New Roman" w:cs="Times New Roman"/>
          <w:sz w:val="28"/>
          <w:szCs w:val="28"/>
        </w:rPr>
        <w:t xml:space="preserve"> приложение должно легко масштабироваться при росте числа пользователей, туров и объёма данных, без значительного увеличения времени отклика.</w:t>
      </w:r>
    </w:p>
    <w:p w14:paraId="0DE36789"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Надёжность:</w:t>
      </w:r>
      <w:r w:rsidRPr="00F654DC">
        <w:rPr>
          <w:rFonts w:ascii="Times New Roman" w:hAnsi="Times New Roman" w:cs="Times New Roman"/>
          <w:sz w:val="28"/>
          <w:szCs w:val="28"/>
        </w:rPr>
        <w:t xml:space="preserve"> система должна минимизировать сбои и потерю данных; для этого внедрены механизмы регулярного резервного копирования и репликации баз данных.</w:t>
      </w:r>
    </w:p>
    <w:p w14:paraId="6807A305"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Переносимость:</w:t>
      </w:r>
      <w:r w:rsidRPr="00F654DC">
        <w:rPr>
          <w:rFonts w:ascii="Times New Roman" w:hAnsi="Times New Roman" w:cs="Times New Roman"/>
          <w:sz w:val="28"/>
          <w:szCs w:val="28"/>
        </w:rPr>
        <w:t xml:space="preserve"> программное средство должно функционировать на разных платформах и устройствах: веб (Windows, macOS, Linux) и мобильных (Android, iOS).</w:t>
      </w:r>
    </w:p>
    <w:p w14:paraId="0805F620"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Возможность модификации:</w:t>
      </w:r>
      <w:r w:rsidRPr="00F654DC">
        <w:rPr>
          <w:rFonts w:ascii="Times New Roman" w:hAnsi="Times New Roman" w:cs="Times New Roman"/>
          <w:sz w:val="28"/>
          <w:szCs w:val="28"/>
        </w:rPr>
        <w:t xml:space="preserve"> архитектура системы должна обеспечивать лёгкость внедрения новых функций (например, модуль рекомендаций туров на основе предпочтений пользователей).</w:t>
      </w:r>
    </w:p>
    <w:p w14:paraId="67BFCE0A"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Целостность:</w:t>
      </w:r>
      <w:r w:rsidRPr="00F654DC">
        <w:rPr>
          <w:rFonts w:ascii="Times New Roman" w:hAnsi="Times New Roman" w:cs="Times New Roman"/>
          <w:sz w:val="28"/>
          <w:szCs w:val="28"/>
        </w:rPr>
        <w:t xml:space="preserve"> данные клиентов, бронирований и финансовых транзакций защищены от несанкционированного изменения с помощью механизмов шифрования и разграничения прав доступа.</w:t>
      </w:r>
    </w:p>
    <w:p w14:paraId="4C0C6384" w14:textId="77777777" w:rsidR="00F654DC" w:rsidRPr="00F654DC" w:rsidRDefault="00F654DC" w:rsidP="00984D50">
      <w:pPr>
        <w:rPr>
          <w:rFonts w:ascii="Times New Roman" w:hAnsi="Times New Roman" w:cs="Times New Roman"/>
          <w:sz w:val="28"/>
          <w:szCs w:val="28"/>
        </w:rPr>
      </w:pPr>
    </w:p>
    <w:p w14:paraId="14FF2A91" w14:textId="7656274E"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7. Интернационализация и локализация</w:t>
      </w:r>
    </w:p>
    <w:p w14:paraId="0D1E4250" w14:textId="77777777" w:rsidR="00BC62D8" w:rsidRPr="00BC62D8" w:rsidRDefault="00BC62D8" w:rsidP="00BC62D8">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kern w:val="0"/>
          <w:sz w:val="28"/>
          <w:szCs w:val="28"/>
          <w:lang w:eastAsia="ru-BY"/>
          <w14:ligatures w14:val="none"/>
        </w:rPr>
        <w:t>При разработке программного средства «Туристическое агентство» важно учитывать интернационализацию и локализацию, так как приложение может использоваться клиентами из разных стран. В рамках данного раздела выделяются следующие аспекты:</w:t>
      </w:r>
    </w:p>
    <w:p w14:paraId="5CE2B840" w14:textId="77777777" w:rsidR="00BC62D8" w:rsidRPr="00BC62D8" w:rsidRDefault="00BC62D8" w:rsidP="00BC62D8">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Валюты:</w:t>
      </w:r>
      <w:r w:rsidRPr="00BC62D8">
        <w:rPr>
          <w:rFonts w:ascii="Times New Roman" w:eastAsia="Times New Roman" w:hAnsi="Times New Roman" w:cs="Times New Roman"/>
          <w:kern w:val="0"/>
          <w:sz w:val="28"/>
          <w:szCs w:val="28"/>
          <w:lang w:eastAsia="ru-BY"/>
          <w14:ligatures w14:val="none"/>
        </w:rPr>
        <w:br/>
        <w:t>Программа должна поддерживать отображение цен в различных валютах (EUR, USD, RUB и др.) с возможностью автоматического пересчёта по актуальному курсу валют в момент запроса.</w:t>
      </w:r>
    </w:p>
    <w:p w14:paraId="00C34A24" w14:textId="77777777" w:rsidR="00BC62D8" w:rsidRPr="00BC62D8" w:rsidRDefault="00BC62D8" w:rsidP="00BC62D8">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Форматы даты, времени и чисел:</w:t>
      </w:r>
      <w:r w:rsidRPr="00BC62D8">
        <w:rPr>
          <w:rFonts w:ascii="Times New Roman" w:eastAsia="Times New Roman" w:hAnsi="Times New Roman" w:cs="Times New Roman"/>
          <w:kern w:val="0"/>
          <w:sz w:val="28"/>
          <w:szCs w:val="28"/>
          <w:lang w:eastAsia="ru-BY"/>
          <w14:ligatures w14:val="none"/>
        </w:rPr>
        <w:br/>
        <w:t xml:space="preserve">Необходимо учитывать региональные стандарты форматирования даты </w:t>
      </w:r>
      <w:r w:rsidRPr="00BC62D8">
        <w:rPr>
          <w:rFonts w:ascii="Times New Roman" w:eastAsia="Times New Roman" w:hAnsi="Times New Roman" w:cs="Times New Roman"/>
          <w:kern w:val="0"/>
          <w:sz w:val="28"/>
          <w:szCs w:val="28"/>
          <w:lang w:eastAsia="ru-BY"/>
          <w14:ligatures w14:val="none"/>
        </w:rPr>
        <w:lastRenderedPageBreak/>
        <w:t>и времени (день/месяц/год, месяц/день/год и пр.), а также правила разделения целой и дробной частей чисел (точка или запятая).</w:t>
      </w:r>
    </w:p>
    <w:p w14:paraId="5F000737" w14:textId="77777777" w:rsidR="00BC62D8" w:rsidRPr="00BC62D8" w:rsidRDefault="00BC62D8" w:rsidP="00BC62D8">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Адреса и телефонные номера:</w:t>
      </w:r>
      <w:r w:rsidRPr="00BC62D8">
        <w:rPr>
          <w:rFonts w:ascii="Times New Roman" w:eastAsia="Times New Roman" w:hAnsi="Times New Roman" w:cs="Times New Roman"/>
          <w:kern w:val="0"/>
          <w:sz w:val="28"/>
          <w:szCs w:val="28"/>
          <w:lang w:eastAsia="ru-BY"/>
          <w14:ligatures w14:val="none"/>
        </w:rPr>
        <w:br/>
        <w:t>Система должна поддерживать ввод и валидацию адресов и телефонных номеров в форматах, принятых в стране пользователя (международный код, маски для городов).</w:t>
      </w:r>
    </w:p>
    <w:p w14:paraId="1F21B568" w14:textId="77777777" w:rsidR="00BC62D8" w:rsidRPr="00BC62D8" w:rsidRDefault="00BC62D8" w:rsidP="00BC62D8">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Языки интерфейса:</w:t>
      </w:r>
      <w:r w:rsidRPr="00BC62D8">
        <w:rPr>
          <w:rFonts w:ascii="Times New Roman" w:eastAsia="Times New Roman" w:hAnsi="Times New Roman" w:cs="Times New Roman"/>
          <w:kern w:val="0"/>
          <w:sz w:val="28"/>
          <w:szCs w:val="28"/>
          <w:lang w:eastAsia="ru-BY"/>
          <w14:ligatures w14:val="none"/>
        </w:rPr>
        <w:br/>
        <w:t>Интерфейс приложения должен быть переведён как минимум на русский, английский и языки ключевых целевых рынков. При этом для каждого языка необходимо предусмотреть варианты региональных диалектов (например, английский для США и Великобритании).</w:t>
      </w:r>
    </w:p>
    <w:p w14:paraId="6B390F5A" w14:textId="77777777" w:rsidR="00BC62D8" w:rsidRPr="00BC62D8" w:rsidRDefault="00BC62D8" w:rsidP="00BC62D8">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Часовые пояса:</w:t>
      </w:r>
      <w:r w:rsidRPr="00BC62D8">
        <w:rPr>
          <w:rFonts w:ascii="Times New Roman" w:eastAsia="Times New Roman" w:hAnsi="Times New Roman" w:cs="Times New Roman"/>
          <w:kern w:val="0"/>
          <w:sz w:val="28"/>
          <w:szCs w:val="28"/>
          <w:lang w:eastAsia="ru-BY"/>
          <w14:ligatures w14:val="none"/>
        </w:rPr>
        <w:br/>
        <w:t>Все отображаемые даты и времена (даты вылета, даты бронирования и др.) должны автоматически конвертироваться согласно часовому поясу пользователя на устройстве.</w:t>
      </w:r>
    </w:p>
    <w:p w14:paraId="787B95DB" w14:textId="49DE8C19" w:rsidR="00984D50" w:rsidRPr="00AD1BE1" w:rsidRDefault="00BC62D8" w:rsidP="00984D50">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Культурные особенности:</w:t>
      </w:r>
      <w:r w:rsidRPr="00BC62D8">
        <w:rPr>
          <w:rFonts w:ascii="Times New Roman" w:eastAsia="Times New Roman" w:hAnsi="Times New Roman" w:cs="Times New Roman"/>
          <w:kern w:val="0"/>
          <w:sz w:val="28"/>
          <w:szCs w:val="28"/>
          <w:lang w:eastAsia="ru-BY"/>
          <w14:ligatures w14:val="none"/>
        </w:rPr>
        <w:br/>
        <w:t>При выводе туристических предложений учитывать локальные предпочтения (популярные курорты и направления для каждого региона), а также особенности отображения праздничных и национальных дат в календаре.</w:t>
      </w:r>
    </w:p>
    <w:p w14:paraId="3830EAD2"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8. Прочие требования</w:t>
      </w:r>
    </w:p>
    <w:p w14:paraId="3B017DE4" w14:textId="77777777" w:rsidR="001A6494" w:rsidRPr="001A6494" w:rsidRDefault="001A6494" w:rsidP="001A6494">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kern w:val="0"/>
          <w:sz w:val="28"/>
          <w:szCs w:val="28"/>
          <w:lang w:eastAsia="ru-BY"/>
          <w14:ligatures w14:val="none"/>
        </w:rPr>
        <w:t>В процессе создания программного средства «Туристическое агентство» важно учесть дополнительные требования, не описанные в предыдущих разделах:</w:t>
      </w:r>
    </w:p>
    <w:p w14:paraId="434762BA"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t>Юридические и законодательные требования:</w:t>
      </w:r>
      <w:r w:rsidRPr="001A6494">
        <w:rPr>
          <w:rFonts w:ascii="Times New Roman" w:eastAsia="Times New Roman" w:hAnsi="Times New Roman" w:cs="Times New Roman"/>
          <w:kern w:val="0"/>
          <w:sz w:val="28"/>
          <w:szCs w:val="28"/>
          <w:lang w:eastAsia="ru-BY"/>
          <w14:ligatures w14:val="none"/>
        </w:rPr>
        <w:br/>
        <w:t>Система должна соответствовать законам о защите персональных данных (GDPR, российский ФЗ-152), а также требованиям рынка туристических услуг (например, правилам ИАТА и местному законодательству о туризме). Необходимо обеспечить надёжную защиту информации клиентов и корректное использование данных о туристических услугах.</w:t>
      </w:r>
    </w:p>
    <w:p w14:paraId="24A35DAD"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t>Финансовые требования:</w:t>
      </w:r>
      <w:r w:rsidRPr="001A6494">
        <w:rPr>
          <w:rFonts w:ascii="Times New Roman" w:eastAsia="Times New Roman" w:hAnsi="Times New Roman" w:cs="Times New Roman"/>
          <w:kern w:val="0"/>
          <w:sz w:val="28"/>
          <w:szCs w:val="28"/>
          <w:lang w:eastAsia="ru-BY"/>
          <w14:ligatures w14:val="none"/>
        </w:rPr>
        <w:br/>
        <w:t>Учёт специфики налогообложения туристических услуг в разных странах (НДС, туристический сбор), возможность интеграции с системами бухгалтерского учёта (1С, SAP, QuickBooks) и генерации необходимых отчётов для налоговой отчётности.</w:t>
      </w:r>
    </w:p>
    <w:p w14:paraId="2A4D831A"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t>Требования стандартов качества:</w:t>
      </w:r>
      <w:r w:rsidRPr="001A6494">
        <w:rPr>
          <w:rFonts w:ascii="Times New Roman" w:eastAsia="Times New Roman" w:hAnsi="Times New Roman" w:cs="Times New Roman"/>
          <w:kern w:val="0"/>
          <w:sz w:val="28"/>
          <w:szCs w:val="28"/>
          <w:lang w:eastAsia="ru-BY"/>
          <w14:ligatures w14:val="none"/>
        </w:rPr>
        <w:br/>
        <w:t>Соблюдение международных стандартов разработки ПО (ISO/IEC 25010 для оценки качества, ISO 9001 для процессов управления качеством), а также отраслевых рекомендаций (IATA, ISO 21090 для данных о клиентах).</w:t>
      </w:r>
    </w:p>
    <w:p w14:paraId="7AAB3A55"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lastRenderedPageBreak/>
        <w:t>Требования к установке и конфигурированию:</w:t>
      </w:r>
      <w:r w:rsidRPr="001A6494">
        <w:rPr>
          <w:rFonts w:ascii="Times New Roman" w:eastAsia="Times New Roman" w:hAnsi="Times New Roman" w:cs="Times New Roman"/>
          <w:kern w:val="0"/>
          <w:sz w:val="28"/>
          <w:szCs w:val="28"/>
          <w:lang w:eastAsia="ru-BY"/>
          <w14:ligatures w14:val="none"/>
        </w:rPr>
        <w:br/>
        <w:t>Программа должна быть легко устанавливаемой и масштабируемой: развёртывание через Docker-compose или Kubernetes, автоматическая проверка наличия необходимых компонентов (.NET Core для админ-панели, Java Runtime для бэкенда) и параметров окружения.</w:t>
      </w:r>
    </w:p>
    <w:p w14:paraId="15E9D06F"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t>Требования к запуску и остановке системы:</w:t>
      </w:r>
      <w:r w:rsidRPr="001A6494">
        <w:rPr>
          <w:rFonts w:ascii="Times New Roman" w:eastAsia="Times New Roman" w:hAnsi="Times New Roman" w:cs="Times New Roman"/>
          <w:kern w:val="0"/>
          <w:sz w:val="28"/>
          <w:szCs w:val="28"/>
          <w:lang w:eastAsia="ru-BY"/>
          <w14:ligatures w14:val="none"/>
        </w:rPr>
        <w:br/>
        <w:t>Обеспечение корректного и безопасного старта и завершения работы всех сервисов без потери данных: предусмотреть механизмы graceful shutdown, синхронизацию журналов и завершение активных транзакций.</w:t>
      </w:r>
    </w:p>
    <w:p w14:paraId="45EDE80C"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t>Требования к мониторингу и поддержке:</w:t>
      </w:r>
      <w:r w:rsidRPr="001A6494">
        <w:rPr>
          <w:rFonts w:ascii="Times New Roman" w:eastAsia="Times New Roman" w:hAnsi="Times New Roman" w:cs="Times New Roman"/>
          <w:kern w:val="0"/>
          <w:sz w:val="28"/>
          <w:szCs w:val="28"/>
          <w:lang w:eastAsia="ru-BY"/>
          <w14:ligatures w14:val="none"/>
        </w:rPr>
        <w:br/>
        <w:t>Необходима возможность круглосуточного мониторинга состояния системы (метрики доступности, нагрузки, ошибок) с помощью Prometheus/Grafana, а также централизованное логирование (ELK-стек) и оперативная система оповещений (Alertmanager, SMS, e-mail).</w:t>
      </w:r>
    </w:p>
    <w:p w14:paraId="42FC9FA4" w14:textId="74F375F7" w:rsidR="00984D50" w:rsidRPr="00B60C92" w:rsidRDefault="00984D50" w:rsidP="00984D50">
      <w:pPr>
        <w:rPr>
          <w:rFonts w:ascii="Times New Roman" w:hAnsi="Times New Roman" w:cs="Times New Roman"/>
          <w:sz w:val="28"/>
          <w:szCs w:val="28"/>
        </w:rPr>
      </w:pPr>
    </w:p>
    <w:p w14:paraId="10EC5757"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b/>
          <w:bCs/>
          <w:kern w:val="0"/>
          <w:sz w:val="28"/>
          <w:szCs w:val="20"/>
          <w:lang w:val="ru-RU" w:eastAsia="ru-RU"/>
          <w14:ligatures w14:val="none"/>
        </w:rPr>
      </w:pPr>
      <w:r w:rsidRPr="00AA4284">
        <w:rPr>
          <w:rFonts w:ascii="Times New Roman" w:eastAsia="Times New Roman" w:hAnsi="Times New Roman" w:cs="Times New Roman"/>
          <w:b/>
          <w:bCs/>
          <w:kern w:val="0"/>
          <w:sz w:val="28"/>
          <w:szCs w:val="20"/>
          <w:lang w:val="ru-RU" w:eastAsia="ru-RU"/>
          <w14:ligatures w14:val="none"/>
        </w:rPr>
        <w:t>Приложение А</w:t>
      </w:r>
    </w:p>
    <w:p w14:paraId="55DF6E42"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b/>
          <w:bCs/>
          <w:kern w:val="0"/>
          <w:sz w:val="28"/>
          <w:szCs w:val="20"/>
          <w:lang w:val="ru-RU" w:eastAsia="ru-RU"/>
          <w14:ligatures w14:val="none"/>
        </w:rPr>
      </w:pPr>
    </w:p>
    <w:p w14:paraId="7795C904"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kern w:val="0"/>
          <w:sz w:val="28"/>
          <w:szCs w:val="20"/>
          <w:lang w:val="ru-RU" w:eastAsia="ru-RU"/>
          <w14:ligatures w14:val="none"/>
        </w:rPr>
      </w:pPr>
      <w:r w:rsidRPr="00AA4284">
        <w:rPr>
          <w:rFonts w:ascii="Times New Roman" w:eastAsia="Times New Roman" w:hAnsi="Times New Roman" w:cs="Times New Roman"/>
          <w:kern w:val="0"/>
          <w:sz w:val="28"/>
          <w:szCs w:val="20"/>
          <w:lang w:val="en-US" w:eastAsia="ru-RU"/>
          <w14:ligatures w14:val="none"/>
        </w:rPr>
        <w:t>ISO</w:t>
      </w:r>
      <w:r w:rsidRPr="00AA4284">
        <w:rPr>
          <w:rFonts w:ascii="Times New Roman" w:eastAsia="Times New Roman" w:hAnsi="Times New Roman" w:cs="Times New Roman"/>
          <w:kern w:val="0"/>
          <w:sz w:val="28"/>
          <w:szCs w:val="20"/>
          <w:lang w:val="ru-RU" w:eastAsia="ru-RU"/>
          <w14:ligatures w14:val="none"/>
        </w:rPr>
        <w:t>/</w:t>
      </w:r>
      <w:r w:rsidRPr="00AA4284">
        <w:rPr>
          <w:rFonts w:ascii="Times New Roman" w:eastAsia="Times New Roman" w:hAnsi="Times New Roman" w:cs="Times New Roman"/>
          <w:kern w:val="0"/>
          <w:sz w:val="28"/>
          <w:szCs w:val="20"/>
          <w:lang w:val="en-US" w:eastAsia="ru-RU"/>
          <w14:ligatures w14:val="none"/>
        </w:rPr>
        <w:t>IEC</w:t>
      </w:r>
      <w:r w:rsidRPr="00AA4284">
        <w:rPr>
          <w:rFonts w:ascii="Times New Roman" w:eastAsia="Times New Roman" w:hAnsi="Times New Roman" w:cs="Times New Roman"/>
          <w:kern w:val="0"/>
          <w:sz w:val="28"/>
          <w:szCs w:val="20"/>
          <w:lang w:val="ru-RU" w:eastAsia="ru-RU"/>
          <w14:ligatures w14:val="none"/>
        </w:rPr>
        <w:t xml:space="preserve"> 25010 – стандарт качества </w:t>
      </w:r>
    </w:p>
    <w:p w14:paraId="484DA600"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kern w:val="0"/>
          <w:sz w:val="28"/>
          <w:szCs w:val="20"/>
          <w:lang w:val="en-US" w:eastAsia="ru-RU"/>
          <w14:ligatures w14:val="none"/>
        </w:rPr>
      </w:pPr>
      <w:r w:rsidRPr="00AA4284">
        <w:rPr>
          <w:rFonts w:ascii="Times New Roman" w:eastAsia="Times New Roman" w:hAnsi="Times New Roman" w:cs="Times New Roman"/>
          <w:kern w:val="0"/>
          <w:sz w:val="28"/>
          <w:szCs w:val="20"/>
          <w:lang w:val="en-US" w:eastAsia="ru-RU"/>
          <w14:ligatures w14:val="none"/>
        </w:rPr>
        <w:t>WPF – Windows Presentation Foundation</w:t>
      </w:r>
    </w:p>
    <w:p w14:paraId="65E6181A"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kern w:val="0"/>
          <w:sz w:val="28"/>
          <w:szCs w:val="20"/>
          <w:lang w:val="en-US" w:eastAsia="ru-RU"/>
          <w14:ligatures w14:val="none"/>
        </w:rPr>
      </w:pPr>
      <w:r w:rsidRPr="00AA4284">
        <w:rPr>
          <w:rFonts w:ascii="Times New Roman" w:eastAsia="Times New Roman" w:hAnsi="Times New Roman" w:cs="Times New Roman"/>
          <w:kern w:val="0"/>
          <w:sz w:val="28"/>
          <w:szCs w:val="20"/>
          <w:lang w:val="en-US" w:eastAsia="ru-RU"/>
          <w14:ligatures w14:val="none"/>
        </w:rPr>
        <w:t>PDF – Portable Document Format</w:t>
      </w:r>
    </w:p>
    <w:p w14:paraId="47378FF0"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b/>
          <w:bCs/>
          <w:kern w:val="0"/>
          <w:sz w:val="28"/>
          <w:szCs w:val="20"/>
          <w:lang w:val="en-US" w:eastAsia="ru-RU"/>
          <w14:ligatures w14:val="none"/>
        </w:rPr>
      </w:pPr>
    </w:p>
    <w:p w14:paraId="3999B2A5"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b/>
          <w:bCs/>
          <w:kern w:val="0"/>
          <w:sz w:val="28"/>
          <w:szCs w:val="20"/>
          <w:lang w:val="ru-RU" w:eastAsia="ru-RU"/>
          <w14:ligatures w14:val="none"/>
        </w:rPr>
      </w:pPr>
      <w:r w:rsidRPr="00AA4284">
        <w:rPr>
          <w:rFonts w:ascii="Times New Roman" w:eastAsia="Times New Roman" w:hAnsi="Times New Roman" w:cs="Times New Roman"/>
          <w:b/>
          <w:bCs/>
          <w:kern w:val="0"/>
          <w:sz w:val="28"/>
          <w:szCs w:val="20"/>
          <w:lang w:val="ru-RU" w:eastAsia="ru-RU"/>
          <w14:ligatures w14:val="none"/>
        </w:rPr>
        <w:t>Приложение Б</w:t>
      </w:r>
    </w:p>
    <w:p w14:paraId="58673038"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b/>
          <w:bCs/>
          <w:kern w:val="0"/>
          <w:sz w:val="28"/>
          <w:szCs w:val="20"/>
          <w:lang w:val="ru-RU" w:eastAsia="ru-RU"/>
          <w14:ligatures w14:val="none"/>
        </w:rPr>
      </w:pPr>
    </w:p>
    <w:p w14:paraId="09B1AABD" w14:textId="77777777" w:rsidR="00AA4284" w:rsidRPr="00AA4284" w:rsidRDefault="00AA4284" w:rsidP="00AA4284">
      <w:pPr>
        <w:widowControl w:val="0"/>
        <w:numPr>
          <w:ilvl w:val="0"/>
          <w:numId w:val="41"/>
        </w:numPr>
        <w:snapToGrid w:val="0"/>
        <w:spacing w:after="0" w:line="240" w:lineRule="auto"/>
        <w:jc w:val="both"/>
        <w:rPr>
          <w:rFonts w:ascii="Times New Roman" w:eastAsia="Times New Roman" w:hAnsi="Times New Roman" w:cs="Times New Roman"/>
          <w:kern w:val="0"/>
          <w:sz w:val="28"/>
          <w:szCs w:val="20"/>
          <w:lang w:val="ru-RU" w:eastAsia="ru-RU"/>
          <w14:ligatures w14:val="none"/>
        </w:rPr>
      </w:pPr>
      <w:r w:rsidRPr="00AA4284">
        <w:rPr>
          <w:rFonts w:ascii="Times New Roman" w:eastAsia="Times New Roman" w:hAnsi="Times New Roman" w:cs="Times New Roman"/>
          <w:kern w:val="0"/>
          <w:sz w:val="28"/>
          <w:szCs w:val="20"/>
          <w:lang w:val="ru-RU" w:eastAsia="ru-RU"/>
          <w14:ligatures w14:val="none"/>
        </w:rPr>
        <w:t>Диаграммы потоков данных - графическое представление потоков данных и обработки информации в системе.</w:t>
      </w:r>
    </w:p>
    <w:p w14:paraId="7FEFD8B1" w14:textId="77777777" w:rsidR="00AA4284" w:rsidRPr="00AA4284" w:rsidRDefault="00AA4284" w:rsidP="00AA4284">
      <w:pPr>
        <w:widowControl w:val="0"/>
        <w:numPr>
          <w:ilvl w:val="0"/>
          <w:numId w:val="41"/>
        </w:numPr>
        <w:snapToGrid w:val="0"/>
        <w:spacing w:after="0" w:line="240" w:lineRule="auto"/>
        <w:jc w:val="both"/>
        <w:rPr>
          <w:rFonts w:ascii="Times New Roman" w:eastAsia="Times New Roman" w:hAnsi="Times New Roman" w:cs="Times New Roman"/>
          <w:kern w:val="0"/>
          <w:sz w:val="28"/>
          <w:szCs w:val="20"/>
          <w:lang w:val="ru-RU" w:eastAsia="ru-RU"/>
          <w14:ligatures w14:val="none"/>
        </w:rPr>
      </w:pPr>
      <w:r w:rsidRPr="00AA4284">
        <w:rPr>
          <w:rFonts w:ascii="Times New Roman" w:eastAsia="Times New Roman" w:hAnsi="Times New Roman" w:cs="Times New Roman"/>
          <w:kern w:val="0"/>
          <w:sz w:val="28"/>
          <w:szCs w:val="20"/>
          <w:lang w:val="ru-RU" w:eastAsia="ru-RU"/>
          <w14:ligatures w14:val="none"/>
        </w:rPr>
        <w:t>Деревья функций - иерархическое представление функций и подфункций системы.</w:t>
      </w:r>
    </w:p>
    <w:p w14:paraId="2F58FBCF" w14:textId="77777777" w:rsidR="00AA4284" w:rsidRPr="00AA4284" w:rsidRDefault="00AA4284" w:rsidP="00AA4284">
      <w:pPr>
        <w:widowControl w:val="0"/>
        <w:numPr>
          <w:ilvl w:val="0"/>
          <w:numId w:val="41"/>
        </w:numPr>
        <w:snapToGrid w:val="0"/>
        <w:spacing w:after="0" w:line="240" w:lineRule="auto"/>
        <w:jc w:val="both"/>
        <w:rPr>
          <w:rFonts w:ascii="Times New Roman" w:eastAsia="Times New Roman" w:hAnsi="Times New Roman" w:cs="Times New Roman"/>
          <w:kern w:val="0"/>
          <w:sz w:val="28"/>
          <w:szCs w:val="20"/>
          <w:lang w:val="ru-RU" w:eastAsia="ru-RU"/>
          <w14:ligatures w14:val="none"/>
        </w:rPr>
      </w:pPr>
      <w:r w:rsidRPr="00AA4284">
        <w:rPr>
          <w:rFonts w:ascii="Times New Roman" w:eastAsia="Times New Roman" w:hAnsi="Times New Roman" w:cs="Times New Roman"/>
          <w:kern w:val="0"/>
          <w:sz w:val="28"/>
          <w:szCs w:val="20"/>
          <w:lang w:val="ru-RU" w:eastAsia="ru-RU"/>
          <w14:ligatures w14:val="none"/>
        </w:rPr>
        <w:t>Диаграммы переходов состояния - модель, показывающая различные состояния и переходы между ними в системе.</w:t>
      </w:r>
    </w:p>
    <w:p w14:paraId="03C0F145" w14:textId="77777777" w:rsidR="00AA4284" w:rsidRPr="00AA4284" w:rsidRDefault="00AA4284" w:rsidP="00AA4284">
      <w:pPr>
        <w:widowControl w:val="0"/>
        <w:numPr>
          <w:ilvl w:val="0"/>
          <w:numId w:val="41"/>
        </w:numPr>
        <w:snapToGrid w:val="0"/>
        <w:spacing w:after="0" w:line="240" w:lineRule="auto"/>
        <w:jc w:val="both"/>
        <w:rPr>
          <w:rFonts w:ascii="Times New Roman" w:eastAsia="Times New Roman" w:hAnsi="Times New Roman" w:cs="Times New Roman"/>
          <w:kern w:val="0"/>
          <w:sz w:val="28"/>
          <w:szCs w:val="20"/>
          <w:lang w:val="ru-RU" w:eastAsia="ru-RU"/>
          <w14:ligatures w14:val="none"/>
        </w:rPr>
      </w:pPr>
      <w:r w:rsidRPr="00AA4284">
        <w:rPr>
          <w:rFonts w:ascii="Times New Roman" w:eastAsia="Times New Roman" w:hAnsi="Times New Roman" w:cs="Times New Roman"/>
          <w:kern w:val="0"/>
          <w:sz w:val="28"/>
          <w:szCs w:val="20"/>
          <w:lang w:val="ru-RU" w:eastAsia="ru-RU"/>
          <w14:ligatures w14:val="none"/>
        </w:rPr>
        <w:t>Диаграммы "сущность-связь" - модель, отображающая сущности, их атрибуты и связи между ними в базе данных.</w:t>
      </w:r>
    </w:p>
    <w:p w14:paraId="1C8088CA" w14:textId="77777777" w:rsidR="0033067B" w:rsidRPr="00B60C92" w:rsidRDefault="0033067B">
      <w:pPr>
        <w:rPr>
          <w:rFonts w:ascii="Times New Roman" w:hAnsi="Times New Roman" w:cs="Times New Roman"/>
          <w:sz w:val="28"/>
          <w:szCs w:val="28"/>
          <w:lang w:val="ru-RU"/>
        </w:rPr>
      </w:pPr>
    </w:p>
    <w:p w14:paraId="5B3091A8" w14:textId="77777777" w:rsidR="00B60C92" w:rsidRPr="00B60C92" w:rsidRDefault="00B60C92">
      <w:pPr>
        <w:rPr>
          <w:rFonts w:ascii="Times New Roman" w:hAnsi="Times New Roman" w:cs="Times New Roman"/>
          <w:sz w:val="28"/>
          <w:szCs w:val="28"/>
          <w:lang w:val="ru-RU"/>
        </w:rPr>
      </w:pPr>
    </w:p>
    <w:sectPr w:rsidR="00B60C92" w:rsidRPr="00B60C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962"/>
    <w:multiLevelType w:val="multilevel"/>
    <w:tmpl w:val="9F22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630B"/>
    <w:multiLevelType w:val="multilevel"/>
    <w:tmpl w:val="C4D0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3252F"/>
    <w:multiLevelType w:val="hybridMultilevel"/>
    <w:tmpl w:val="530A22C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AE22908"/>
    <w:multiLevelType w:val="multilevel"/>
    <w:tmpl w:val="A5E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565A5"/>
    <w:multiLevelType w:val="multilevel"/>
    <w:tmpl w:val="7DEA0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E2F7D"/>
    <w:multiLevelType w:val="multilevel"/>
    <w:tmpl w:val="13E8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90A42"/>
    <w:multiLevelType w:val="multilevel"/>
    <w:tmpl w:val="5F8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C16B6"/>
    <w:multiLevelType w:val="multilevel"/>
    <w:tmpl w:val="1824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054FE"/>
    <w:multiLevelType w:val="multilevel"/>
    <w:tmpl w:val="D3EA5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910DE"/>
    <w:multiLevelType w:val="multilevel"/>
    <w:tmpl w:val="6DBE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51647"/>
    <w:multiLevelType w:val="multilevel"/>
    <w:tmpl w:val="A682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87BC3"/>
    <w:multiLevelType w:val="multilevel"/>
    <w:tmpl w:val="7BA4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852725"/>
    <w:multiLevelType w:val="multilevel"/>
    <w:tmpl w:val="E220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F2B05"/>
    <w:multiLevelType w:val="multilevel"/>
    <w:tmpl w:val="56A6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B44D4"/>
    <w:multiLevelType w:val="multilevel"/>
    <w:tmpl w:val="8D3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127B6"/>
    <w:multiLevelType w:val="multilevel"/>
    <w:tmpl w:val="6B60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30378"/>
    <w:multiLevelType w:val="multilevel"/>
    <w:tmpl w:val="8C0A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247DC"/>
    <w:multiLevelType w:val="multilevel"/>
    <w:tmpl w:val="FC062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47BD1"/>
    <w:multiLevelType w:val="hybridMultilevel"/>
    <w:tmpl w:val="C8BC6E2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49EE73DF"/>
    <w:multiLevelType w:val="hybridMultilevel"/>
    <w:tmpl w:val="E7E290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4DFC74A6"/>
    <w:multiLevelType w:val="multilevel"/>
    <w:tmpl w:val="A030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E56D71"/>
    <w:multiLevelType w:val="multilevel"/>
    <w:tmpl w:val="C7BC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5343E"/>
    <w:multiLevelType w:val="multilevel"/>
    <w:tmpl w:val="E1C6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45F21"/>
    <w:multiLevelType w:val="multilevel"/>
    <w:tmpl w:val="8022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4D26B6"/>
    <w:multiLevelType w:val="multilevel"/>
    <w:tmpl w:val="9C0A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2D12B8"/>
    <w:multiLevelType w:val="hybridMultilevel"/>
    <w:tmpl w:val="942CE75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5FAC2739"/>
    <w:multiLevelType w:val="hybridMultilevel"/>
    <w:tmpl w:val="277E72DC"/>
    <w:lvl w:ilvl="0" w:tplc="679C434E">
      <w:numFmt w:val="bullet"/>
      <w:lvlText w:val="-"/>
      <w:lvlJc w:val="left"/>
      <w:pPr>
        <w:ind w:left="720" w:hanging="360"/>
      </w:pPr>
      <w:rPr>
        <w:rFonts w:ascii="Times New Roman" w:eastAsia="Calibr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7" w15:restartNumberingAfterBreak="0">
    <w:nsid w:val="606015D1"/>
    <w:multiLevelType w:val="multilevel"/>
    <w:tmpl w:val="34DA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95F8C"/>
    <w:multiLevelType w:val="multilevel"/>
    <w:tmpl w:val="A25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F72D35"/>
    <w:multiLevelType w:val="multilevel"/>
    <w:tmpl w:val="F6B6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1C2088"/>
    <w:multiLevelType w:val="multilevel"/>
    <w:tmpl w:val="87C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52C90"/>
    <w:multiLevelType w:val="multilevel"/>
    <w:tmpl w:val="7CDA3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634393"/>
    <w:multiLevelType w:val="multilevel"/>
    <w:tmpl w:val="35EC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76757"/>
    <w:multiLevelType w:val="multilevel"/>
    <w:tmpl w:val="6E10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06289"/>
    <w:multiLevelType w:val="multilevel"/>
    <w:tmpl w:val="C0C2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67789"/>
    <w:multiLevelType w:val="multilevel"/>
    <w:tmpl w:val="0B70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83D58"/>
    <w:multiLevelType w:val="multilevel"/>
    <w:tmpl w:val="0DB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C0C32"/>
    <w:multiLevelType w:val="multilevel"/>
    <w:tmpl w:val="1EF4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931B9"/>
    <w:multiLevelType w:val="multilevel"/>
    <w:tmpl w:val="84EE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B26285"/>
    <w:multiLevelType w:val="multilevel"/>
    <w:tmpl w:val="C00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845A5"/>
    <w:multiLevelType w:val="hybridMultilevel"/>
    <w:tmpl w:val="2ACEA6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1" w15:restartNumberingAfterBreak="0">
    <w:nsid w:val="7E7D4BF3"/>
    <w:multiLevelType w:val="multilevel"/>
    <w:tmpl w:val="FCEE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6123F"/>
    <w:multiLevelType w:val="multilevel"/>
    <w:tmpl w:val="836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929770">
    <w:abstractNumId w:val="27"/>
  </w:num>
  <w:num w:numId="2" w16cid:durableId="352656068">
    <w:abstractNumId w:val="28"/>
  </w:num>
  <w:num w:numId="3" w16cid:durableId="417677883">
    <w:abstractNumId w:val="3"/>
  </w:num>
  <w:num w:numId="4" w16cid:durableId="1790588350">
    <w:abstractNumId w:val="7"/>
  </w:num>
  <w:num w:numId="5" w16cid:durableId="346836656">
    <w:abstractNumId w:val="39"/>
  </w:num>
  <w:num w:numId="6" w16cid:durableId="1739093427">
    <w:abstractNumId w:val="35"/>
  </w:num>
  <w:num w:numId="7" w16cid:durableId="1787189803">
    <w:abstractNumId w:val="13"/>
  </w:num>
  <w:num w:numId="8" w16cid:durableId="1310406665">
    <w:abstractNumId w:val="41"/>
  </w:num>
  <w:num w:numId="9" w16cid:durableId="760638494">
    <w:abstractNumId w:val="30"/>
  </w:num>
  <w:num w:numId="10" w16cid:durableId="26419456">
    <w:abstractNumId w:val="9"/>
  </w:num>
  <w:num w:numId="11" w16cid:durableId="1491823289">
    <w:abstractNumId w:val="14"/>
  </w:num>
  <w:num w:numId="12" w16cid:durableId="1598438662">
    <w:abstractNumId w:val="0"/>
  </w:num>
  <w:num w:numId="13" w16cid:durableId="306931943">
    <w:abstractNumId w:val="20"/>
  </w:num>
  <w:num w:numId="14" w16cid:durableId="2033412431">
    <w:abstractNumId w:val="16"/>
  </w:num>
  <w:num w:numId="15" w16cid:durableId="364985831">
    <w:abstractNumId w:val="21"/>
  </w:num>
  <w:num w:numId="16" w16cid:durableId="1084841576">
    <w:abstractNumId w:val="6"/>
  </w:num>
  <w:num w:numId="17" w16cid:durableId="775908528">
    <w:abstractNumId w:val="1"/>
  </w:num>
  <w:num w:numId="18" w16cid:durableId="479689852">
    <w:abstractNumId w:val="36"/>
  </w:num>
  <w:num w:numId="19" w16cid:durableId="1081638482">
    <w:abstractNumId w:val="34"/>
  </w:num>
  <w:num w:numId="20" w16cid:durableId="1252472947">
    <w:abstractNumId w:val="31"/>
  </w:num>
  <w:num w:numId="21" w16cid:durableId="1458328097">
    <w:abstractNumId w:val="22"/>
  </w:num>
  <w:num w:numId="22" w16cid:durableId="109981203">
    <w:abstractNumId w:val="37"/>
  </w:num>
  <w:num w:numId="23" w16cid:durableId="1652295507">
    <w:abstractNumId w:val="17"/>
  </w:num>
  <w:num w:numId="24" w16cid:durableId="1875657081">
    <w:abstractNumId w:val="4"/>
  </w:num>
  <w:num w:numId="25" w16cid:durableId="1532766985">
    <w:abstractNumId w:val="15"/>
  </w:num>
  <w:num w:numId="26" w16cid:durableId="1142774682">
    <w:abstractNumId w:val="33"/>
  </w:num>
  <w:num w:numId="27" w16cid:durableId="1214586707">
    <w:abstractNumId w:val="42"/>
  </w:num>
  <w:num w:numId="28" w16cid:durableId="12198093">
    <w:abstractNumId w:val="2"/>
  </w:num>
  <w:num w:numId="29" w16cid:durableId="22639452">
    <w:abstractNumId w:val="12"/>
  </w:num>
  <w:num w:numId="30" w16cid:durableId="1188911989">
    <w:abstractNumId w:val="32"/>
  </w:num>
  <w:num w:numId="31" w16cid:durableId="1176768689">
    <w:abstractNumId w:val="10"/>
  </w:num>
  <w:num w:numId="32" w16cid:durableId="848715592">
    <w:abstractNumId w:val="24"/>
  </w:num>
  <w:num w:numId="33" w16cid:durableId="627009128">
    <w:abstractNumId w:val="40"/>
  </w:num>
  <w:num w:numId="34" w16cid:durableId="847908289">
    <w:abstractNumId w:val="19"/>
  </w:num>
  <w:num w:numId="35" w16cid:durableId="673148543">
    <w:abstractNumId w:val="8"/>
  </w:num>
  <w:num w:numId="36" w16cid:durableId="1016229101">
    <w:abstractNumId w:val="5"/>
  </w:num>
  <w:num w:numId="37" w16cid:durableId="712466086">
    <w:abstractNumId w:val="11"/>
  </w:num>
  <w:num w:numId="38" w16cid:durableId="198014572">
    <w:abstractNumId w:val="23"/>
  </w:num>
  <w:num w:numId="39" w16cid:durableId="382948110">
    <w:abstractNumId w:val="29"/>
  </w:num>
  <w:num w:numId="40" w16cid:durableId="112023490">
    <w:abstractNumId w:val="38"/>
  </w:num>
  <w:num w:numId="41" w16cid:durableId="1476608877">
    <w:abstractNumId w:val="26"/>
  </w:num>
  <w:num w:numId="42" w16cid:durableId="222377451">
    <w:abstractNumId w:val="18"/>
  </w:num>
  <w:num w:numId="43" w16cid:durableId="15664063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20E"/>
    <w:rsid w:val="000D600A"/>
    <w:rsid w:val="000E720E"/>
    <w:rsid w:val="0014527B"/>
    <w:rsid w:val="001A6494"/>
    <w:rsid w:val="002224B6"/>
    <w:rsid w:val="002B46D0"/>
    <w:rsid w:val="002F0542"/>
    <w:rsid w:val="0033067B"/>
    <w:rsid w:val="00364B4A"/>
    <w:rsid w:val="003664D4"/>
    <w:rsid w:val="003760F9"/>
    <w:rsid w:val="00386C56"/>
    <w:rsid w:val="00492128"/>
    <w:rsid w:val="004A62EF"/>
    <w:rsid w:val="004B6BC8"/>
    <w:rsid w:val="004C7FA8"/>
    <w:rsid w:val="004E2A29"/>
    <w:rsid w:val="00523E0C"/>
    <w:rsid w:val="00542948"/>
    <w:rsid w:val="00734D4A"/>
    <w:rsid w:val="007562C6"/>
    <w:rsid w:val="007E7BA7"/>
    <w:rsid w:val="0080724E"/>
    <w:rsid w:val="00823232"/>
    <w:rsid w:val="008937FD"/>
    <w:rsid w:val="008A2350"/>
    <w:rsid w:val="00954E81"/>
    <w:rsid w:val="00955BFA"/>
    <w:rsid w:val="00984D50"/>
    <w:rsid w:val="009C7F91"/>
    <w:rsid w:val="00A316AB"/>
    <w:rsid w:val="00A6157A"/>
    <w:rsid w:val="00A675CE"/>
    <w:rsid w:val="00AA4284"/>
    <w:rsid w:val="00AD1BE1"/>
    <w:rsid w:val="00B166ED"/>
    <w:rsid w:val="00B60C92"/>
    <w:rsid w:val="00BC62D8"/>
    <w:rsid w:val="00BC63FC"/>
    <w:rsid w:val="00C06D6C"/>
    <w:rsid w:val="00C50979"/>
    <w:rsid w:val="00C952F8"/>
    <w:rsid w:val="00CC5CA1"/>
    <w:rsid w:val="00D6246F"/>
    <w:rsid w:val="00D7084B"/>
    <w:rsid w:val="00DE7F0E"/>
    <w:rsid w:val="00DF2407"/>
    <w:rsid w:val="00DF3CD4"/>
    <w:rsid w:val="00E123B5"/>
    <w:rsid w:val="00EA0AF2"/>
    <w:rsid w:val="00EB45A7"/>
    <w:rsid w:val="00F654DC"/>
    <w:rsid w:val="00FC0C23"/>
    <w:rsid w:val="00FE036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EC82"/>
  <w15:chartTrackingRefBased/>
  <w15:docId w15:val="{6F5AE247-8509-4183-8CE7-31543CD9B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7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E7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E72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E720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E72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72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72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72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72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720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E720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E720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E720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E720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E720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720E"/>
    <w:rPr>
      <w:rFonts w:eastAsiaTheme="majorEastAsia" w:cstheme="majorBidi"/>
      <w:color w:val="595959" w:themeColor="text1" w:themeTint="A6"/>
    </w:rPr>
  </w:style>
  <w:style w:type="character" w:customStyle="1" w:styleId="80">
    <w:name w:val="Заголовок 8 Знак"/>
    <w:basedOn w:val="a0"/>
    <w:link w:val="8"/>
    <w:uiPriority w:val="9"/>
    <w:semiHidden/>
    <w:rsid w:val="000E720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720E"/>
    <w:rPr>
      <w:rFonts w:eastAsiaTheme="majorEastAsia" w:cstheme="majorBidi"/>
      <w:color w:val="272727" w:themeColor="text1" w:themeTint="D8"/>
    </w:rPr>
  </w:style>
  <w:style w:type="paragraph" w:styleId="a3">
    <w:name w:val="Title"/>
    <w:basedOn w:val="a"/>
    <w:next w:val="a"/>
    <w:link w:val="a4"/>
    <w:uiPriority w:val="10"/>
    <w:qFormat/>
    <w:rsid w:val="000E7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72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720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E720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720E"/>
    <w:pPr>
      <w:spacing w:before="160"/>
      <w:jc w:val="center"/>
    </w:pPr>
    <w:rPr>
      <w:i/>
      <w:iCs/>
      <w:color w:val="404040" w:themeColor="text1" w:themeTint="BF"/>
    </w:rPr>
  </w:style>
  <w:style w:type="character" w:customStyle="1" w:styleId="22">
    <w:name w:val="Цитата 2 Знак"/>
    <w:basedOn w:val="a0"/>
    <w:link w:val="21"/>
    <w:uiPriority w:val="29"/>
    <w:rsid w:val="000E720E"/>
    <w:rPr>
      <w:i/>
      <w:iCs/>
      <w:color w:val="404040" w:themeColor="text1" w:themeTint="BF"/>
    </w:rPr>
  </w:style>
  <w:style w:type="paragraph" w:styleId="a7">
    <w:name w:val="List Paragraph"/>
    <w:basedOn w:val="a"/>
    <w:uiPriority w:val="34"/>
    <w:qFormat/>
    <w:rsid w:val="000E720E"/>
    <w:pPr>
      <w:ind w:left="720"/>
      <w:contextualSpacing/>
    </w:pPr>
  </w:style>
  <w:style w:type="character" w:styleId="a8">
    <w:name w:val="Intense Emphasis"/>
    <w:basedOn w:val="a0"/>
    <w:uiPriority w:val="21"/>
    <w:qFormat/>
    <w:rsid w:val="000E720E"/>
    <w:rPr>
      <w:i/>
      <w:iCs/>
      <w:color w:val="0F4761" w:themeColor="accent1" w:themeShade="BF"/>
    </w:rPr>
  </w:style>
  <w:style w:type="paragraph" w:styleId="a9">
    <w:name w:val="Intense Quote"/>
    <w:basedOn w:val="a"/>
    <w:next w:val="a"/>
    <w:link w:val="aa"/>
    <w:uiPriority w:val="30"/>
    <w:qFormat/>
    <w:rsid w:val="000E7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E720E"/>
    <w:rPr>
      <w:i/>
      <w:iCs/>
      <w:color w:val="0F4761" w:themeColor="accent1" w:themeShade="BF"/>
    </w:rPr>
  </w:style>
  <w:style w:type="character" w:styleId="ab">
    <w:name w:val="Intense Reference"/>
    <w:basedOn w:val="a0"/>
    <w:uiPriority w:val="32"/>
    <w:qFormat/>
    <w:rsid w:val="000E720E"/>
    <w:rPr>
      <w:b/>
      <w:bCs/>
      <w:smallCaps/>
      <w:color w:val="0F4761" w:themeColor="accent1" w:themeShade="BF"/>
      <w:spacing w:val="5"/>
    </w:rPr>
  </w:style>
  <w:style w:type="paragraph" w:styleId="ac">
    <w:name w:val="Normal (Web)"/>
    <w:basedOn w:val="a"/>
    <w:uiPriority w:val="99"/>
    <w:semiHidden/>
    <w:unhideWhenUsed/>
    <w:rsid w:val="00364B4A"/>
    <w:pPr>
      <w:spacing w:before="100" w:beforeAutospacing="1" w:after="100" w:afterAutospacing="1" w:line="240" w:lineRule="auto"/>
    </w:pPr>
    <w:rPr>
      <w:rFonts w:ascii="Times New Roman" w:eastAsia="Times New Roman" w:hAnsi="Times New Roman" w:cs="Times New Roman"/>
      <w:kern w:val="0"/>
      <w:lang w:eastAsia="ru-BY"/>
      <w14:ligatures w14:val="none"/>
    </w:rPr>
  </w:style>
  <w:style w:type="character" w:styleId="ad">
    <w:name w:val="Strong"/>
    <w:basedOn w:val="a0"/>
    <w:uiPriority w:val="22"/>
    <w:qFormat/>
    <w:rsid w:val="00364B4A"/>
    <w:rPr>
      <w:b/>
      <w:bCs/>
    </w:rPr>
  </w:style>
  <w:style w:type="character" w:styleId="ae">
    <w:name w:val="Hyperlink"/>
    <w:basedOn w:val="a0"/>
    <w:uiPriority w:val="99"/>
    <w:unhideWhenUsed/>
    <w:rsid w:val="003760F9"/>
    <w:rPr>
      <w:color w:val="467886" w:themeColor="hyperlink"/>
      <w:u w:val="single"/>
    </w:rPr>
  </w:style>
  <w:style w:type="character" w:styleId="af">
    <w:name w:val="Unresolved Mention"/>
    <w:basedOn w:val="a0"/>
    <w:uiPriority w:val="99"/>
    <w:semiHidden/>
    <w:unhideWhenUsed/>
    <w:rsid w:val="00376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3352">
      <w:bodyDiv w:val="1"/>
      <w:marLeft w:val="0"/>
      <w:marRight w:val="0"/>
      <w:marTop w:val="0"/>
      <w:marBottom w:val="0"/>
      <w:divBdr>
        <w:top w:val="none" w:sz="0" w:space="0" w:color="auto"/>
        <w:left w:val="none" w:sz="0" w:space="0" w:color="auto"/>
        <w:bottom w:val="none" w:sz="0" w:space="0" w:color="auto"/>
        <w:right w:val="none" w:sz="0" w:space="0" w:color="auto"/>
      </w:divBdr>
    </w:div>
    <w:div w:id="140391364">
      <w:bodyDiv w:val="1"/>
      <w:marLeft w:val="0"/>
      <w:marRight w:val="0"/>
      <w:marTop w:val="0"/>
      <w:marBottom w:val="0"/>
      <w:divBdr>
        <w:top w:val="none" w:sz="0" w:space="0" w:color="auto"/>
        <w:left w:val="none" w:sz="0" w:space="0" w:color="auto"/>
        <w:bottom w:val="none" w:sz="0" w:space="0" w:color="auto"/>
        <w:right w:val="none" w:sz="0" w:space="0" w:color="auto"/>
      </w:divBdr>
    </w:div>
    <w:div w:id="233858730">
      <w:bodyDiv w:val="1"/>
      <w:marLeft w:val="0"/>
      <w:marRight w:val="0"/>
      <w:marTop w:val="0"/>
      <w:marBottom w:val="0"/>
      <w:divBdr>
        <w:top w:val="none" w:sz="0" w:space="0" w:color="auto"/>
        <w:left w:val="none" w:sz="0" w:space="0" w:color="auto"/>
        <w:bottom w:val="none" w:sz="0" w:space="0" w:color="auto"/>
        <w:right w:val="none" w:sz="0" w:space="0" w:color="auto"/>
      </w:divBdr>
    </w:div>
    <w:div w:id="242573297">
      <w:bodyDiv w:val="1"/>
      <w:marLeft w:val="0"/>
      <w:marRight w:val="0"/>
      <w:marTop w:val="0"/>
      <w:marBottom w:val="0"/>
      <w:divBdr>
        <w:top w:val="none" w:sz="0" w:space="0" w:color="auto"/>
        <w:left w:val="none" w:sz="0" w:space="0" w:color="auto"/>
        <w:bottom w:val="none" w:sz="0" w:space="0" w:color="auto"/>
        <w:right w:val="none" w:sz="0" w:space="0" w:color="auto"/>
      </w:divBdr>
    </w:div>
    <w:div w:id="295912721">
      <w:bodyDiv w:val="1"/>
      <w:marLeft w:val="0"/>
      <w:marRight w:val="0"/>
      <w:marTop w:val="0"/>
      <w:marBottom w:val="0"/>
      <w:divBdr>
        <w:top w:val="none" w:sz="0" w:space="0" w:color="auto"/>
        <w:left w:val="none" w:sz="0" w:space="0" w:color="auto"/>
        <w:bottom w:val="none" w:sz="0" w:space="0" w:color="auto"/>
        <w:right w:val="none" w:sz="0" w:space="0" w:color="auto"/>
      </w:divBdr>
    </w:div>
    <w:div w:id="296641021">
      <w:bodyDiv w:val="1"/>
      <w:marLeft w:val="0"/>
      <w:marRight w:val="0"/>
      <w:marTop w:val="0"/>
      <w:marBottom w:val="0"/>
      <w:divBdr>
        <w:top w:val="none" w:sz="0" w:space="0" w:color="auto"/>
        <w:left w:val="none" w:sz="0" w:space="0" w:color="auto"/>
        <w:bottom w:val="none" w:sz="0" w:space="0" w:color="auto"/>
        <w:right w:val="none" w:sz="0" w:space="0" w:color="auto"/>
      </w:divBdr>
    </w:div>
    <w:div w:id="318580138">
      <w:bodyDiv w:val="1"/>
      <w:marLeft w:val="0"/>
      <w:marRight w:val="0"/>
      <w:marTop w:val="0"/>
      <w:marBottom w:val="0"/>
      <w:divBdr>
        <w:top w:val="none" w:sz="0" w:space="0" w:color="auto"/>
        <w:left w:val="none" w:sz="0" w:space="0" w:color="auto"/>
        <w:bottom w:val="none" w:sz="0" w:space="0" w:color="auto"/>
        <w:right w:val="none" w:sz="0" w:space="0" w:color="auto"/>
      </w:divBdr>
    </w:div>
    <w:div w:id="341930399">
      <w:bodyDiv w:val="1"/>
      <w:marLeft w:val="0"/>
      <w:marRight w:val="0"/>
      <w:marTop w:val="0"/>
      <w:marBottom w:val="0"/>
      <w:divBdr>
        <w:top w:val="none" w:sz="0" w:space="0" w:color="auto"/>
        <w:left w:val="none" w:sz="0" w:space="0" w:color="auto"/>
        <w:bottom w:val="none" w:sz="0" w:space="0" w:color="auto"/>
        <w:right w:val="none" w:sz="0" w:space="0" w:color="auto"/>
      </w:divBdr>
    </w:div>
    <w:div w:id="370226350">
      <w:bodyDiv w:val="1"/>
      <w:marLeft w:val="0"/>
      <w:marRight w:val="0"/>
      <w:marTop w:val="0"/>
      <w:marBottom w:val="0"/>
      <w:divBdr>
        <w:top w:val="none" w:sz="0" w:space="0" w:color="auto"/>
        <w:left w:val="none" w:sz="0" w:space="0" w:color="auto"/>
        <w:bottom w:val="none" w:sz="0" w:space="0" w:color="auto"/>
        <w:right w:val="none" w:sz="0" w:space="0" w:color="auto"/>
      </w:divBdr>
    </w:div>
    <w:div w:id="385420660">
      <w:bodyDiv w:val="1"/>
      <w:marLeft w:val="0"/>
      <w:marRight w:val="0"/>
      <w:marTop w:val="0"/>
      <w:marBottom w:val="0"/>
      <w:divBdr>
        <w:top w:val="none" w:sz="0" w:space="0" w:color="auto"/>
        <w:left w:val="none" w:sz="0" w:space="0" w:color="auto"/>
        <w:bottom w:val="none" w:sz="0" w:space="0" w:color="auto"/>
        <w:right w:val="none" w:sz="0" w:space="0" w:color="auto"/>
      </w:divBdr>
    </w:div>
    <w:div w:id="434599554">
      <w:bodyDiv w:val="1"/>
      <w:marLeft w:val="0"/>
      <w:marRight w:val="0"/>
      <w:marTop w:val="0"/>
      <w:marBottom w:val="0"/>
      <w:divBdr>
        <w:top w:val="none" w:sz="0" w:space="0" w:color="auto"/>
        <w:left w:val="none" w:sz="0" w:space="0" w:color="auto"/>
        <w:bottom w:val="none" w:sz="0" w:space="0" w:color="auto"/>
        <w:right w:val="none" w:sz="0" w:space="0" w:color="auto"/>
      </w:divBdr>
    </w:div>
    <w:div w:id="482896456">
      <w:bodyDiv w:val="1"/>
      <w:marLeft w:val="0"/>
      <w:marRight w:val="0"/>
      <w:marTop w:val="0"/>
      <w:marBottom w:val="0"/>
      <w:divBdr>
        <w:top w:val="none" w:sz="0" w:space="0" w:color="auto"/>
        <w:left w:val="none" w:sz="0" w:space="0" w:color="auto"/>
        <w:bottom w:val="none" w:sz="0" w:space="0" w:color="auto"/>
        <w:right w:val="none" w:sz="0" w:space="0" w:color="auto"/>
      </w:divBdr>
    </w:div>
    <w:div w:id="508377241">
      <w:bodyDiv w:val="1"/>
      <w:marLeft w:val="0"/>
      <w:marRight w:val="0"/>
      <w:marTop w:val="0"/>
      <w:marBottom w:val="0"/>
      <w:divBdr>
        <w:top w:val="none" w:sz="0" w:space="0" w:color="auto"/>
        <w:left w:val="none" w:sz="0" w:space="0" w:color="auto"/>
        <w:bottom w:val="none" w:sz="0" w:space="0" w:color="auto"/>
        <w:right w:val="none" w:sz="0" w:space="0" w:color="auto"/>
      </w:divBdr>
    </w:div>
    <w:div w:id="572742211">
      <w:bodyDiv w:val="1"/>
      <w:marLeft w:val="0"/>
      <w:marRight w:val="0"/>
      <w:marTop w:val="0"/>
      <w:marBottom w:val="0"/>
      <w:divBdr>
        <w:top w:val="none" w:sz="0" w:space="0" w:color="auto"/>
        <w:left w:val="none" w:sz="0" w:space="0" w:color="auto"/>
        <w:bottom w:val="none" w:sz="0" w:space="0" w:color="auto"/>
        <w:right w:val="none" w:sz="0" w:space="0" w:color="auto"/>
      </w:divBdr>
    </w:div>
    <w:div w:id="682514691">
      <w:bodyDiv w:val="1"/>
      <w:marLeft w:val="0"/>
      <w:marRight w:val="0"/>
      <w:marTop w:val="0"/>
      <w:marBottom w:val="0"/>
      <w:divBdr>
        <w:top w:val="none" w:sz="0" w:space="0" w:color="auto"/>
        <w:left w:val="none" w:sz="0" w:space="0" w:color="auto"/>
        <w:bottom w:val="none" w:sz="0" w:space="0" w:color="auto"/>
        <w:right w:val="none" w:sz="0" w:space="0" w:color="auto"/>
      </w:divBdr>
    </w:div>
    <w:div w:id="687752006">
      <w:bodyDiv w:val="1"/>
      <w:marLeft w:val="0"/>
      <w:marRight w:val="0"/>
      <w:marTop w:val="0"/>
      <w:marBottom w:val="0"/>
      <w:divBdr>
        <w:top w:val="none" w:sz="0" w:space="0" w:color="auto"/>
        <w:left w:val="none" w:sz="0" w:space="0" w:color="auto"/>
        <w:bottom w:val="none" w:sz="0" w:space="0" w:color="auto"/>
        <w:right w:val="none" w:sz="0" w:space="0" w:color="auto"/>
      </w:divBdr>
    </w:div>
    <w:div w:id="738598717">
      <w:bodyDiv w:val="1"/>
      <w:marLeft w:val="0"/>
      <w:marRight w:val="0"/>
      <w:marTop w:val="0"/>
      <w:marBottom w:val="0"/>
      <w:divBdr>
        <w:top w:val="none" w:sz="0" w:space="0" w:color="auto"/>
        <w:left w:val="none" w:sz="0" w:space="0" w:color="auto"/>
        <w:bottom w:val="none" w:sz="0" w:space="0" w:color="auto"/>
        <w:right w:val="none" w:sz="0" w:space="0" w:color="auto"/>
      </w:divBdr>
    </w:div>
    <w:div w:id="777602966">
      <w:bodyDiv w:val="1"/>
      <w:marLeft w:val="0"/>
      <w:marRight w:val="0"/>
      <w:marTop w:val="0"/>
      <w:marBottom w:val="0"/>
      <w:divBdr>
        <w:top w:val="none" w:sz="0" w:space="0" w:color="auto"/>
        <w:left w:val="none" w:sz="0" w:space="0" w:color="auto"/>
        <w:bottom w:val="none" w:sz="0" w:space="0" w:color="auto"/>
        <w:right w:val="none" w:sz="0" w:space="0" w:color="auto"/>
      </w:divBdr>
    </w:div>
    <w:div w:id="789472311">
      <w:bodyDiv w:val="1"/>
      <w:marLeft w:val="0"/>
      <w:marRight w:val="0"/>
      <w:marTop w:val="0"/>
      <w:marBottom w:val="0"/>
      <w:divBdr>
        <w:top w:val="none" w:sz="0" w:space="0" w:color="auto"/>
        <w:left w:val="none" w:sz="0" w:space="0" w:color="auto"/>
        <w:bottom w:val="none" w:sz="0" w:space="0" w:color="auto"/>
        <w:right w:val="none" w:sz="0" w:space="0" w:color="auto"/>
      </w:divBdr>
    </w:div>
    <w:div w:id="845637582">
      <w:bodyDiv w:val="1"/>
      <w:marLeft w:val="0"/>
      <w:marRight w:val="0"/>
      <w:marTop w:val="0"/>
      <w:marBottom w:val="0"/>
      <w:divBdr>
        <w:top w:val="none" w:sz="0" w:space="0" w:color="auto"/>
        <w:left w:val="none" w:sz="0" w:space="0" w:color="auto"/>
        <w:bottom w:val="none" w:sz="0" w:space="0" w:color="auto"/>
        <w:right w:val="none" w:sz="0" w:space="0" w:color="auto"/>
      </w:divBdr>
    </w:div>
    <w:div w:id="868614595">
      <w:bodyDiv w:val="1"/>
      <w:marLeft w:val="0"/>
      <w:marRight w:val="0"/>
      <w:marTop w:val="0"/>
      <w:marBottom w:val="0"/>
      <w:divBdr>
        <w:top w:val="none" w:sz="0" w:space="0" w:color="auto"/>
        <w:left w:val="none" w:sz="0" w:space="0" w:color="auto"/>
        <w:bottom w:val="none" w:sz="0" w:space="0" w:color="auto"/>
        <w:right w:val="none" w:sz="0" w:space="0" w:color="auto"/>
      </w:divBdr>
    </w:div>
    <w:div w:id="925697353">
      <w:bodyDiv w:val="1"/>
      <w:marLeft w:val="0"/>
      <w:marRight w:val="0"/>
      <w:marTop w:val="0"/>
      <w:marBottom w:val="0"/>
      <w:divBdr>
        <w:top w:val="none" w:sz="0" w:space="0" w:color="auto"/>
        <w:left w:val="none" w:sz="0" w:space="0" w:color="auto"/>
        <w:bottom w:val="none" w:sz="0" w:space="0" w:color="auto"/>
        <w:right w:val="none" w:sz="0" w:space="0" w:color="auto"/>
      </w:divBdr>
    </w:div>
    <w:div w:id="930352092">
      <w:bodyDiv w:val="1"/>
      <w:marLeft w:val="0"/>
      <w:marRight w:val="0"/>
      <w:marTop w:val="0"/>
      <w:marBottom w:val="0"/>
      <w:divBdr>
        <w:top w:val="none" w:sz="0" w:space="0" w:color="auto"/>
        <w:left w:val="none" w:sz="0" w:space="0" w:color="auto"/>
        <w:bottom w:val="none" w:sz="0" w:space="0" w:color="auto"/>
        <w:right w:val="none" w:sz="0" w:space="0" w:color="auto"/>
      </w:divBdr>
    </w:div>
    <w:div w:id="960454942">
      <w:bodyDiv w:val="1"/>
      <w:marLeft w:val="0"/>
      <w:marRight w:val="0"/>
      <w:marTop w:val="0"/>
      <w:marBottom w:val="0"/>
      <w:divBdr>
        <w:top w:val="none" w:sz="0" w:space="0" w:color="auto"/>
        <w:left w:val="none" w:sz="0" w:space="0" w:color="auto"/>
        <w:bottom w:val="none" w:sz="0" w:space="0" w:color="auto"/>
        <w:right w:val="none" w:sz="0" w:space="0" w:color="auto"/>
      </w:divBdr>
    </w:div>
    <w:div w:id="967928033">
      <w:bodyDiv w:val="1"/>
      <w:marLeft w:val="0"/>
      <w:marRight w:val="0"/>
      <w:marTop w:val="0"/>
      <w:marBottom w:val="0"/>
      <w:divBdr>
        <w:top w:val="none" w:sz="0" w:space="0" w:color="auto"/>
        <w:left w:val="none" w:sz="0" w:space="0" w:color="auto"/>
        <w:bottom w:val="none" w:sz="0" w:space="0" w:color="auto"/>
        <w:right w:val="none" w:sz="0" w:space="0" w:color="auto"/>
      </w:divBdr>
    </w:div>
    <w:div w:id="971669393">
      <w:bodyDiv w:val="1"/>
      <w:marLeft w:val="0"/>
      <w:marRight w:val="0"/>
      <w:marTop w:val="0"/>
      <w:marBottom w:val="0"/>
      <w:divBdr>
        <w:top w:val="none" w:sz="0" w:space="0" w:color="auto"/>
        <w:left w:val="none" w:sz="0" w:space="0" w:color="auto"/>
        <w:bottom w:val="none" w:sz="0" w:space="0" w:color="auto"/>
        <w:right w:val="none" w:sz="0" w:space="0" w:color="auto"/>
      </w:divBdr>
    </w:div>
    <w:div w:id="992442090">
      <w:bodyDiv w:val="1"/>
      <w:marLeft w:val="0"/>
      <w:marRight w:val="0"/>
      <w:marTop w:val="0"/>
      <w:marBottom w:val="0"/>
      <w:divBdr>
        <w:top w:val="none" w:sz="0" w:space="0" w:color="auto"/>
        <w:left w:val="none" w:sz="0" w:space="0" w:color="auto"/>
        <w:bottom w:val="none" w:sz="0" w:space="0" w:color="auto"/>
        <w:right w:val="none" w:sz="0" w:space="0" w:color="auto"/>
      </w:divBdr>
    </w:div>
    <w:div w:id="1059087373">
      <w:bodyDiv w:val="1"/>
      <w:marLeft w:val="0"/>
      <w:marRight w:val="0"/>
      <w:marTop w:val="0"/>
      <w:marBottom w:val="0"/>
      <w:divBdr>
        <w:top w:val="none" w:sz="0" w:space="0" w:color="auto"/>
        <w:left w:val="none" w:sz="0" w:space="0" w:color="auto"/>
        <w:bottom w:val="none" w:sz="0" w:space="0" w:color="auto"/>
        <w:right w:val="none" w:sz="0" w:space="0" w:color="auto"/>
      </w:divBdr>
    </w:div>
    <w:div w:id="1179463678">
      <w:bodyDiv w:val="1"/>
      <w:marLeft w:val="0"/>
      <w:marRight w:val="0"/>
      <w:marTop w:val="0"/>
      <w:marBottom w:val="0"/>
      <w:divBdr>
        <w:top w:val="none" w:sz="0" w:space="0" w:color="auto"/>
        <w:left w:val="none" w:sz="0" w:space="0" w:color="auto"/>
        <w:bottom w:val="none" w:sz="0" w:space="0" w:color="auto"/>
        <w:right w:val="none" w:sz="0" w:space="0" w:color="auto"/>
      </w:divBdr>
    </w:div>
    <w:div w:id="1182742455">
      <w:bodyDiv w:val="1"/>
      <w:marLeft w:val="0"/>
      <w:marRight w:val="0"/>
      <w:marTop w:val="0"/>
      <w:marBottom w:val="0"/>
      <w:divBdr>
        <w:top w:val="none" w:sz="0" w:space="0" w:color="auto"/>
        <w:left w:val="none" w:sz="0" w:space="0" w:color="auto"/>
        <w:bottom w:val="none" w:sz="0" w:space="0" w:color="auto"/>
        <w:right w:val="none" w:sz="0" w:space="0" w:color="auto"/>
      </w:divBdr>
    </w:div>
    <w:div w:id="1264189589">
      <w:bodyDiv w:val="1"/>
      <w:marLeft w:val="0"/>
      <w:marRight w:val="0"/>
      <w:marTop w:val="0"/>
      <w:marBottom w:val="0"/>
      <w:divBdr>
        <w:top w:val="none" w:sz="0" w:space="0" w:color="auto"/>
        <w:left w:val="none" w:sz="0" w:space="0" w:color="auto"/>
        <w:bottom w:val="none" w:sz="0" w:space="0" w:color="auto"/>
        <w:right w:val="none" w:sz="0" w:space="0" w:color="auto"/>
      </w:divBdr>
    </w:div>
    <w:div w:id="1265116059">
      <w:bodyDiv w:val="1"/>
      <w:marLeft w:val="0"/>
      <w:marRight w:val="0"/>
      <w:marTop w:val="0"/>
      <w:marBottom w:val="0"/>
      <w:divBdr>
        <w:top w:val="none" w:sz="0" w:space="0" w:color="auto"/>
        <w:left w:val="none" w:sz="0" w:space="0" w:color="auto"/>
        <w:bottom w:val="none" w:sz="0" w:space="0" w:color="auto"/>
        <w:right w:val="none" w:sz="0" w:space="0" w:color="auto"/>
      </w:divBdr>
    </w:div>
    <w:div w:id="1287080982">
      <w:bodyDiv w:val="1"/>
      <w:marLeft w:val="0"/>
      <w:marRight w:val="0"/>
      <w:marTop w:val="0"/>
      <w:marBottom w:val="0"/>
      <w:divBdr>
        <w:top w:val="none" w:sz="0" w:space="0" w:color="auto"/>
        <w:left w:val="none" w:sz="0" w:space="0" w:color="auto"/>
        <w:bottom w:val="none" w:sz="0" w:space="0" w:color="auto"/>
        <w:right w:val="none" w:sz="0" w:space="0" w:color="auto"/>
      </w:divBdr>
    </w:div>
    <w:div w:id="1301767120">
      <w:bodyDiv w:val="1"/>
      <w:marLeft w:val="0"/>
      <w:marRight w:val="0"/>
      <w:marTop w:val="0"/>
      <w:marBottom w:val="0"/>
      <w:divBdr>
        <w:top w:val="none" w:sz="0" w:space="0" w:color="auto"/>
        <w:left w:val="none" w:sz="0" w:space="0" w:color="auto"/>
        <w:bottom w:val="none" w:sz="0" w:space="0" w:color="auto"/>
        <w:right w:val="none" w:sz="0" w:space="0" w:color="auto"/>
      </w:divBdr>
    </w:div>
    <w:div w:id="1376657702">
      <w:bodyDiv w:val="1"/>
      <w:marLeft w:val="0"/>
      <w:marRight w:val="0"/>
      <w:marTop w:val="0"/>
      <w:marBottom w:val="0"/>
      <w:divBdr>
        <w:top w:val="none" w:sz="0" w:space="0" w:color="auto"/>
        <w:left w:val="none" w:sz="0" w:space="0" w:color="auto"/>
        <w:bottom w:val="none" w:sz="0" w:space="0" w:color="auto"/>
        <w:right w:val="none" w:sz="0" w:space="0" w:color="auto"/>
      </w:divBdr>
    </w:div>
    <w:div w:id="1403525799">
      <w:bodyDiv w:val="1"/>
      <w:marLeft w:val="0"/>
      <w:marRight w:val="0"/>
      <w:marTop w:val="0"/>
      <w:marBottom w:val="0"/>
      <w:divBdr>
        <w:top w:val="none" w:sz="0" w:space="0" w:color="auto"/>
        <w:left w:val="none" w:sz="0" w:space="0" w:color="auto"/>
        <w:bottom w:val="none" w:sz="0" w:space="0" w:color="auto"/>
        <w:right w:val="none" w:sz="0" w:space="0" w:color="auto"/>
      </w:divBdr>
    </w:div>
    <w:div w:id="1417630226">
      <w:bodyDiv w:val="1"/>
      <w:marLeft w:val="0"/>
      <w:marRight w:val="0"/>
      <w:marTop w:val="0"/>
      <w:marBottom w:val="0"/>
      <w:divBdr>
        <w:top w:val="none" w:sz="0" w:space="0" w:color="auto"/>
        <w:left w:val="none" w:sz="0" w:space="0" w:color="auto"/>
        <w:bottom w:val="none" w:sz="0" w:space="0" w:color="auto"/>
        <w:right w:val="none" w:sz="0" w:space="0" w:color="auto"/>
      </w:divBdr>
    </w:div>
    <w:div w:id="1441753760">
      <w:bodyDiv w:val="1"/>
      <w:marLeft w:val="0"/>
      <w:marRight w:val="0"/>
      <w:marTop w:val="0"/>
      <w:marBottom w:val="0"/>
      <w:divBdr>
        <w:top w:val="none" w:sz="0" w:space="0" w:color="auto"/>
        <w:left w:val="none" w:sz="0" w:space="0" w:color="auto"/>
        <w:bottom w:val="none" w:sz="0" w:space="0" w:color="auto"/>
        <w:right w:val="none" w:sz="0" w:space="0" w:color="auto"/>
      </w:divBdr>
    </w:div>
    <w:div w:id="1445274686">
      <w:bodyDiv w:val="1"/>
      <w:marLeft w:val="0"/>
      <w:marRight w:val="0"/>
      <w:marTop w:val="0"/>
      <w:marBottom w:val="0"/>
      <w:divBdr>
        <w:top w:val="none" w:sz="0" w:space="0" w:color="auto"/>
        <w:left w:val="none" w:sz="0" w:space="0" w:color="auto"/>
        <w:bottom w:val="none" w:sz="0" w:space="0" w:color="auto"/>
        <w:right w:val="none" w:sz="0" w:space="0" w:color="auto"/>
      </w:divBdr>
    </w:div>
    <w:div w:id="1450053172">
      <w:bodyDiv w:val="1"/>
      <w:marLeft w:val="0"/>
      <w:marRight w:val="0"/>
      <w:marTop w:val="0"/>
      <w:marBottom w:val="0"/>
      <w:divBdr>
        <w:top w:val="none" w:sz="0" w:space="0" w:color="auto"/>
        <w:left w:val="none" w:sz="0" w:space="0" w:color="auto"/>
        <w:bottom w:val="none" w:sz="0" w:space="0" w:color="auto"/>
        <w:right w:val="none" w:sz="0" w:space="0" w:color="auto"/>
      </w:divBdr>
    </w:div>
    <w:div w:id="1497112425">
      <w:bodyDiv w:val="1"/>
      <w:marLeft w:val="0"/>
      <w:marRight w:val="0"/>
      <w:marTop w:val="0"/>
      <w:marBottom w:val="0"/>
      <w:divBdr>
        <w:top w:val="none" w:sz="0" w:space="0" w:color="auto"/>
        <w:left w:val="none" w:sz="0" w:space="0" w:color="auto"/>
        <w:bottom w:val="none" w:sz="0" w:space="0" w:color="auto"/>
        <w:right w:val="none" w:sz="0" w:space="0" w:color="auto"/>
      </w:divBdr>
    </w:div>
    <w:div w:id="1542984467">
      <w:bodyDiv w:val="1"/>
      <w:marLeft w:val="0"/>
      <w:marRight w:val="0"/>
      <w:marTop w:val="0"/>
      <w:marBottom w:val="0"/>
      <w:divBdr>
        <w:top w:val="none" w:sz="0" w:space="0" w:color="auto"/>
        <w:left w:val="none" w:sz="0" w:space="0" w:color="auto"/>
        <w:bottom w:val="none" w:sz="0" w:space="0" w:color="auto"/>
        <w:right w:val="none" w:sz="0" w:space="0" w:color="auto"/>
      </w:divBdr>
    </w:div>
    <w:div w:id="1586454912">
      <w:bodyDiv w:val="1"/>
      <w:marLeft w:val="0"/>
      <w:marRight w:val="0"/>
      <w:marTop w:val="0"/>
      <w:marBottom w:val="0"/>
      <w:divBdr>
        <w:top w:val="none" w:sz="0" w:space="0" w:color="auto"/>
        <w:left w:val="none" w:sz="0" w:space="0" w:color="auto"/>
        <w:bottom w:val="none" w:sz="0" w:space="0" w:color="auto"/>
        <w:right w:val="none" w:sz="0" w:space="0" w:color="auto"/>
      </w:divBdr>
    </w:div>
    <w:div w:id="1616063942">
      <w:bodyDiv w:val="1"/>
      <w:marLeft w:val="0"/>
      <w:marRight w:val="0"/>
      <w:marTop w:val="0"/>
      <w:marBottom w:val="0"/>
      <w:divBdr>
        <w:top w:val="none" w:sz="0" w:space="0" w:color="auto"/>
        <w:left w:val="none" w:sz="0" w:space="0" w:color="auto"/>
        <w:bottom w:val="none" w:sz="0" w:space="0" w:color="auto"/>
        <w:right w:val="none" w:sz="0" w:space="0" w:color="auto"/>
      </w:divBdr>
    </w:div>
    <w:div w:id="1646162485">
      <w:bodyDiv w:val="1"/>
      <w:marLeft w:val="0"/>
      <w:marRight w:val="0"/>
      <w:marTop w:val="0"/>
      <w:marBottom w:val="0"/>
      <w:divBdr>
        <w:top w:val="none" w:sz="0" w:space="0" w:color="auto"/>
        <w:left w:val="none" w:sz="0" w:space="0" w:color="auto"/>
        <w:bottom w:val="none" w:sz="0" w:space="0" w:color="auto"/>
        <w:right w:val="none" w:sz="0" w:space="0" w:color="auto"/>
      </w:divBdr>
    </w:div>
    <w:div w:id="1738361009">
      <w:bodyDiv w:val="1"/>
      <w:marLeft w:val="0"/>
      <w:marRight w:val="0"/>
      <w:marTop w:val="0"/>
      <w:marBottom w:val="0"/>
      <w:divBdr>
        <w:top w:val="none" w:sz="0" w:space="0" w:color="auto"/>
        <w:left w:val="none" w:sz="0" w:space="0" w:color="auto"/>
        <w:bottom w:val="none" w:sz="0" w:space="0" w:color="auto"/>
        <w:right w:val="none" w:sz="0" w:space="0" w:color="auto"/>
      </w:divBdr>
    </w:div>
    <w:div w:id="1895309641">
      <w:bodyDiv w:val="1"/>
      <w:marLeft w:val="0"/>
      <w:marRight w:val="0"/>
      <w:marTop w:val="0"/>
      <w:marBottom w:val="0"/>
      <w:divBdr>
        <w:top w:val="none" w:sz="0" w:space="0" w:color="auto"/>
        <w:left w:val="none" w:sz="0" w:space="0" w:color="auto"/>
        <w:bottom w:val="none" w:sz="0" w:space="0" w:color="auto"/>
        <w:right w:val="none" w:sz="0" w:space="0" w:color="auto"/>
      </w:divBdr>
    </w:div>
    <w:div w:id="1903787518">
      <w:bodyDiv w:val="1"/>
      <w:marLeft w:val="0"/>
      <w:marRight w:val="0"/>
      <w:marTop w:val="0"/>
      <w:marBottom w:val="0"/>
      <w:divBdr>
        <w:top w:val="none" w:sz="0" w:space="0" w:color="auto"/>
        <w:left w:val="none" w:sz="0" w:space="0" w:color="auto"/>
        <w:bottom w:val="none" w:sz="0" w:space="0" w:color="auto"/>
        <w:right w:val="none" w:sz="0" w:space="0" w:color="auto"/>
      </w:divBdr>
    </w:div>
    <w:div w:id="1950117093">
      <w:bodyDiv w:val="1"/>
      <w:marLeft w:val="0"/>
      <w:marRight w:val="0"/>
      <w:marTop w:val="0"/>
      <w:marBottom w:val="0"/>
      <w:divBdr>
        <w:top w:val="none" w:sz="0" w:space="0" w:color="auto"/>
        <w:left w:val="none" w:sz="0" w:space="0" w:color="auto"/>
        <w:bottom w:val="none" w:sz="0" w:space="0" w:color="auto"/>
        <w:right w:val="none" w:sz="0" w:space="0" w:color="auto"/>
      </w:divBdr>
    </w:div>
    <w:div w:id="2025865089">
      <w:bodyDiv w:val="1"/>
      <w:marLeft w:val="0"/>
      <w:marRight w:val="0"/>
      <w:marTop w:val="0"/>
      <w:marBottom w:val="0"/>
      <w:divBdr>
        <w:top w:val="none" w:sz="0" w:space="0" w:color="auto"/>
        <w:left w:val="none" w:sz="0" w:space="0" w:color="auto"/>
        <w:bottom w:val="none" w:sz="0" w:space="0" w:color="auto"/>
        <w:right w:val="none" w:sz="0" w:space="0" w:color="auto"/>
      </w:divBdr>
    </w:div>
    <w:div w:id="2048404108">
      <w:bodyDiv w:val="1"/>
      <w:marLeft w:val="0"/>
      <w:marRight w:val="0"/>
      <w:marTop w:val="0"/>
      <w:marBottom w:val="0"/>
      <w:divBdr>
        <w:top w:val="none" w:sz="0" w:space="0" w:color="auto"/>
        <w:left w:val="none" w:sz="0" w:space="0" w:color="auto"/>
        <w:bottom w:val="none" w:sz="0" w:space="0" w:color="auto"/>
        <w:right w:val="none" w:sz="0" w:space="0" w:color="auto"/>
      </w:divBdr>
    </w:div>
    <w:div w:id="2055302193">
      <w:bodyDiv w:val="1"/>
      <w:marLeft w:val="0"/>
      <w:marRight w:val="0"/>
      <w:marTop w:val="0"/>
      <w:marBottom w:val="0"/>
      <w:divBdr>
        <w:top w:val="none" w:sz="0" w:space="0" w:color="auto"/>
        <w:left w:val="none" w:sz="0" w:space="0" w:color="auto"/>
        <w:bottom w:val="none" w:sz="0" w:space="0" w:color="auto"/>
        <w:right w:val="none" w:sz="0" w:space="0" w:color="auto"/>
      </w:divBdr>
    </w:div>
    <w:div w:id="2070613185">
      <w:bodyDiv w:val="1"/>
      <w:marLeft w:val="0"/>
      <w:marRight w:val="0"/>
      <w:marTop w:val="0"/>
      <w:marBottom w:val="0"/>
      <w:divBdr>
        <w:top w:val="none" w:sz="0" w:space="0" w:color="auto"/>
        <w:left w:val="none" w:sz="0" w:space="0" w:color="auto"/>
        <w:bottom w:val="none" w:sz="0" w:space="0" w:color="auto"/>
        <w:right w:val="none" w:sz="0" w:space="0" w:color="auto"/>
      </w:divBdr>
    </w:div>
    <w:div w:id="2077974215">
      <w:bodyDiv w:val="1"/>
      <w:marLeft w:val="0"/>
      <w:marRight w:val="0"/>
      <w:marTop w:val="0"/>
      <w:marBottom w:val="0"/>
      <w:divBdr>
        <w:top w:val="none" w:sz="0" w:space="0" w:color="auto"/>
        <w:left w:val="none" w:sz="0" w:space="0" w:color="auto"/>
        <w:bottom w:val="none" w:sz="0" w:space="0" w:color="auto"/>
        <w:right w:val="none" w:sz="0" w:space="0" w:color="auto"/>
      </w:divBdr>
    </w:div>
    <w:div w:id="2079087562">
      <w:bodyDiv w:val="1"/>
      <w:marLeft w:val="0"/>
      <w:marRight w:val="0"/>
      <w:marTop w:val="0"/>
      <w:marBottom w:val="0"/>
      <w:divBdr>
        <w:top w:val="none" w:sz="0" w:space="0" w:color="auto"/>
        <w:left w:val="none" w:sz="0" w:space="0" w:color="auto"/>
        <w:bottom w:val="none" w:sz="0" w:space="0" w:color="auto"/>
        <w:right w:val="none" w:sz="0" w:space="0" w:color="auto"/>
      </w:divBdr>
    </w:div>
    <w:div w:id="2108965783">
      <w:bodyDiv w:val="1"/>
      <w:marLeft w:val="0"/>
      <w:marRight w:val="0"/>
      <w:marTop w:val="0"/>
      <w:marBottom w:val="0"/>
      <w:divBdr>
        <w:top w:val="none" w:sz="0" w:space="0" w:color="auto"/>
        <w:left w:val="none" w:sz="0" w:space="0" w:color="auto"/>
        <w:bottom w:val="none" w:sz="0" w:space="0" w:color="auto"/>
        <w:right w:val="none" w:sz="0" w:space="0" w:color="auto"/>
      </w:divBdr>
    </w:div>
    <w:div w:id="21423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br.com/" TargetMode="External"/><Relationship Id="rId5" Type="http://schemas.openxmlformats.org/officeDocument/2006/relationships/hyperlink" Target="https://cccp3d.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2794</Words>
  <Characters>15929</Characters>
  <Application>Microsoft Office Word</Application>
  <DocSecurity>0</DocSecurity>
  <Lines>132</Lines>
  <Paragraphs>37</Paragraphs>
  <ScaleCrop>false</ScaleCrop>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Litvinas LIT</dc:creator>
  <cp:keywords/>
  <dc:description/>
  <cp:lastModifiedBy>Litvinas LIT</cp:lastModifiedBy>
  <cp:revision>5</cp:revision>
  <dcterms:created xsi:type="dcterms:W3CDTF">2025-05-07T10:14:00Z</dcterms:created>
  <dcterms:modified xsi:type="dcterms:W3CDTF">2025-05-07T10:33:00Z</dcterms:modified>
</cp:coreProperties>
</file>