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753105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2FE66B3A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информационных технологий</w:t>
      </w:r>
    </w:p>
    <w:p w14:paraId="35AC64D1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программной инженерии</w:t>
      </w:r>
    </w:p>
    <w:p w14:paraId="31A46A1D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B879941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C0F075C" w14:textId="77777777" w:rsidR="00BF4422" w:rsidRPr="00752926" w:rsidRDefault="00BF4422" w:rsidP="00BF442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179A4FD5" w14:textId="77777777" w:rsidR="00BF4422" w:rsidRPr="001D25A8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Лабораторная работа </w:t>
      </w:r>
      <w:r w:rsidR="008946B5" w:rsidRPr="008946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</w:t>
      </w:r>
      <w:r w:rsidR="001D25A8" w:rsidRPr="001D25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</w:t>
      </w:r>
    </w:p>
    <w:p w14:paraId="15F55827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</w:t>
      </w:r>
      <w:r w:rsidR="001D25A8" w:rsidRPr="001D25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Конструирование программного обеспечения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0043855F" w14:textId="77777777" w:rsidR="00BF4422" w:rsidRPr="00B92D62" w:rsidRDefault="00BF4422" w:rsidP="00D63042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 w:rsidR="001D25A8" w:rsidRPr="001D25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Форма Бэкуса — Наура. Расширенная форма Бэкуса — Наура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39603FA4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C763DE9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F31F8E0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5B256C0F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5AF6E9D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6335DD7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BA3F505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BFB9AA8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E68F0B5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AE702C7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B6280E2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CF729DB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10D8289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E55A2A7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</w:t>
      </w:r>
    </w:p>
    <w:p w14:paraId="764DB52F" w14:textId="77777777" w:rsidR="00BF4422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Студент 1 курса </w:t>
      </w:r>
      <w:r w:rsidRPr="002D1C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1E2CC815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Качинскас Вацловас Вацловович</w:t>
      </w:r>
    </w:p>
    <w:p w14:paraId="370498C8" w14:textId="77777777" w:rsidR="00BF4422" w:rsidRPr="001D25A8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Преподаватель: </w:t>
      </w:r>
      <w:r w:rsidR="001D25A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Наркевич А.С.</w:t>
      </w:r>
    </w:p>
    <w:p w14:paraId="4666119D" w14:textId="77777777" w:rsidR="00854932" w:rsidRDefault="00BF4422" w:rsidP="00D87213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948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202</w:t>
      </w:r>
      <w:r w:rsidR="004752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</w:t>
      </w:r>
      <w:r w:rsidRPr="000948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Минск</w:t>
      </w:r>
    </w:p>
    <w:p w14:paraId="54BE8F86" w14:textId="77777777" w:rsidR="00A64A86" w:rsidRDefault="00A64A86" w:rsidP="00D87213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D94D934" w14:textId="77777777" w:rsidR="00D02B06" w:rsidRPr="00B10B1F" w:rsidRDefault="00710827" w:rsidP="00295B43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10B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Определить в БНФ понятие «целое_знаковое_число»</w:t>
      </w:r>
    </w:p>
    <w:p w14:paraId="5D311935" w14:textId="0792FB0F" w:rsidR="00B10B1F" w:rsidRPr="009A7AC0" w:rsidRDefault="00B10B1F" w:rsidP="009A7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A7AC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&lt;Целое_знаковое_число&gt; ::=</w:t>
      </w:r>
      <w:r w:rsidR="00E4517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="00E45170" w:rsidRPr="00E4517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[+|-]</w:t>
      </w:r>
      <w:r w:rsidRPr="009A7AC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&lt;Цифра&gt; | &lt;Целое_знаковое_число&gt;&lt;Цифра&gt;</w:t>
      </w:r>
    </w:p>
    <w:p w14:paraId="425D6B58" w14:textId="2D36AD78" w:rsidR="00710827" w:rsidRPr="009A7AC0" w:rsidRDefault="00282A81" w:rsidP="009A7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282A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</w:t>
      </w:r>
      <w:r w:rsidR="00B10B1F" w:rsidRPr="009A7AC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Цифра</w:t>
      </w:r>
      <w:r w:rsidRPr="00282A8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</w:t>
      </w:r>
      <w:r w:rsidR="00B10B1F" w:rsidRPr="009A7AC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::= 0 | 1 | 2 | 3 | 4 | 5 | 6 | 7 | 8 | 9</w:t>
      </w:r>
    </w:p>
    <w:p w14:paraId="42D2F5B1" w14:textId="0807A880" w:rsidR="009A7AC0" w:rsidRPr="00991AB4" w:rsidRDefault="009A7AC0" w:rsidP="00B10B1F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7A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Определить в БНФ понятие функция языка С++</w:t>
      </w:r>
    </w:p>
    <w:p w14:paraId="19B7D3FE" w14:textId="66E7CB21" w:rsidR="009A7AC0" w:rsidRPr="005B45C5" w:rsidRDefault="00786E31" w:rsidP="009A7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86E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</w:t>
      </w:r>
      <w:r w:rsidR="009A7AC0" w:rsidRPr="009A7AC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Функция</w:t>
      </w:r>
      <w:r w:rsidRPr="00786E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</w:t>
      </w:r>
      <w:r w:rsidR="009A7AC0" w:rsidRPr="009A7AC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::= </w:t>
      </w:r>
      <w:r w:rsidRPr="00786E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</w:t>
      </w:r>
      <w:r w:rsidR="009A7AC0" w:rsidRPr="009A7AC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СпецификаторыОбъявления</w:t>
      </w:r>
      <w:r w:rsidRPr="00786E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</w:t>
      </w:r>
      <w:r w:rsidR="009A7AC0" w:rsidRPr="009A7AC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786E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</w:t>
      </w:r>
      <w:r w:rsidR="009A7AC0" w:rsidRPr="009A7AC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ИмяФункции</w:t>
      </w:r>
      <w:r w:rsidRPr="00786E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</w:t>
      </w:r>
      <w:r w:rsidR="009A7AC0" w:rsidRPr="009A7AC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="00FB74AB" w:rsidRPr="00FB74A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‘</w:t>
      </w:r>
      <w:r w:rsidR="009A7AC0" w:rsidRPr="009A7AC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r w:rsidR="00FB74AB" w:rsidRPr="00FB74A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‘</w:t>
      </w:r>
      <w:r w:rsidR="009A7AC0" w:rsidRPr="009A7AC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="00FB74AB" w:rsidRPr="00FB74A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</w:t>
      </w:r>
      <w:r w:rsidRPr="00786E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</w:t>
      </w:r>
      <w:r w:rsidR="009A7AC0" w:rsidRPr="009A7AC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Параметр</w:t>
      </w:r>
      <w:r w:rsidRPr="00786E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</w:t>
      </w:r>
      <w:r w:rsidR="00FB74AB" w:rsidRPr="00FB74A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  <w:r w:rsidR="009A7AC0" w:rsidRPr="009A7AC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="00FB74AB" w:rsidRPr="00FB74A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‘</w:t>
      </w:r>
      <w:r w:rsidR="009A7AC0" w:rsidRPr="009A7AC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="00FB74AB" w:rsidRPr="00FB74A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’</w:t>
      </w:r>
      <w:r w:rsidR="009A7AC0" w:rsidRPr="009A7AC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="001A4235" w:rsidRPr="001A423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‘</w:t>
      </w:r>
      <w:r w:rsidR="009A7AC0" w:rsidRPr="009A7AC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</w:t>
      </w:r>
      <w:r w:rsidR="00FB74AB" w:rsidRPr="00FB74A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‘ </w:t>
      </w:r>
      <w:r w:rsidRPr="00786E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</w:t>
      </w:r>
      <w:r w:rsidR="009A7AC0" w:rsidRPr="009A7AC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ТелоФункции</w:t>
      </w:r>
      <w:r w:rsidRPr="00786E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</w:t>
      </w:r>
      <w:r w:rsidR="009A7AC0" w:rsidRPr="009A7AC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="001A4235" w:rsidRPr="001A423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‘</w:t>
      </w:r>
      <w:r w:rsidR="009A7AC0" w:rsidRPr="009A7AC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  <w:r w:rsidR="001A4235" w:rsidRPr="001A423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’</w:t>
      </w:r>
      <w:r w:rsidR="005B45C5" w:rsidRPr="005B45C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‘;’</w:t>
      </w:r>
    </w:p>
    <w:p w14:paraId="3C4C80EE" w14:textId="26BEB95A" w:rsidR="009A7AC0" w:rsidRPr="009A7AC0" w:rsidRDefault="00786E31" w:rsidP="009A7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86E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</w:t>
      </w:r>
      <w:r w:rsidR="009A7AC0" w:rsidRPr="009A7AC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СпецификаторыОбъявления</w:t>
      </w:r>
      <w:r w:rsidRPr="00786E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</w:t>
      </w:r>
      <w:r w:rsidR="009A7AC0" w:rsidRPr="009A7AC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::= </w:t>
      </w:r>
      <w:r w:rsidRPr="00786E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</w:t>
      </w:r>
      <w:r w:rsidR="009A7AC0" w:rsidRPr="009A7AC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ТипВозвратаФункции</w:t>
      </w:r>
      <w:r w:rsidRPr="00786E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</w:t>
      </w:r>
      <w:r w:rsidR="009A7AC0" w:rsidRPr="009A7AC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| </w:t>
      </w:r>
      <w:r w:rsidRPr="00786E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</w:t>
      </w:r>
      <w:r w:rsidR="009A7AC0" w:rsidRPr="009A7AC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void</w:t>
      </w:r>
      <w:r w:rsidRPr="00786E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</w:t>
      </w:r>
    </w:p>
    <w:p w14:paraId="5DFAF324" w14:textId="6B392F89" w:rsidR="009A7AC0" w:rsidRPr="00383F2D" w:rsidRDefault="00786E31" w:rsidP="009A7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86E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</w:t>
      </w:r>
      <w:r w:rsidR="009A7AC0" w:rsidRPr="009A7AC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ИмяФункции</w:t>
      </w:r>
      <w:r w:rsidRPr="00786E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</w:t>
      </w:r>
      <w:r w:rsidR="009A7AC0" w:rsidRPr="009A7AC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::= </w:t>
      </w:r>
      <w:r w:rsidRPr="00786E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</w:t>
      </w:r>
      <w:r w:rsidR="003264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Символ</w:t>
      </w:r>
      <w:r w:rsidRPr="00786E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</w:t>
      </w:r>
      <w:r w:rsidR="00E1119A" w:rsidRPr="00E1119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| &lt;</w:t>
      </w:r>
      <w:r w:rsidR="00E1119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ИмяФункции</w:t>
      </w:r>
      <w:r w:rsidR="00E1119A" w:rsidRPr="00E1119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</w:t>
      </w:r>
      <w:r w:rsidR="00383F2D" w:rsidRPr="00383F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="00E1119A" w:rsidRPr="00383F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</w:t>
      </w:r>
      <w:r w:rsidR="00E1119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Лексема</w:t>
      </w:r>
      <w:r w:rsidR="00E1119A" w:rsidRPr="00383F2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</w:t>
      </w:r>
    </w:p>
    <w:p w14:paraId="7F4E8D42" w14:textId="5EFD3BD5" w:rsidR="009A7AC0" w:rsidRPr="00FB74AB" w:rsidRDefault="00786E31" w:rsidP="009A7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86E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</w:t>
      </w:r>
      <w:r w:rsidR="009A7AC0" w:rsidRPr="009A7AC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Параметр</w:t>
      </w:r>
      <w:r w:rsidRPr="00786E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</w:t>
      </w:r>
      <w:r w:rsidR="009A7AC0" w:rsidRPr="009A7AC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::= </w:t>
      </w:r>
      <w:r w:rsidR="00AF27F3" w:rsidRPr="00786E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</w:t>
      </w:r>
      <w:r w:rsidR="00AF27F3" w:rsidRPr="009A7AC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ТипПараметра</w:t>
      </w:r>
      <w:r w:rsidR="00AF27F3" w:rsidRPr="00786E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</w:t>
      </w:r>
      <w:r w:rsidR="00AF27F3" w:rsidRPr="009A7AC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="00AF27F3" w:rsidRPr="00786E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</w:t>
      </w:r>
      <w:r w:rsidR="00AF27F3" w:rsidRPr="009A7AC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ИмяПараметра</w:t>
      </w:r>
      <w:r w:rsidR="00AF27F3" w:rsidRPr="00786E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</w:t>
      </w:r>
    </w:p>
    <w:p w14:paraId="709CB67A" w14:textId="67DBB144" w:rsidR="0032648C" w:rsidRPr="0032648C" w:rsidRDefault="0032648C" w:rsidP="003264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264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&lt;ИмяПараметра&gt; ::= &lt;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Символ</w:t>
      </w:r>
      <w:r w:rsidRPr="003264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 | &lt;ИмяПараметра&gt; &lt;Лексема&gt;</w:t>
      </w:r>
    </w:p>
    <w:p w14:paraId="00CADD8A" w14:textId="5AC226B9" w:rsidR="0032648C" w:rsidRDefault="0032648C" w:rsidP="003264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264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&lt;Лексема&gt; ::= &lt;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Символ</w:t>
      </w:r>
      <w:r w:rsidRPr="003264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 | &lt;Цифра&gt;</w:t>
      </w:r>
    </w:p>
    <w:p w14:paraId="4B919757" w14:textId="3543DD04" w:rsidR="00AE70AB" w:rsidRPr="0032648C" w:rsidRDefault="00AE70AB" w:rsidP="003264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264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Символ</w:t>
      </w:r>
      <w:r w:rsidRPr="003264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 ::= ‘a’|…|’z’|’A’|…|’Z’|’_’</w:t>
      </w:r>
    </w:p>
    <w:p w14:paraId="51BD15CA" w14:textId="77777777" w:rsidR="000B699B" w:rsidRDefault="0032648C" w:rsidP="003264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2648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&lt;Цифра&gt; ::= 0|1|2|3|4|5|6|7|8|9</w:t>
      </w:r>
    </w:p>
    <w:p w14:paraId="4D0F8DB5" w14:textId="03C6C638" w:rsidR="00E6564A" w:rsidRPr="009073B2" w:rsidRDefault="000948AC" w:rsidP="003264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6564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ТелоФункции</w:t>
      </w:r>
      <w:r w:rsidRPr="00E6564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&gt; ::= </w:t>
      </w:r>
      <w:r w:rsidR="00D021A9" w:rsidRPr="009073B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</w:t>
      </w:r>
      <w:r w:rsidR="0073284F" w:rsidRPr="001C08E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</w:t>
      </w:r>
      <w:r w:rsidR="007328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Инструкция</w:t>
      </w:r>
      <w:r w:rsidR="0073284F" w:rsidRPr="001C08E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&gt;‘</w:t>
      </w:r>
      <w:r w:rsidR="00E72695" w:rsidRPr="00E7269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;</w:t>
      </w:r>
      <w:r w:rsidR="00D021A9" w:rsidRPr="009073B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’}</w:t>
      </w:r>
    </w:p>
    <w:p w14:paraId="64C6BBDB" w14:textId="77777777" w:rsidR="009A7AC0" w:rsidRPr="00786E31" w:rsidRDefault="009A7AC0" w:rsidP="009A7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62EB78B" w14:textId="77777777" w:rsidR="00991AB4" w:rsidRDefault="00991AB4" w:rsidP="00991AB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Ответы на вопросы:</w:t>
      </w:r>
    </w:p>
    <w:p w14:paraId="694405E4" w14:textId="77777777" w:rsidR="00991AB4" w:rsidRDefault="00991AB4" w:rsidP="00991AB4">
      <w:pPr>
        <w:pStyle w:val="a4"/>
        <w:numPr>
          <w:ilvl w:val="0"/>
          <w:numId w:val="14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Форма Бэкуса–Наура (сокр. БНФ, Бэкуса — Наура форма) – формальная система описания синтаксиса, в которой одни синтаксические категории последовательно определяются через другие категории</w:t>
      </w:r>
    </w:p>
    <w:p w14:paraId="71A2F715" w14:textId="44A28A48" w:rsidR="00991AB4" w:rsidRDefault="00991AB4" w:rsidP="00991AB4">
      <w:pPr>
        <w:pStyle w:val="a4"/>
        <w:numPr>
          <w:ilvl w:val="0"/>
          <w:numId w:val="14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Расширенная БНФ-нотация включает в себя больше </w:t>
      </w:r>
      <w:r w:rsidR="00A314FC">
        <w:rPr>
          <w:rFonts w:ascii="Times New Roman" w:hAnsi="Times New Roman" w:cs="Times New Roman"/>
          <w:sz w:val="28"/>
          <w:szCs w:val="28"/>
        </w:rPr>
        <w:t>(а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14FC">
        <w:rPr>
          <w:rFonts w:ascii="Times New Roman" w:hAnsi="Times New Roman" w:cs="Times New Roman"/>
          <w:sz w:val="28"/>
          <w:szCs w:val="28"/>
        </w:rPr>
        <w:t>именно,</w:t>
      </w:r>
      <w:r>
        <w:rPr>
          <w:rFonts w:ascii="Times New Roman" w:hAnsi="Times New Roman" w:cs="Times New Roman"/>
          <w:sz w:val="28"/>
          <w:szCs w:val="28"/>
        </w:rPr>
        <w:t xml:space="preserve"> 2) синтаксические </w:t>
      </w:r>
      <w:r w:rsidR="00A314FC">
        <w:rPr>
          <w:rFonts w:ascii="Times New Roman" w:hAnsi="Times New Roman" w:cs="Times New Roman"/>
          <w:sz w:val="28"/>
          <w:szCs w:val="28"/>
        </w:rPr>
        <w:t>конструкции,</w:t>
      </w:r>
      <w:r>
        <w:rPr>
          <w:rFonts w:ascii="Times New Roman" w:hAnsi="Times New Roman" w:cs="Times New Roman"/>
          <w:sz w:val="28"/>
          <w:szCs w:val="28"/>
        </w:rPr>
        <w:t xml:space="preserve"> полезные при спецификации практических языков программирования.</w:t>
      </w:r>
    </w:p>
    <w:p w14:paraId="13EDD91E" w14:textId="48F76DFA" w:rsidR="00991AB4" w:rsidRDefault="00991AB4" w:rsidP="00991AB4">
      <w:pPr>
        <w:pStyle w:val="a4"/>
        <w:numPr>
          <w:ilvl w:val="0"/>
          <w:numId w:val="14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Квадратные скобки [], круглые скобки (), фигурные скобки {</w:t>
      </w:r>
      <w:r w:rsidR="00AF27F3">
        <w:rPr>
          <w:rFonts w:ascii="Times New Roman" w:hAnsi="Times New Roman" w:cs="Times New Roman"/>
          <w:sz w:val="28"/>
          <w:szCs w:val="28"/>
        </w:rPr>
        <w:t>},</w:t>
      </w:r>
      <w:r>
        <w:rPr>
          <w:rFonts w:ascii="Times New Roman" w:hAnsi="Times New Roman" w:cs="Times New Roman"/>
          <w:sz w:val="28"/>
          <w:szCs w:val="28"/>
        </w:rPr>
        <w:t xml:space="preserve"> сочетание фигурных скобок и косой черты {/ /} и </w:t>
      </w:r>
      <w:r w:rsidR="00AF27F3">
        <w:rPr>
          <w:rFonts w:ascii="Times New Roman" w:hAnsi="Times New Roman" w:cs="Times New Roman"/>
          <w:sz w:val="28"/>
          <w:szCs w:val="28"/>
        </w:rPr>
        <w:t>кавычки”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26AF0A60" w14:textId="77777777" w:rsidR="00991AB4" w:rsidRDefault="00991AB4" w:rsidP="00991AB4">
      <w:pPr>
        <w:pStyle w:val="a4"/>
        <w:numPr>
          <w:ilvl w:val="0"/>
          <w:numId w:val="14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задания схем грамматик используются различные формы описания: символическая; форма Бэкуса-Наура; итерационная форма; синтаксические диаграммы.</w:t>
      </w:r>
    </w:p>
    <w:p w14:paraId="242DBA60" w14:textId="77777777" w:rsidR="00991AB4" w:rsidRDefault="00991AB4" w:rsidP="00991AB4">
      <w:pPr>
        <w:pStyle w:val="a4"/>
        <w:numPr>
          <w:ilvl w:val="0"/>
          <w:numId w:val="14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{}</w:t>
      </w:r>
    </w:p>
    <w:p w14:paraId="0953C2E1" w14:textId="77777777" w:rsidR="00991AB4" w:rsidRDefault="00991AB4" w:rsidP="00991AB4">
      <w:pPr>
        <w:pStyle w:val="a4"/>
        <w:numPr>
          <w:ilvl w:val="0"/>
          <w:numId w:val="14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[]</w:t>
      </w:r>
    </w:p>
    <w:p w14:paraId="0CFA6A21" w14:textId="7AC8DE6C" w:rsidR="00C31049" w:rsidRPr="00C31049" w:rsidRDefault="00C31049" w:rsidP="00C31049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sectPr w:rsidR="00C31049" w:rsidRPr="00C310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EE96F7" w14:textId="77777777" w:rsidR="00DC1DDB" w:rsidRDefault="00DC1DDB" w:rsidP="00A60482">
      <w:pPr>
        <w:spacing w:after="0" w:line="240" w:lineRule="auto"/>
      </w:pPr>
      <w:r>
        <w:separator/>
      </w:r>
    </w:p>
  </w:endnote>
  <w:endnote w:type="continuationSeparator" w:id="0">
    <w:p w14:paraId="49ADCBF2" w14:textId="77777777" w:rsidR="00DC1DDB" w:rsidRDefault="00DC1DDB" w:rsidP="00A60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F45AD9" w14:textId="77777777" w:rsidR="00DC1DDB" w:rsidRDefault="00DC1DDB" w:rsidP="00A60482">
      <w:pPr>
        <w:spacing w:after="0" w:line="240" w:lineRule="auto"/>
      </w:pPr>
      <w:r>
        <w:separator/>
      </w:r>
    </w:p>
  </w:footnote>
  <w:footnote w:type="continuationSeparator" w:id="0">
    <w:p w14:paraId="1001705B" w14:textId="77777777" w:rsidR="00DC1DDB" w:rsidRDefault="00DC1DDB" w:rsidP="00A60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F6364C"/>
    <w:multiLevelType w:val="hybridMultilevel"/>
    <w:tmpl w:val="5C2EAD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D52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41272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A78059B"/>
    <w:multiLevelType w:val="hybridMultilevel"/>
    <w:tmpl w:val="F684E600"/>
    <w:lvl w:ilvl="0" w:tplc="88C807B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D610B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FD34EC7"/>
    <w:multiLevelType w:val="multilevel"/>
    <w:tmpl w:val="F6D869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35766B"/>
    <w:multiLevelType w:val="multilevel"/>
    <w:tmpl w:val="75C47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162207"/>
    <w:multiLevelType w:val="multilevel"/>
    <w:tmpl w:val="4552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954D8C"/>
    <w:multiLevelType w:val="multilevel"/>
    <w:tmpl w:val="893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170B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F1D18F9"/>
    <w:multiLevelType w:val="multilevel"/>
    <w:tmpl w:val="7E7865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9B28C8"/>
    <w:multiLevelType w:val="multilevel"/>
    <w:tmpl w:val="8128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2E2C98"/>
    <w:multiLevelType w:val="multilevel"/>
    <w:tmpl w:val="EF3A2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D57F87"/>
    <w:multiLevelType w:val="multilevel"/>
    <w:tmpl w:val="63E8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034177">
    <w:abstractNumId w:val="2"/>
  </w:num>
  <w:num w:numId="2" w16cid:durableId="237520919">
    <w:abstractNumId w:val="8"/>
  </w:num>
  <w:num w:numId="3" w16cid:durableId="482545905">
    <w:abstractNumId w:val="11"/>
  </w:num>
  <w:num w:numId="4" w16cid:durableId="283123">
    <w:abstractNumId w:val="7"/>
  </w:num>
  <w:num w:numId="5" w16cid:durableId="916986535">
    <w:abstractNumId w:val="13"/>
  </w:num>
  <w:num w:numId="6" w16cid:durableId="600189565">
    <w:abstractNumId w:val="12"/>
  </w:num>
  <w:num w:numId="7" w16cid:durableId="1146972884">
    <w:abstractNumId w:val="6"/>
  </w:num>
  <w:num w:numId="8" w16cid:durableId="332608137">
    <w:abstractNumId w:val="10"/>
  </w:num>
  <w:num w:numId="9" w16cid:durableId="1904758326">
    <w:abstractNumId w:val="5"/>
  </w:num>
  <w:num w:numId="10" w16cid:durableId="1359089545">
    <w:abstractNumId w:val="4"/>
  </w:num>
  <w:num w:numId="11" w16cid:durableId="1123839227">
    <w:abstractNumId w:val="1"/>
  </w:num>
  <w:num w:numId="12" w16cid:durableId="1462190189">
    <w:abstractNumId w:val="9"/>
  </w:num>
  <w:num w:numId="13" w16cid:durableId="917325593">
    <w:abstractNumId w:val="3"/>
  </w:num>
  <w:num w:numId="14" w16cid:durableId="7996101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5C"/>
    <w:rsid w:val="00011811"/>
    <w:rsid w:val="00015EE9"/>
    <w:rsid w:val="000301CC"/>
    <w:rsid w:val="00066B5E"/>
    <w:rsid w:val="00094856"/>
    <w:rsid w:val="000948AC"/>
    <w:rsid w:val="000B699B"/>
    <w:rsid w:val="000C6645"/>
    <w:rsid w:val="000E5CDA"/>
    <w:rsid w:val="000F1CAD"/>
    <w:rsid w:val="00116E51"/>
    <w:rsid w:val="00137775"/>
    <w:rsid w:val="00156133"/>
    <w:rsid w:val="00156F13"/>
    <w:rsid w:val="0018537D"/>
    <w:rsid w:val="001A4235"/>
    <w:rsid w:val="001A7756"/>
    <w:rsid w:val="001C08E5"/>
    <w:rsid w:val="001D25A8"/>
    <w:rsid w:val="001E3321"/>
    <w:rsid w:val="001F634A"/>
    <w:rsid w:val="001F79CC"/>
    <w:rsid w:val="00242ECB"/>
    <w:rsid w:val="00254F19"/>
    <w:rsid w:val="00272472"/>
    <w:rsid w:val="00282A81"/>
    <w:rsid w:val="00295B43"/>
    <w:rsid w:val="002A3D0E"/>
    <w:rsid w:val="002B57DF"/>
    <w:rsid w:val="002D206A"/>
    <w:rsid w:val="002D4B9B"/>
    <w:rsid w:val="00301BFC"/>
    <w:rsid w:val="003131AF"/>
    <w:rsid w:val="00315ED4"/>
    <w:rsid w:val="0032648C"/>
    <w:rsid w:val="00326597"/>
    <w:rsid w:val="00370451"/>
    <w:rsid w:val="00383F2D"/>
    <w:rsid w:val="003C54A5"/>
    <w:rsid w:val="00413DAC"/>
    <w:rsid w:val="00426B86"/>
    <w:rsid w:val="0047525A"/>
    <w:rsid w:val="004A57BE"/>
    <w:rsid w:val="005019A1"/>
    <w:rsid w:val="005342DF"/>
    <w:rsid w:val="0053431D"/>
    <w:rsid w:val="00540E1D"/>
    <w:rsid w:val="005550C2"/>
    <w:rsid w:val="00564039"/>
    <w:rsid w:val="0057723C"/>
    <w:rsid w:val="005821B0"/>
    <w:rsid w:val="00582BBF"/>
    <w:rsid w:val="00585A29"/>
    <w:rsid w:val="005A564A"/>
    <w:rsid w:val="005B45C5"/>
    <w:rsid w:val="005D25AA"/>
    <w:rsid w:val="00615D72"/>
    <w:rsid w:val="00626526"/>
    <w:rsid w:val="00642B96"/>
    <w:rsid w:val="00654551"/>
    <w:rsid w:val="006C0281"/>
    <w:rsid w:val="006C202A"/>
    <w:rsid w:val="00710827"/>
    <w:rsid w:val="0073284F"/>
    <w:rsid w:val="00746561"/>
    <w:rsid w:val="00781062"/>
    <w:rsid w:val="00786E31"/>
    <w:rsid w:val="00797945"/>
    <w:rsid w:val="007D5A31"/>
    <w:rsid w:val="0082693E"/>
    <w:rsid w:val="00854932"/>
    <w:rsid w:val="00867595"/>
    <w:rsid w:val="00885A3B"/>
    <w:rsid w:val="008946B5"/>
    <w:rsid w:val="008B0C2E"/>
    <w:rsid w:val="008B4A20"/>
    <w:rsid w:val="008E03C8"/>
    <w:rsid w:val="00905975"/>
    <w:rsid w:val="009073B2"/>
    <w:rsid w:val="00907EC1"/>
    <w:rsid w:val="00923147"/>
    <w:rsid w:val="009379E1"/>
    <w:rsid w:val="00947D7F"/>
    <w:rsid w:val="009560F6"/>
    <w:rsid w:val="00963D52"/>
    <w:rsid w:val="00965AFC"/>
    <w:rsid w:val="00986519"/>
    <w:rsid w:val="00991AB4"/>
    <w:rsid w:val="009A0140"/>
    <w:rsid w:val="009A7AC0"/>
    <w:rsid w:val="009C0A2D"/>
    <w:rsid w:val="009E5B4D"/>
    <w:rsid w:val="00A06B8E"/>
    <w:rsid w:val="00A314FC"/>
    <w:rsid w:val="00A32985"/>
    <w:rsid w:val="00A4768A"/>
    <w:rsid w:val="00A51C9B"/>
    <w:rsid w:val="00A5698B"/>
    <w:rsid w:val="00A57C57"/>
    <w:rsid w:val="00A60482"/>
    <w:rsid w:val="00A64425"/>
    <w:rsid w:val="00A64A86"/>
    <w:rsid w:val="00AE6AF7"/>
    <w:rsid w:val="00AE70AB"/>
    <w:rsid w:val="00AF27F3"/>
    <w:rsid w:val="00AF2CEA"/>
    <w:rsid w:val="00AF7812"/>
    <w:rsid w:val="00B10B1F"/>
    <w:rsid w:val="00B665B1"/>
    <w:rsid w:val="00B76225"/>
    <w:rsid w:val="00B80F05"/>
    <w:rsid w:val="00B92D62"/>
    <w:rsid w:val="00BC382E"/>
    <w:rsid w:val="00BE180B"/>
    <w:rsid w:val="00BF2043"/>
    <w:rsid w:val="00BF4422"/>
    <w:rsid w:val="00C31049"/>
    <w:rsid w:val="00C5415C"/>
    <w:rsid w:val="00C87C2F"/>
    <w:rsid w:val="00C91F4F"/>
    <w:rsid w:val="00CD72C6"/>
    <w:rsid w:val="00CE1751"/>
    <w:rsid w:val="00D021A9"/>
    <w:rsid w:val="00D02B06"/>
    <w:rsid w:val="00D05FCD"/>
    <w:rsid w:val="00D25E1B"/>
    <w:rsid w:val="00D30DB8"/>
    <w:rsid w:val="00D366E9"/>
    <w:rsid w:val="00D41CCB"/>
    <w:rsid w:val="00D63042"/>
    <w:rsid w:val="00D7218E"/>
    <w:rsid w:val="00D77D5D"/>
    <w:rsid w:val="00D87213"/>
    <w:rsid w:val="00D95126"/>
    <w:rsid w:val="00DA6CEA"/>
    <w:rsid w:val="00DC1DDB"/>
    <w:rsid w:val="00DC6C66"/>
    <w:rsid w:val="00DC7051"/>
    <w:rsid w:val="00DD4407"/>
    <w:rsid w:val="00DE4E37"/>
    <w:rsid w:val="00E1119A"/>
    <w:rsid w:val="00E25039"/>
    <w:rsid w:val="00E259F9"/>
    <w:rsid w:val="00E45170"/>
    <w:rsid w:val="00E62C6D"/>
    <w:rsid w:val="00E6564A"/>
    <w:rsid w:val="00E72695"/>
    <w:rsid w:val="00E94AEB"/>
    <w:rsid w:val="00EB53F3"/>
    <w:rsid w:val="00EC571E"/>
    <w:rsid w:val="00ED4A58"/>
    <w:rsid w:val="00F02778"/>
    <w:rsid w:val="00F11F5D"/>
    <w:rsid w:val="00F15F53"/>
    <w:rsid w:val="00F4165B"/>
    <w:rsid w:val="00F45C50"/>
    <w:rsid w:val="00F9472B"/>
    <w:rsid w:val="00FB74AB"/>
    <w:rsid w:val="00FB7C71"/>
    <w:rsid w:val="00FD3736"/>
    <w:rsid w:val="00FD5CE2"/>
    <w:rsid w:val="00FD5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95AFE"/>
  <w15:chartTrackingRefBased/>
  <w15:docId w15:val="{DC69D530-1696-406D-8666-E2032508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4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9A0140"/>
    <w:pPr>
      <w:ind w:left="720"/>
      <w:contextualSpacing/>
    </w:pPr>
  </w:style>
  <w:style w:type="paragraph" w:customStyle="1" w:styleId="text-black">
    <w:name w:val="text-black"/>
    <w:basedOn w:val="a"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Hyperlink"/>
    <w:basedOn w:val="a0"/>
    <w:uiPriority w:val="99"/>
    <w:semiHidden/>
    <w:unhideWhenUsed/>
    <w:rsid w:val="009A0140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60482"/>
  </w:style>
  <w:style w:type="paragraph" w:styleId="a8">
    <w:name w:val="footer"/>
    <w:basedOn w:val="a"/>
    <w:link w:val="a9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60482"/>
  </w:style>
  <w:style w:type="paragraph" w:styleId="HTML">
    <w:name w:val="HTML Preformatted"/>
    <w:basedOn w:val="a"/>
    <w:link w:val="HTML0"/>
    <w:uiPriority w:val="99"/>
    <w:semiHidden/>
    <w:unhideWhenUsed/>
    <w:rsid w:val="009A7A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A7AC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9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6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4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5864">
          <w:marLeft w:val="-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1E5B0-18A2-4550-8024-83E1146E9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48</cp:revision>
  <dcterms:created xsi:type="dcterms:W3CDTF">2024-05-22T15:17:00Z</dcterms:created>
  <dcterms:modified xsi:type="dcterms:W3CDTF">2024-05-24T15:58:00Z</dcterms:modified>
</cp:coreProperties>
</file>