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E1EBC" w14:textId="77777777" w:rsidR="007B537C" w:rsidRPr="00B608AC" w:rsidRDefault="007B537C" w:rsidP="007B537C">
      <w:pPr>
        <w:pStyle w:val="1"/>
        <w:rPr>
          <w:lang w:val="en-US"/>
        </w:rPr>
      </w:pPr>
      <w:bookmarkStart w:id="0" w:name="_Toc329765542"/>
      <w:bookmarkStart w:id="1" w:name="_Toc43819158"/>
      <w:r w:rsidRPr="000E6B06">
        <w:rPr>
          <w:lang w:val="en-US"/>
        </w:rPr>
        <w:t xml:space="preserve">1. </w:t>
      </w:r>
      <w:r w:rsidRPr="00C40C89">
        <w:rPr>
          <w:lang w:val="en-US"/>
        </w:rPr>
        <w:t>Prerequisites</w:t>
      </w:r>
      <w:r w:rsidRPr="000E6B06">
        <w:rPr>
          <w:lang w:val="en-US"/>
        </w:rPr>
        <w:t>:</w:t>
      </w:r>
      <w:bookmarkEnd w:id="0"/>
      <w:bookmarkEnd w:id="1"/>
    </w:p>
    <w:p w14:paraId="63ADEB3C" w14:textId="77777777" w:rsidR="007B537C" w:rsidRDefault="007B537C" w:rsidP="007B537C">
      <w:pPr>
        <w:pStyle w:val="CodeText"/>
        <w:ind w:left="0"/>
        <w:rPr>
          <w:rFonts w:ascii="Cambria" w:eastAsiaTheme="minorHAnsi" w:hAnsi="Cambria" w:cs="Times New Roman (Основной текст"/>
          <w:noProof w:val="0"/>
          <w:sz w:val="28"/>
          <w:szCs w:val="24"/>
        </w:rPr>
      </w:pPr>
      <w:r w:rsidRPr="00B608AC">
        <w:rPr>
          <w:rFonts w:ascii="Cambria" w:eastAsiaTheme="minorHAnsi" w:hAnsi="Cambria" w:cs="Times New Roman (Основной текст"/>
          <w:noProof w:val="0"/>
          <w:sz w:val="28"/>
          <w:szCs w:val="24"/>
        </w:rPr>
        <w:t xml:space="preserve">Connect as system user and Create new tablespace  </w:t>
      </w:r>
      <w:proofErr w:type="spellStart"/>
      <w:r w:rsidRPr="00B608AC">
        <w:rPr>
          <w:rFonts w:ascii="Cambria" w:eastAsiaTheme="minorHAnsi" w:hAnsi="Cambria" w:cs="Times New Roman (Основной текст"/>
          <w:noProof w:val="0"/>
          <w:sz w:val="28"/>
          <w:szCs w:val="24"/>
        </w:rPr>
        <w:t>tbs_lab</w:t>
      </w:r>
      <w:proofErr w:type="spellEnd"/>
      <w:r w:rsidRPr="00B608AC">
        <w:rPr>
          <w:rFonts w:ascii="Cambria" w:eastAsiaTheme="minorHAnsi" w:hAnsi="Cambria" w:cs="Times New Roman (Основной текст"/>
          <w:noProof w:val="0"/>
          <w:sz w:val="28"/>
          <w:szCs w:val="24"/>
        </w:rPr>
        <w:t xml:space="preserve"> with new datafile  db_lab_001.dat: </w:t>
      </w:r>
    </w:p>
    <w:p w14:paraId="22264DF1" w14:textId="77777777" w:rsidR="007B537C" w:rsidRPr="00C148D3" w:rsidRDefault="007B537C" w:rsidP="007B537C">
      <w:pPr>
        <w:pStyle w:val="CodeText"/>
        <w:rPr>
          <w:rFonts w:cs="Courier New"/>
        </w:rPr>
      </w:pPr>
      <w:r w:rsidRPr="00C148D3">
        <w:rPr>
          <w:rFonts w:cs="Courier New"/>
          <w:lang w:eastAsia="ru-RU"/>
        </w:rPr>
        <w:br/>
      </w:r>
      <w:r w:rsidRPr="00B608AC">
        <w:rPr>
          <w:rFonts w:eastAsiaTheme="minorHAnsi" w:cs="Courier New"/>
          <w:noProof w:val="0"/>
          <w:sz w:val="24"/>
          <w:szCs w:val="24"/>
          <w:lang w:eastAsia="ru-RU"/>
        </w:rPr>
        <w:t xml:space="preserve">create tablespace </w:t>
      </w:r>
      <w:bookmarkStart w:id="2" w:name="_Hlk314478795"/>
      <w:proofErr w:type="spellStart"/>
      <w:r w:rsidRPr="00B608AC">
        <w:rPr>
          <w:rFonts w:eastAsiaTheme="minorHAnsi" w:cs="Courier New"/>
          <w:noProof w:val="0"/>
          <w:sz w:val="24"/>
          <w:szCs w:val="24"/>
          <w:lang w:eastAsia="ru-RU"/>
        </w:rPr>
        <w:t>tbs_lab</w:t>
      </w:r>
      <w:proofErr w:type="spellEnd"/>
      <w:r w:rsidRPr="00B608AC">
        <w:rPr>
          <w:rFonts w:eastAsiaTheme="minorHAnsi" w:cs="Courier New"/>
          <w:noProof w:val="0"/>
          <w:sz w:val="24"/>
          <w:szCs w:val="24"/>
          <w:lang w:eastAsia="ru-RU"/>
        </w:rPr>
        <w:t xml:space="preserve"> </w:t>
      </w:r>
      <w:bookmarkEnd w:id="2"/>
      <w:r w:rsidRPr="00B608AC">
        <w:rPr>
          <w:rFonts w:eastAsiaTheme="minorHAnsi" w:cs="Courier New"/>
          <w:noProof w:val="0"/>
          <w:sz w:val="24"/>
          <w:szCs w:val="24"/>
          <w:lang w:eastAsia="ru-RU"/>
        </w:rPr>
        <w:t xml:space="preserve">datafile </w:t>
      </w:r>
      <w:bookmarkStart w:id="3" w:name="_Hlk314478806"/>
      <w:r w:rsidRPr="00B608AC">
        <w:rPr>
          <w:rFonts w:eastAsiaTheme="minorHAnsi" w:cs="Courier New"/>
          <w:noProof w:val="0"/>
          <w:sz w:val="24"/>
          <w:szCs w:val="24"/>
          <w:lang w:eastAsia="ru-RU"/>
        </w:rPr>
        <w:t xml:space="preserve">'db_lab_001.dat' </w:t>
      </w:r>
      <w:bookmarkEnd w:id="3"/>
      <w:r w:rsidRPr="00B608AC">
        <w:rPr>
          <w:rFonts w:eastAsiaTheme="minorHAnsi" w:cs="Courier New"/>
          <w:noProof w:val="0"/>
          <w:sz w:val="24"/>
          <w:szCs w:val="24"/>
          <w:lang w:eastAsia="ru-RU"/>
        </w:rPr>
        <w:t xml:space="preserve">size 5M </w:t>
      </w:r>
      <w:proofErr w:type="spellStart"/>
      <w:r w:rsidRPr="00B608AC">
        <w:rPr>
          <w:rFonts w:eastAsiaTheme="minorHAnsi" w:cs="Courier New"/>
          <w:noProof w:val="0"/>
          <w:sz w:val="24"/>
          <w:szCs w:val="24"/>
          <w:lang w:eastAsia="ru-RU"/>
        </w:rPr>
        <w:t>autoextend</w:t>
      </w:r>
      <w:proofErr w:type="spellEnd"/>
      <w:r w:rsidRPr="00B608AC">
        <w:rPr>
          <w:rFonts w:eastAsiaTheme="minorHAnsi" w:cs="Courier New"/>
          <w:noProof w:val="0"/>
          <w:sz w:val="24"/>
          <w:szCs w:val="24"/>
          <w:lang w:eastAsia="ru-RU"/>
        </w:rPr>
        <w:t xml:space="preserve"> ON next 5M MAXSIZE 100M;</w:t>
      </w:r>
    </w:p>
    <w:p w14:paraId="3288D4AB" w14:textId="77777777" w:rsidR="007B537C" w:rsidRPr="00B608AC" w:rsidRDefault="007B537C" w:rsidP="007B537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ourier New" w:hAnsi="Courier New" w:cs="Courier New"/>
          <w:sz w:val="16"/>
          <w:szCs w:val="16"/>
          <w:lang w:eastAsia="ru-RU"/>
        </w:rPr>
      </w:pPr>
    </w:p>
    <w:p w14:paraId="46536DDA" w14:textId="77777777" w:rsidR="007B537C" w:rsidRPr="00C40C89" w:rsidRDefault="007B537C" w:rsidP="007B537C">
      <w:r w:rsidRPr="00C40C89">
        <w:t xml:space="preserve">Create new user: </w:t>
      </w:r>
    </w:p>
    <w:p w14:paraId="09AA13D9" w14:textId="130F4500"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create user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 xml:space="preserve"> identified by </w:t>
      </w:r>
      <w:proofErr w:type="spellStart"/>
      <w:r>
        <w:rPr>
          <w:rFonts w:eastAsiaTheme="minorHAnsi" w:cs="Courier New"/>
          <w:noProof w:val="0"/>
          <w:sz w:val="24"/>
          <w:szCs w:val="24"/>
          <w:lang w:eastAsia="ru-RU"/>
        </w:rPr>
        <w:t>plsdonotpwndme</w:t>
      </w:r>
      <w:proofErr w:type="spellEnd"/>
      <w:r w:rsidRPr="00B608AC">
        <w:rPr>
          <w:rFonts w:eastAsiaTheme="minorHAnsi" w:cs="Courier New"/>
          <w:noProof w:val="0"/>
          <w:sz w:val="24"/>
          <w:szCs w:val="24"/>
          <w:lang w:eastAsia="ru-RU"/>
        </w:rPr>
        <w:t xml:space="preserve"> default tablespace </w:t>
      </w:r>
      <w:proofErr w:type="spellStart"/>
      <w:r w:rsidRPr="00B608AC">
        <w:rPr>
          <w:rFonts w:eastAsiaTheme="minorHAnsi" w:cs="Courier New"/>
          <w:noProof w:val="0"/>
          <w:sz w:val="24"/>
          <w:szCs w:val="24"/>
          <w:lang w:eastAsia="ru-RU"/>
        </w:rPr>
        <w:t>tbs_lab</w:t>
      </w:r>
      <w:proofErr w:type="spellEnd"/>
      <w:r w:rsidRPr="00B608AC">
        <w:rPr>
          <w:rFonts w:eastAsiaTheme="minorHAnsi" w:cs="Courier New"/>
          <w:noProof w:val="0"/>
          <w:sz w:val="24"/>
          <w:szCs w:val="24"/>
          <w:lang w:eastAsia="ru-RU"/>
        </w:rPr>
        <w:t>;</w:t>
      </w:r>
    </w:p>
    <w:p w14:paraId="5CC82287" w14:textId="77777777" w:rsidR="007B537C" w:rsidRPr="00B608AC" w:rsidRDefault="007B537C" w:rsidP="007B537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line="276" w:lineRule="auto"/>
        <w:rPr>
          <w:rFonts w:ascii="Courier New" w:hAnsi="Courier New" w:cs="Courier New"/>
          <w:sz w:val="16"/>
          <w:szCs w:val="16"/>
          <w:lang w:eastAsia="ru-RU"/>
        </w:rPr>
      </w:pPr>
    </w:p>
    <w:p w14:paraId="04E185D0" w14:textId="77777777" w:rsidR="007B537C" w:rsidRPr="00B608AC" w:rsidRDefault="007B537C" w:rsidP="007B537C">
      <w:r w:rsidRPr="00B608AC">
        <w:t>Grant Connect Role and Resource Role:</w:t>
      </w:r>
    </w:p>
    <w:p w14:paraId="5AD73E33" w14:textId="5E20B0E5"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connect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0E7A08DE" w14:textId="55ED2DFF"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resource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7AB2D40F" w14:textId="0A13E131" w:rsidR="007B537C" w:rsidRPr="00B608AC"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select on </w:t>
      </w:r>
      <w:proofErr w:type="spellStart"/>
      <w:r w:rsidRPr="00B608AC">
        <w:rPr>
          <w:rFonts w:eastAsiaTheme="minorHAnsi" w:cs="Courier New"/>
          <w:noProof w:val="0"/>
          <w:sz w:val="24"/>
          <w:szCs w:val="24"/>
          <w:lang w:eastAsia="ru-RU"/>
        </w:rPr>
        <w:t>scott.dept</w:t>
      </w:r>
      <w:proofErr w:type="spellEnd"/>
      <w:r w:rsidRPr="00B608AC">
        <w:rPr>
          <w:rFonts w:eastAsiaTheme="minorHAnsi" w:cs="Courier New"/>
          <w:noProof w:val="0"/>
          <w:sz w:val="24"/>
          <w:szCs w:val="24"/>
          <w:lang w:eastAsia="ru-RU"/>
        </w:rPr>
        <w:t xml:space="preserve"> to </w:t>
      </w:r>
      <w:r w:rsidRPr="007B537C">
        <w:rPr>
          <w:rFonts w:eastAsiaTheme="minorHAnsi" w:cs="Courier New"/>
          <w:noProof w:val="0"/>
          <w:sz w:val="24"/>
          <w:szCs w:val="24"/>
          <w:u w:val="single"/>
          <w:lang w:eastAsia="ru-RU"/>
        </w:rPr>
        <w:t>Saveli</w:t>
      </w:r>
      <w:r>
        <w:rPr>
          <w:rFonts w:eastAsiaTheme="minorHAnsi" w:cs="Courier New"/>
          <w:noProof w:val="0"/>
          <w:sz w:val="24"/>
          <w:szCs w:val="24"/>
          <w:lang w:eastAsia="ru-RU"/>
        </w:rPr>
        <w:t>;</w:t>
      </w:r>
    </w:p>
    <w:p w14:paraId="397E321E" w14:textId="010E1F64" w:rsidR="007B537C" w:rsidRPr="00D52F9B" w:rsidRDefault="007B537C" w:rsidP="007B537C">
      <w:pPr>
        <w:pStyle w:val="CodeText"/>
        <w:rPr>
          <w:rFonts w:eastAsiaTheme="minorHAnsi" w:cs="Courier New"/>
          <w:noProof w:val="0"/>
          <w:sz w:val="24"/>
          <w:szCs w:val="24"/>
          <w:lang w:eastAsia="ru-RU"/>
        </w:rPr>
      </w:pPr>
      <w:r w:rsidRPr="00B608AC">
        <w:rPr>
          <w:rFonts w:eastAsiaTheme="minorHAnsi" w:cs="Courier New"/>
          <w:noProof w:val="0"/>
          <w:sz w:val="24"/>
          <w:szCs w:val="24"/>
          <w:lang w:eastAsia="ru-RU"/>
        </w:rPr>
        <w:t xml:space="preserve">grant select on </w:t>
      </w:r>
      <w:proofErr w:type="spellStart"/>
      <w:r w:rsidRPr="00B608AC">
        <w:rPr>
          <w:rFonts w:eastAsiaTheme="minorHAnsi" w:cs="Courier New"/>
          <w:noProof w:val="0"/>
          <w:sz w:val="24"/>
          <w:szCs w:val="24"/>
          <w:lang w:eastAsia="ru-RU"/>
        </w:rPr>
        <w:t>scott.emp</w:t>
      </w:r>
      <w:proofErr w:type="spellEnd"/>
      <w:r w:rsidRPr="00B608AC">
        <w:rPr>
          <w:rFonts w:eastAsiaTheme="minorHAnsi" w:cs="Courier New"/>
          <w:noProof w:val="0"/>
          <w:sz w:val="24"/>
          <w:szCs w:val="24"/>
          <w:lang w:eastAsia="ru-RU"/>
        </w:rPr>
        <w:t xml:space="preserve"> to </w:t>
      </w:r>
      <w:r w:rsidRPr="007B537C">
        <w:rPr>
          <w:rFonts w:eastAsiaTheme="minorHAnsi" w:cs="Courier New"/>
          <w:noProof w:val="0"/>
          <w:sz w:val="24"/>
          <w:szCs w:val="24"/>
          <w:u w:val="single"/>
          <w:lang w:eastAsia="ru-RU"/>
        </w:rPr>
        <w:t>Saveli</w:t>
      </w:r>
      <w:r w:rsidRPr="00B608AC">
        <w:rPr>
          <w:rFonts w:eastAsiaTheme="minorHAnsi" w:cs="Courier New"/>
          <w:noProof w:val="0"/>
          <w:sz w:val="24"/>
          <w:szCs w:val="24"/>
          <w:lang w:eastAsia="ru-RU"/>
        </w:rPr>
        <w:t>;</w:t>
      </w:r>
    </w:p>
    <w:p w14:paraId="7AE129A9" w14:textId="39558DAD" w:rsidR="00956231" w:rsidRDefault="00956231" w:rsidP="007B537C"/>
    <w:p w14:paraId="22290B74" w14:textId="3A2A1691" w:rsidR="007B537C" w:rsidRDefault="007B537C" w:rsidP="007B537C">
      <w:r>
        <w:rPr>
          <w:noProof/>
        </w:rPr>
        <w:drawing>
          <wp:inline distT="0" distB="0" distL="0" distR="0" wp14:anchorId="7BB09CED" wp14:editId="208A62A6">
            <wp:extent cx="6120130" cy="34410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3441065"/>
                    </a:xfrm>
                    <a:prstGeom prst="rect">
                      <a:avLst/>
                    </a:prstGeom>
                  </pic:spPr>
                </pic:pic>
              </a:graphicData>
            </a:graphic>
          </wp:inline>
        </w:drawing>
      </w:r>
    </w:p>
    <w:p w14:paraId="42492EE5" w14:textId="38550374" w:rsidR="007B537C" w:rsidRDefault="007B537C" w:rsidP="007B537C">
      <w:r>
        <w:t xml:space="preserve">I used web to find </w:t>
      </w:r>
      <w:proofErr w:type="spellStart"/>
      <w:r>
        <w:t>scott.dept</w:t>
      </w:r>
      <w:proofErr w:type="spellEnd"/>
      <w:r>
        <w:t xml:space="preserve"> and </w:t>
      </w:r>
      <w:proofErr w:type="spellStart"/>
      <w:r>
        <w:t>scott.emp</w:t>
      </w:r>
      <w:proofErr w:type="spellEnd"/>
      <w:r>
        <w:t xml:space="preserve"> creation steps. As you can see, at the left side of attached screenshot – Scott user is defined and has 4 tables in our tablespace. All grants were successful, at this way we can enjoy our next task.</w:t>
      </w:r>
    </w:p>
    <w:p w14:paraId="307242CC" w14:textId="24F63707" w:rsidR="00571971" w:rsidRDefault="00571971" w:rsidP="007B537C">
      <w:proofErr w:type="gramStart"/>
      <w:r>
        <w:lastRenderedPageBreak/>
        <w:t>Finally</w:t>
      </w:r>
      <w:proofErr w:type="gramEnd"/>
      <w:r>
        <w:t xml:space="preserve"> I </w:t>
      </w:r>
      <w:proofErr w:type="spellStart"/>
      <w:r>
        <w:t>estable</w:t>
      </w:r>
      <w:proofErr w:type="spellEnd"/>
      <w:r>
        <w:t xml:space="preserve"> new connection via created credentials, and again, at the left side you can see, that there’s only 2 Tables from Scott user granted is available</w:t>
      </w:r>
      <w:r w:rsidR="006342D4">
        <w:t>.</w:t>
      </w:r>
      <w:r>
        <w:rPr>
          <w:noProof/>
        </w:rPr>
        <w:drawing>
          <wp:inline distT="0" distB="0" distL="0" distR="0" wp14:anchorId="050C94C0" wp14:editId="0BA05C8F">
            <wp:extent cx="6120130" cy="34410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1065"/>
                    </a:xfrm>
                    <a:prstGeom prst="rect">
                      <a:avLst/>
                    </a:prstGeom>
                  </pic:spPr>
                </pic:pic>
              </a:graphicData>
            </a:graphic>
          </wp:inline>
        </w:drawing>
      </w:r>
    </w:p>
    <w:p w14:paraId="2FEAE069" w14:textId="77777777" w:rsidR="006342D4" w:rsidRPr="00D52F9B" w:rsidRDefault="006342D4" w:rsidP="006342D4">
      <w:pPr>
        <w:pStyle w:val="1"/>
        <w:keepLines w:val="0"/>
        <w:widowControl w:val="0"/>
        <w:spacing w:after="60" w:line="240" w:lineRule="atLeast"/>
        <w:jc w:val="left"/>
        <w:rPr>
          <w:lang w:val="en-US"/>
        </w:rPr>
      </w:pPr>
      <w:bookmarkStart w:id="4" w:name="_Toc324841149"/>
      <w:bookmarkStart w:id="5" w:name="_Toc43819159"/>
      <w:r>
        <w:rPr>
          <w:lang w:val="en-US"/>
        </w:rPr>
        <w:t xml:space="preserve">2. </w:t>
      </w:r>
      <w:r w:rsidRPr="00D52F9B">
        <w:rPr>
          <w:lang w:val="en-US"/>
        </w:rPr>
        <w:t>Heap Organized Tables</w:t>
      </w:r>
      <w:bookmarkEnd w:id="4"/>
      <w:bookmarkEnd w:id="5"/>
    </w:p>
    <w:p w14:paraId="60AFF9BA" w14:textId="77777777" w:rsidR="006342D4" w:rsidRPr="00A752F9" w:rsidRDefault="006342D4" w:rsidP="006342D4">
      <w:pPr>
        <w:pStyle w:val="2"/>
      </w:pPr>
      <w:bookmarkStart w:id="6" w:name="_Toc324841150"/>
      <w:bookmarkStart w:id="7" w:name="_Toc43819160"/>
      <w:r>
        <w:t>2.1. Task 1 – Heap Understanding</w:t>
      </w:r>
      <w:bookmarkEnd w:id="6"/>
      <w:bookmarkEnd w:id="7"/>
    </w:p>
    <w:p w14:paraId="14A9E0B6" w14:textId="77777777" w:rsidR="006342D4" w:rsidRDefault="006342D4" w:rsidP="007B537C"/>
    <w:p w14:paraId="1A0B0247" w14:textId="742079FB" w:rsidR="006404DE" w:rsidRDefault="006404DE" w:rsidP="007B537C">
      <w:pPr>
        <w:rPr>
          <w:noProof/>
        </w:rPr>
      </w:pPr>
      <w:r>
        <w:t>F</w:t>
      </w:r>
      <w:r>
        <w:rPr>
          <w:noProof/>
        </w:rPr>
        <w:t>irst output was successful after using command “</w:t>
      </w:r>
      <w:r w:rsidRPr="006404DE">
        <w:rPr>
          <w:noProof/>
        </w:rPr>
        <w:t>ALTER USER Saveli quota unlimited on tbs_lab;</w:t>
      </w:r>
      <w:r>
        <w:rPr>
          <w:noProof/>
        </w:rPr>
        <w:t>” in dba account window.</w:t>
      </w:r>
      <w:r w:rsidR="002F40CB">
        <w:rPr>
          <w:noProof/>
        </w:rPr>
        <w:t xml:space="preserve"> Code output until step 4 attached via screenshot.</w:t>
      </w:r>
    </w:p>
    <w:p w14:paraId="6CEE79BA" w14:textId="1C1D08C2" w:rsidR="002F40CB" w:rsidRDefault="002F40CB" w:rsidP="002F40CB">
      <w:r>
        <w:rPr>
          <w:noProof/>
        </w:rPr>
        <w:drawing>
          <wp:inline distT="0" distB="0" distL="0" distR="0" wp14:anchorId="6E3274B1" wp14:editId="1CDB43D4">
            <wp:extent cx="6120130" cy="34404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0430"/>
                    </a:xfrm>
                    <a:prstGeom prst="rect">
                      <a:avLst/>
                    </a:prstGeom>
                  </pic:spPr>
                </pic:pic>
              </a:graphicData>
            </a:graphic>
          </wp:inline>
        </w:drawing>
      </w:r>
    </w:p>
    <w:p w14:paraId="52782163" w14:textId="0C376D5C" w:rsidR="002F40CB" w:rsidRDefault="002F40CB" w:rsidP="002F40CB">
      <w:pPr>
        <w:pStyle w:val="2"/>
      </w:pPr>
      <w:r>
        <w:lastRenderedPageBreak/>
        <w:t>2.</w:t>
      </w:r>
      <w:r>
        <w:t>2</w:t>
      </w:r>
      <w:r>
        <w:t xml:space="preserve">. Task </w:t>
      </w:r>
      <w:r>
        <w:t>2</w:t>
      </w:r>
      <w:r>
        <w:t xml:space="preserve"> – Understanding Low level of data abstraction: Heap Table Segments</w:t>
      </w:r>
    </w:p>
    <w:p w14:paraId="456B25C8" w14:textId="4F2D6FCB" w:rsidR="002F40CB" w:rsidRPr="002F40CB" w:rsidRDefault="001632B9" w:rsidP="002F40CB">
      <w:r>
        <w:rPr>
          <w:noProof/>
        </w:rPr>
        <w:drawing>
          <wp:inline distT="0" distB="0" distL="0" distR="0" wp14:anchorId="1D26A8C6" wp14:editId="79B3D2BB">
            <wp:extent cx="6120130" cy="34442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4240"/>
                    </a:xfrm>
                    <a:prstGeom prst="rect">
                      <a:avLst/>
                    </a:prstGeom>
                  </pic:spPr>
                </pic:pic>
              </a:graphicData>
            </a:graphic>
          </wp:inline>
        </w:drawing>
      </w:r>
    </w:p>
    <w:p w14:paraId="20E5B60C" w14:textId="315F8F00" w:rsidR="002F40CB" w:rsidRDefault="001632B9" w:rsidP="002F40CB">
      <w:r>
        <w:t xml:space="preserve">The difference between </w:t>
      </w:r>
      <w:r w:rsidR="00866DEC">
        <w:t xml:space="preserve">output till step 3 and in steps 3-4 is that T has been included into the </w:t>
      </w:r>
      <w:proofErr w:type="spellStart"/>
      <w:r w:rsidR="00866DEC">
        <w:t>Segmenation</w:t>
      </w:r>
      <w:proofErr w:type="spellEnd"/>
      <w:r w:rsidR="00866DEC">
        <w:t xml:space="preserve"> block.</w:t>
      </w:r>
    </w:p>
    <w:p w14:paraId="0D15C45E" w14:textId="0CE8E752" w:rsidR="00620F34" w:rsidRDefault="00055CE9" w:rsidP="002F40CB">
      <w:pPr>
        <w:rPr>
          <w:rStyle w:val="a3"/>
          <w:rFonts w:eastAsiaTheme="minorEastAsia"/>
          <w:spacing w:val="15"/>
        </w:rPr>
      </w:pPr>
      <w:r>
        <w:t xml:space="preserve">To check </w:t>
      </w:r>
      <w:r w:rsidR="00620F34">
        <w:t xml:space="preserve">metadata of our table we’ve using next function </w:t>
      </w:r>
      <w:r w:rsidR="00620F34" w:rsidRPr="00D52F9B">
        <w:rPr>
          <w:rStyle w:val="a3"/>
          <w:rFonts w:eastAsiaTheme="minorEastAsia"/>
          <w:spacing w:val="15"/>
        </w:rPr>
        <w:t>SELECT DBMS_METADATA.GET_DDL('TABLE','T') FROM du</w:t>
      </w:r>
      <w:r w:rsidR="00620F34">
        <w:rPr>
          <w:rStyle w:val="a3"/>
          <w:rFonts w:eastAsiaTheme="minorEastAsia"/>
          <w:spacing w:val="15"/>
        </w:rPr>
        <w:t>al</w:t>
      </w:r>
    </w:p>
    <w:p w14:paraId="3A78F90D" w14:textId="5DFEF108" w:rsidR="00620F34" w:rsidRDefault="00620F34" w:rsidP="002F40CB">
      <w:pPr>
        <w:rPr>
          <w:rFonts w:ascii="Cambria" w:eastAsiaTheme="minorEastAsia" w:hAnsi="Cambria"/>
          <w:i/>
          <w:iCs/>
          <w:color w:val="404040" w:themeColor="text1" w:themeTint="BF"/>
          <w:spacing w:val="15"/>
        </w:rPr>
      </w:pPr>
      <w:r>
        <w:rPr>
          <w:noProof/>
        </w:rPr>
        <w:drawing>
          <wp:inline distT="0" distB="0" distL="0" distR="0" wp14:anchorId="025AA347" wp14:editId="694541F8">
            <wp:extent cx="6120130" cy="338391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83915"/>
                    </a:xfrm>
                    <a:prstGeom prst="rect">
                      <a:avLst/>
                    </a:prstGeom>
                  </pic:spPr>
                </pic:pic>
              </a:graphicData>
            </a:graphic>
          </wp:inline>
        </w:drawing>
      </w:r>
    </w:p>
    <w:p w14:paraId="18719B3F" w14:textId="50D9164C" w:rsidR="00620F34" w:rsidRPr="00C33B50" w:rsidRDefault="00620F34" w:rsidP="002F40CB">
      <w:pPr>
        <w:rPr>
          <w:rFonts w:eastAsiaTheme="minorEastAsia" w:cstheme="minorHAnsi"/>
          <w:iCs/>
          <w:color w:val="404040" w:themeColor="text1" w:themeTint="BF"/>
          <w:spacing w:val="15"/>
        </w:rPr>
      </w:pPr>
      <w:r w:rsidRPr="00C33B50">
        <w:rPr>
          <w:rFonts w:eastAsiaTheme="minorEastAsia" w:cstheme="minorHAnsi"/>
          <w:iCs/>
          <w:color w:val="404040" w:themeColor="text1" w:themeTint="BF"/>
          <w:spacing w:val="15"/>
        </w:rPr>
        <w:t xml:space="preserve">We can assume that our data stored in predefined above tablespace </w:t>
      </w:r>
      <w:proofErr w:type="spellStart"/>
      <w:r w:rsidRPr="00C33B50">
        <w:rPr>
          <w:rFonts w:eastAsiaTheme="minorEastAsia" w:cstheme="minorHAnsi"/>
          <w:iCs/>
          <w:color w:val="404040" w:themeColor="text1" w:themeTint="BF"/>
          <w:spacing w:val="15"/>
        </w:rPr>
        <w:t>tbs_lab</w:t>
      </w:r>
      <w:proofErr w:type="spellEnd"/>
      <w:r w:rsidR="00452F2E" w:rsidRPr="00C33B50">
        <w:rPr>
          <w:rFonts w:eastAsiaTheme="minorEastAsia" w:cstheme="minorHAnsi"/>
          <w:iCs/>
          <w:color w:val="404040" w:themeColor="text1" w:themeTint="BF"/>
          <w:spacing w:val="15"/>
        </w:rPr>
        <w:t>.</w:t>
      </w:r>
      <w:r w:rsidR="009F34E1" w:rsidRPr="00C33B50">
        <w:rPr>
          <w:rFonts w:eastAsiaTheme="minorEastAsia" w:cstheme="minorHAnsi"/>
          <w:iCs/>
          <w:color w:val="404040" w:themeColor="text1" w:themeTint="BF"/>
          <w:spacing w:val="15"/>
        </w:rPr>
        <w:t xml:space="preserve"> Also, we’re retrieving our metadata as dictionary in xml.</w:t>
      </w:r>
    </w:p>
    <w:p w14:paraId="3C677635" w14:textId="77777777" w:rsidR="00452F2E" w:rsidRPr="00452F2E" w:rsidRDefault="00452F2E" w:rsidP="00452F2E">
      <w:pPr>
        <w:pStyle w:val="1"/>
        <w:rPr>
          <w:rFonts w:ascii="Century Gothic" w:hAnsi="Century Gothic"/>
          <w:sz w:val="30"/>
          <w:szCs w:val="30"/>
          <w:lang w:val="en-US"/>
        </w:rPr>
      </w:pPr>
      <w:bookmarkStart w:id="8" w:name="_Toc324841152"/>
      <w:bookmarkStart w:id="9" w:name="_Toc43819162"/>
      <w:r w:rsidRPr="00452F2E">
        <w:rPr>
          <w:rFonts w:ascii="Century Gothic" w:hAnsi="Century Gothic"/>
          <w:sz w:val="30"/>
          <w:szCs w:val="30"/>
          <w:lang w:val="en-US"/>
        </w:rPr>
        <w:lastRenderedPageBreak/>
        <w:t>3. Index Organized Tables</w:t>
      </w:r>
      <w:bookmarkEnd w:id="8"/>
      <w:bookmarkEnd w:id="9"/>
    </w:p>
    <w:p w14:paraId="2BFCC408" w14:textId="425733A0" w:rsidR="00452F2E" w:rsidRPr="00DB3C66" w:rsidRDefault="00452F2E" w:rsidP="00452F2E">
      <w:pPr>
        <w:rPr>
          <w:rFonts w:ascii="Century Gothic" w:hAnsi="Century Gothic"/>
          <w:color w:val="2F5496" w:themeColor="accent1" w:themeShade="BF"/>
          <w:sz w:val="30"/>
          <w:szCs w:val="30"/>
        </w:rPr>
      </w:pPr>
      <w:bookmarkStart w:id="10" w:name="_Hlk314575995"/>
      <w:bookmarkStart w:id="11" w:name="_Toc324841153"/>
      <w:bookmarkStart w:id="12" w:name="_Toc43819163"/>
      <w:r w:rsidRPr="00452F2E">
        <w:rPr>
          <w:rFonts w:ascii="Century Gothic" w:hAnsi="Century Gothic"/>
          <w:color w:val="2F5496" w:themeColor="accent1" w:themeShade="BF"/>
          <w:sz w:val="30"/>
          <w:szCs w:val="30"/>
        </w:rPr>
        <w:t>Task 3:</w:t>
      </w:r>
      <w:bookmarkEnd w:id="10"/>
      <w:r w:rsidRPr="00452F2E">
        <w:rPr>
          <w:rFonts w:ascii="Century Gothic" w:hAnsi="Century Gothic"/>
          <w:color w:val="2F5496" w:themeColor="accent1" w:themeShade="BF"/>
          <w:sz w:val="30"/>
          <w:szCs w:val="30"/>
        </w:rPr>
        <w:t xml:space="preserve"> Compare performance of using IOT tables</w:t>
      </w:r>
      <w:bookmarkEnd w:id="11"/>
      <w:bookmarkEnd w:id="12"/>
      <w:r w:rsidR="00D71D25">
        <w:rPr>
          <w:noProof/>
        </w:rPr>
        <w:drawing>
          <wp:inline distT="0" distB="0" distL="0" distR="0" wp14:anchorId="688F0E10" wp14:editId="3400A72A">
            <wp:extent cx="6120130" cy="34410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p>
    <w:p w14:paraId="0A271AD7" w14:textId="43092267" w:rsidR="00C33B50" w:rsidRDefault="00C33B50" w:rsidP="00C33B50">
      <w:pPr>
        <w:rPr>
          <w:rFonts w:eastAsiaTheme="minorEastAsia" w:cstheme="minorHAnsi"/>
          <w:iCs/>
          <w:spacing w:val="15"/>
          <w:sz w:val="28"/>
          <w:szCs w:val="28"/>
        </w:rPr>
      </w:pPr>
      <w:r w:rsidRPr="00C33B50">
        <w:rPr>
          <w:rFonts w:eastAsiaTheme="minorEastAsia" w:cstheme="minorHAnsi"/>
          <w:iCs/>
          <w:spacing w:val="15"/>
          <w:sz w:val="28"/>
          <w:szCs w:val="28"/>
        </w:rPr>
        <w:t>Table</w:t>
      </w:r>
      <w:r>
        <w:rPr>
          <w:rFonts w:eastAsiaTheme="minorEastAsia" w:cstheme="minorHAnsi"/>
          <w:iCs/>
          <w:spacing w:val="15"/>
          <w:sz w:val="28"/>
          <w:szCs w:val="28"/>
        </w:rPr>
        <w:t xml:space="preserve"> is </w:t>
      </w:r>
      <w:proofErr w:type="gramStart"/>
      <w:r>
        <w:rPr>
          <w:rFonts w:eastAsiaTheme="minorEastAsia" w:cstheme="minorHAnsi"/>
          <w:iCs/>
          <w:spacing w:val="15"/>
          <w:sz w:val="28"/>
          <w:szCs w:val="28"/>
        </w:rPr>
        <w:t>created</w:t>
      </w:r>
      <w:proofErr w:type="gramEnd"/>
      <w:r>
        <w:rPr>
          <w:rFonts w:eastAsiaTheme="minorEastAsia" w:cstheme="minorHAnsi"/>
          <w:iCs/>
          <w:spacing w:val="15"/>
          <w:sz w:val="28"/>
          <w:szCs w:val="28"/>
        </w:rPr>
        <w:t xml:space="preserve"> and primary key is applied. By initiate a second step I’ve got an error ORA-01658, the solution was to </w:t>
      </w:r>
      <w:proofErr w:type="spellStart"/>
      <w:r>
        <w:rPr>
          <w:rFonts w:eastAsiaTheme="minorEastAsia" w:cstheme="minorHAnsi"/>
          <w:iCs/>
          <w:spacing w:val="15"/>
          <w:sz w:val="28"/>
          <w:szCs w:val="28"/>
        </w:rPr>
        <w:t>init</w:t>
      </w:r>
      <w:proofErr w:type="spellEnd"/>
      <w:r>
        <w:rPr>
          <w:rFonts w:eastAsiaTheme="minorEastAsia" w:cstheme="minorHAnsi"/>
          <w:iCs/>
          <w:spacing w:val="15"/>
          <w:sz w:val="28"/>
          <w:szCs w:val="28"/>
        </w:rPr>
        <w:t xml:space="preserve"> this command from dba connection : </w:t>
      </w:r>
    </w:p>
    <w:p w14:paraId="473F7BA7" w14:textId="18BC481C" w:rsidR="00C33B50" w:rsidRPr="00C33B50" w:rsidRDefault="00C33B50" w:rsidP="00C33B50">
      <w:pPr>
        <w:rPr>
          <w:rFonts w:eastAsiaTheme="minorEastAsia" w:cstheme="minorHAnsi"/>
          <w:iCs/>
          <w:spacing w:val="15"/>
          <w:sz w:val="28"/>
          <w:szCs w:val="28"/>
        </w:rPr>
      </w:pPr>
      <w:r w:rsidRPr="00C33B50">
        <w:rPr>
          <w:rFonts w:eastAsiaTheme="minorEastAsia" w:cstheme="minorHAnsi"/>
          <w:iCs/>
          <w:spacing w:val="15"/>
          <w:sz w:val="28"/>
          <w:szCs w:val="28"/>
        </w:rPr>
        <w:t>alter database</w:t>
      </w:r>
    </w:p>
    <w:p w14:paraId="69778936" w14:textId="77777777" w:rsidR="00C33B50" w:rsidRPr="00C33B50" w:rsidRDefault="00C33B50" w:rsidP="00C33B50">
      <w:pPr>
        <w:rPr>
          <w:rFonts w:eastAsiaTheme="minorEastAsia" w:cstheme="minorHAnsi"/>
          <w:iCs/>
          <w:spacing w:val="15"/>
          <w:sz w:val="28"/>
          <w:szCs w:val="28"/>
        </w:rPr>
      </w:pPr>
      <w:r w:rsidRPr="00C33B50">
        <w:rPr>
          <w:rFonts w:eastAsiaTheme="minorEastAsia" w:cstheme="minorHAnsi"/>
          <w:iCs/>
          <w:spacing w:val="15"/>
          <w:sz w:val="28"/>
          <w:szCs w:val="28"/>
        </w:rPr>
        <w:t>datafile '/oracle/u02/</w:t>
      </w:r>
      <w:proofErr w:type="spellStart"/>
      <w:r w:rsidRPr="00C33B50">
        <w:rPr>
          <w:rFonts w:eastAsiaTheme="minorEastAsia" w:cstheme="minorHAnsi"/>
          <w:iCs/>
          <w:spacing w:val="15"/>
          <w:sz w:val="28"/>
          <w:szCs w:val="28"/>
        </w:rPr>
        <w:t>oradata</w:t>
      </w:r>
      <w:proofErr w:type="spellEnd"/>
      <w:r w:rsidRPr="00C33B50">
        <w:rPr>
          <w:rFonts w:eastAsiaTheme="minorEastAsia" w:cstheme="minorHAnsi"/>
          <w:iCs/>
          <w:spacing w:val="15"/>
          <w:sz w:val="28"/>
          <w:szCs w:val="28"/>
        </w:rPr>
        <w:t>/DMORCL21DB/</w:t>
      </w:r>
      <w:proofErr w:type="spellStart"/>
      <w:r w:rsidRPr="00C33B50">
        <w:rPr>
          <w:rFonts w:eastAsiaTheme="minorEastAsia" w:cstheme="minorHAnsi"/>
          <w:iCs/>
          <w:spacing w:val="15"/>
          <w:sz w:val="28"/>
          <w:szCs w:val="28"/>
        </w:rPr>
        <w:t>slitvin_db</w:t>
      </w:r>
      <w:proofErr w:type="spellEnd"/>
      <w:r w:rsidRPr="00C33B50">
        <w:rPr>
          <w:rFonts w:eastAsiaTheme="minorEastAsia" w:cstheme="minorHAnsi"/>
          <w:iCs/>
          <w:spacing w:val="15"/>
          <w:sz w:val="28"/>
          <w:szCs w:val="28"/>
        </w:rPr>
        <w:t>/db_lab_001.dat'</w:t>
      </w:r>
    </w:p>
    <w:p w14:paraId="29D7CAC3" w14:textId="77777777" w:rsidR="00C33B50" w:rsidRPr="00C33B50" w:rsidRDefault="00C33B50" w:rsidP="00C33B50">
      <w:pPr>
        <w:rPr>
          <w:rFonts w:eastAsiaTheme="minorEastAsia" w:cstheme="minorHAnsi"/>
          <w:iCs/>
          <w:spacing w:val="15"/>
          <w:sz w:val="28"/>
          <w:szCs w:val="28"/>
        </w:rPr>
      </w:pPr>
      <w:r w:rsidRPr="00C33B50">
        <w:rPr>
          <w:rFonts w:eastAsiaTheme="minorEastAsia" w:cstheme="minorHAnsi"/>
          <w:iCs/>
          <w:spacing w:val="15"/>
          <w:sz w:val="28"/>
          <w:szCs w:val="28"/>
        </w:rPr>
        <w:t>AUTOEXTEND ON</w:t>
      </w:r>
    </w:p>
    <w:p w14:paraId="22A81056" w14:textId="7423F156" w:rsidR="00C33B50" w:rsidRDefault="00C33B50" w:rsidP="00C33B50">
      <w:pPr>
        <w:rPr>
          <w:rFonts w:eastAsiaTheme="minorEastAsia" w:cstheme="minorHAnsi"/>
          <w:iCs/>
          <w:spacing w:val="15"/>
          <w:sz w:val="28"/>
          <w:szCs w:val="28"/>
        </w:rPr>
      </w:pPr>
      <w:r w:rsidRPr="00C33B50">
        <w:rPr>
          <w:rFonts w:eastAsiaTheme="minorEastAsia" w:cstheme="minorHAnsi"/>
          <w:iCs/>
          <w:spacing w:val="15"/>
          <w:sz w:val="28"/>
          <w:szCs w:val="28"/>
        </w:rPr>
        <w:t>MAXSIZE UNLIMITED;</w:t>
      </w:r>
    </w:p>
    <w:p w14:paraId="21EE57DF" w14:textId="1BD32A57" w:rsidR="00F34501" w:rsidRDefault="00F34501" w:rsidP="00C33B50">
      <w:pPr>
        <w:rPr>
          <w:rFonts w:eastAsiaTheme="minorEastAsia" w:cstheme="minorHAnsi"/>
          <w:iCs/>
          <w:spacing w:val="15"/>
          <w:sz w:val="28"/>
          <w:szCs w:val="28"/>
        </w:rPr>
      </w:pPr>
      <w:r>
        <w:rPr>
          <w:rFonts w:eastAsiaTheme="minorEastAsia" w:cstheme="minorHAnsi"/>
          <w:iCs/>
          <w:spacing w:val="15"/>
          <w:sz w:val="28"/>
          <w:szCs w:val="28"/>
        </w:rPr>
        <w:t>The command increased maximum size of tablespace file created with upper bound of 100mb to unlimited size.</w:t>
      </w:r>
    </w:p>
    <w:p w14:paraId="0EB7622C" w14:textId="2C3DF532" w:rsidR="00DB3C66" w:rsidRDefault="00DB3C66" w:rsidP="00C33B50">
      <w:pPr>
        <w:rPr>
          <w:rFonts w:eastAsiaTheme="minorEastAsia" w:cstheme="minorHAnsi"/>
          <w:iCs/>
          <w:spacing w:val="15"/>
          <w:sz w:val="28"/>
          <w:szCs w:val="28"/>
        </w:rPr>
      </w:pPr>
    </w:p>
    <w:p w14:paraId="5FF45661" w14:textId="26645379" w:rsidR="00DB3C66" w:rsidRDefault="00DB3C66" w:rsidP="00C33B50">
      <w:pPr>
        <w:rPr>
          <w:rFonts w:eastAsiaTheme="minorEastAsia" w:cstheme="minorHAnsi"/>
          <w:iCs/>
          <w:spacing w:val="15"/>
          <w:sz w:val="28"/>
          <w:szCs w:val="28"/>
        </w:rPr>
      </w:pPr>
      <w:r>
        <w:rPr>
          <w:noProof/>
        </w:rPr>
        <w:lastRenderedPageBreak/>
        <w:drawing>
          <wp:inline distT="0" distB="0" distL="0" distR="0" wp14:anchorId="5A4BA463" wp14:editId="77A2F9D4">
            <wp:extent cx="6120130" cy="343979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39795"/>
                    </a:xfrm>
                    <a:prstGeom prst="rect">
                      <a:avLst/>
                    </a:prstGeom>
                  </pic:spPr>
                </pic:pic>
              </a:graphicData>
            </a:graphic>
          </wp:inline>
        </w:drawing>
      </w:r>
    </w:p>
    <w:p w14:paraId="71E31455" w14:textId="540F4C36" w:rsidR="00DB3C66" w:rsidRDefault="00DB3C66" w:rsidP="00C33B50">
      <w:pPr>
        <w:rPr>
          <w:rFonts w:eastAsiaTheme="minorEastAsia" w:cstheme="minorHAnsi"/>
          <w:iCs/>
          <w:spacing w:val="15"/>
          <w:sz w:val="28"/>
          <w:szCs w:val="28"/>
        </w:rPr>
      </w:pPr>
      <w:r>
        <w:rPr>
          <w:rFonts w:eastAsiaTheme="minorEastAsia" w:cstheme="minorHAnsi"/>
          <w:iCs/>
          <w:spacing w:val="15"/>
          <w:sz w:val="28"/>
          <w:szCs w:val="28"/>
        </w:rPr>
        <w:t>Table</w:t>
      </w:r>
      <w:r w:rsidR="00C43428">
        <w:rPr>
          <w:rFonts w:eastAsiaTheme="minorEastAsia" w:cstheme="minorHAnsi"/>
          <w:iCs/>
          <w:spacing w:val="15"/>
          <w:sz w:val="28"/>
          <w:szCs w:val="28"/>
        </w:rPr>
        <w:t>s</w:t>
      </w:r>
      <w:r>
        <w:rPr>
          <w:rFonts w:eastAsiaTheme="minorEastAsia" w:cstheme="minorHAnsi"/>
          <w:iCs/>
          <w:spacing w:val="15"/>
          <w:sz w:val="28"/>
          <w:szCs w:val="28"/>
        </w:rPr>
        <w:t xml:space="preserve"> </w:t>
      </w:r>
      <w:proofErr w:type="spellStart"/>
      <w:r>
        <w:rPr>
          <w:rFonts w:eastAsiaTheme="minorEastAsia" w:cstheme="minorHAnsi"/>
          <w:iCs/>
          <w:spacing w:val="15"/>
          <w:sz w:val="28"/>
          <w:szCs w:val="28"/>
        </w:rPr>
        <w:t>heap_adresses</w:t>
      </w:r>
      <w:proofErr w:type="spellEnd"/>
      <w:r>
        <w:rPr>
          <w:rFonts w:eastAsiaTheme="minorEastAsia" w:cstheme="minorHAnsi"/>
          <w:iCs/>
          <w:spacing w:val="15"/>
          <w:sz w:val="28"/>
          <w:szCs w:val="28"/>
        </w:rPr>
        <w:t xml:space="preserve"> and </w:t>
      </w:r>
      <w:proofErr w:type="spellStart"/>
      <w:r>
        <w:rPr>
          <w:rFonts w:eastAsiaTheme="minorEastAsia" w:cstheme="minorHAnsi"/>
          <w:iCs/>
          <w:spacing w:val="15"/>
          <w:sz w:val="28"/>
          <w:szCs w:val="28"/>
        </w:rPr>
        <w:t>iot_addresses</w:t>
      </w:r>
      <w:proofErr w:type="spellEnd"/>
      <w:r>
        <w:rPr>
          <w:rFonts w:eastAsiaTheme="minorEastAsia" w:cstheme="minorHAnsi"/>
          <w:iCs/>
          <w:spacing w:val="15"/>
          <w:sz w:val="28"/>
          <w:szCs w:val="28"/>
        </w:rPr>
        <w:t xml:space="preserve"> were created without </w:t>
      </w:r>
      <w:r w:rsidR="00F34501">
        <w:rPr>
          <w:rFonts w:eastAsiaTheme="minorEastAsia" w:cstheme="minorHAnsi"/>
          <w:iCs/>
          <w:spacing w:val="15"/>
          <w:sz w:val="28"/>
          <w:szCs w:val="28"/>
        </w:rPr>
        <w:t>issues</w:t>
      </w:r>
      <w:r>
        <w:rPr>
          <w:rFonts w:eastAsiaTheme="minorEastAsia" w:cstheme="minorHAnsi"/>
          <w:iCs/>
          <w:spacing w:val="15"/>
          <w:sz w:val="28"/>
          <w:szCs w:val="28"/>
        </w:rPr>
        <w:t>.</w:t>
      </w:r>
    </w:p>
    <w:p w14:paraId="69EB831E" w14:textId="4F529C64" w:rsidR="00C43428" w:rsidRDefault="00C43428" w:rsidP="00C33B50">
      <w:pPr>
        <w:rPr>
          <w:rFonts w:eastAsiaTheme="minorEastAsia" w:cstheme="minorHAnsi"/>
          <w:iCs/>
          <w:spacing w:val="15"/>
          <w:sz w:val="28"/>
          <w:szCs w:val="28"/>
        </w:rPr>
      </w:pPr>
      <w:r>
        <w:rPr>
          <w:noProof/>
        </w:rPr>
        <w:drawing>
          <wp:inline distT="0" distB="0" distL="0" distR="0" wp14:anchorId="5DD23921" wp14:editId="52EC53AB">
            <wp:extent cx="6120130" cy="344614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6145"/>
                    </a:xfrm>
                    <a:prstGeom prst="rect">
                      <a:avLst/>
                    </a:prstGeom>
                  </pic:spPr>
                </pic:pic>
              </a:graphicData>
            </a:graphic>
          </wp:inline>
        </w:drawing>
      </w:r>
    </w:p>
    <w:p w14:paraId="2F4676EE" w14:textId="41B4E782" w:rsidR="00C43428" w:rsidRDefault="00C43428" w:rsidP="00C33B50">
      <w:pPr>
        <w:rPr>
          <w:rFonts w:eastAsiaTheme="minorEastAsia" w:cstheme="minorHAnsi"/>
          <w:iCs/>
          <w:spacing w:val="15"/>
          <w:sz w:val="28"/>
          <w:szCs w:val="28"/>
        </w:rPr>
      </w:pPr>
      <w:r>
        <w:rPr>
          <w:rFonts w:eastAsiaTheme="minorEastAsia" w:cstheme="minorHAnsi"/>
          <w:iCs/>
          <w:spacing w:val="15"/>
          <w:sz w:val="28"/>
          <w:szCs w:val="28"/>
        </w:rPr>
        <w:t>Init was completely done</w:t>
      </w:r>
    </w:p>
    <w:p w14:paraId="54224FF3" w14:textId="5ADEDAAD" w:rsidR="005F7B58" w:rsidRDefault="005F7B58" w:rsidP="00C33B50">
      <w:pPr>
        <w:rPr>
          <w:rFonts w:eastAsiaTheme="minorEastAsia" w:cstheme="minorHAnsi"/>
          <w:iCs/>
          <w:spacing w:val="15"/>
          <w:sz w:val="28"/>
          <w:szCs w:val="28"/>
        </w:rPr>
      </w:pPr>
      <w:r>
        <w:rPr>
          <w:noProof/>
        </w:rPr>
        <w:lastRenderedPageBreak/>
        <w:drawing>
          <wp:inline distT="0" distB="0" distL="0" distR="0" wp14:anchorId="616209C3" wp14:editId="07FEF3E2">
            <wp:extent cx="6120130" cy="34315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31540"/>
                    </a:xfrm>
                    <a:prstGeom prst="rect">
                      <a:avLst/>
                    </a:prstGeom>
                  </pic:spPr>
                </pic:pic>
              </a:graphicData>
            </a:graphic>
          </wp:inline>
        </w:drawing>
      </w:r>
    </w:p>
    <w:p w14:paraId="3277F3D1" w14:textId="61CEBE6A" w:rsidR="005F7B58" w:rsidRDefault="005F7B58" w:rsidP="00C33B50">
      <w:pPr>
        <w:rPr>
          <w:rFonts w:eastAsiaTheme="minorEastAsia" w:cstheme="minorHAnsi"/>
          <w:iCs/>
          <w:spacing w:val="15"/>
          <w:sz w:val="28"/>
          <w:szCs w:val="28"/>
        </w:rPr>
      </w:pPr>
      <w:r>
        <w:rPr>
          <w:rFonts w:eastAsiaTheme="minorEastAsia" w:cstheme="minorHAnsi"/>
          <w:iCs/>
          <w:spacing w:val="15"/>
          <w:sz w:val="28"/>
          <w:szCs w:val="28"/>
        </w:rPr>
        <w:t>Stats is calculated</w:t>
      </w:r>
    </w:p>
    <w:p w14:paraId="536BC86A" w14:textId="16AB5DF7" w:rsidR="006A4135" w:rsidRDefault="006A4135" w:rsidP="00C33B50">
      <w:pPr>
        <w:rPr>
          <w:rFonts w:eastAsiaTheme="minorEastAsia" w:cstheme="minorHAnsi"/>
          <w:iCs/>
          <w:spacing w:val="15"/>
          <w:sz w:val="28"/>
          <w:szCs w:val="28"/>
        </w:rPr>
      </w:pPr>
      <w:r>
        <w:rPr>
          <w:noProof/>
        </w:rPr>
        <w:drawing>
          <wp:inline distT="0" distB="0" distL="0" distR="0" wp14:anchorId="13B832D2" wp14:editId="34FE3105">
            <wp:extent cx="6120130" cy="344297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2970"/>
                    </a:xfrm>
                    <a:prstGeom prst="rect">
                      <a:avLst/>
                    </a:prstGeom>
                  </pic:spPr>
                </pic:pic>
              </a:graphicData>
            </a:graphic>
          </wp:inline>
        </w:drawing>
      </w:r>
    </w:p>
    <w:p w14:paraId="47409BB4" w14:textId="7DEC31DF" w:rsidR="006A4135" w:rsidRDefault="006A4135" w:rsidP="00C33B50">
      <w:pPr>
        <w:rPr>
          <w:rFonts w:eastAsiaTheme="minorEastAsia" w:cstheme="minorHAnsi"/>
          <w:iCs/>
          <w:spacing w:val="15"/>
          <w:sz w:val="28"/>
          <w:szCs w:val="28"/>
        </w:rPr>
      </w:pPr>
      <w:r>
        <w:rPr>
          <w:rFonts w:eastAsiaTheme="minorEastAsia" w:cstheme="minorHAnsi"/>
          <w:iCs/>
          <w:spacing w:val="15"/>
          <w:sz w:val="28"/>
          <w:szCs w:val="28"/>
        </w:rPr>
        <w:t xml:space="preserve">Explain Plan for </w:t>
      </w:r>
      <w:proofErr w:type="spellStart"/>
      <w:r>
        <w:rPr>
          <w:rFonts w:eastAsiaTheme="minorEastAsia" w:cstheme="minorHAnsi"/>
          <w:iCs/>
          <w:spacing w:val="15"/>
          <w:sz w:val="28"/>
          <w:szCs w:val="28"/>
        </w:rPr>
        <w:t>heap_adresses</w:t>
      </w:r>
      <w:proofErr w:type="spellEnd"/>
      <w:r>
        <w:rPr>
          <w:rFonts w:eastAsiaTheme="minorEastAsia" w:cstheme="minorHAnsi"/>
          <w:iCs/>
          <w:spacing w:val="15"/>
          <w:sz w:val="28"/>
          <w:szCs w:val="28"/>
        </w:rPr>
        <w:t xml:space="preserve"> table</w:t>
      </w:r>
    </w:p>
    <w:p w14:paraId="6942312B" w14:textId="43BC5185" w:rsidR="006A4135" w:rsidRDefault="006A4135" w:rsidP="00C33B50">
      <w:pPr>
        <w:rPr>
          <w:rFonts w:eastAsiaTheme="minorEastAsia" w:cstheme="minorHAnsi"/>
          <w:iCs/>
          <w:spacing w:val="15"/>
          <w:sz w:val="28"/>
          <w:szCs w:val="28"/>
        </w:rPr>
      </w:pPr>
      <w:r>
        <w:rPr>
          <w:noProof/>
        </w:rPr>
        <w:lastRenderedPageBreak/>
        <w:drawing>
          <wp:inline distT="0" distB="0" distL="0" distR="0" wp14:anchorId="251940A4" wp14:editId="0F7983A7">
            <wp:extent cx="6120130" cy="3437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37890"/>
                    </a:xfrm>
                    <a:prstGeom prst="rect">
                      <a:avLst/>
                    </a:prstGeom>
                  </pic:spPr>
                </pic:pic>
              </a:graphicData>
            </a:graphic>
          </wp:inline>
        </w:drawing>
      </w:r>
    </w:p>
    <w:p w14:paraId="2A902978" w14:textId="59602435" w:rsidR="006A4135" w:rsidRDefault="006A4135" w:rsidP="00C33B50">
      <w:pPr>
        <w:rPr>
          <w:rFonts w:eastAsiaTheme="minorEastAsia" w:cstheme="minorHAnsi"/>
          <w:iCs/>
          <w:spacing w:val="15"/>
          <w:sz w:val="28"/>
          <w:szCs w:val="28"/>
        </w:rPr>
      </w:pPr>
      <w:r>
        <w:rPr>
          <w:rFonts w:eastAsiaTheme="minorEastAsia" w:cstheme="minorHAnsi"/>
          <w:iCs/>
          <w:spacing w:val="15"/>
          <w:sz w:val="28"/>
          <w:szCs w:val="28"/>
        </w:rPr>
        <w:t xml:space="preserve">Explain plan for </w:t>
      </w:r>
      <w:proofErr w:type="spellStart"/>
      <w:r>
        <w:rPr>
          <w:rFonts w:eastAsiaTheme="minorEastAsia" w:cstheme="minorHAnsi"/>
          <w:iCs/>
          <w:spacing w:val="15"/>
          <w:sz w:val="28"/>
          <w:szCs w:val="28"/>
        </w:rPr>
        <w:t>iot_adresses</w:t>
      </w:r>
      <w:proofErr w:type="spellEnd"/>
      <w:r>
        <w:rPr>
          <w:rFonts w:eastAsiaTheme="minorEastAsia" w:cstheme="minorHAnsi"/>
          <w:iCs/>
          <w:spacing w:val="15"/>
          <w:sz w:val="28"/>
          <w:szCs w:val="28"/>
        </w:rPr>
        <w:t xml:space="preserve"> table</w:t>
      </w:r>
    </w:p>
    <w:p w14:paraId="5859E8C2" w14:textId="0C433CB6" w:rsidR="00145C8F" w:rsidRDefault="00145C8F" w:rsidP="00C33B50">
      <w:pPr>
        <w:rPr>
          <w:rFonts w:eastAsiaTheme="minorEastAsia" w:cstheme="minorHAnsi"/>
          <w:iCs/>
          <w:spacing w:val="15"/>
          <w:sz w:val="28"/>
          <w:szCs w:val="28"/>
        </w:rPr>
      </w:pPr>
    </w:p>
    <w:p w14:paraId="0A7CCA9E" w14:textId="05CB69BE" w:rsidR="00145C8F" w:rsidRDefault="00145C8F" w:rsidP="00C33B50">
      <w:pPr>
        <w:rPr>
          <w:rFonts w:eastAsiaTheme="minorEastAsia" w:cstheme="minorHAnsi"/>
          <w:iCs/>
          <w:spacing w:val="15"/>
          <w:sz w:val="28"/>
          <w:szCs w:val="28"/>
        </w:rPr>
      </w:pPr>
      <w:r w:rsidRPr="00145C8F">
        <w:rPr>
          <w:rFonts w:eastAsiaTheme="minorEastAsia" w:cstheme="minorHAnsi"/>
          <w:iCs/>
          <w:spacing w:val="15"/>
          <w:sz w:val="28"/>
          <w:szCs w:val="28"/>
        </w:rPr>
        <w:t xml:space="preserve">Well, </w:t>
      </w:r>
      <w:r w:rsidR="00D20F3A">
        <w:rPr>
          <w:rFonts w:eastAsiaTheme="minorEastAsia" w:cstheme="minorHAnsi"/>
          <w:iCs/>
          <w:spacing w:val="15"/>
          <w:sz w:val="28"/>
          <w:szCs w:val="28"/>
        </w:rPr>
        <w:t xml:space="preserve">we can attempt Attention at Cost-Based-Oriented(COST) column, from which </w:t>
      </w:r>
      <w:r w:rsidRPr="00145C8F">
        <w:rPr>
          <w:rFonts w:eastAsiaTheme="minorEastAsia" w:cstheme="minorHAnsi"/>
          <w:iCs/>
          <w:spacing w:val="15"/>
          <w:sz w:val="28"/>
          <w:szCs w:val="28"/>
        </w:rPr>
        <w:t>we can assume t</w:t>
      </w:r>
      <w:r>
        <w:rPr>
          <w:rFonts w:eastAsiaTheme="minorEastAsia" w:cstheme="minorHAnsi"/>
          <w:iCs/>
          <w:spacing w:val="15"/>
          <w:sz w:val="28"/>
          <w:szCs w:val="28"/>
        </w:rPr>
        <w:t xml:space="preserve">hat </w:t>
      </w:r>
      <w:proofErr w:type="spellStart"/>
      <w:r>
        <w:rPr>
          <w:rFonts w:eastAsiaTheme="minorEastAsia" w:cstheme="minorHAnsi"/>
          <w:iCs/>
          <w:spacing w:val="15"/>
          <w:sz w:val="28"/>
          <w:szCs w:val="28"/>
        </w:rPr>
        <w:t>io</w:t>
      </w:r>
      <w:r w:rsidR="00D20F3A">
        <w:rPr>
          <w:rFonts w:eastAsiaTheme="minorEastAsia" w:cstheme="minorHAnsi"/>
          <w:iCs/>
          <w:spacing w:val="15"/>
          <w:sz w:val="28"/>
          <w:szCs w:val="28"/>
        </w:rPr>
        <w:t>t</w:t>
      </w:r>
      <w:proofErr w:type="spellEnd"/>
      <w:r w:rsidR="00D20F3A">
        <w:rPr>
          <w:rFonts w:eastAsiaTheme="minorEastAsia" w:cstheme="minorHAnsi"/>
          <w:iCs/>
          <w:spacing w:val="15"/>
          <w:sz w:val="28"/>
          <w:szCs w:val="28"/>
        </w:rPr>
        <w:t xml:space="preserve"> table is much </w:t>
      </w:r>
      <w:proofErr w:type="gramStart"/>
      <w:r w:rsidR="00D20F3A">
        <w:rPr>
          <w:rFonts w:eastAsiaTheme="minorEastAsia" w:cstheme="minorHAnsi"/>
          <w:iCs/>
          <w:spacing w:val="15"/>
          <w:sz w:val="28"/>
          <w:szCs w:val="28"/>
        </w:rPr>
        <w:t>more faster</w:t>
      </w:r>
      <w:proofErr w:type="gramEnd"/>
      <w:r w:rsidR="00D20F3A">
        <w:rPr>
          <w:rFonts w:eastAsiaTheme="minorEastAsia" w:cstheme="minorHAnsi"/>
          <w:iCs/>
          <w:spacing w:val="15"/>
          <w:sz w:val="28"/>
          <w:szCs w:val="28"/>
        </w:rPr>
        <w:t xml:space="preserve"> and cheaper for our </w:t>
      </w:r>
      <w:proofErr w:type="spellStart"/>
      <w:r w:rsidR="00D20F3A">
        <w:rPr>
          <w:rFonts w:eastAsiaTheme="minorEastAsia" w:cstheme="minorHAnsi"/>
          <w:iCs/>
          <w:spacing w:val="15"/>
          <w:sz w:val="28"/>
          <w:szCs w:val="28"/>
        </w:rPr>
        <w:t>sql</w:t>
      </w:r>
      <w:proofErr w:type="spellEnd"/>
      <w:r w:rsidR="00D20F3A">
        <w:rPr>
          <w:rFonts w:eastAsiaTheme="minorEastAsia" w:cstheme="minorHAnsi"/>
          <w:iCs/>
          <w:spacing w:val="15"/>
          <w:sz w:val="28"/>
          <w:szCs w:val="28"/>
        </w:rPr>
        <w:t xml:space="preserve"> </w:t>
      </w:r>
      <w:proofErr w:type="spellStart"/>
      <w:r w:rsidR="00D20F3A">
        <w:rPr>
          <w:rFonts w:eastAsiaTheme="minorEastAsia" w:cstheme="minorHAnsi"/>
          <w:iCs/>
          <w:spacing w:val="15"/>
          <w:sz w:val="28"/>
          <w:szCs w:val="28"/>
        </w:rPr>
        <w:t>querry</w:t>
      </w:r>
      <w:proofErr w:type="spellEnd"/>
      <w:r w:rsidR="00D20F3A">
        <w:rPr>
          <w:rFonts w:eastAsiaTheme="minorEastAsia" w:cstheme="minorHAnsi"/>
          <w:iCs/>
          <w:spacing w:val="15"/>
          <w:sz w:val="28"/>
          <w:szCs w:val="28"/>
        </w:rPr>
        <w:t>.</w:t>
      </w:r>
    </w:p>
    <w:p w14:paraId="0DAD8F47" w14:textId="2D8E47DD" w:rsidR="00050809" w:rsidRDefault="00D20F3A" w:rsidP="00C33B50">
      <w:pPr>
        <w:rPr>
          <w:rFonts w:eastAsiaTheme="minorEastAsia" w:cstheme="minorHAnsi"/>
          <w:iCs/>
          <w:spacing w:val="15"/>
          <w:sz w:val="28"/>
          <w:szCs w:val="28"/>
        </w:rPr>
      </w:pPr>
      <w:r>
        <w:rPr>
          <w:rFonts w:eastAsiaTheme="minorEastAsia" w:cstheme="minorHAnsi"/>
          <w:iCs/>
          <w:spacing w:val="15"/>
          <w:sz w:val="28"/>
          <w:szCs w:val="28"/>
        </w:rPr>
        <w:t>It’s because we’ve used index organization table type.</w:t>
      </w:r>
      <w:r w:rsidR="00050809">
        <w:rPr>
          <w:rFonts w:eastAsiaTheme="minorEastAsia" w:cstheme="minorHAnsi"/>
          <w:iCs/>
          <w:spacing w:val="15"/>
          <w:sz w:val="28"/>
          <w:szCs w:val="28"/>
        </w:rPr>
        <w:t xml:space="preserve"> The sorting goes </w:t>
      </w:r>
      <w:proofErr w:type="spellStart"/>
      <w:r w:rsidR="00050809">
        <w:rPr>
          <w:rFonts w:eastAsiaTheme="minorEastAsia" w:cstheme="minorHAnsi"/>
          <w:iCs/>
          <w:spacing w:val="15"/>
          <w:sz w:val="28"/>
          <w:szCs w:val="28"/>
        </w:rPr>
        <w:t>trough</w:t>
      </w:r>
      <w:proofErr w:type="spellEnd"/>
      <w:r w:rsidR="00050809">
        <w:rPr>
          <w:rFonts w:eastAsiaTheme="minorEastAsia" w:cstheme="minorHAnsi"/>
          <w:iCs/>
          <w:spacing w:val="15"/>
          <w:sz w:val="28"/>
          <w:szCs w:val="28"/>
        </w:rPr>
        <w:t xml:space="preserve"> the primary key, the meaning of accessfull is much </w:t>
      </w:r>
      <w:proofErr w:type="gramStart"/>
      <w:r w:rsidR="00050809">
        <w:rPr>
          <w:rFonts w:eastAsiaTheme="minorEastAsia" w:cstheme="minorHAnsi"/>
          <w:iCs/>
          <w:spacing w:val="15"/>
          <w:sz w:val="28"/>
          <w:szCs w:val="28"/>
        </w:rPr>
        <w:t>more faster</w:t>
      </w:r>
      <w:proofErr w:type="gramEnd"/>
      <w:r w:rsidR="00050809">
        <w:rPr>
          <w:rFonts w:eastAsiaTheme="minorEastAsia" w:cstheme="minorHAnsi"/>
          <w:iCs/>
          <w:spacing w:val="15"/>
          <w:sz w:val="28"/>
          <w:szCs w:val="28"/>
        </w:rPr>
        <w:t xml:space="preserve">. </w:t>
      </w:r>
    </w:p>
    <w:p w14:paraId="4667AF0B" w14:textId="74C49C03" w:rsidR="00050809" w:rsidRDefault="00050809" w:rsidP="00C33B50">
      <w:pPr>
        <w:rPr>
          <w:rFonts w:eastAsiaTheme="minorEastAsia" w:cstheme="minorHAnsi"/>
          <w:iCs/>
          <w:spacing w:val="15"/>
          <w:sz w:val="28"/>
          <w:szCs w:val="28"/>
        </w:rPr>
      </w:pPr>
      <w:r>
        <w:rPr>
          <w:rFonts w:eastAsiaTheme="minorEastAsia" w:cstheme="minorHAnsi"/>
          <w:iCs/>
          <w:spacing w:val="15"/>
          <w:sz w:val="28"/>
          <w:szCs w:val="28"/>
        </w:rPr>
        <w:t>At this way using an index organization could decrease cost and time to access data inside table and the main plus is that, cause of index and the table are created in the same segment, less storage is needed.</w:t>
      </w:r>
    </w:p>
    <w:p w14:paraId="35A21900" w14:textId="26A5DCDC" w:rsidR="00050809" w:rsidRDefault="00050809" w:rsidP="00C33B50">
      <w:pPr>
        <w:rPr>
          <w:rFonts w:eastAsiaTheme="minorEastAsia" w:cstheme="minorHAnsi"/>
          <w:iCs/>
          <w:spacing w:val="15"/>
          <w:sz w:val="28"/>
          <w:szCs w:val="28"/>
        </w:rPr>
      </w:pPr>
    </w:p>
    <w:p w14:paraId="44169ED1" w14:textId="1AACBCC9" w:rsidR="00050809" w:rsidRDefault="007A0DA3" w:rsidP="00C33B50">
      <w:pPr>
        <w:rPr>
          <w:rFonts w:eastAsiaTheme="minorEastAsia" w:cstheme="minorHAnsi"/>
          <w:iCs/>
          <w:spacing w:val="15"/>
          <w:sz w:val="28"/>
          <w:szCs w:val="28"/>
        </w:rPr>
      </w:pPr>
      <w:r>
        <w:rPr>
          <w:rFonts w:eastAsiaTheme="minorEastAsia" w:cstheme="minorHAnsi"/>
          <w:iCs/>
          <w:spacing w:val="15"/>
          <w:sz w:val="28"/>
          <w:szCs w:val="28"/>
        </w:rPr>
        <w:t>Final step is to drop tables we’ve created before.</w:t>
      </w:r>
    </w:p>
    <w:p w14:paraId="6FD31A99" w14:textId="37EE590C" w:rsidR="007A0DA3" w:rsidRPr="007A0DA3" w:rsidRDefault="007A0DA3" w:rsidP="00C35B0C">
      <w:pPr>
        <w:rPr>
          <w:rFonts w:eastAsiaTheme="minorEastAsia" w:cstheme="minorHAnsi"/>
          <w:iCs/>
          <w:spacing w:val="15"/>
          <w:sz w:val="28"/>
          <w:szCs w:val="28"/>
        </w:rPr>
      </w:pPr>
      <w:r w:rsidRPr="007A0DA3">
        <w:rPr>
          <w:rFonts w:eastAsiaTheme="minorEastAsia" w:cstheme="minorHAnsi"/>
          <w:iCs/>
          <w:spacing w:val="15"/>
          <w:sz w:val="28"/>
          <w:szCs w:val="28"/>
        </w:rPr>
        <w:t xml:space="preserve">Funny, that </w:t>
      </w:r>
      <w:r w:rsidR="00C35B0C">
        <w:rPr>
          <w:rFonts w:eastAsiaTheme="minorEastAsia" w:cstheme="minorHAnsi"/>
          <w:iCs/>
          <w:spacing w:val="15"/>
          <w:sz w:val="28"/>
          <w:szCs w:val="28"/>
        </w:rPr>
        <w:t>‘</w:t>
      </w:r>
      <w:r w:rsidRPr="007A0DA3">
        <w:rPr>
          <w:rFonts w:eastAsiaTheme="minorEastAsia" w:cstheme="minorHAnsi"/>
          <w:iCs/>
          <w:spacing w:val="15"/>
          <w:sz w:val="28"/>
          <w:szCs w:val="28"/>
        </w:rPr>
        <w:t>emp</w:t>
      </w:r>
      <w:r w:rsidR="00C35B0C">
        <w:rPr>
          <w:rFonts w:eastAsiaTheme="minorEastAsia" w:cstheme="minorHAnsi"/>
          <w:iCs/>
          <w:spacing w:val="15"/>
          <w:sz w:val="28"/>
          <w:szCs w:val="28"/>
        </w:rPr>
        <w:t>’ table</w:t>
      </w:r>
      <w:r w:rsidRPr="007A0DA3">
        <w:rPr>
          <w:rFonts w:eastAsiaTheme="minorEastAsia" w:cstheme="minorHAnsi"/>
          <w:iCs/>
          <w:spacing w:val="15"/>
          <w:sz w:val="28"/>
          <w:szCs w:val="28"/>
        </w:rPr>
        <w:t xml:space="preserve"> could</w:t>
      </w:r>
      <w:r w:rsidR="00C35B0C">
        <w:rPr>
          <w:rFonts w:eastAsiaTheme="minorEastAsia" w:cstheme="minorHAnsi"/>
          <w:iCs/>
          <w:spacing w:val="15"/>
          <w:sz w:val="28"/>
          <w:szCs w:val="28"/>
        </w:rPr>
        <w:t xml:space="preserve"> be</w:t>
      </w:r>
      <w:r w:rsidRPr="007A0DA3">
        <w:rPr>
          <w:rFonts w:eastAsiaTheme="minorEastAsia" w:cstheme="minorHAnsi"/>
          <w:iCs/>
          <w:spacing w:val="15"/>
          <w:sz w:val="28"/>
          <w:szCs w:val="28"/>
        </w:rPr>
        <w:t xml:space="preserve"> d</w:t>
      </w:r>
      <w:r>
        <w:rPr>
          <w:rFonts w:eastAsiaTheme="minorEastAsia" w:cstheme="minorHAnsi"/>
          <w:iCs/>
          <w:spacing w:val="15"/>
          <w:sz w:val="28"/>
          <w:szCs w:val="28"/>
        </w:rPr>
        <w:t xml:space="preserve">ropped only when all </w:t>
      </w:r>
      <w:r w:rsidR="00C35B0C">
        <w:rPr>
          <w:rFonts w:eastAsiaTheme="minorEastAsia" w:cstheme="minorHAnsi"/>
          <w:iCs/>
          <w:spacing w:val="15"/>
          <w:sz w:val="28"/>
          <w:szCs w:val="28"/>
        </w:rPr>
        <w:t>other t</w:t>
      </w:r>
      <w:r w:rsidR="00C35B0C" w:rsidRPr="00C35B0C">
        <w:rPr>
          <w:rFonts w:eastAsiaTheme="minorEastAsia" w:cstheme="minorHAnsi"/>
          <w:iCs/>
          <w:spacing w:val="15"/>
          <w:sz w:val="28"/>
          <w:szCs w:val="28"/>
        </w:rPr>
        <w:t>able</w:t>
      </w:r>
      <w:r w:rsidR="00C35B0C">
        <w:rPr>
          <w:rFonts w:eastAsiaTheme="minorEastAsia" w:cstheme="minorHAnsi"/>
          <w:iCs/>
          <w:spacing w:val="15"/>
          <w:sz w:val="28"/>
          <w:szCs w:val="28"/>
        </w:rPr>
        <w:t>s</w:t>
      </w:r>
      <w:r w:rsidR="00C35B0C" w:rsidRPr="00C35B0C">
        <w:rPr>
          <w:rFonts w:eastAsiaTheme="minorEastAsia" w:cstheme="minorHAnsi"/>
          <w:iCs/>
          <w:spacing w:val="15"/>
          <w:sz w:val="28"/>
          <w:szCs w:val="28"/>
        </w:rPr>
        <w:t xml:space="preserve"> with unique or</w:t>
      </w:r>
      <w:r w:rsidR="00C35B0C">
        <w:rPr>
          <w:rFonts w:eastAsiaTheme="minorEastAsia" w:cstheme="minorHAnsi"/>
          <w:iCs/>
          <w:spacing w:val="15"/>
          <w:sz w:val="28"/>
          <w:szCs w:val="28"/>
        </w:rPr>
        <w:t xml:space="preserve"> </w:t>
      </w:r>
      <w:r w:rsidR="00C35B0C" w:rsidRPr="00C35B0C">
        <w:rPr>
          <w:rFonts w:eastAsiaTheme="minorEastAsia" w:cstheme="minorHAnsi"/>
          <w:iCs/>
          <w:spacing w:val="15"/>
          <w:sz w:val="28"/>
          <w:szCs w:val="28"/>
        </w:rPr>
        <w:t>primary keys referenced by foreign keys in another table</w:t>
      </w:r>
      <w:r w:rsidR="00C35B0C">
        <w:rPr>
          <w:rFonts w:eastAsiaTheme="minorEastAsia" w:cstheme="minorHAnsi"/>
          <w:iCs/>
          <w:spacing w:val="15"/>
          <w:sz w:val="28"/>
          <w:szCs w:val="28"/>
        </w:rPr>
        <w:t xml:space="preserve"> will be dropped</w:t>
      </w:r>
      <w:r w:rsidR="00C35B0C" w:rsidRPr="00C35B0C">
        <w:rPr>
          <w:rFonts w:eastAsiaTheme="minorEastAsia" w:cstheme="minorHAnsi"/>
          <w:iCs/>
          <w:spacing w:val="15"/>
          <w:sz w:val="28"/>
          <w:szCs w:val="28"/>
        </w:rPr>
        <w:t>.</w:t>
      </w:r>
      <w:r w:rsidR="00C35B0C">
        <w:rPr>
          <w:rFonts w:eastAsiaTheme="minorEastAsia" w:cstheme="minorHAnsi"/>
          <w:iCs/>
          <w:spacing w:val="15"/>
          <w:sz w:val="28"/>
          <w:szCs w:val="28"/>
        </w:rPr>
        <w:t xml:space="preserve"> But it truly fair.</w:t>
      </w:r>
    </w:p>
    <w:p w14:paraId="0855599E" w14:textId="77777777" w:rsidR="00F73088" w:rsidRPr="00D52F9B" w:rsidRDefault="00F73088" w:rsidP="00F73088">
      <w:pPr>
        <w:pStyle w:val="1"/>
        <w:rPr>
          <w:lang w:val="en-US"/>
        </w:rPr>
      </w:pPr>
      <w:bookmarkStart w:id="13" w:name="_Toc324841154"/>
      <w:bookmarkStart w:id="14" w:name="_Toc43819164"/>
      <w:r>
        <w:rPr>
          <w:lang w:val="en-US"/>
        </w:rPr>
        <w:t xml:space="preserve">4. </w:t>
      </w:r>
      <w:r w:rsidRPr="00D52F9B">
        <w:rPr>
          <w:lang w:val="en-US"/>
        </w:rPr>
        <w:t>Index Clustered Tables</w:t>
      </w:r>
      <w:bookmarkEnd w:id="13"/>
      <w:bookmarkEnd w:id="14"/>
    </w:p>
    <w:p w14:paraId="4D5BA996" w14:textId="77777777" w:rsidR="00F73088" w:rsidRDefault="00F73088" w:rsidP="00F73088">
      <w:pPr>
        <w:pStyle w:val="2"/>
      </w:pPr>
      <w:bookmarkStart w:id="15" w:name="_Toc324841155"/>
      <w:bookmarkStart w:id="16" w:name="_Toc43819165"/>
      <w:bookmarkStart w:id="17" w:name="_Hlk314575795"/>
      <w:r>
        <w:t>Task 4: Analyses Cluster Storage by Blocks</w:t>
      </w:r>
      <w:bookmarkEnd w:id="15"/>
      <w:bookmarkEnd w:id="16"/>
    </w:p>
    <w:bookmarkEnd w:id="17"/>
    <w:p w14:paraId="1FCEAEDA" w14:textId="5085B941" w:rsidR="00F34501" w:rsidRDefault="00F34501" w:rsidP="00F73088">
      <w:pPr>
        <w:rPr>
          <w:rFonts w:eastAsiaTheme="minorEastAsia" w:cstheme="minorHAnsi"/>
          <w:iCs/>
          <w:spacing w:val="15"/>
          <w:sz w:val="28"/>
          <w:szCs w:val="28"/>
        </w:rPr>
      </w:pPr>
    </w:p>
    <w:p w14:paraId="3520E3AE" w14:textId="0FEFAA14" w:rsidR="00F73088" w:rsidRDefault="00F73088" w:rsidP="00F73088">
      <w:pPr>
        <w:rPr>
          <w:rFonts w:eastAsiaTheme="minorEastAsia" w:cstheme="minorHAnsi"/>
          <w:iCs/>
          <w:spacing w:val="15"/>
          <w:sz w:val="28"/>
          <w:szCs w:val="28"/>
          <w:lang w:val="de-DE"/>
        </w:rPr>
      </w:pPr>
      <w:r>
        <w:rPr>
          <w:noProof/>
        </w:rPr>
        <w:lastRenderedPageBreak/>
        <w:drawing>
          <wp:inline distT="0" distB="0" distL="0" distR="0" wp14:anchorId="7409BE87" wp14:editId="3DF58B59">
            <wp:extent cx="6120130" cy="3416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16300"/>
                    </a:xfrm>
                    <a:prstGeom prst="rect">
                      <a:avLst/>
                    </a:prstGeom>
                  </pic:spPr>
                </pic:pic>
              </a:graphicData>
            </a:graphic>
          </wp:inline>
        </w:drawing>
      </w:r>
    </w:p>
    <w:p w14:paraId="785C8572" w14:textId="74351D6F" w:rsidR="00F73088" w:rsidRDefault="00F73088" w:rsidP="00F73088">
      <w:pPr>
        <w:rPr>
          <w:rFonts w:eastAsiaTheme="minorEastAsia" w:cstheme="minorHAnsi"/>
          <w:iCs/>
          <w:spacing w:val="15"/>
          <w:sz w:val="28"/>
          <w:szCs w:val="28"/>
          <w:lang w:val="de-DE"/>
        </w:rPr>
      </w:pPr>
      <w:proofErr w:type="spellStart"/>
      <w:r>
        <w:rPr>
          <w:rFonts w:eastAsiaTheme="minorEastAsia" w:cstheme="minorHAnsi"/>
          <w:iCs/>
          <w:spacing w:val="15"/>
          <w:sz w:val="28"/>
          <w:szCs w:val="28"/>
          <w:lang w:val="de-DE"/>
        </w:rPr>
        <w:t>Steps</w:t>
      </w:r>
      <w:proofErr w:type="spellEnd"/>
      <w:r>
        <w:rPr>
          <w:rFonts w:eastAsiaTheme="minorEastAsia" w:cstheme="minorHAnsi"/>
          <w:iCs/>
          <w:spacing w:val="15"/>
          <w:sz w:val="28"/>
          <w:szCs w:val="28"/>
          <w:lang w:val="de-DE"/>
        </w:rPr>
        <w:t xml:space="preserve"> 1-4</w:t>
      </w:r>
    </w:p>
    <w:p w14:paraId="34B714C0" w14:textId="246C2E22" w:rsidR="00F73088" w:rsidRDefault="00AE5D13" w:rsidP="00F73088">
      <w:pPr>
        <w:rPr>
          <w:rFonts w:eastAsiaTheme="minorEastAsia" w:cstheme="minorHAnsi"/>
          <w:iCs/>
          <w:spacing w:val="15"/>
          <w:sz w:val="28"/>
          <w:szCs w:val="28"/>
          <w:lang w:val="de-DE"/>
        </w:rPr>
      </w:pPr>
      <w:r>
        <w:rPr>
          <w:noProof/>
        </w:rPr>
        <w:drawing>
          <wp:inline distT="0" distB="0" distL="0" distR="0" wp14:anchorId="209B5C00" wp14:editId="4184F307">
            <wp:extent cx="6120130" cy="3451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51225"/>
                    </a:xfrm>
                    <a:prstGeom prst="rect">
                      <a:avLst/>
                    </a:prstGeom>
                  </pic:spPr>
                </pic:pic>
              </a:graphicData>
            </a:graphic>
          </wp:inline>
        </w:drawing>
      </w:r>
    </w:p>
    <w:p w14:paraId="653298FA" w14:textId="6123ABB9" w:rsidR="00AE5D13" w:rsidRDefault="00AE5D13" w:rsidP="00F73088">
      <w:pPr>
        <w:rPr>
          <w:rFonts w:eastAsiaTheme="minorEastAsia" w:cstheme="minorHAnsi"/>
          <w:iCs/>
          <w:spacing w:val="15"/>
          <w:sz w:val="28"/>
          <w:szCs w:val="28"/>
          <w:lang w:val="de-DE"/>
        </w:rPr>
      </w:pPr>
    </w:p>
    <w:p w14:paraId="307FD08B" w14:textId="706FF3AD" w:rsidR="00AE5D13" w:rsidRPr="00AE5D13" w:rsidRDefault="00AE5D13" w:rsidP="00F73088">
      <w:pPr>
        <w:rPr>
          <w:rFonts w:eastAsiaTheme="minorEastAsia" w:cstheme="minorHAnsi"/>
          <w:iCs/>
          <w:spacing w:val="15"/>
          <w:sz w:val="28"/>
          <w:szCs w:val="28"/>
        </w:rPr>
      </w:pPr>
      <w:r w:rsidRPr="00AE5D13">
        <w:rPr>
          <w:rFonts w:eastAsiaTheme="minorEastAsia" w:cstheme="minorHAnsi"/>
          <w:iCs/>
          <w:spacing w:val="15"/>
          <w:sz w:val="28"/>
          <w:szCs w:val="28"/>
        </w:rPr>
        <w:t>All the data stored i</w:t>
      </w:r>
      <w:r>
        <w:rPr>
          <w:rFonts w:eastAsiaTheme="minorEastAsia" w:cstheme="minorHAnsi"/>
          <w:iCs/>
          <w:spacing w:val="15"/>
          <w:sz w:val="28"/>
          <w:szCs w:val="28"/>
        </w:rPr>
        <w:t>n the same block with only dept increasing</w:t>
      </w:r>
      <w:bookmarkStart w:id="18" w:name="_GoBack"/>
      <w:bookmarkEnd w:id="18"/>
    </w:p>
    <w:p w14:paraId="181E9E7D" w14:textId="77777777" w:rsidR="00F34501" w:rsidRDefault="00F34501" w:rsidP="00C33B50">
      <w:pPr>
        <w:rPr>
          <w:rFonts w:eastAsiaTheme="minorEastAsia" w:cstheme="minorHAnsi"/>
          <w:iCs/>
          <w:spacing w:val="15"/>
          <w:sz w:val="28"/>
          <w:szCs w:val="28"/>
        </w:rPr>
      </w:pPr>
    </w:p>
    <w:p w14:paraId="004D6C77" w14:textId="77777777" w:rsidR="00F34501" w:rsidRDefault="00F34501" w:rsidP="00C33B50">
      <w:pPr>
        <w:rPr>
          <w:rFonts w:eastAsiaTheme="minorEastAsia" w:cstheme="minorHAnsi"/>
          <w:iCs/>
          <w:spacing w:val="15"/>
          <w:sz w:val="28"/>
          <w:szCs w:val="28"/>
        </w:rPr>
      </w:pPr>
    </w:p>
    <w:p w14:paraId="5A70B85C" w14:textId="77777777" w:rsidR="00F34501" w:rsidRDefault="00F34501" w:rsidP="00C33B50">
      <w:pPr>
        <w:rPr>
          <w:rFonts w:eastAsiaTheme="minorEastAsia" w:cstheme="minorHAnsi"/>
          <w:iCs/>
          <w:spacing w:val="15"/>
          <w:sz w:val="28"/>
          <w:szCs w:val="28"/>
        </w:rPr>
      </w:pPr>
    </w:p>
    <w:p w14:paraId="60D49EF7" w14:textId="57E35387" w:rsidR="00C33B50" w:rsidRDefault="00C33B50" w:rsidP="00C33B50">
      <w:pPr>
        <w:rPr>
          <w:rFonts w:eastAsiaTheme="minorEastAsia" w:cstheme="minorHAnsi"/>
          <w:iCs/>
          <w:spacing w:val="15"/>
          <w:sz w:val="28"/>
          <w:szCs w:val="28"/>
        </w:rPr>
      </w:pPr>
    </w:p>
    <w:p w14:paraId="47084E2A" w14:textId="77777777" w:rsidR="00C33B50" w:rsidRPr="00C33B50" w:rsidRDefault="00C33B50" w:rsidP="00C33B50">
      <w:pPr>
        <w:rPr>
          <w:rFonts w:eastAsiaTheme="minorEastAsia" w:cstheme="minorHAnsi"/>
          <w:iCs/>
          <w:spacing w:val="15"/>
          <w:sz w:val="28"/>
          <w:szCs w:val="28"/>
        </w:rPr>
      </w:pPr>
    </w:p>
    <w:sectPr w:rsidR="00C33B50" w:rsidRPr="00C33B50" w:rsidSect="0094417A">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New Roman (Основной текст">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4D"/>
    <w:rsid w:val="00050809"/>
    <w:rsid w:val="000542A9"/>
    <w:rsid w:val="00055CE9"/>
    <w:rsid w:val="0007724D"/>
    <w:rsid w:val="00145C8F"/>
    <w:rsid w:val="001632B9"/>
    <w:rsid w:val="00193462"/>
    <w:rsid w:val="002B6F1C"/>
    <w:rsid w:val="002F40CB"/>
    <w:rsid w:val="00452F2E"/>
    <w:rsid w:val="004F236E"/>
    <w:rsid w:val="00571971"/>
    <w:rsid w:val="00586822"/>
    <w:rsid w:val="005F7B58"/>
    <w:rsid w:val="00620F34"/>
    <w:rsid w:val="006342D4"/>
    <w:rsid w:val="006404DE"/>
    <w:rsid w:val="006A4135"/>
    <w:rsid w:val="00743624"/>
    <w:rsid w:val="007A0DA3"/>
    <w:rsid w:val="007B537C"/>
    <w:rsid w:val="00866DEC"/>
    <w:rsid w:val="0094417A"/>
    <w:rsid w:val="00956231"/>
    <w:rsid w:val="009E1294"/>
    <w:rsid w:val="009F34E1"/>
    <w:rsid w:val="00A439C1"/>
    <w:rsid w:val="00AE5D13"/>
    <w:rsid w:val="00C33B50"/>
    <w:rsid w:val="00C35B0C"/>
    <w:rsid w:val="00C43428"/>
    <w:rsid w:val="00D20F3A"/>
    <w:rsid w:val="00D71D25"/>
    <w:rsid w:val="00DB3C66"/>
    <w:rsid w:val="00EC3393"/>
    <w:rsid w:val="00F124BB"/>
    <w:rsid w:val="00F34501"/>
    <w:rsid w:val="00F73088"/>
    <w:rsid w:val="00FC62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C608"/>
  <w15:chartTrackingRefBased/>
  <w15:docId w15:val="{B69D82DF-A834-4C4E-BCF4-C5061E1D1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lang w:val="en-US"/>
    </w:rPr>
  </w:style>
  <w:style w:type="paragraph" w:styleId="1">
    <w:name w:val="heading 1"/>
    <w:basedOn w:val="a"/>
    <w:next w:val="a"/>
    <w:link w:val="10"/>
    <w:qFormat/>
    <w:rsid w:val="007B537C"/>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uiPriority w:val="9"/>
    <w:semiHidden/>
    <w:unhideWhenUsed/>
    <w:qFormat/>
    <w:rsid w:val="0063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B537C"/>
    <w:rPr>
      <w:rFonts w:asciiTheme="majorHAnsi" w:eastAsiaTheme="majorEastAsia" w:hAnsiTheme="majorHAnsi" w:cstheme="majorBidi"/>
      <w:color w:val="2F5496" w:themeColor="accent1" w:themeShade="BF"/>
      <w:sz w:val="32"/>
      <w:szCs w:val="32"/>
      <w:lang w:val="ru-RU"/>
    </w:rPr>
  </w:style>
  <w:style w:type="paragraph" w:customStyle="1" w:styleId="CodeText">
    <w:name w:val="Code Text"/>
    <w:basedOn w:val="a"/>
    <w:qFormat/>
    <w:rsid w:val="007B537C"/>
    <w:pPr>
      <w:widowControl w:val="0"/>
      <w:spacing w:after="0" w:line="180" w:lineRule="atLeast"/>
      <w:ind w:left="567" w:right="432"/>
    </w:pPr>
    <w:rPr>
      <w:rFonts w:ascii="Courier New" w:eastAsia="Times New Roman" w:hAnsi="Courier New" w:cs="Times New Roman"/>
      <w:noProof/>
      <w:sz w:val="16"/>
      <w:szCs w:val="20"/>
    </w:rPr>
  </w:style>
  <w:style w:type="character" w:customStyle="1" w:styleId="20">
    <w:name w:val="Заголовок 2 Знак"/>
    <w:basedOn w:val="a0"/>
    <w:link w:val="2"/>
    <w:uiPriority w:val="9"/>
    <w:semiHidden/>
    <w:rsid w:val="006342D4"/>
    <w:rPr>
      <w:rFonts w:asciiTheme="majorHAnsi" w:eastAsiaTheme="majorEastAsia" w:hAnsiTheme="majorHAnsi" w:cstheme="majorBidi"/>
      <w:color w:val="2F5496" w:themeColor="accent1" w:themeShade="BF"/>
      <w:sz w:val="26"/>
      <w:szCs w:val="26"/>
      <w:lang w:val="en-US"/>
    </w:rPr>
  </w:style>
  <w:style w:type="character" w:styleId="a3">
    <w:name w:val="Subtle Emphasis"/>
    <w:basedOn w:val="a0"/>
    <w:uiPriority w:val="19"/>
    <w:qFormat/>
    <w:rsid w:val="00620F34"/>
    <w:rPr>
      <w:rFonts w:ascii="Cambria" w:hAnsi="Cambria"/>
      <w:b w:val="0"/>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213399">
      <w:bodyDiv w:val="1"/>
      <w:marLeft w:val="0"/>
      <w:marRight w:val="0"/>
      <w:marTop w:val="0"/>
      <w:marBottom w:val="0"/>
      <w:divBdr>
        <w:top w:val="none" w:sz="0" w:space="0" w:color="auto"/>
        <w:left w:val="none" w:sz="0" w:space="0" w:color="auto"/>
        <w:bottom w:val="none" w:sz="0" w:space="0" w:color="auto"/>
        <w:right w:val="none" w:sz="0" w:space="0" w:color="auto"/>
      </w:divBdr>
      <w:divsChild>
        <w:div w:id="374740802">
          <w:marLeft w:val="0"/>
          <w:marRight w:val="0"/>
          <w:marTop w:val="0"/>
          <w:marBottom w:val="0"/>
          <w:divBdr>
            <w:top w:val="none" w:sz="0" w:space="0" w:color="auto"/>
            <w:left w:val="none" w:sz="0" w:space="0" w:color="auto"/>
            <w:bottom w:val="none" w:sz="0" w:space="0" w:color="auto"/>
            <w:right w:val="none" w:sz="0" w:space="0" w:color="auto"/>
          </w:divBdr>
        </w:div>
        <w:div w:id="1350329938">
          <w:marLeft w:val="0"/>
          <w:marRight w:val="0"/>
          <w:marTop w:val="0"/>
          <w:marBottom w:val="0"/>
          <w:divBdr>
            <w:top w:val="none" w:sz="0" w:space="0" w:color="auto"/>
            <w:left w:val="none" w:sz="0" w:space="0" w:color="auto"/>
            <w:bottom w:val="none" w:sz="0" w:space="0" w:color="auto"/>
            <w:right w:val="none" w:sz="0" w:space="0" w:color="auto"/>
          </w:divBdr>
        </w:div>
      </w:divsChild>
    </w:div>
    <w:div w:id="421490961">
      <w:bodyDiv w:val="1"/>
      <w:marLeft w:val="0"/>
      <w:marRight w:val="0"/>
      <w:marTop w:val="0"/>
      <w:marBottom w:val="0"/>
      <w:divBdr>
        <w:top w:val="none" w:sz="0" w:space="0" w:color="auto"/>
        <w:left w:val="none" w:sz="0" w:space="0" w:color="auto"/>
        <w:bottom w:val="none" w:sz="0" w:space="0" w:color="auto"/>
        <w:right w:val="none" w:sz="0" w:space="0" w:color="auto"/>
      </w:divBdr>
      <w:divsChild>
        <w:div w:id="998197072">
          <w:marLeft w:val="0"/>
          <w:marRight w:val="0"/>
          <w:marTop w:val="0"/>
          <w:marBottom w:val="0"/>
          <w:divBdr>
            <w:top w:val="none" w:sz="0" w:space="0" w:color="auto"/>
            <w:left w:val="none" w:sz="0" w:space="0" w:color="auto"/>
            <w:bottom w:val="none" w:sz="0" w:space="0" w:color="auto"/>
            <w:right w:val="none" w:sz="0" w:space="0" w:color="auto"/>
          </w:divBdr>
        </w:div>
        <w:div w:id="2016182255">
          <w:marLeft w:val="0"/>
          <w:marRight w:val="0"/>
          <w:marTop w:val="0"/>
          <w:marBottom w:val="0"/>
          <w:divBdr>
            <w:top w:val="none" w:sz="0" w:space="0" w:color="auto"/>
            <w:left w:val="none" w:sz="0" w:space="0" w:color="auto"/>
            <w:bottom w:val="none" w:sz="0" w:space="0" w:color="auto"/>
            <w:right w:val="none" w:sz="0" w:space="0" w:color="auto"/>
          </w:divBdr>
        </w:div>
      </w:divsChild>
    </w:div>
    <w:div w:id="746728970">
      <w:bodyDiv w:val="1"/>
      <w:marLeft w:val="0"/>
      <w:marRight w:val="0"/>
      <w:marTop w:val="0"/>
      <w:marBottom w:val="0"/>
      <w:divBdr>
        <w:top w:val="none" w:sz="0" w:space="0" w:color="auto"/>
        <w:left w:val="none" w:sz="0" w:space="0" w:color="auto"/>
        <w:bottom w:val="none" w:sz="0" w:space="0" w:color="auto"/>
        <w:right w:val="none" w:sz="0" w:space="0" w:color="auto"/>
      </w:divBdr>
      <w:divsChild>
        <w:div w:id="1142192064">
          <w:marLeft w:val="0"/>
          <w:marRight w:val="0"/>
          <w:marTop w:val="0"/>
          <w:marBottom w:val="0"/>
          <w:divBdr>
            <w:top w:val="none" w:sz="0" w:space="0" w:color="auto"/>
            <w:left w:val="none" w:sz="0" w:space="0" w:color="auto"/>
            <w:bottom w:val="none" w:sz="0" w:space="0" w:color="auto"/>
            <w:right w:val="none" w:sz="0" w:space="0" w:color="auto"/>
          </w:divBdr>
        </w:div>
        <w:div w:id="632710829">
          <w:marLeft w:val="0"/>
          <w:marRight w:val="0"/>
          <w:marTop w:val="0"/>
          <w:marBottom w:val="0"/>
          <w:divBdr>
            <w:top w:val="none" w:sz="0" w:space="0" w:color="auto"/>
            <w:left w:val="none" w:sz="0" w:space="0" w:color="auto"/>
            <w:bottom w:val="none" w:sz="0" w:space="0" w:color="auto"/>
            <w:right w:val="none" w:sz="0" w:space="0" w:color="auto"/>
          </w:divBdr>
        </w:div>
        <w:div w:id="667056260">
          <w:marLeft w:val="0"/>
          <w:marRight w:val="0"/>
          <w:marTop w:val="0"/>
          <w:marBottom w:val="0"/>
          <w:divBdr>
            <w:top w:val="none" w:sz="0" w:space="0" w:color="auto"/>
            <w:left w:val="none" w:sz="0" w:space="0" w:color="auto"/>
            <w:bottom w:val="none" w:sz="0" w:space="0" w:color="auto"/>
            <w:right w:val="none" w:sz="0" w:space="0" w:color="auto"/>
          </w:divBdr>
        </w:div>
        <w:div w:id="2094547728">
          <w:marLeft w:val="0"/>
          <w:marRight w:val="0"/>
          <w:marTop w:val="0"/>
          <w:marBottom w:val="0"/>
          <w:divBdr>
            <w:top w:val="none" w:sz="0" w:space="0" w:color="auto"/>
            <w:left w:val="none" w:sz="0" w:space="0" w:color="auto"/>
            <w:bottom w:val="none" w:sz="0" w:space="0" w:color="auto"/>
            <w:right w:val="none" w:sz="0" w:space="0" w:color="auto"/>
          </w:divBdr>
        </w:div>
        <w:div w:id="1329403510">
          <w:marLeft w:val="0"/>
          <w:marRight w:val="0"/>
          <w:marTop w:val="0"/>
          <w:marBottom w:val="0"/>
          <w:divBdr>
            <w:top w:val="none" w:sz="0" w:space="0" w:color="auto"/>
            <w:left w:val="none" w:sz="0" w:space="0" w:color="auto"/>
            <w:bottom w:val="none" w:sz="0" w:space="0" w:color="auto"/>
            <w:right w:val="none" w:sz="0" w:space="0" w:color="auto"/>
          </w:divBdr>
        </w:div>
        <w:div w:id="871655520">
          <w:marLeft w:val="0"/>
          <w:marRight w:val="0"/>
          <w:marTop w:val="0"/>
          <w:marBottom w:val="0"/>
          <w:divBdr>
            <w:top w:val="none" w:sz="0" w:space="0" w:color="auto"/>
            <w:left w:val="none" w:sz="0" w:space="0" w:color="auto"/>
            <w:bottom w:val="none" w:sz="0" w:space="0" w:color="auto"/>
            <w:right w:val="none" w:sz="0" w:space="0" w:color="auto"/>
          </w:divBdr>
        </w:div>
        <w:div w:id="1179349291">
          <w:marLeft w:val="0"/>
          <w:marRight w:val="0"/>
          <w:marTop w:val="0"/>
          <w:marBottom w:val="0"/>
          <w:divBdr>
            <w:top w:val="none" w:sz="0" w:space="0" w:color="auto"/>
            <w:left w:val="none" w:sz="0" w:space="0" w:color="auto"/>
            <w:bottom w:val="none" w:sz="0" w:space="0" w:color="auto"/>
            <w:right w:val="none" w:sz="0" w:space="0" w:color="auto"/>
          </w:divBdr>
        </w:div>
        <w:div w:id="714158535">
          <w:marLeft w:val="0"/>
          <w:marRight w:val="0"/>
          <w:marTop w:val="0"/>
          <w:marBottom w:val="0"/>
          <w:divBdr>
            <w:top w:val="none" w:sz="0" w:space="0" w:color="auto"/>
            <w:left w:val="none" w:sz="0" w:space="0" w:color="auto"/>
            <w:bottom w:val="none" w:sz="0" w:space="0" w:color="auto"/>
            <w:right w:val="none" w:sz="0" w:space="0" w:color="auto"/>
          </w:divBdr>
        </w:div>
        <w:div w:id="1147011568">
          <w:marLeft w:val="0"/>
          <w:marRight w:val="0"/>
          <w:marTop w:val="0"/>
          <w:marBottom w:val="0"/>
          <w:divBdr>
            <w:top w:val="none" w:sz="0" w:space="0" w:color="auto"/>
            <w:left w:val="none" w:sz="0" w:space="0" w:color="auto"/>
            <w:bottom w:val="none" w:sz="0" w:space="0" w:color="auto"/>
            <w:right w:val="none" w:sz="0" w:space="0" w:color="auto"/>
          </w:divBdr>
        </w:div>
        <w:div w:id="1409956125">
          <w:marLeft w:val="0"/>
          <w:marRight w:val="0"/>
          <w:marTop w:val="0"/>
          <w:marBottom w:val="0"/>
          <w:divBdr>
            <w:top w:val="none" w:sz="0" w:space="0" w:color="auto"/>
            <w:left w:val="none" w:sz="0" w:space="0" w:color="auto"/>
            <w:bottom w:val="none" w:sz="0" w:space="0" w:color="auto"/>
            <w:right w:val="none" w:sz="0" w:space="0" w:color="auto"/>
          </w:divBdr>
        </w:div>
        <w:div w:id="780075899">
          <w:marLeft w:val="0"/>
          <w:marRight w:val="0"/>
          <w:marTop w:val="0"/>
          <w:marBottom w:val="0"/>
          <w:divBdr>
            <w:top w:val="none" w:sz="0" w:space="0" w:color="auto"/>
            <w:left w:val="none" w:sz="0" w:space="0" w:color="auto"/>
            <w:bottom w:val="none" w:sz="0" w:space="0" w:color="auto"/>
            <w:right w:val="none" w:sz="0" w:space="0" w:color="auto"/>
          </w:divBdr>
        </w:div>
        <w:div w:id="85343501">
          <w:marLeft w:val="0"/>
          <w:marRight w:val="0"/>
          <w:marTop w:val="0"/>
          <w:marBottom w:val="0"/>
          <w:divBdr>
            <w:top w:val="none" w:sz="0" w:space="0" w:color="auto"/>
            <w:left w:val="none" w:sz="0" w:space="0" w:color="auto"/>
            <w:bottom w:val="none" w:sz="0" w:space="0" w:color="auto"/>
            <w:right w:val="none" w:sz="0" w:space="0" w:color="auto"/>
          </w:divBdr>
        </w:div>
      </w:divsChild>
    </w:div>
    <w:div w:id="1107653879">
      <w:bodyDiv w:val="1"/>
      <w:marLeft w:val="0"/>
      <w:marRight w:val="0"/>
      <w:marTop w:val="0"/>
      <w:marBottom w:val="0"/>
      <w:divBdr>
        <w:top w:val="none" w:sz="0" w:space="0" w:color="auto"/>
        <w:left w:val="none" w:sz="0" w:space="0" w:color="auto"/>
        <w:bottom w:val="none" w:sz="0" w:space="0" w:color="auto"/>
        <w:right w:val="none" w:sz="0" w:space="0" w:color="auto"/>
      </w:divBdr>
      <w:divsChild>
        <w:div w:id="367989912">
          <w:marLeft w:val="0"/>
          <w:marRight w:val="0"/>
          <w:marTop w:val="0"/>
          <w:marBottom w:val="0"/>
          <w:divBdr>
            <w:top w:val="none" w:sz="0" w:space="0" w:color="auto"/>
            <w:left w:val="none" w:sz="0" w:space="0" w:color="auto"/>
            <w:bottom w:val="none" w:sz="0" w:space="0" w:color="auto"/>
            <w:right w:val="none" w:sz="0" w:space="0" w:color="auto"/>
          </w:divBdr>
        </w:div>
        <w:div w:id="379129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463</Words>
  <Characters>2641</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Савва Литвин</dc:creator>
  <cp:keywords/>
  <dc:description/>
  <cp:lastModifiedBy>Савва Литвин</cp:lastModifiedBy>
  <cp:revision>9</cp:revision>
  <dcterms:created xsi:type="dcterms:W3CDTF">2021-07-12T18:11:00Z</dcterms:created>
  <dcterms:modified xsi:type="dcterms:W3CDTF">2021-07-12T21:32:00Z</dcterms:modified>
</cp:coreProperties>
</file>