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3149" w:rsidRDefault="00ED3149" w:rsidP="00ED3149">
      <w:pPr>
        <w:pStyle w:val="Heading1"/>
        <w:bidi/>
        <w:rPr>
          <w:rFonts w:hint="cs"/>
          <w:sz w:val="36"/>
          <w:szCs w:val="36"/>
          <w:rtl/>
        </w:rPr>
      </w:pPr>
      <w:r w:rsidRPr="00ED3149">
        <w:rPr>
          <w:rFonts w:hint="cs"/>
          <w:sz w:val="36"/>
          <w:szCs w:val="36"/>
          <w:rtl/>
        </w:rPr>
        <w:t>תאור פונקציונלי</w:t>
      </w:r>
    </w:p>
    <w:p w:rsidR="00ED3149" w:rsidRDefault="00ED3149" w:rsidP="00ED3149">
      <w:pPr>
        <w:bidi/>
        <w:rPr>
          <w:rFonts w:hint="cs"/>
          <w:rtl/>
        </w:rPr>
      </w:pPr>
    </w:p>
    <w:p w:rsidR="00ED3149" w:rsidRDefault="00ED3149" w:rsidP="00ED3149">
      <w:pPr>
        <w:bidi/>
        <w:rPr>
          <w:rFonts w:hint="cs"/>
          <w:rtl/>
        </w:rPr>
      </w:pPr>
    </w:p>
    <w:p w:rsidR="00ED3149" w:rsidRPr="00ED3149" w:rsidRDefault="00ED3149" w:rsidP="00BE0AAD">
      <w:pPr>
        <w:bidi/>
        <w:rPr>
          <w:rFonts w:hint="cs"/>
          <w:rtl/>
          <w:lang w:val="en-GB"/>
        </w:rPr>
      </w:pPr>
      <w:r>
        <w:rPr>
          <w:rFonts w:hint="cs"/>
          <w:rtl/>
        </w:rPr>
        <w:t>מסך הבית:</w:t>
      </w:r>
      <w:r>
        <w:rPr>
          <w:rtl/>
        </w:rPr>
        <w:br/>
      </w:r>
      <w:r>
        <w:rPr>
          <w:rFonts w:hint="cs"/>
          <w:rtl/>
        </w:rPr>
        <w:t xml:space="preserve">מראה לוח שנה עם האירועים המתקיימים בכל יום, לחיצה על מופע יתן את פירוט האירועים של המופע ליום הנבחר. </w:t>
      </w:r>
      <w:r>
        <w:rPr>
          <w:rtl/>
        </w:rPr>
        <w:br/>
      </w:r>
      <w:r>
        <w:rPr>
          <w:rFonts w:hint="cs"/>
          <w:rtl/>
          <w:lang w:val="en-GB"/>
        </w:rPr>
        <w:t>מאפשר לחפש מופעים לפי שם או בחיפוש מתקדם שתעביר אותנו לדף</w:t>
      </w:r>
      <w:r w:rsidR="00BE0AAD">
        <w:rPr>
          <w:rFonts w:hint="cs"/>
          <w:rtl/>
          <w:lang w:val="en-GB"/>
        </w:rPr>
        <w:t xml:space="preserve"> המופע</w:t>
      </w:r>
      <w:r>
        <w:rPr>
          <w:rFonts w:hint="cs"/>
          <w:rtl/>
          <w:lang w:val="en-GB"/>
        </w:rPr>
        <w:t xml:space="preserve"> </w:t>
      </w:r>
      <w:r w:rsidR="00BE0AAD">
        <w:rPr>
          <w:rFonts w:hint="cs"/>
          <w:rtl/>
          <w:lang w:val="en-GB"/>
        </w:rPr>
        <w:t>ו</w:t>
      </w:r>
      <w:r>
        <w:rPr>
          <w:rFonts w:hint="cs"/>
          <w:rtl/>
          <w:lang w:val="en-GB"/>
        </w:rPr>
        <w:t xml:space="preserve">רשימת </w:t>
      </w:r>
      <w:r w:rsidR="00BE0AAD">
        <w:rPr>
          <w:rFonts w:hint="cs"/>
          <w:rtl/>
          <w:lang w:val="en-GB"/>
        </w:rPr>
        <w:t>האירועים</w:t>
      </w:r>
      <w:r>
        <w:rPr>
          <w:rFonts w:hint="cs"/>
          <w:rtl/>
          <w:lang w:val="en-GB"/>
        </w:rPr>
        <w:t xml:space="preserve"> המתאימה לשאילתא. מכיל כפתור </w:t>
      </w:r>
      <w:r>
        <w:t>log in</w:t>
      </w:r>
      <w:r>
        <w:rPr>
          <w:rFonts w:hint="cs"/>
          <w:rtl/>
          <w:lang w:val="en-GB"/>
        </w:rPr>
        <w:t>.</w:t>
      </w:r>
      <w:r w:rsidRPr="00ED3149">
        <w:rPr>
          <w:rFonts w:hint="cs"/>
          <w:rtl/>
          <w:lang w:val="en-GB"/>
        </w:rPr>
        <w:t xml:space="preserve"> </w:t>
      </w:r>
    </w:p>
    <w:p w:rsidR="00ED3149" w:rsidRPr="00ED3149" w:rsidRDefault="00ED3149" w:rsidP="00ED3149">
      <w:pPr>
        <w:bidi/>
        <w:rPr>
          <w:rFonts w:hint="cs"/>
          <w:rtl/>
        </w:rPr>
      </w:pPr>
    </w:p>
    <w:p w:rsidR="008434FA" w:rsidRDefault="00476EA1" w:rsidP="00476EA1">
      <w:r>
        <w:rPr>
          <w:noProof/>
          <w:lang w:eastAsia="en-US"/>
        </w:rPr>
        <w:drawing>
          <wp:inline distT="0" distB="0" distL="0" distR="0">
            <wp:extent cx="5943600" cy="299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49" w:rsidRDefault="00ED3149" w:rsidP="00476EA1"/>
    <w:p w:rsidR="00BE0AAD" w:rsidRDefault="00BE0AAD">
      <w:pPr>
        <w:rPr>
          <w:rtl/>
          <w:lang w:val="en-GB"/>
        </w:rPr>
      </w:pPr>
      <w:r>
        <w:rPr>
          <w:rtl/>
          <w:lang w:val="en-GB"/>
        </w:rPr>
        <w:br w:type="page"/>
      </w:r>
    </w:p>
    <w:p w:rsidR="00476EA1" w:rsidRPr="00BE0AAD" w:rsidRDefault="00BE0AAD" w:rsidP="00BE0AAD">
      <w:pPr>
        <w:bidi/>
        <w:rPr>
          <w:rFonts w:hint="cs"/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מסך כניסה: המסך שנגיע אליו מכפתור </w:t>
      </w:r>
      <w:r>
        <w:t>log in</w:t>
      </w:r>
      <w:r>
        <w:rPr>
          <w:rFonts w:hint="cs"/>
          <w:rtl/>
          <w:lang w:val="en-GB"/>
        </w:rPr>
        <w:t>.</w:t>
      </w:r>
    </w:p>
    <w:p w:rsidR="00476EA1" w:rsidRDefault="002628A9" w:rsidP="00476EA1">
      <w:r>
        <w:rPr>
          <w:noProof/>
          <w:lang w:eastAsia="en-US"/>
        </w:rPr>
        <w:drawing>
          <wp:inline distT="0" distB="0" distL="0" distR="0">
            <wp:extent cx="5943600" cy="2580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AD" w:rsidRDefault="00BE0AAD" w:rsidP="00BE0AAD">
      <w:pPr>
        <w:bidi/>
      </w:pPr>
      <w:r>
        <w:rPr>
          <w:rFonts w:hint="cs"/>
          <w:rtl/>
        </w:rPr>
        <w:t>מסך מופע: פרטי מופע שהגענו אליו מחיפוש והאירועים המתקיימים בהתאם לשאילתא. לחיצה על אירוע תפתח דיאלוג להזמנת כרטיסים.</w:t>
      </w:r>
    </w:p>
    <w:p w:rsidR="00BE0AAD" w:rsidRDefault="00BE0AAD" w:rsidP="00476EA1"/>
    <w:p w:rsidR="00BE0AAD" w:rsidRDefault="00BE0AAD" w:rsidP="00476EA1">
      <w:r w:rsidRPr="00BE0AAD">
        <w:drawing>
          <wp:inline distT="0" distB="0" distL="0" distR="0">
            <wp:extent cx="5943600" cy="3482340"/>
            <wp:effectExtent l="0" t="0" r="0" b="381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AD" w:rsidRDefault="00BE0AAD" w:rsidP="00476EA1"/>
    <w:p w:rsidR="00BE0AAD" w:rsidRDefault="00BE0AAD">
      <w:r>
        <w:br w:type="page"/>
      </w:r>
    </w:p>
    <w:p w:rsidR="00BE0AAD" w:rsidRPr="00BE0AAD" w:rsidRDefault="00BE0AAD" w:rsidP="00BE0AAD">
      <w:pPr>
        <w:bidi/>
        <w:rPr>
          <w:rFonts w:hint="cs"/>
          <w:rtl/>
          <w:lang w:val="en-GB"/>
        </w:rPr>
      </w:pPr>
      <w:r>
        <w:rPr>
          <w:rFonts w:hint="cs"/>
          <w:rtl/>
          <w:lang w:val="en-GB"/>
        </w:rPr>
        <w:lastRenderedPageBreak/>
        <w:t>דיאלוג להזמנת כרטיסים: דף מופע עם אירועים מתאימים ודיאלוג להזמנת כרטיסים לאירוע נבחר.</w:t>
      </w:r>
    </w:p>
    <w:p w:rsidR="000B62E7" w:rsidRDefault="00BE0AAD" w:rsidP="00476EA1">
      <w:pPr>
        <w:rPr>
          <w:noProof/>
          <w:lang w:eastAsia="en-US"/>
        </w:rPr>
      </w:pPr>
      <w:r w:rsidRPr="00BE0AAD">
        <w:drawing>
          <wp:inline distT="0" distB="0" distL="0" distR="0">
            <wp:extent cx="5943600" cy="4408805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E7" w:rsidRPr="000B62E7" w:rsidRDefault="000B62E7" w:rsidP="000B62E7">
      <w:pPr>
        <w:bidi/>
        <w:rPr>
          <w:rFonts w:hint="cs"/>
          <w:noProof/>
          <w:rtl/>
          <w:lang w:val="en-GB" w:eastAsia="en-US"/>
        </w:rPr>
      </w:pPr>
      <w:r>
        <w:rPr>
          <w:rFonts w:hint="cs"/>
          <w:noProof/>
          <w:rtl/>
          <w:lang w:eastAsia="en-US"/>
        </w:rPr>
        <w:t xml:space="preserve">דיאלוג כניסה: אם המשתמש עוד לא נכנס למערכת יפתח דיאלוג </w:t>
      </w:r>
      <w:r>
        <w:rPr>
          <w:noProof/>
          <w:lang w:eastAsia="en-US"/>
        </w:rPr>
        <w:t>log in</w:t>
      </w:r>
      <w:r>
        <w:rPr>
          <w:rFonts w:hint="cs"/>
          <w:noProof/>
          <w:rtl/>
          <w:lang w:val="en-GB" w:eastAsia="en-US"/>
        </w:rPr>
        <w:t xml:space="preserve"> בעת נסיון לרכוש כרטיסים.</w:t>
      </w:r>
    </w:p>
    <w:p w:rsidR="006111EC" w:rsidRDefault="006111EC" w:rsidP="00476EA1">
      <w:r>
        <w:rPr>
          <w:noProof/>
          <w:lang w:eastAsia="en-US"/>
        </w:rPr>
        <w:drawing>
          <wp:inline distT="0" distB="0" distL="0" distR="0">
            <wp:extent cx="5943600" cy="3100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28A9" w:rsidRPr="000B62E7" w:rsidRDefault="000B62E7" w:rsidP="000B62E7">
      <w:pPr>
        <w:bidi/>
        <w:rPr>
          <w:rFonts w:hint="cs"/>
          <w:rtl/>
          <w:lang w:val="en-GB"/>
        </w:rPr>
      </w:pPr>
      <w:r>
        <w:rPr>
          <w:rFonts w:hint="cs"/>
          <w:rtl/>
        </w:rPr>
        <w:lastRenderedPageBreak/>
        <w:t xml:space="preserve">מסך המידע של המנהל: מכיל כפתור </w:t>
      </w:r>
      <w:r>
        <w:t>management</w:t>
      </w:r>
      <w:r>
        <w:rPr>
          <w:rFonts w:hint="cs"/>
          <w:rtl/>
          <w:lang w:val="en-GB"/>
        </w:rPr>
        <w:t xml:space="preserve"> שיאפשר להוסיף ולערוך מופעים, אולמות, אירועים ועוד.</w:t>
      </w:r>
      <w:r>
        <w:rPr>
          <w:rtl/>
          <w:lang w:val="en-GB"/>
        </w:rPr>
        <w:br/>
      </w:r>
      <w:r>
        <w:rPr>
          <w:rFonts w:hint="cs"/>
          <w:rtl/>
          <w:lang w:val="en-GB"/>
        </w:rPr>
        <w:t xml:space="preserve">עבור משתמש רגיל יראה אותו דבר </w:t>
      </w:r>
      <w:r>
        <w:rPr>
          <w:rtl/>
          <w:lang w:val="en-GB"/>
        </w:rPr>
        <w:t>–</w:t>
      </w:r>
      <w:r>
        <w:rPr>
          <w:rFonts w:hint="cs"/>
          <w:rtl/>
          <w:lang w:val="en-GB"/>
        </w:rPr>
        <w:t xml:space="preserve"> אפשרות לערוך פרטי משתמש, להתנתק והכרטיסים המוזמנים של המשתמש</w:t>
      </w:r>
      <w:r w:rsidR="00F0355B">
        <w:rPr>
          <w:rFonts w:hint="cs"/>
          <w:rtl/>
          <w:lang w:val="en-GB"/>
        </w:rPr>
        <w:t xml:space="preserve"> עם אפשרות לבטלם</w:t>
      </w:r>
      <w:r>
        <w:rPr>
          <w:rFonts w:hint="cs"/>
          <w:rtl/>
          <w:lang w:val="en-GB"/>
        </w:rPr>
        <w:t>.</w:t>
      </w:r>
    </w:p>
    <w:p w:rsidR="000B62E7" w:rsidRDefault="000B62E7" w:rsidP="00476EA1">
      <w:r w:rsidRPr="000B62E7">
        <w:drawing>
          <wp:inline distT="0" distB="0" distL="0" distR="0">
            <wp:extent cx="5943600" cy="3275330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E7" w:rsidRPr="00FE2C37" w:rsidRDefault="00F0355B" w:rsidP="000B62E7">
      <w:pPr>
        <w:bidi/>
        <w:rPr>
          <w:rFonts w:hint="cs"/>
          <w:rtl/>
          <w:lang w:val="en-GB"/>
        </w:rPr>
      </w:pPr>
      <w:r>
        <w:rPr>
          <w:rFonts w:hint="cs"/>
          <w:rtl/>
        </w:rPr>
        <w:t>מסך עריכה של המנהל המכיל כרטיסיות להצגת מידע ועריכה מהטבלאות השונות. ניתן למלא ולשנות ערכים בטבלה עצמה.</w:t>
      </w:r>
      <w:r w:rsidR="00FE2C37">
        <w:rPr>
          <w:rFonts w:hint="cs"/>
          <w:rtl/>
        </w:rPr>
        <w:t xml:space="preserve"> הוספנו אפשרות להריץ </w:t>
      </w:r>
      <w:r w:rsidR="00FE2C37">
        <w:t>test</w:t>
      </w:r>
      <w:r w:rsidR="00FE2C37">
        <w:rPr>
          <w:rFonts w:hint="cs"/>
          <w:rtl/>
          <w:lang w:val="en-GB"/>
        </w:rPr>
        <w:t xml:space="preserve"> עם מספר של </w:t>
      </w:r>
      <w:r w:rsidR="00FE2C37">
        <w:t>Threads</w:t>
      </w:r>
      <w:r w:rsidR="00FE2C37">
        <w:rPr>
          <w:rFonts w:hint="cs"/>
          <w:rtl/>
          <w:lang w:val="en-GB"/>
        </w:rPr>
        <w:t xml:space="preserve"> בשביל בדיקה של אפשרות לעמוד בעומס.</w:t>
      </w:r>
    </w:p>
    <w:p w:rsidR="000B62E7" w:rsidRDefault="000B62E7" w:rsidP="00476EA1">
      <w:r w:rsidRPr="000B62E7">
        <w:drawing>
          <wp:inline distT="0" distB="0" distL="0" distR="0">
            <wp:extent cx="5943600" cy="3100070"/>
            <wp:effectExtent l="1905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E7" w:rsidRDefault="000B62E7" w:rsidP="00476EA1"/>
    <w:p w:rsidR="00F0355B" w:rsidRDefault="00F0355B">
      <w:r>
        <w:br w:type="page"/>
      </w:r>
    </w:p>
    <w:p w:rsidR="00F0355B" w:rsidRPr="00F0355B" w:rsidRDefault="00F0355B" w:rsidP="00F0355B">
      <w:pPr>
        <w:bidi/>
        <w:rPr>
          <w:rFonts w:hint="cs"/>
          <w:rtl/>
          <w:lang w:val="en-GB"/>
        </w:rPr>
      </w:pPr>
      <w:r>
        <w:rPr>
          <w:rFonts w:hint="cs"/>
          <w:rtl/>
        </w:rPr>
        <w:lastRenderedPageBreak/>
        <w:t xml:space="preserve">דיאלוג עריכה/הוספה של מופע: לחיצה על כפתור  </w:t>
      </w:r>
      <w:r>
        <w:t>add show</w:t>
      </w:r>
      <w:r>
        <w:rPr>
          <w:rFonts w:hint="cs"/>
          <w:rtl/>
        </w:rPr>
        <w:t xml:space="preserve"> או </w:t>
      </w:r>
      <w:r>
        <w:t>Edit</w:t>
      </w:r>
      <w:r>
        <w:rPr>
          <w:rFonts w:hint="cs"/>
          <w:rtl/>
          <w:lang w:val="en-GB"/>
        </w:rPr>
        <w:t xml:space="preserve"> מהמנהל יפתח את הדיאלוג למילוי פרטי המופע.</w:t>
      </w:r>
    </w:p>
    <w:p w:rsidR="006D388B" w:rsidRDefault="006D388B" w:rsidP="006D388B">
      <w:r>
        <w:rPr>
          <w:noProof/>
          <w:lang w:eastAsia="en-US"/>
        </w:rPr>
        <w:drawing>
          <wp:inline distT="0" distB="0" distL="0" distR="0">
            <wp:extent cx="5943600" cy="2894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E7" w:rsidRDefault="000B62E7" w:rsidP="006D388B"/>
    <w:p w:rsidR="006111EC" w:rsidRDefault="00F0355B" w:rsidP="00F0355B">
      <w:pPr>
        <w:bidi/>
        <w:rPr>
          <w:rFonts w:hint="cs"/>
          <w:rtl/>
        </w:rPr>
      </w:pPr>
      <w:r>
        <w:rPr>
          <w:rFonts w:hint="cs"/>
          <w:rtl/>
        </w:rPr>
        <w:t>הוספת/עריכת אולם מתוך דף האולמות של המנהל.</w:t>
      </w:r>
    </w:p>
    <w:p w:rsidR="006111EC" w:rsidRDefault="006111EC" w:rsidP="006D388B">
      <w:r>
        <w:rPr>
          <w:noProof/>
          <w:lang w:eastAsia="en-US"/>
        </w:rPr>
        <w:drawing>
          <wp:inline distT="0" distB="0" distL="0" distR="0">
            <wp:extent cx="5943600" cy="31000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EC" w:rsidRDefault="006111EC" w:rsidP="006D388B"/>
    <w:p w:rsidR="00F0355B" w:rsidRDefault="00F0355B">
      <w:r>
        <w:br w:type="page"/>
      </w:r>
    </w:p>
    <w:p w:rsidR="006111EC" w:rsidRDefault="00F0355B" w:rsidP="00F0355B">
      <w:pPr>
        <w:bidi/>
        <w:rPr>
          <w:rFonts w:hint="cs"/>
          <w:rtl/>
        </w:rPr>
      </w:pPr>
      <w:r>
        <w:rPr>
          <w:rFonts w:hint="cs"/>
          <w:rtl/>
        </w:rPr>
        <w:lastRenderedPageBreak/>
        <w:t>הוספה / מחיקה של עיר מתוך כרטיסיית הערים של המנהל.</w:t>
      </w:r>
    </w:p>
    <w:p w:rsidR="006111EC" w:rsidRDefault="006111EC" w:rsidP="006D388B">
      <w:r>
        <w:rPr>
          <w:noProof/>
          <w:lang w:eastAsia="en-US"/>
        </w:rPr>
        <w:drawing>
          <wp:inline distT="0" distB="0" distL="0" distR="0">
            <wp:extent cx="5943600" cy="31000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EC" w:rsidRDefault="006111EC" w:rsidP="00F0355B">
      <w:pPr>
        <w:bidi/>
        <w:rPr>
          <w:rFonts w:hint="cs"/>
          <w:rtl/>
        </w:rPr>
      </w:pPr>
    </w:p>
    <w:p w:rsidR="00F0355B" w:rsidRDefault="00F0355B" w:rsidP="00F0355B">
      <w:pPr>
        <w:bidi/>
      </w:pPr>
      <w:r>
        <w:rPr>
          <w:rFonts w:hint="cs"/>
          <w:rtl/>
        </w:rPr>
        <w:t>דיאלוג כרטיסים שנרכשו: מתוך דף המשתמשים של המנהל, לחיצה על משתמש תראה את הכרטיסים שהוזמנו על ידו ומאפשרת את ביטולם ע"י המנהל.</w:t>
      </w:r>
    </w:p>
    <w:p w:rsidR="006111EC" w:rsidRDefault="006111EC" w:rsidP="006D388B">
      <w:r>
        <w:rPr>
          <w:noProof/>
          <w:lang w:eastAsia="en-US"/>
        </w:rPr>
        <w:drawing>
          <wp:inline distT="0" distB="0" distL="0" distR="0">
            <wp:extent cx="5943600" cy="31000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EC" w:rsidRDefault="006111EC" w:rsidP="006D388B"/>
    <w:p w:rsidR="00FE2C37" w:rsidRDefault="00FE2C37" w:rsidP="006D388B"/>
    <w:p w:rsidR="00FE2C37" w:rsidRDefault="00FE2C37" w:rsidP="006D388B"/>
    <w:p w:rsidR="00FE2C37" w:rsidRDefault="00FE2C37" w:rsidP="00FE2C37">
      <w:pPr>
        <w:bidi/>
        <w:rPr>
          <w:rFonts w:hint="cs"/>
          <w:rtl/>
        </w:rPr>
      </w:pPr>
      <w:r>
        <w:rPr>
          <w:rFonts w:hint="cs"/>
          <w:rtl/>
        </w:rPr>
        <w:lastRenderedPageBreak/>
        <w:t>דיאלוג הוספה של אירוע למופע: מתוך חלון פירוט מופע המנהל יכול להוסיף אירוע עבור אותו מופע.</w:t>
      </w:r>
    </w:p>
    <w:p w:rsidR="006111EC" w:rsidRDefault="006111EC" w:rsidP="006D388B">
      <w:r>
        <w:rPr>
          <w:noProof/>
          <w:lang w:eastAsia="en-US"/>
        </w:rPr>
        <w:drawing>
          <wp:inline distT="0" distB="0" distL="0" distR="0">
            <wp:extent cx="5943600" cy="31000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1EC" w:rsidSect="00C50B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MS P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434FA"/>
    <w:rsid w:val="000B62E7"/>
    <w:rsid w:val="002628A9"/>
    <w:rsid w:val="0028174F"/>
    <w:rsid w:val="00476EA1"/>
    <w:rsid w:val="005741E7"/>
    <w:rsid w:val="006111EC"/>
    <w:rsid w:val="006D388B"/>
    <w:rsid w:val="0071579D"/>
    <w:rsid w:val="008434FA"/>
    <w:rsid w:val="00BE0AAD"/>
    <w:rsid w:val="00C50B95"/>
    <w:rsid w:val="00E54E82"/>
    <w:rsid w:val="00E74E27"/>
    <w:rsid w:val="00ED3149"/>
    <w:rsid w:val="00F0355B"/>
    <w:rsid w:val="00FE2C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B95"/>
  </w:style>
  <w:style w:type="paragraph" w:styleId="Heading1">
    <w:name w:val="heading 1"/>
    <w:basedOn w:val="Normal"/>
    <w:next w:val="Normal"/>
    <w:link w:val="Heading1Char"/>
    <w:uiPriority w:val="9"/>
    <w:qFormat/>
    <w:rsid w:val="00ED31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34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4FA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D314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236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Lieberman</dc:creator>
  <cp:keywords/>
  <dc:description/>
  <cp:lastModifiedBy>Admin</cp:lastModifiedBy>
  <cp:revision>7</cp:revision>
  <dcterms:created xsi:type="dcterms:W3CDTF">2019-03-23T04:19:00Z</dcterms:created>
  <dcterms:modified xsi:type="dcterms:W3CDTF">2019-03-23T06:05:00Z</dcterms:modified>
</cp:coreProperties>
</file>