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20AD" w14:textId="2C184074" w:rsidR="00DC3165" w:rsidRPr="00C03A17" w:rsidRDefault="00DC3165" w:rsidP="00FB3DBD">
      <w:pPr>
        <w:jc w:val="center"/>
        <w:rPr>
          <w:rFonts w:ascii="Times New Roman" w:eastAsia="黑体" w:hAnsi="Times New Roman" w:cs="Times New Roman"/>
          <w:b/>
          <w:sz w:val="32"/>
          <w:szCs w:val="24"/>
        </w:rPr>
      </w:pPr>
      <w:r w:rsidRPr="00C03A17">
        <w:rPr>
          <w:rFonts w:ascii="Times New Roman" w:eastAsia="黑体" w:hAnsi="Times New Roman" w:cs="Times New Roman"/>
          <w:b/>
          <w:sz w:val="32"/>
          <w:szCs w:val="24"/>
        </w:rPr>
        <w:t>真值表和范式程序</w:t>
      </w:r>
      <w:r w:rsidRPr="00C03A17">
        <w:rPr>
          <w:rFonts w:ascii="Times New Roman" w:eastAsia="黑体" w:hAnsi="Times New Roman" w:cs="Times New Roman"/>
          <w:b/>
          <w:sz w:val="32"/>
          <w:szCs w:val="24"/>
        </w:rPr>
        <w:t>——</w:t>
      </w:r>
      <w:r w:rsidRPr="00C03A17">
        <w:rPr>
          <w:rFonts w:ascii="Times New Roman" w:eastAsia="黑体" w:hAnsi="Times New Roman" w:cs="Times New Roman"/>
          <w:b/>
          <w:sz w:val="32"/>
          <w:szCs w:val="24"/>
        </w:rPr>
        <w:t>说明文档</w:t>
      </w:r>
    </w:p>
    <w:p w14:paraId="5F83F91F" w14:textId="6E982A4D" w:rsidR="00DC3165" w:rsidRDefault="00DC3165" w:rsidP="000A51C2">
      <w:pPr>
        <w:jc w:val="center"/>
        <w:rPr>
          <w:rFonts w:ascii="Times New Roman" w:eastAsia="楷体" w:hAnsi="Times New Roman" w:cs="Times New Roman"/>
          <w:sz w:val="28"/>
          <w:szCs w:val="24"/>
        </w:rPr>
      </w:pPr>
      <w:proofErr w:type="gramStart"/>
      <w:r w:rsidRPr="00C03A17">
        <w:rPr>
          <w:rFonts w:ascii="Times New Roman" w:eastAsia="楷体" w:hAnsi="Times New Roman" w:cs="Times New Roman"/>
          <w:sz w:val="28"/>
          <w:szCs w:val="24"/>
        </w:rPr>
        <w:t>刘泓尊</w:t>
      </w:r>
      <w:proofErr w:type="gramEnd"/>
      <w:r w:rsidRPr="00C03A17">
        <w:rPr>
          <w:rFonts w:ascii="Times New Roman" w:eastAsia="楷体" w:hAnsi="Times New Roman" w:cs="Times New Roman"/>
          <w:sz w:val="28"/>
          <w:szCs w:val="24"/>
        </w:rPr>
        <w:t xml:space="preserve">  </w:t>
      </w:r>
      <w:r w:rsidRPr="00C03A17">
        <w:rPr>
          <w:rFonts w:ascii="Times New Roman" w:eastAsia="楷体" w:hAnsi="Times New Roman" w:cs="Times New Roman"/>
          <w:sz w:val="28"/>
          <w:szCs w:val="24"/>
        </w:rPr>
        <w:t>计</w:t>
      </w:r>
      <w:r w:rsidRPr="00C03A17">
        <w:rPr>
          <w:rFonts w:ascii="Times New Roman" w:eastAsia="楷体" w:hAnsi="Times New Roman" w:cs="Times New Roman"/>
          <w:sz w:val="28"/>
          <w:szCs w:val="24"/>
        </w:rPr>
        <w:t>84  2018011446</w:t>
      </w:r>
    </w:p>
    <w:p w14:paraId="5E9BBF36" w14:textId="77777777" w:rsidR="000A51C2" w:rsidRPr="000A51C2" w:rsidRDefault="000A51C2" w:rsidP="000A51C2">
      <w:pPr>
        <w:jc w:val="center"/>
        <w:rPr>
          <w:rFonts w:ascii="Times New Roman" w:eastAsia="楷体" w:hAnsi="Times New Roman" w:cs="Times New Roman"/>
          <w:sz w:val="8"/>
          <w:szCs w:val="24"/>
        </w:rPr>
      </w:pPr>
    </w:p>
    <w:p w14:paraId="134A8D89" w14:textId="2320D248" w:rsidR="00DC3165" w:rsidRPr="005E379D" w:rsidRDefault="00DC3165">
      <w:pPr>
        <w:rPr>
          <w:rFonts w:ascii="Times New Roman" w:eastAsia="黑体" w:hAnsi="Times New Roman" w:cs="Times New Roman"/>
          <w:b/>
          <w:sz w:val="32"/>
          <w:szCs w:val="24"/>
        </w:rPr>
      </w:pPr>
      <w:r w:rsidRPr="005E379D">
        <w:rPr>
          <w:rFonts w:ascii="Times New Roman" w:eastAsia="黑体" w:hAnsi="Times New Roman" w:cs="Times New Roman"/>
          <w:b/>
          <w:sz w:val="32"/>
          <w:szCs w:val="24"/>
        </w:rPr>
        <w:t xml:space="preserve">1. </w:t>
      </w:r>
      <w:r w:rsidRPr="005E379D">
        <w:rPr>
          <w:rFonts w:ascii="Times New Roman" w:eastAsia="黑体" w:hAnsi="Times New Roman" w:cs="Times New Roman"/>
          <w:b/>
          <w:sz w:val="32"/>
          <w:szCs w:val="24"/>
        </w:rPr>
        <w:t>程序环境及使用说明</w:t>
      </w:r>
    </w:p>
    <w:p w14:paraId="3D2FE7C7" w14:textId="08876469" w:rsidR="00DC3165" w:rsidRPr="00C03A17" w:rsidRDefault="00004BA9">
      <w:pPr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ab/>
      </w:r>
      <w:r w:rsidRPr="00C03A17">
        <w:rPr>
          <w:rFonts w:ascii="Times New Roman" w:eastAsia="宋体" w:hAnsi="Times New Roman" w:cs="Times New Roman"/>
          <w:sz w:val="24"/>
          <w:szCs w:val="24"/>
        </w:rPr>
        <w:t>我采用</w:t>
      </w:r>
      <w:r w:rsidRPr="00C03A17">
        <w:rPr>
          <w:rFonts w:ascii="Times New Roman" w:eastAsia="宋体" w:hAnsi="Times New Roman" w:cs="Times New Roman"/>
          <w:sz w:val="24"/>
          <w:szCs w:val="24"/>
        </w:rPr>
        <w:t>Qt</w:t>
      </w:r>
      <w:r w:rsidR="00A731EE" w:rsidRPr="00C03A17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A731EE" w:rsidRPr="00C03A17">
        <w:rPr>
          <w:rFonts w:ascii="Times New Roman" w:eastAsia="宋体" w:hAnsi="Times New Roman" w:cs="Times New Roman"/>
          <w:sz w:val="24"/>
          <w:szCs w:val="24"/>
        </w:rPr>
        <w:t>基于</w:t>
      </w:r>
      <w:r w:rsidR="00A731EE" w:rsidRPr="00C03A17">
        <w:rPr>
          <w:rFonts w:ascii="Times New Roman" w:eastAsia="宋体" w:hAnsi="Times New Roman" w:cs="Times New Roman"/>
          <w:sz w:val="24"/>
          <w:szCs w:val="24"/>
        </w:rPr>
        <w:t>C++)</w:t>
      </w:r>
      <w:r w:rsidRPr="00C03A17">
        <w:rPr>
          <w:rFonts w:ascii="Times New Roman" w:eastAsia="宋体" w:hAnsi="Times New Roman" w:cs="Times New Roman"/>
          <w:sz w:val="24"/>
          <w:szCs w:val="24"/>
        </w:rPr>
        <w:t>进行界面开发，版本为</w:t>
      </w:r>
      <w:r w:rsidRPr="00C03A17">
        <w:rPr>
          <w:rFonts w:ascii="Times New Roman" w:eastAsia="宋体" w:hAnsi="Times New Roman" w:cs="Times New Roman"/>
          <w:sz w:val="24"/>
          <w:szCs w:val="24"/>
        </w:rPr>
        <w:t>5.13.0</w:t>
      </w:r>
      <w:r w:rsidR="00B11CD2" w:rsidRPr="00C03A1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11CD2" w:rsidRPr="00C03A17">
        <w:rPr>
          <w:rFonts w:ascii="Times New Roman" w:eastAsia="宋体" w:hAnsi="Times New Roman" w:cs="Times New Roman"/>
          <w:sz w:val="24"/>
          <w:szCs w:val="24"/>
        </w:rPr>
        <w:t>如果您的电脑上有</w:t>
      </w:r>
      <w:r w:rsidR="00B11CD2" w:rsidRPr="00C03A17">
        <w:rPr>
          <w:rFonts w:ascii="Times New Roman" w:eastAsia="宋体" w:hAnsi="Times New Roman" w:cs="Times New Roman"/>
          <w:sz w:val="24"/>
          <w:szCs w:val="24"/>
        </w:rPr>
        <w:t>Qt</w:t>
      </w:r>
      <w:r w:rsidR="00B11CD2" w:rsidRPr="00C03A17">
        <w:rPr>
          <w:rFonts w:ascii="Times New Roman" w:eastAsia="宋体" w:hAnsi="Times New Roman" w:cs="Times New Roman"/>
          <w:sz w:val="24"/>
          <w:szCs w:val="24"/>
        </w:rPr>
        <w:t>的动态链接库，程序可以正常打开。</w:t>
      </w:r>
      <w:r w:rsidR="00A731EE" w:rsidRPr="00C03A17">
        <w:rPr>
          <w:rFonts w:ascii="Times New Roman" w:eastAsia="宋体" w:hAnsi="Times New Roman" w:cs="Times New Roman"/>
          <w:sz w:val="24"/>
          <w:szCs w:val="24"/>
        </w:rPr>
        <w:t>若以上方法不可行</w:t>
      </w:r>
      <w:r w:rsidR="00611DE4" w:rsidRPr="00C03A17">
        <w:rPr>
          <w:rFonts w:ascii="Times New Roman" w:eastAsia="宋体" w:hAnsi="Times New Roman" w:cs="Times New Roman"/>
          <w:sz w:val="24"/>
          <w:szCs w:val="24"/>
        </w:rPr>
        <w:t>，在本压缩包目录</w:t>
      </w:r>
      <w:r w:rsidR="00611DE4" w:rsidRPr="00C03A17">
        <w:rPr>
          <w:rFonts w:ascii="Times New Roman" w:eastAsia="宋体" w:hAnsi="Times New Roman" w:cs="Times New Roman"/>
          <w:sz w:val="24"/>
          <w:szCs w:val="24"/>
        </w:rPr>
        <w:t>./app</w:t>
      </w:r>
      <w:r w:rsidR="00611DE4" w:rsidRPr="00C03A17">
        <w:rPr>
          <w:rFonts w:ascii="Times New Roman" w:eastAsia="宋体" w:hAnsi="Times New Roman" w:cs="Times New Roman"/>
          <w:sz w:val="24"/>
          <w:szCs w:val="24"/>
        </w:rPr>
        <w:t>中有打开此程序所需的动态链接库，</w:t>
      </w:r>
      <w:r w:rsidR="00622C99" w:rsidRPr="00C03A17">
        <w:rPr>
          <w:rFonts w:ascii="Times New Roman" w:eastAsia="宋体" w:hAnsi="Times New Roman" w:cs="Times New Roman"/>
          <w:sz w:val="24"/>
          <w:szCs w:val="24"/>
        </w:rPr>
        <w:t>运行</w:t>
      </w:r>
      <w:r w:rsidR="00622C99" w:rsidRPr="00C03A17">
        <w:rPr>
          <w:rFonts w:ascii="Times New Roman" w:eastAsia="宋体" w:hAnsi="Times New Roman" w:cs="Times New Roman"/>
          <w:sz w:val="24"/>
          <w:szCs w:val="24"/>
        </w:rPr>
        <w:t>./app</w:t>
      </w:r>
      <w:r w:rsidR="00622C99" w:rsidRPr="00C03A17">
        <w:rPr>
          <w:rFonts w:ascii="Times New Roman" w:eastAsia="宋体" w:hAnsi="Times New Roman" w:cs="Times New Roman"/>
          <w:sz w:val="24"/>
          <w:szCs w:val="24"/>
        </w:rPr>
        <w:t>中的</w:t>
      </w:r>
      <w:r w:rsidR="00622C99" w:rsidRPr="00C03A17">
        <w:rPr>
          <w:rFonts w:ascii="Times New Roman" w:eastAsia="宋体" w:hAnsi="Times New Roman" w:cs="Times New Roman"/>
          <w:sz w:val="24"/>
          <w:szCs w:val="24"/>
        </w:rPr>
        <w:t>FormularHelper.exe</w:t>
      </w:r>
      <w:r w:rsidR="00622C99" w:rsidRPr="00C03A17">
        <w:rPr>
          <w:rFonts w:ascii="Times New Roman" w:eastAsia="宋体" w:hAnsi="Times New Roman" w:cs="Times New Roman"/>
          <w:sz w:val="24"/>
          <w:szCs w:val="24"/>
        </w:rPr>
        <w:t>应该可以正常运行</w:t>
      </w:r>
      <w:r w:rsidR="007528D9" w:rsidRPr="00C03A17">
        <w:rPr>
          <w:rFonts w:ascii="Times New Roman" w:eastAsia="宋体" w:hAnsi="Times New Roman" w:cs="Times New Roman"/>
          <w:sz w:val="24"/>
          <w:szCs w:val="24"/>
        </w:rPr>
        <w:t>；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本程序源码在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./code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文件夹下，其中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PropositionalFormula.pro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可以直接导入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Qt</w:t>
      </w:r>
      <w:r w:rsidR="00DD1ED4" w:rsidRPr="00C03A17">
        <w:rPr>
          <w:rFonts w:ascii="Times New Roman" w:eastAsia="宋体" w:hAnsi="Times New Roman" w:cs="Times New Roman"/>
          <w:sz w:val="24"/>
          <w:szCs w:val="24"/>
        </w:rPr>
        <w:t>进行编译，这种方式也可以得到对应的可执行文件。</w:t>
      </w:r>
    </w:p>
    <w:p w14:paraId="5B6A5C13" w14:textId="53196E2D" w:rsidR="00E001AA" w:rsidRPr="00C03A17" w:rsidRDefault="00E001AA">
      <w:pPr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ab/>
      </w:r>
      <w:r w:rsidRPr="00C03A17">
        <w:rPr>
          <w:rFonts w:ascii="Times New Roman" w:eastAsia="宋体" w:hAnsi="Times New Roman" w:cs="Times New Roman"/>
          <w:sz w:val="24"/>
          <w:szCs w:val="24"/>
        </w:rPr>
        <w:t>如有更多</w:t>
      </w:r>
      <w:r w:rsidR="004F5B30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C03A17">
        <w:rPr>
          <w:rFonts w:ascii="Times New Roman" w:eastAsia="宋体" w:hAnsi="Times New Roman" w:cs="Times New Roman"/>
          <w:sz w:val="24"/>
          <w:szCs w:val="24"/>
        </w:rPr>
        <w:t>请联系</w:t>
      </w:r>
      <w:r w:rsidRPr="00C03A17">
        <w:rPr>
          <w:rFonts w:ascii="Times New Roman" w:eastAsia="宋体" w:hAnsi="Times New Roman" w:cs="Times New Roman"/>
          <w:sz w:val="24"/>
          <w:szCs w:val="24"/>
        </w:rPr>
        <w:t>liu-hz18@mails.tsinghua.edu.cn.</w:t>
      </w:r>
    </w:p>
    <w:p w14:paraId="0E98582B" w14:textId="1163E479" w:rsidR="00DC3165" w:rsidRPr="005E379D" w:rsidRDefault="00DC3165">
      <w:pPr>
        <w:rPr>
          <w:rFonts w:ascii="Times New Roman" w:eastAsia="黑体" w:hAnsi="Times New Roman" w:cs="Times New Roman"/>
          <w:b/>
          <w:sz w:val="32"/>
          <w:szCs w:val="24"/>
        </w:rPr>
      </w:pPr>
      <w:r w:rsidRPr="005E379D">
        <w:rPr>
          <w:rFonts w:ascii="Times New Roman" w:eastAsia="黑体" w:hAnsi="Times New Roman" w:cs="Times New Roman"/>
          <w:b/>
          <w:sz w:val="32"/>
          <w:szCs w:val="24"/>
        </w:rPr>
        <w:t xml:space="preserve">2. </w:t>
      </w:r>
      <w:r w:rsidRPr="005E379D">
        <w:rPr>
          <w:rFonts w:ascii="Times New Roman" w:eastAsia="黑体" w:hAnsi="Times New Roman" w:cs="Times New Roman"/>
          <w:b/>
          <w:sz w:val="32"/>
          <w:szCs w:val="24"/>
        </w:rPr>
        <w:t>程序功能</w:t>
      </w:r>
    </w:p>
    <w:p w14:paraId="2EF3EBCE" w14:textId="4B85028F" w:rsidR="00510095" w:rsidRPr="00C03A17" w:rsidRDefault="00895EAA">
      <w:pPr>
        <w:rPr>
          <w:rFonts w:ascii="Times New Roman" w:eastAsia="宋体" w:hAnsi="Times New Roman" w:cs="Times New Roman"/>
          <w:sz w:val="24"/>
          <w:szCs w:val="24"/>
        </w:rPr>
      </w:pPr>
      <w:r w:rsidRPr="00FC102A">
        <w:rPr>
          <w:rFonts w:ascii="Times New Roman" w:eastAsia="黑体" w:hAnsi="Times New Roman" w:cs="Times New Roman"/>
          <w:b/>
          <w:sz w:val="28"/>
          <w:szCs w:val="24"/>
        </w:rPr>
        <w:t>2.1</w:t>
      </w:r>
      <w:r w:rsidRPr="009F7A16">
        <w:rPr>
          <w:rFonts w:ascii="Times New Roman" w:eastAsia="黑体" w:hAnsi="Times New Roman" w:cs="Times New Roman"/>
          <w:sz w:val="28"/>
          <w:szCs w:val="24"/>
        </w:rPr>
        <w:t xml:space="preserve"> </w:t>
      </w:r>
      <w:r w:rsidRPr="009F7A16">
        <w:rPr>
          <w:rFonts w:ascii="Times New Roman" w:eastAsia="黑体" w:hAnsi="Times New Roman" w:cs="Times New Roman"/>
          <w:sz w:val="28"/>
          <w:szCs w:val="24"/>
        </w:rPr>
        <w:t>程序主界面</w:t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br/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tab/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t>程序分为两个区域，左侧为输入命题公式区域，右侧为输入真值表区域。在左侧输入命题公式之后，点击</w:t>
      </w:r>
      <w:proofErr w:type="spellStart"/>
      <w:r w:rsidR="00510095" w:rsidRPr="00C03A17">
        <w:rPr>
          <w:rFonts w:ascii="Times New Roman" w:eastAsia="宋体" w:hAnsi="Times New Roman" w:cs="Times New Roman"/>
          <w:sz w:val="24"/>
          <w:szCs w:val="24"/>
        </w:rPr>
        <w:t>Cauculate</w:t>
      </w:r>
      <w:proofErr w:type="spellEnd"/>
      <w:r w:rsidR="00510095" w:rsidRPr="00C03A17">
        <w:rPr>
          <w:rFonts w:ascii="Times New Roman" w:eastAsia="宋体" w:hAnsi="Times New Roman" w:cs="Times New Roman"/>
          <w:sz w:val="24"/>
          <w:szCs w:val="24"/>
        </w:rPr>
        <w:t>按钮可以在右侧显示真值表（最多支持</w:t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t>9</w:t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t>个不同命题变项，真值表最大容量</w:t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t>512</w:t>
      </w:r>
      <w:r w:rsidR="00081044" w:rsidRPr="00C03A17">
        <w:rPr>
          <w:rFonts w:ascii="Times New Roman" w:eastAsia="宋体" w:hAnsi="Times New Roman" w:cs="Times New Roman"/>
          <w:sz w:val="24"/>
          <w:szCs w:val="24"/>
        </w:rPr>
        <w:t>，支持</w:t>
      </w:r>
      <w:r w:rsidR="00081044" w:rsidRPr="00C03A17">
        <w:rPr>
          <w:rFonts w:ascii="Times New Roman" w:eastAsia="宋体" w:hAnsi="Times New Roman" w:cs="Times New Roman"/>
          <w:sz w:val="24"/>
          <w:szCs w:val="24"/>
        </w:rPr>
        <w:t>7</w:t>
      </w:r>
      <w:r w:rsidR="00081044" w:rsidRPr="00C03A17">
        <w:rPr>
          <w:rFonts w:ascii="Times New Roman" w:eastAsia="宋体" w:hAnsi="Times New Roman" w:cs="Times New Roman"/>
          <w:sz w:val="24"/>
          <w:szCs w:val="24"/>
        </w:rPr>
        <w:t>种逻辑运算符和括号</w:t>
      </w:r>
      <w:r w:rsidR="00510095" w:rsidRPr="00C03A17">
        <w:rPr>
          <w:rFonts w:ascii="Times New Roman" w:eastAsia="宋体" w:hAnsi="Times New Roman" w:cs="Times New Roman"/>
          <w:sz w:val="24"/>
          <w:szCs w:val="24"/>
        </w:rPr>
        <w:t>）。</w:t>
      </w:r>
      <w:r w:rsidR="0068385B" w:rsidRPr="00C03A17">
        <w:rPr>
          <w:rFonts w:ascii="Times New Roman" w:eastAsia="宋体" w:hAnsi="Times New Roman" w:cs="Times New Roman"/>
          <w:sz w:val="24"/>
          <w:szCs w:val="24"/>
        </w:rPr>
        <w:t>在右侧，先输入命题变项个数，点击</w:t>
      </w:r>
      <w:r w:rsidR="0068385B" w:rsidRPr="00C03A17">
        <w:rPr>
          <w:rFonts w:ascii="Times New Roman" w:eastAsia="宋体" w:hAnsi="Times New Roman" w:cs="Times New Roman"/>
          <w:sz w:val="24"/>
          <w:szCs w:val="24"/>
        </w:rPr>
        <w:t>Create Table</w:t>
      </w:r>
      <w:r w:rsidR="0068385B" w:rsidRPr="00C03A17">
        <w:rPr>
          <w:rFonts w:ascii="Times New Roman" w:eastAsia="宋体" w:hAnsi="Times New Roman" w:cs="Times New Roman"/>
          <w:sz w:val="24"/>
          <w:szCs w:val="24"/>
        </w:rPr>
        <w:t>，程序将自动生成表格，然后将真值表输入对应位置，点击</w:t>
      </w:r>
      <w:r w:rsidR="00386342" w:rsidRPr="00C03A17">
        <w:rPr>
          <w:rFonts w:ascii="Times New Roman" w:eastAsia="宋体" w:hAnsi="Times New Roman" w:cs="Times New Roman"/>
          <w:sz w:val="24"/>
          <w:szCs w:val="24"/>
        </w:rPr>
        <w:t>Create Formula</w:t>
      </w:r>
      <w:r w:rsidR="00386342" w:rsidRPr="00C03A17">
        <w:rPr>
          <w:rFonts w:ascii="Times New Roman" w:eastAsia="宋体" w:hAnsi="Times New Roman" w:cs="Times New Roman"/>
          <w:sz w:val="24"/>
          <w:szCs w:val="24"/>
        </w:rPr>
        <w:t>，可以在左侧显示命题公式。</w:t>
      </w:r>
    </w:p>
    <w:p w14:paraId="7AA87FD8" w14:textId="00248B5E" w:rsidR="00895EAA" w:rsidRPr="00C03A17" w:rsidRDefault="004155FF" w:rsidP="004155F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EB7484" wp14:editId="6896D483">
            <wp:extent cx="4343400" cy="2904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14" cy="29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C764" w14:textId="70A2A27F" w:rsidR="005C2DD7" w:rsidRPr="00CF1BF0" w:rsidRDefault="004155FF" w:rsidP="00CF1BF0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03A17">
        <w:rPr>
          <w:rFonts w:ascii="Times New Roman" w:eastAsia="楷体" w:hAnsi="Times New Roman" w:cs="Times New Roman"/>
          <w:sz w:val="24"/>
          <w:szCs w:val="24"/>
        </w:rPr>
        <w:t>图</w:t>
      </w:r>
      <w:r w:rsidRPr="00C03A17">
        <w:rPr>
          <w:rFonts w:ascii="Times New Roman" w:eastAsia="楷体" w:hAnsi="Times New Roman" w:cs="Times New Roman"/>
          <w:sz w:val="24"/>
          <w:szCs w:val="24"/>
        </w:rPr>
        <w:t xml:space="preserve">1  </w:t>
      </w:r>
      <w:r w:rsidRPr="00C03A17">
        <w:rPr>
          <w:rFonts w:ascii="Times New Roman" w:eastAsia="楷体" w:hAnsi="Times New Roman" w:cs="Times New Roman"/>
          <w:sz w:val="24"/>
          <w:szCs w:val="24"/>
        </w:rPr>
        <w:t>程序主界面</w:t>
      </w:r>
    </w:p>
    <w:p w14:paraId="0ACDF317" w14:textId="5DF4AAFE" w:rsidR="00DC3165" w:rsidRPr="00C03A17" w:rsidRDefault="00DC3165">
      <w:pPr>
        <w:rPr>
          <w:rFonts w:ascii="Times New Roman" w:eastAsia="黑体" w:hAnsi="Times New Roman" w:cs="Times New Roman"/>
          <w:sz w:val="28"/>
          <w:szCs w:val="24"/>
        </w:rPr>
      </w:pPr>
      <w:r w:rsidRPr="00FC102A">
        <w:rPr>
          <w:rFonts w:ascii="Times New Roman" w:eastAsia="黑体" w:hAnsi="Times New Roman" w:cs="Times New Roman"/>
          <w:b/>
          <w:sz w:val="28"/>
          <w:szCs w:val="24"/>
        </w:rPr>
        <w:t>2.</w:t>
      </w:r>
      <w:r w:rsidR="00895EAA" w:rsidRPr="00FC102A">
        <w:rPr>
          <w:rFonts w:ascii="Times New Roman" w:eastAsia="黑体" w:hAnsi="Times New Roman" w:cs="Times New Roman"/>
          <w:b/>
          <w:sz w:val="28"/>
          <w:szCs w:val="24"/>
        </w:rPr>
        <w:t>2</w:t>
      </w:r>
      <w:r w:rsidRPr="00C03A17">
        <w:rPr>
          <w:rFonts w:ascii="Times New Roman" w:eastAsia="黑体" w:hAnsi="Times New Roman" w:cs="Times New Roman"/>
          <w:sz w:val="28"/>
          <w:szCs w:val="24"/>
        </w:rPr>
        <w:t xml:space="preserve"> </w:t>
      </w:r>
      <w:r w:rsidRPr="00C03A17">
        <w:rPr>
          <w:rFonts w:ascii="Times New Roman" w:eastAsia="黑体" w:hAnsi="Times New Roman" w:cs="Times New Roman"/>
          <w:sz w:val="28"/>
          <w:szCs w:val="24"/>
        </w:rPr>
        <w:t>由命题公式列出真值表及语法检查</w:t>
      </w:r>
    </w:p>
    <w:p w14:paraId="680643BD" w14:textId="4EFDF272" w:rsidR="00DC3165" w:rsidRPr="00C03A17" w:rsidRDefault="00173F52" w:rsidP="00173F52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>用户在左侧输入命题公式之后，点击</w:t>
      </w:r>
      <w:proofErr w:type="spellStart"/>
      <w:r w:rsidRPr="00C03A17">
        <w:rPr>
          <w:rFonts w:ascii="Times New Roman" w:eastAsia="宋体" w:hAnsi="Times New Roman" w:cs="Times New Roman"/>
          <w:sz w:val="24"/>
          <w:szCs w:val="24"/>
        </w:rPr>
        <w:t>Cauculate</w:t>
      </w:r>
      <w:proofErr w:type="spellEnd"/>
      <w:r w:rsidRPr="00C03A17">
        <w:rPr>
          <w:rFonts w:ascii="Times New Roman" w:eastAsia="宋体" w:hAnsi="Times New Roman" w:cs="Times New Roman"/>
          <w:sz w:val="24"/>
          <w:szCs w:val="24"/>
        </w:rPr>
        <w:t>按钮可以在右侧显示真值表（最多支持</w:t>
      </w:r>
      <w:r w:rsidRPr="00C03A17">
        <w:rPr>
          <w:rFonts w:ascii="Times New Roman" w:eastAsia="宋体" w:hAnsi="Times New Roman" w:cs="Times New Roman"/>
          <w:sz w:val="24"/>
          <w:szCs w:val="24"/>
        </w:rPr>
        <w:t>9</w:t>
      </w:r>
      <w:r w:rsidRPr="00C03A17">
        <w:rPr>
          <w:rFonts w:ascii="Times New Roman" w:eastAsia="宋体" w:hAnsi="Times New Roman" w:cs="Times New Roman"/>
          <w:sz w:val="24"/>
          <w:szCs w:val="24"/>
        </w:rPr>
        <w:t>个不同命题变项，真值表最大容量</w:t>
      </w:r>
      <w:r w:rsidRPr="00C03A17">
        <w:rPr>
          <w:rFonts w:ascii="Times New Roman" w:eastAsia="宋体" w:hAnsi="Times New Roman" w:cs="Times New Roman"/>
          <w:sz w:val="24"/>
          <w:szCs w:val="24"/>
        </w:rPr>
        <w:t>512</w:t>
      </w:r>
      <w:r w:rsidRPr="00C03A17">
        <w:rPr>
          <w:rFonts w:ascii="Times New Roman" w:eastAsia="宋体" w:hAnsi="Times New Roman" w:cs="Times New Roman"/>
          <w:sz w:val="24"/>
          <w:szCs w:val="24"/>
        </w:rPr>
        <w:t>）。</w:t>
      </w:r>
      <w:r w:rsidR="003E1A67" w:rsidRPr="00C03A17">
        <w:rPr>
          <w:rFonts w:ascii="Times New Roman" w:eastAsia="宋体" w:hAnsi="Times New Roman" w:cs="Times New Roman"/>
          <w:b/>
          <w:sz w:val="24"/>
          <w:szCs w:val="24"/>
        </w:rPr>
        <w:t>输入方式采用软键盘。</w:t>
      </w:r>
    </w:p>
    <w:p w14:paraId="0D332D72" w14:textId="576BBBD4" w:rsidR="00E07C15" w:rsidRPr="00C03A17" w:rsidRDefault="00672653" w:rsidP="00173F5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>输入命题公式之后，程序将自动将此公式分别转换为前缀表达式和后缀表达式（基于</w:t>
      </w:r>
      <w:proofErr w:type="gramStart"/>
      <w:r w:rsidRPr="00C03A17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C03A17">
        <w:rPr>
          <w:rFonts w:ascii="Times New Roman" w:eastAsia="宋体" w:hAnsi="Times New Roman" w:cs="Times New Roman"/>
          <w:sz w:val="24"/>
          <w:szCs w:val="24"/>
        </w:rPr>
        <w:t>算法），并在左下方对应的输出框中输出。</w:t>
      </w:r>
      <w:r w:rsidR="00730A3C" w:rsidRPr="00C03A17">
        <w:rPr>
          <w:rFonts w:ascii="Times New Roman" w:eastAsia="宋体" w:hAnsi="Times New Roman" w:cs="Times New Roman"/>
          <w:sz w:val="24"/>
          <w:szCs w:val="24"/>
        </w:rPr>
        <w:t>同时进行语法检查，</w:t>
      </w:r>
      <w:r w:rsidR="00730A3C" w:rsidRPr="00C03A17">
        <w:rPr>
          <w:rFonts w:ascii="Times New Roman" w:eastAsia="宋体" w:hAnsi="Times New Roman" w:cs="Times New Roman"/>
          <w:b/>
          <w:sz w:val="24"/>
          <w:szCs w:val="24"/>
        </w:rPr>
        <w:t>当输</w:t>
      </w:r>
      <w:r w:rsidR="00730A3C" w:rsidRPr="00C03A17">
        <w:rPr>
          <w:rFonts w:ascii="Times New Roman" w:eastAsia="宋体" w:hAnsi="Times New Roman" w:cs="Times New Roman"/>
          <w:b/>
          <w:sz w:val="24"/>
          <w:szCs w:val="24"/>
        </w:rPr>
        <w:lastRenderedPageBreak/>
        <w:t>入的命题不满足正确格式时，程序将</w:t>
      </w:r>
      <w:r w:rsidR="00D30B56" w:rsidRPr="00C03A17">
        <w:rPr>
          <w:rFonts w:ascii="Times New Roman" w:eastAsia="宋体" w:hAnsi="Times New Roman" w:cs="Times New Roman"/>
          <w:b/>
          <w:sz w:val="24"/>
          <w:szCs w:val="24"/>
        </w:rPr>
        <w:t>在左下方输出框</w:t>
      </w:r>
      <w:r w:rsidR="00DA724B" w:rsidRPr="00C03A17">
        <w:rPr>
          <w:rFonts w:ascii="Times New Roman" w:eastAsia="宋体" w:hAnsi="Times New Roman" w:cs="Times New Roman"/>
          <w:b/>
          <w:sz w:val="24"/>
          <w:szCs w:val="24"/>
        </w:rPr>
        <w:t>（前缀和后缀表达式处）</w:t>
      </w:r>
      <w:r w:rsidR="00730A3C" w:rsidRPr="00C03A17">
        <w:rPr>
          <w:rFonts w:ascii="Times New Roman" w:eastAsia="宋体" w:hAnsi="Times New Roman" w:cs="Times New Roman"/>
          <w:b/>
          <w:sz w:val="24"/>
          <w:szCs w:val="24"/>
        </w:rPr>
        <w:t>输出提示。</w:t>
      </w:r>
    </w:p>
    <w:p w14:paraId="3D2A7CD3" w14:textId="158B5CB4" w:rsidR="00136E39" w:rsidRPr="00C03A17" w:rsidRDefault="00906D26" w:rsidP="005331E4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C03A17">
        <w:rPr>
          <w:rFonts w:ascii="Times New Roman" w:eastAsia="宋体" w:hAnsi="Times New Roman" w:cs="Times New Roman"/>
          <w:b/>
          <w:sz w:val="24"/>
          <w:szCs w:val="24"/>
        </w:rPr>
        <w:t>（注意：每次新计算表达式时，应使用</w:t>
      </w:r>
      <w:r w:rsidRPr="00C03A17">
        <w:rPr>
          <w:rFonts w:ascii="Times New Roman" w:eastAsia="宋体" w:hAnsi="Times New Roman" w:cs="Times New Roman"/>
          <w:b/>
          <w:sz w:val="24"/>
          <w:szCs w:val="24"/>
        </w:rPr>
        <w:t>delete</w:t>
      </w:r>
      <w:r w:rsidRPr="00C03A17">
        <w:rPr>
          <w:rFonts w:ascii="Times New Roman" w:eastAsia="宋体" w:hAnsi="Times New Roman" w:cs="Times New Roman"/>
          <w:b/>
          <w:sz w:val="24"/>
          <w:szCs w:val="24"/>
        </w:rPr>
        <w:t>按钮将上一次表达式清空</w:t>
      </w:r>
      <w:r w:rsidR="00407C71" w:rsidRPr="00C03A17">
        <w:rPr>
          <w:rFonts w:ascii="Times New Roman" w:eastAsia="宋体" w:hAnsi="Times New Roman" w:cs="Times New Roman"/>
          <w:b/>
          <w:sz w:val="24"/>
          <w:szCs w:val="24"/>
        </w:rPr>
        <w:t>！</w:t>
      </w:r>
      <w:r w:rsidRPr="00C03A17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7F4AE9E2" w14:textId="44B3B4C3" w:rsidR="00672653" w:rsidRPr="00C03A17" w:rsidRDefault="00672653" w:rsidP="00136E3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>其后程序将根据命题变项的个数，枚举每一种真值情况，使用</w:t>
      </w:r>
      <w:proofErr w:type="gramStart"/>
      <w:r w:rsidRPr="00C03A17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C03A17">
        <w:rPr>
          <w:rFonts w:ascii="Times New Roman" w:eastAsia="宋体" w:hAnsi="Times New Roman" w:cs="Times New Roman"/>
          <w:sz w:val="24"/>
          <w:szCs w:val="24"/>
        </w:rPr>
        <w:t>算法计算后缀表达式的值，用以构建真值表，显示在右侧空白区域。</w:t>
      </w:r>
    </w:p>
    <w:p w14:paraId="08D12D48" w14:textId="1AA0C911" w:rsidR="00D94F9E" w:rsidRPr="00C03A17" w:rsidRDefault="00D94F9E" w:rsidP="00F41E6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>下图为输入</w:t>
      </w:r>
      <w:r w:rsidRPr="00C03A17">
        <w:rPr>
          <w:rFonts w:ascii="Times New Roman" w:eastAsia="宋体" w:hAnsi="Times New Roman" w:cs="Times New Roman"/>
          <w:sz w:val="24"/>
          <w:szCs w:val="24"/>
        </w:rPr>
        <w:t xml:space="preserve"> (P</w:t>
      </w:r>
      <w:r w:rsidRPr="00C03A17">
        <w:rPr>
          <w:rFonts w:ascii="宋体" w:eastAsia="宋体" w:hAnsi="宋体" w:cs="宋体" w:hint="eastAsia"/>
          <w:sz w:val="24"/>
          <w:szCs w:val="24"/>
        </w:rPr>
        <w:t>∧</w:t>
      </w:r>
      <w:r w:rsidRPr="00C03A17">
        <w:rPr>
          <w:rFonts w:ascii="Times New Roman" w:eastAsia="宋体" w:hAnsi="Times New Roman" w:cs="Times New Roman"/>
          <w:sz w:val="24"/>
          <w:szCs w:val="24"/>
        </w:rPr>
        <w:t>Q)</w:t>
      </w:r>
      <w:r w:rsidRPr="00C03A17">
        <w:rPr>
          <w:rFonts w:ascii="宋体" w:eastAsia="宋体" w:hAnsi="宋体" w:cs="宋体" w:hint="eastAsia"/>
          <w:sz w:val="24"/>
          <w:szCs w:val="24"/>
        </w:rPr>
        <w:t>∨</w:t>
      </w:r>
      <w:r w:rsidRPr="00C03A17">
        <w:rPr>
          <w:rFonts w:ascii="Times New Roman" w:eastAsia="宋体" w:hAnsi="Times New Roman" w:cs="Times New Roman"/>
          <w:sz w:val="24"/>
          <w:szCs w:val="24"/>
        </w:rPr>
        <w:t>R</w:t>
      </w:r>
      <w:r w:rsidRPr="00C03A17">
        <w:rPr>
          <w:rFonts w:ascii="Times New Roman" w:eastAsia="宋体" w:hAnsi="Times New Roman" w:cs="Times New Roman"/>
          <w:sz w:val="24"/>
          <w:szCs w:val="24"/>
        </w:rPr>
        <w:t>之后的输出结果：</w:t>
      </w:r>
    </w:p>
    <w:p w14:paraId="3EF7A9BA" w14:textId="10EDCA3A" w:rsidR="00D94F9E" w:rsidRPr="00C03A17" w:rsidRDefault="00D94F9E" w:rsidP="00173F5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73C666" wp14:editId="33004DF5">
            <wp:extent cx="4942294" cy="32696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71" cy="32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055" w14:textId="67ACBCB1" w:rsidR="00672653" w:rsidRPr="00C03A17" w:rsidRDefault="00D94F9E" w:rsidP="004003BB">
      <w:pPr>
        <w:ind w:firstLine="420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03A17">
        <w:rPr>
          <w:rFonts w:ascii="Times New Roman" w:eastAsia="楷体" w:hAnsi="Times New Roman" w:cs="Times New Roman"/>
          <w:sz w:val="24"/>
          <w:szCs w:val="24"/>
        </w:rPr>
        <w:t>图</w:t>
      </w:r>
      <w:r w:rsidRPr="00C03A17">
        <w:rPr>
          <w:rFonts w:ascii="Times New Roman" w:eastAsia="楷体" w:hAnsi="Times New Roman" w:cs="Times New Roman"/>
          <w:sz w:val="24"/>
          <w:szCs w:val="24"/>
        </w:rPr>
        <w:t xml:space="preserve">2  </w:t>
      </w:r>
      <w:r w:rsidR="00D30B56" w:rsidRPr="00C03A17">
        <w:rPr>
          <w:rFonts w:ascii="Times New Roman" w:eastAsia="楷体" w:hAnsi="Times New Roman" w:cs="Times New Roman"/>
          <w:sz w:val="24"/>
          <w:szCs w:val="24"/>
        </w:rPr>
        <w:t>输入</w:t>
      </w:r>
      <w:r w:rsidR="00D30B56" w:rsidRPr="00C03A17">
        <w:rPr>
          <w:rFonts w:ascii="Times New Roman" w:eastAsia="楷体" w:hAnsi="Times New Roman" w:cs="Times New Roman"/>
          <w:sz w:val="24"/>
          <w:szCs w:val="24"/>
        </w:rPr>
        <w:t xml:space="preserve"> (P</w:t>
      </w:r>
      <w:r w:rsidR="00D30B56" w:rsidRPr="00C03A17">
        <w:rPr>
          <w:rFonts w:ascii="宋体" w:eastAsia="宋体" w:hAnsi="宋体" w:cs="宋体" w:hint="eastAsia"/>
          <w:sz w:val="24"/>
          <w:szCs w:val="24"/>
        </w:rPr>
        <w:t>∧</w:t>
      </w:r>
      <w:r w:rsidR="00D30B56" w:rsidRPr="00C03A17">
        <w:rPr>
          <w:rFonts w:ascii="Times New Roman" w:eastAsia="楷体" w:hAnsi="Times New Roman" w:cs="Times New Roman"/>
          <w:sz w:val="24"/>
          <w:szCs w:val="24"/>
        </w:rPr>
        <w:t>Q)</w:t>
      </w:r>
      <w:r w:rsidR="00D30B56" w:rsidRPr="00C03A17">
        <w:rPr>
          <w:rFonts w:ascii="宋体" w:eastAsia="宋体" w:hAnsi="宋体" w:cs="宋体" w:hint="eastAsia"/>
          <w:sz w:val="24"/>
          <w:szCs w:val="24"/>
        </w:rPr>
        <w:t>∨</w:t>
      </w:r>
      <w:r w:rsidR="00D30B56" w:rsidRPr="00C03A17">
        <w:rPr>
          <w:rFonts w:ascii="Times New Roman" w:eastAsia="楷体" w:hAnsi="Times New Roman" w:cs="Times New Roman"/>
          <w:sz w:val="24"/>
          <w:szCs w:val="24"/>
        </w:rPr>
        <w:t>R</w:t>
      </w:r>
      <w:r w:rsidR="00D30B56" w:rsidRPr="00C03A17">
        <w:rPr>
          <w:rFonts w:ascii="Times New Roman" w:eastAsia="楷体" w:hAnsi="Times New Roman" w:cs="Times New Roman"/>
          <w:sz w:val="24"/>
          <w:szCs w:val="24"/>
        </w:rPr>
        <w:t>之后的输出结果</w:t>
      </w:r>
    </w:p>
    <w:p w14:paraId="68CFB654" w14:textId="33702B26" w:rsidR="00D30B56" w:rsidRPr="00C03A17" w:rsidRDefault="00D30B56" w:rsidP="00173F5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>下图为输入公式不合法时的输出结果：</w:t>
      </w:r>
    </w:p>
    <w:p w14:paraId="713423E6" w14:textId="1907F02B" w:rsidR="00D30B56" w:rsidRPr="00C03A17" w:rsidRDefault="00BB7189" w:rsidP="00BB7189">
      <w:pPr>
        <w:ind w:firstLine="42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4BF282" wp14:editId="2D1646F0">
            <wp:extent cx="5079512" cy="339436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3" cy="3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0DA6" w14:textId="3A468448" w:rsidR="004003BB" w:rsidRPr="00C03A17" w:rsidRDefault="004003BB" w:rsidP="004003BB">
      <w:pPr>
        <w:ind w:firstLine="420"/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03A17">
        <w:rPr>
          <w:rFonts w:ascii="Times New Roman" w:eastAsia="楷体" w:hAnsi="Times New Roman" w:cs="Times New Roman"/>
          <w:sz w:val="24"/>
          <w:szCs w:val="24"/>
        </w:rPr>
        <w:t>图</w:t>
      </w:r>
      <w:r w:rsidRPr="00C03A17">
        <w:rPr>
          <w:rFonts w:ascii="Times New Roman" w:eastAsia="楷体" w:hAnsi="Times New Roman" w:cs="Times New Roman"/>
          <w:sz w:val="24"/>
          <w:szCs w:val="24"/>
        </w:rPr>
        <w:t xml:space="preserve"> 3 </w:t>
      </w:r>
      <w:bookmarkStart w:id="0" w:name="_GoBack"/>
      <w:bookmarkEnd w:id="0"/>
      <w:r w:rsidRPr="00C03A17">
        <w:rPr>
          <w:rFonts w:ascii="Times New Roman" w:eastAsia="楷体" w:hAnsi="Times New Roman" w:cs="Times New Roman"/>
          <w:sz w:val="24"/>
          <w:szCs w:val="24"/>
        </w:rPr>
        <w:t>输入公式不合法时的输出结果</w:t>
      </w:r>
    </w:p>
    <w:p w14:paraId="63E3DEC9" w14:textId="76BCCE64" w:rsidR="00DC3165" w:rsidRPr="00C03A17" w:rsidRDefault="00DC3165">
      <w:pPr>
        <w:rPr>
          <w:rFonts w:ascii="Times New Roman" w:eastAsia="黑体" w:hAnsi="Times New Roman" w:cs="Times New Roman"/>
          <w:sz w:val="28"/>
          <w:szCs w:val="24"/>
        </w:rPr>
      </w:pPr>
      <w:r w:rsidRPr="00FC102A">
        <w:rPr>
          <w:rFonts w:ascii="Times New Roman" w:eastAsia="黑体" w:hAnsi="Times New Roman" w:cs="Times New Roman"/>
          <w:b/>
          <w:sz w:val="28"/>
          <w:szCs w:val="24"/>
        </w:rPr>
        <w:lastRenderedPageBreak/>
        <w:t>2.</w:t>
      </w:r>
      <w:r w:rsidR="00895EAA" w:rsidRPr="00FC102A">
        <w:rPr>
          <w:rFonts w:ascii="Times New Roman" w:eastAsia="黑体" w:hAnsi="Times New Roman" w:cs="Times New Roman"/>
          <w:b/>
          <w:sz w:val="28"/>
          <w:szCs w:val="24"/>
        </w:rPr>
        <w:t>3</w:t>
      </w:r>
      <w:r w:rsidRPr="00C03A17">
        <w:rPr>
          <w:rFonts w:ascii="Times New Roman" w:eastAsia="黑体" w:hAnsi="Times New Roman" w:cs="Times New Roman"/>
          <w:sz w:val="28"/>
          <w:szCs w:val="24"/>
        </w:rPr>
        <w:t xml:space="preserve"> </w:t>
      </w:r>
      <w:r w:rsidRPr="00C03A17">
        <w:rPr>
          <w:rFonts w:ascii="Times New Roman" w:eastAsia="黑体" w:hAnsi="Times New Roman" w:cs="Times New Roman"/>
          <w:sz w:val="28"/>
          <w:szCs w:val="24"/>
        </w:rPr>
        <w:t>由已知真值表列写命题公式</w:t>
      </w:r>
    </w:p>
    <w:p w14:paraId="6D2E5F5A" w14:textId="1C8C5618" w:rsidR="00DC3165" w:rsidRPr="00C03A17" w:rsidRDefault="001668F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ab/>
      </w:r>
      <w:r w:rsidRPr="00C03A17">
        <w:rPr>
          <w:rFonts w:ascii="Times New Roman" w:eastAsia="宋体" w:hAnsi="Times New Roman" w:cs="Times New Roman"/>
          <w:sz w:val="24"/>
          <w:szCs w:val="24"/>
        </w:rPr>
        <w:t>在右侧首先设置变项个数，之后点击</w:t>
      </w:r>
      <w:r w:rsidRPr="00C03A17">
        <w:rPr>
          <w:rFonts w:ascii="Times New Roman" w:eastAsia="宋体" w:hAnsi="Times New Roman" w:cs="Times New Roman"/>
          <w:sz w:val="24"/>
          <w:szCs w:val="24"/>
        </w:rPr>
        <w:t>Create Table</w:t>
      </w:r>
      <w:r w:rsidRPr="00C03A17">
        <w:rPr>
          <w:rFonts w:ascii="Times New Roman" w:eastAsia="宋体" w:hAnsi="Times New Roman" w:cs="Times New Roman"/>
          <w:sz w:val="24"/>
          <w:szCs w:val="24"/>
        </w:rPr>
        <w:t>创建空真值表，之后向真值表中填写相应数值，点击</w:t>
      </w:r>
      <w:r w:rsidRPr="00C03A17">
        <w:rPr>
          <w:rFonts w:ascii="Times New Roman" w:eastAsia="宋体" w:hAnsi="Times New Roman" w:cs="Times New Roman"/>
          <w:sz w:val="24"/>
          <w:szCs w:val="24"/>
        </w:rPr>
        <w:t>Create Formula,</w:t>
      </w:r>
      <w:r w:rsidRPr="00C03A17">
        <w:rPr>
          <w:rFonts w:ascii="Times New Roman" w:eastAsia="宋体" w:hAnsi="Times New Roman" w:cs="Times New Roman"/>
          <w:sz w:val="24"/>
          <w:szCs w:val="24"/>
        </w:rPr>
        <w:t>程序将计算命题公式，并显示其前缀、后缀表达式、主析取、主合取范式。</w:t>
      </w:r>
      <w:r w:rsidR="00065C7E" w:rsidRPr="00C03A17">
        <w:rPr>
          <w:rFonts w:ascii="Times New Roman" w:eastAsia="宋体" w:hAnsi="Times New Roman" w:cs="Times New Roman"/>
          <w:b/>
          <w:sz w:val="24"/>
          <w:szCs w:val="24"/>
        </w:rPr>
        <w:t>其中命题公式只使用与、或、非三者进行表示。</w:t>
      </w:r>
    </w:p>
    <w:p w14:paraId="57201428" w14:textId="775B090F" w:rsidR="00065C7E" w:rsidRPr="00C03A17" w:rsidRDefault="00065C7E">
      <w:pPr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ab/>
      </w:r>
      <w:r w:rsidRPr="00C03A17">
        <w:rPr>
          <w:rFonts w:ascii="Times New Roman" w:eastAsia="宋体" w:hAnsi="Times New Roman" w:cs="Times New Roman"/>
          <w:sz w:val="24"/>
          <w:szCs w:val="24"/>
        </w:rPr>
        <w:t>下图为输入异或的真值表</w:t>
      </w:r>
      <w:r w:rsidR="00CA5739" w:rsidRPr="00C03A17">
        <w:rPr>
          <w:rFonts w:ascii="Times New Roman" w:eastAsia="宋体" w:hAnsi="Times New Roman" w:cs="Times New Roman"/>
          <w:sz w:val="24"/>
          <w:szCs w:val="24"/>
        </w:rPr>
        <w:t>时</w:t>
      </w:r>
      <w:r w:rsidRPr="00C03A17">
        <w:rPr>
          <w:rFonts w:ascii="Times New Roman" w:eastAsia="宋体" w:hAnsi="Times New Roman" w:cs="Times New Roman"/>
          <w:sz w:val="24"/>
          <w:szCs w:val="24"/>
        </w:rPr>
        <w:t>程序的输出：</w:t>
      </w:r>
    </w:p>
    <w:p w14:paraId="7B37001B" w14:textId="6DC2AF3C" w:rsidR="00065C7E" w:rsidRPr="00C03A17" w:rsidRDefault="00207947" w:rsidP="0020794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47B856" wp14:editId="7BFC32C4">
            <wp:extent cx="5279752" cy="3525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171" cy="35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7726" w14:textId="31724D02" w:rsidR="00CA5739" w:rsidRPr="00C03A17" w:rsidRDefault="00CA5739" w:rsidP="00207947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03A17">
        <w:rPr>
          <w:rFonts w:ascii="Times New Roman" w:eastAsia="楷体" w:hAnsi="Times New Roman" w:cs="Times New Roman"/>
          <w:sz w:val="24"/>
          <w:szCs w:val="24"/>
        </w:rPr>
        <w:t>图</w:t>
      </w:r>
      <w:r w:rsidRPr="00C03A17">
        <w:rPr>
          <w:rFonts w:ascii="Times New Roman" w:eastAsia="楷体" w:hAnsi="Times New Roman" w:cs="Times New Roman"/>
          <w:sz w:val="24"/>
          <w:szCs w:val="24"/>
        </w:rPr>
        <w:t xml:space="preserve">4 </w:t>
      </w:r>
      <w:r w:rsidRPr="00C03A17">
        <w:rPr>
          <w:rFonts w:ascii="Times New Roman" w:eastAsia="楷体" w:hAnsi="Times New Roman" w:cs="Times New Roman"/>
          <w:sz w:val="24"/>
          <w:szCs w:val="24"/>
        </w:rPr>
        <w:t>输入异或的真值表时程序的输出</w:t>
      </w:r>
    </w:p>
    <w:p w14:paraId="09010E69" w14:textId="77777777" w:rsidR="005C31A5" w:rsidRPr="00C03A17" w:rsidRDefault="005C31A5" w:rsidP="00207947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A5849E" w14:textId="6CC254AB" w:rsidR="00DC3165" w:rsidRPr="00C03A17" w:rsidRDefault="00DC3165">
      <w:pPr>
        <w:rPr>
          <w:rFonts w:ascii="Times New Roman" w:eastAsia="黑体" w:hAnsi="Times New Roman" w:cs="Times New Roman"/>
          <w:sz w:val="28"/>
          <w:szCs w:val="24"/>
        </w:rPr>
      </w:pPr>
      <w:r w:rsidRPr="00FC102A">
        <w:rPr>
          <w:rFonts w:ascii="Times New Roman" w:eastAsia="黑体" w:hAnsi="Times New Roman" w:cs="Times New Roman"/>
          <w:b/>
          <w:sz w:val="28"/>
          <w:szCs w:val="24"/>
        </w:rPr>
        <w:t>2.</w:t>
      </w:r>
      <w:r w:rsidR="00895EAA" w:rsidRPr="00FC102A">
        <w:rPr>
          <w:rFonts w:ascii="Times New Roman" w:eastAsia="黑体" w:hAnsi="Times New Roman" w:cs="Times New Roman"/>
          <w:b/>
          <w:sz w:val="28"/>
          <w:szCs w:val="24"/>
        </w:rPr>
        <w:t>4</w:t>
      </w:r>
      <w:r w:rsidRPr="00C03A17">
        <w:rPr>
          <w:rFonts w:ascii="Times New Roman" w:eastAsia="黑体" w:hAnsi="Times New Roman" w:cs="Times New Roman"/>
          <w:sz w:val="28"/>
          <w:szCs w:val="24"/>
        </w:rPr>
        <w:t xml:space="preserve"> </w:t>
      </w:r>
      <w:r w:rsidRPr="00C03A17">
        <w:rPr>
          <w:rFonts w:ascii="Times New Roman" w:eastAsia="黑体" w:hAnsi="Times New Roman" w:cs="Times New Roman"/>
          <w:sz w:val="28"/>
          <w:szCs w:val="24"/>
        </w:rPr>
        <w:t>计算命题公式的波兰</w:t>
      </w:r>
      <w:r w:rsidRPr="00C03A17">
        <w:rPr>
          <w:rFonts w:ascii="Times New Roman" w:eastAsia="黑体" w:hAnsi="Times New Roman" w:cs="Times New Roman"/>
          <w:sz w:val="28"/>
          <w:szCs w:val="24"/>
        </w:rPr>
        <w:t>/</w:t>
      </w:r>
      <w:r w:rsidRPr="00C03A17">
        <w:rPr>
          <w:rFonts w:ascii="Times New Roman" w:eastAsia="黑体" w:hAnsi="Times New Roman" w:cs="Times New Roman"/>
          <w:sz w:val="28"/>
          <w:szCs w:val="24"/>
        </w:rPr>
        <w:t>逆波兰表达式</w:t>
      </w:r>
    </w:p>
    <w:p w14:paraId="42100708" w14:textId="2C852346" w:rsidR="00DC3165" w:rsidRPr="00C03A17" w:rsidRDefault="00D1501B">
      <w:pPr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ab/>
      </w:r>
      <w:r w:rsidRPr="00C03A17">
        <w:rPr>
          <w:rFonts w:ascii="Times New Roman" w:eastAsia="宋体" w:hAnsi="Times New Roman" w:cs="Times New Roman"/>
          <w:sz w:val="24"/>
          <w:szCs w:val="24"/>
        </w:rPr>
        <w:t>输入命题公式之后，程序将自动将此公式分别转换为前缀表达式和后缀表达式（基于</w:t>
      </w:r>
      <w:proofErr w:type="gramStart"/>
      <w:r w:rsidRPr="00C03A17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C03A17">
        <w:rPr>
          <w:rFonts w:ascii="Times New Roman" w:eastAsia="宋体" w:hAnsi="Times New Roman" w:cs="Times New Roman"/>
          <w:sz w:val="24"/>
          <w:szCs w:val="24"/>
        </w:rPr>
        <w:t>算法），并在左下方对应的输出框中输出。下图为输入</w:t>
      </w:r>
      <w:r w:rsidRPr="00C03A17">
        <w:rPr>
          <w:rFonts w:ascii="Times New Roman" w:eastAsia="宋体" w:hAnsi="Times New Roman" w:cs="Times New Roman"/>
          <w:sz w:val="24"/>
          <w:szCs w:val="24"/>
        </w:rPr>
        <w:t>(P</w:t>
      </w:r>
      <w:r w:rsidRPr="00C03A17">
        <w:rPr>
          <w:rFonts w:ascii="宋体" w:eastAsia="宋体" w:hAnsi="宋体" w:cs="宋体" w:hint="eastAsia"/>
          <w:sz w:val="24"/>
          <w:szCs w:val="24"/>
        </w:rPr>
        <w:t>∧</w:t>
      </w:r>
      <w:r w:rsidRPr="00C03A17">
        <w:rPr>
          <w:rFonts w:ascii="Times New Roman" w:eastAsia="宋体" w:hAnsi="Times New Roman" w:cs="Times New Roman"/>
          <w:sz w:val="24"/>
          <w:szCs w:val="24"/>
        </w:rPr>
        <w:t>Q)</w:t>
      </w:r>
      <w:r w:rsidRPr="00C03A17">
        <w:rPr>
          <w:rFonts w:ascii="宋体" w:eastAsia="宋体" w:hAnsi="宋体" w:cs="宋体" w:hint="eastAsia"/>
          <w:sz w:val="24"/>
          <w:szCs w:val="24"/>
        </w:rPr>
        <w:t>∨</w:t>
      </w:r>
      <w:r w:rsidRPr="00C03A17">
        <w:rPr>
          <w:rFonts w:ascii="Times New Roman" w:eastAsia="宋体" w:hAnsi="Times New Roman" w:cs="Times New Roman"/>
          <w:sz w:val="24"/>
          <w:szCs w:val="24"/>
        </w:rPr>
        <w:t>(¬P</w:t>
      </w:r>
      <w:r w:rsidRPr="00C03A17">
        <w:rPr>
          <w:rFonts w:ascii="宋体" w:eastAsia="宋体" w:hAnsi="宋体" w:cs="宋体" w:hint="eastAsia"/>
          <w:sz w:val="24"/>
          <w:szCs w:val="24"/>
        </w:rPr>
        <w:t>∧</w:t>
      </w:r>
      <w:r w:rsidRPr="00C03A17">
        <w:rPr>
          <w:rFonts w:ascii="Times New Roman" w:eastAsia="宋体" w:hAnsi="Times New Roman" w:cs="Times New Roman"/>
          <w:sz w:val="24"/>
          <w:szCs w:val="24"/>
        </w:rPr>
        <w:t>R)</w:t>
      </w:r>
      <w:r w:rsidRPr="00C03A17">
        <w:rPr>
          <w:rFonts w:ascii="Times New Roman" w:eastAsia="宋体" w:hAnsi="Times New Roman" w:cs="Times New Roman"/>
          <w:sz w:val="24"/>
          <w:szCs w:val="24"/>
        </w:rPr>
        <w:t>时程序的输出：</w:t>
      </w:r>
    </w:p>
    <w:p w14:paraId="58DA727E" w14:textId="56C18426" w:rsidR="00D1501B" w:rsidRPr="00C03A17" w:rsidRDefault="00F120C4" w:rsidP="00D150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F794FF" wp14:editId="4FFBEACD">
            <wp:extent cx="4793673" cy="3193859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364" cy="32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5389" w14:textId="66957E08" w:rsidR="00D1501B" w:rsidRPr="00C03A17" w:rsidRDefault="00D1501B" w:rsidP="00D1501B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03A17">
        <w:rPr>
          <w:rFonts w:ascii="Times New Roman" w:eastAsia="楷体" w:hAnsi="Times New Roman" w:cs="Times New Roman"/>
          <w:sz w:val="24"/>
          <w:szCs w:val="24"/>
        </w:rPr>
        <w:t>图</w:t>
      </w:r>
      <w:r w:rsidRPr="00C03A17">
        <w:rPr>
          <w:rFonts w:ascii="Times New Roman" w:eastAsia="楷体" w:hAnsi="Times New Roman" w:cs="Times New Roman"/>
          <w:sz w:val="24"/>
          <w:szCs w:val="24"/>
        </w:rPr>
        <w:t xml:space="preserve">5 </w:t>
      </w:r>
      <w:r w:rsidRPr="00C03A17">
        <w:rPr>
          <w:rFonts w:ascii="Times New Roman" w:eastAsia="楷体" w:hAnsi="Times New Roman" w:cs="Times New Roman"/>
          <w:sz w:val="24"/>
          <w:szCs w:val="24"/>
        </w:rPr>
        <w:t>输入</w:t>
      </w:r>
      <w:r w:rsidRPr="00C03A17">
        <w:rPr>
          <w:rFonts w:ascii="Times New Roman" w:eastAsia="楷体" w:hAnsi="Times New Roman" w:cs="Times New Roman"/>
          <w:sz w:val="24"/>
          <w:szCs w:val="24"/>
        </w:rPr>
        <w:t>(P</w:t>
      </w:r>
      <w:r w:rsidRPr="00C03A17">
        <w:rPr>
          <w:rFonts w:ascii="宋体" w:eastAsia="宋体" w:hAnsi="宋体" w:cs="宋体" w:hint="eastAsia"/>
          <w:sz w:val="24"/>
          <w:szCs w:val="24"/>
        </w:rPr>
        <w:t>∧</w:t>
      </w:r>
      <w:r w:rsidRPr="00C03A17">
        <w:rPr>
          <w:rFonts w:ascii="Times New Roman" w:eastAsia="楷体" w:hAnsi="Times New Roman" w:cs="Times New Roman"/>
          <w:sz w:val="24"/>
          <w:szCs w:val="24"/>
        </w:rPr>
        <w:t>Q)</w:t>
      </w:r>
      <w:r w:rsidRPr="00C03A17">
        <w:rPr>
          <w:rFonts w:ascii="宋体" w:eastAsia="宋体" w:hAnsi="宋体" w:cs="宋体" w:hint="eastAsia"/>
          <w:sz w:val="24"/>
          <w:szCs w:val="24"/>
        </w:rPr>
        <w:t>∨</w:t>
      </w:r>
      <w:r w:rsidRPr="00C03A17">
        <w:rPr>
          <w:rFonts w:ascii="Times New Roman" w:eastAsia="楷体" w:hAnsi="Times New Roman" w:cs="Times New Roman"/>
          <w:sz w:val="24"/>
          <w:szCs w:val="24"/>
        </w:rPr>
        <w:t>(¬P</w:t>
      </w:r>
      <w:r w:rsidRPr="00C03A17">
        <w:rPr>
          <w:rFonts w:ascii="宋体" w:eastAsia="宋体" w:hAnsi="宋体" w:cs="宋体" w:hint="eastAsia"/>
          <w:sz w:val="24"/>
          <w:szCs w:val="24"/>
        </w:rPr>
        <w:t>∧</w:t>
      </w:r>
      <w:r w:rsidRPr="00C03A17">
        <w:rPr>
          <w:rFonts w:ascii="Times New Roman" w:eastAsia="楷体" w:hAnsi="Times New Roman" w:cs="Times New Roman"/>
          <w:sz w:val="24"/>
          <w:szCs w:val="24"/>
        </w:rPr>
        <w:t>R)</w:t>
      </w:r>
      <w:r w:rsidRPr="00C03A17">
        <w:rPr>
          <w:rFonts w:ascii="Times New Roman" w:eastAsia="楷体" w:hAnsi="Times New Roman" w:cs="Times New Roman"/>
          <w:sz w:val="24"/>
          <w:szCs w:val="24"/>
        </w:rPr>
        <w:t>时程的输出</w:t>
      </w:r>
    </w:p>
    <w:p w14:paraId="7427FF49" w14:textId="3C81F596" w:rsidR="00DC3165" w:rsidRPr="00C03A17" w:rsidRDefault="00DC3165">
      <w:pPr>
        <w:rPr>
          <w:rFonts w:ascii="Times New Roman" w:eastAsia="黑体" w:hAnsi="Times New Roman" w:cs="Times New Roman"/>
          <w:sz w:val="28"/>
          <w:szCs w:val="24"/>
        </w:rPr>
      </w:pPr>
      <w:r w:rsidRPr="00FC102A">
        <w:rPr>
          <w:rFonts w:ascii="Times New Roman" w:eastAsia="黑体" w:hAnsi="Times New Roman" w:cs="Times New Roman"/>
          <w:b/>
          <w:sz w:val="28"/>
          <w:szCs w:val="24"/>
        </w:rPr>
        <w:t>2.</w:t>
      </w:r>
      <w:r w:rsidR="00895EAA" w:rsidRPr="00FC102A">
        <w:rPr>
          <w:rFonts w:ascii="Times New Roman" w:eastAsia="黑体" w:hAnsi="Times New Roman" w:cs="Times New Roman"/>
          <w:b/>
          <w:sz w:val="28"/>
          <w:szCs w:val="24"/>
        </w:rPr>
        <w:t>5</w:t>
      </w:r>
      <w:r w:rsidRPr="00C03A17">
        <w:rPr>
          <w:rFonts w:ascii="Times New Roman" w:eastAsia="黑体" w:hAnsi="Times New Roman" w:cs="Times New Roman"/>
          <w:sz w:val="28"/>
          <w:szCs w:val="24"/>
        </w:rPr>
        <w:t xml:space="preserve"> </w:t>
      </w:r>
      <w:r w:rsidRPr="00C03A17">
        <w:rPr>
          <w:rFonts w:ascii="Times New Roman" w:eastAsia="黑体" w:hAnsi="Times New Roman" w:cs="Times New Roman"/>
          <w:sz w:val="28"/>
          <w:szCs w:val="24"/>
        </w:rPr>
        <w:t>计算命题公式的主析取范式和主合取范式</w:t>
      </w:r>
    </w:p>
    <w:p w14:paraId="58E6061A" w14:textId="280C6447" w:rsidR="00D1501B" w:rsidRPr="00C03A17" w:rsidRDefault="00D1501B" w:rsidP="00D1501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03A17">
        <w:rPr>
          <w:rFonts w:ascii="Times New Roman" w:eastAsia="宋体" w:hAnsi="Times New Roman" w:cs="Times New Roman"/>
          <w:sz w:val="24"/>
          <w:szCs w:val="24"/>
        </w:rPr>
        <w:t>程序将根据真值表的输出，采用课程中介绍的</w:t>
      </w:r>
      <w:r w:rsidRPr="00C03A17">
        <w:rPr>
          <w:rFonts w:ascii="Times New Roman" w:eastAsia="宋体" w:hAnsi="Times New Roman" w:cs="Times New Roman"/>
          <w:b/>
          <w:sz w:val="24"/>
          <w:szCs w:val="24"/>
        </w:rPr>
        <w:t>基于真值表</w:t>
      </w:r>
      <w:proofErr w:type="gramStart"/>
      <w:r w:rsidRPr="00C03A17">
        <w:rPr>
          <w:rFonts w:ascii="Times New Roman" w:eastAsia="宋体" w:hAnsi="Times New Roman" w:cs="Times New Roman"/>
          <w:b/>
          <w:sz w:val="24"/>
          <w:szCs w:val="24"/>
        </w:rPr>
        <w:t>列写主析取范式</w:t>
      </w:r>
      <w:proofErr w:type="gramEnd"/>
      <w:r w:rsidRPr="00C03A17">
        <w:rPr>
          <w:rFonts w:ascii="Times New Roman" w:eastAsia="宋体" w:hAnsi="Times New Roman" w:cs="Times New Roman"/>
          <w:sz w:val="24"/>
          <w:szCs w:val="24"/>
        </w:rPr>
        <w:t>的方式计算主析取范式</w:t>
      </w:r>
      <w:r w:rsidRPr="00C03A17">
        <w:rPr>
          <w:rFonts w:ascii="Times New Roman" w:eastAsia="宋体" w:hAnsi="Times New Roman" w:cs="Times New Roman"/>
          <w:b/>
          <w:sz w:val="24"/>
          <w:szCs w:val="24"/>
        </w:rPr>
        <w:t>，并根据主析取范式和主合取范式之间的对应关系计算主合取范式</w:t>
      </w:r>
      <w:r w:rsidRPr="00C03A17">
        <w:rPr>
          <w:rFonts w:ascii="Times New Roman" w:eastAsia="宋体" w:hAnsi="Times New Roman" w:cs="Times New Roman"/>
          <w:sz w:val="24"/>
          <w:szCs w:val="24"/>
        </w:rPr>
        <w:t>，输出在左下方输出框中。</w:t>
      </w:r>
      <w:r w:rsidR="00B06D54" w:rsidRPr="00C03A17">
        <w:rPr>
          <w:rFonts w:ascii="Times New Roman" w:eastAsia="宋体" w:hAnsi="Times New Roman" w:cs="Times New Roman"/>
          <w:sz w:val="24"/>
          <w:szCs w:val="24"/>
        </w:rPr>
        <w:t>下图为输入</w:t>
      </w:r>
      <w:r w:rsidR="00E804DE" w:rsidRPr="00C03A17">
        <w:rPr>
          <w:rFonts w:ascii="Times New Roman" w:eastAsia="宋体" w:hAnsi="Times New Roman" w:cs="Times New Roman"/>
          <w:sz w:val="24"/>
          <w:szCs w:val="24"/>
        </w:rPr>
        <w:t>(¬P</w:t>
      </w:r>
      <w:r w:rsidR="00E804DE" w:rsidRPr="00C03A17">
        <w:rPr>
          <w:rFonts w:ascii="宋体" w:eastAsia="宋体" w:hAnsi="宋体" w:cs="宋体" w:hint="eastAsia"/>
          <w:sz w:val="24"/>
          <w:szCs w:val="24"/>
        </w:rPr>
        <w:t>∨</w:t>
      </w:r>
      <w:r w:rsidR="00E804DE" w:rsidRPr="00C03A17">
        <w:rPr>
          <w:rFonts w:ascii="Times New Roman" w:eastAsia="宋体" w:hAnsi="Times New Roman" w:cs="Times New Roman"/>
          <w:sz w:val="24"/>
          <w:szCs w:val="24"/>
        </w:rPr>
        <w:t>Q)</w:t>
      </w:r>
      <w:r w:rsidR="00E804DE" w:rsidRPr="00C03A17">
        <w:rPr>
          <w:rFonts w:ascii="宋体" w:eastAsia="宋体" w:hAnsi="宋体" w:cs="宋体" w:hint="eastAsia"/>
          <w:sz w:val="24"/>
          <w:szCs w:val="24"/>
        </w:rPr>
        <w:t>∧</w:t>
      </w:r>
      <w:r w:rsidR="00E804DE" w:rsidRPr="00C03A17">
        <w:rPr>
          <w:rFonts w:ascii="Times New Roman" w:eastAsia="宋体" w:hAnsi="Times New Roman" w:cs="Times New Roman"/>
          <w:sz w:val="24"/>
          <w:szCs w:val="24"/>
        </w:rPr>
        <w:t>(¬P</w:t>
      </w:r>
      <w:r w:rsidR="00E804DE" w:rsidRPr="00C03A17">
        <w:rPr>
          <w:rFonts w:ascii="宋体" w:eastAsia="宋体" w:hAnsi="宋体" w:cs="宋体" w:hint="eastAsia"/>
          <w:sz w:val="24"/>
          <w:szCs w:val="24"/>
        </w:rPr>
        <w:t>∨</w:t>
      </w:r>
      <w:r w:rsidR="00E804DE" w:rsidRPr="00C03A17">
        <w:rPr>
          <w:rFonts w:ascii="Times New Roman" w:eastAsia="宋体" w:hAnsi="Times New Roman" w:cs="Times New Roman"/>
          <w:sz w:val="24"/>
          <w:szCs w:val="24"/>
        </w:rPr>
        <w:t>R)</w:t>
      </w:r>
      <w:r w:rsidR="00B06D54" w:rsidRPr="00C03A17">
        <w:rPr>
          <w:rFonts w:ascii="Times New Roman" w:eastAsia="宋体" w:hAnsi="Times New Roman" w:cs="Times New Roman"/>
          <w:sz w:val="24"/>
          <w:szCs w:val="24"/>
        </w:rPr>
        <w:t>时程序的输出：</w:t>
      </w:r>
    </w:p>
    <w:p w14:paraId="4BFB5D7A" w14:textId="77777777" w:rsidR="000F14DE" w:rsidRPr="00C03A17" w:rsidRDefault="000F14DE" w:rsidP="000F14DE">
      <w:pPr>
        <w:rPr>
          <w:rFonts w:ascii="Times New Roman" w:eastAsia="宋体" w:hAnsi="Times New Roman" w:cs="Times New Roman"/>
          <w:sz w:val="24"/>
          <w:szCs w:val="24"/>
        </w:rPr>
      </w:pPr>
    </w:p>
    <w:p w14:paraId="664296CE" w14:textId="74852C1C" w:rsidR="00B06D54" w:rsidRPr="00C03A17" w:rsidRDefault="00E0014D" w:rsidP="000F14D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A2E27" wp14:editId="161E7AE6">
            <wp:extent cx="4745182" cy="31689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289" cy="3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B8C" w14:textId="1EB4AC38" w:rsidR="00DC3165" w:rsidRDefault="00B06D54" w:rsidP="00066CC9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C03A17">
        <w:rPr>
          <w:rFonts w:ascii="Times New Roman" w:eastAsia="楷体" w:hAnsi="Times New Roman" w:cs="Times New Roman"/>
          <w:sz w:val="24"/>
          <w:szCs w:val="24"/>
        </w:rPr>
        <w:t>图</w:t>
      </w:r>
      <w:r w:rsidRPr="00C03A17">
        <w:rPr>
          <w:rFonts w:ascii="Times New Roman" w:eastAsia="楷体" w:hAnsi="Times New Roman" w:cs="Times New Roman"/>
          <w:sz w:val="24"/>
          <w:szCs w:val="24"/>
        </w:rPr>
        <w:t>6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>输入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>(¬P</w:t>
      </w:r>
      <w:r w:rsidR="00E804DE" w:rsidRPr="00C03A17">
        <w:rPr>
          <w:rFonts w:ascii="宋体" w:eastAsia="宋体" w:hAnsi="宋体" w:cs="宋体" w:hint="eastAsia"/>
          <w:sz w:val="24"/>
          <w:szCs w:val="24"/>
        </w:rPr>
        <w:t>∨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>Q)</w:t>
      </w:r>
      <w:r w:rsidR="00E804DE" w:rsidRPr="00C03A17">
        <w:rPr>
          <w:rFonts w:ascii="宋体" w:eastAsia="宋体" w:hAnsi="宋体" w:cs="宋体" w:hint="eastAsia"/>
          <w:sz w:val="24"/>
          <w:szCs w:val="24"/>
        </w:rPr>
        <w:t>∧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>(¬P</w:t>
      </w:r>
      <w:r w:rsidR="00E804DE" w:rsidRPr="00C03A17">
        <w:rPr>
          <w:rFonts w:ascii="宋体" w:eastAsia="宋体" w:hAnsi="宋体" w:cs="宋体" w:hint="eastAsia"/>
          <w:sz w:val="24"/>
          <w:szCs w:val="24"/>
        </w:rPr>
        <w:t>∨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>R)</w:t>
      </w:r>
      <w:r w:rsidR="00E804DE" w:rsidRPr="00C03A17">
        <w:rPr>
          <w:rFonts w:ascii="Times New Roman" w:eastAsia="楷体" w:hAnsi="Times New Roman" w:cs="Times New Roman"/>
          <w:sz w:val="24"/>
          <w:szCs w:val="24"/>
        </w:rPr>
        <w:t>时程序的输出</w:t>
      </w:r>
    </w:p>
    <w:p w14:paraId="143FA7E7" w14:textId="62901CD8" w:rsidR="00272F5C" w:rsidRPr="00E6723D" w:rsidRDefault="00272F5C" w:rsidP="00272F5C">
      <w:pPr>
        <w:rPr>
          <w:rFonts w:ascii="Times New Roman" w:eastAsia="黑体" w:hAnsi="Times New Roman" w:cs="Times New Roman"/>
          <w:b/>
          <w:sz w:val="32"/>
          <w:szCs w:val="24"/>
        </w:rPr>
      </w:pPr>
      <w:r w:rsidRPr="00E6723D">
        <w:rPr>
          <w:rFonts w:ascii="Times New Roman" w:eastAsia="黑体" w:hAnsi="Times New Roman" w:cs="Times New Roman" w:hint="eastAsia"/>
          <w:b/>
          <w:sz w:val="32"/>
          <w:szCs w:val="24"/>
        </w:rPr>
        <w:t>3</w:t>
      </w:r>
      <w:r w:rsidRPr="00E6723D">
        <w:rPr>
          <w:rFonts w:ascii="Times New Roman" w:eastAsia="黑体" w:hAnsi="Times New Roman" w:cs="Times New Roman"/>
          <w:b/>
          <w:sz w:val="32"/>
          <w:szCs w:val="24"/>
        </w:rPr>
        <w:t xml:space="preserve"> </w:t>
      </w:r>
      <w:r w:rsidRPr="00E6723D">
        <w:rPr>
          <w:rFonts w:ascii="Times New Roman" w:eastAsia="黑体" w:hAnsi="Times New Roman" w:cs="Times New Roman" w:hint="eastAsia"/>
          <w:b/>
          <w:sz w:val="32"/>
          <w:szCs w:val="24"/>
        </w:rPr>
        <w:t>参考文献</w:t>
      </w:r>
    </w:p>
    <w:p w14:paraId="4DAF7D42" w14:textId="793A1F6D" w:rsidR="00272F5C" w:rsidRPr="00066CC9" w:rsidRDefault="00E6723D" w:rsidP="00272F5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[</w:t>
      </w:r>
      <w:r>
        <w:rPr>
          <w:rFonts w:ascii="Times New Roman" w:eastAsia="楷体" w:hAnsi="Times New Roman" w:cs="Times New Roman"/>
          <w:sz w:val="24"/>
          <w:szCs w:val="24"/>
        </w:rPr>
        <w:t xml:space="preserve">1] </w:t>
      </w:r>
      <w:r>
        <w:rPr>
          <w:rFonts w:ascii="Times New Roman" w:eastAsia="楷体" w:hAnsi="Times New Roman" w:cs="Times New Roman" w:hint="eastAsia"/>
          <w:sz w:val="24"/>
          <w:szCs w:val="24"/>
        </w:rPr>
        <w:t>数理逻辑与集合论</w:t>
      </w:r>
      <w:r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 w:hint="eastAsia"/>
          <w:sz w:val="24"/>
          <w:szCs w:val="24"/>
        </w:rPr>
        <w:t>石一纯等</w:t>
      </w:r>
      <w:r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 w:hint="eastAsia"/>
          <w:sz w:val="24"/>
          <w:szCs w:val="24"/>
        </w:rPr>
        <w:t>北京</w:t>
      </w:r>
      <w:r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 w:hint="eastAsia"/>
          <w:sz w:val="24"/>
          <w:szCs w:val="24"/>
        </w:rPr>
        <w:t>清华大学出版社</w:t>
      </w:r>
      <w:r>
        <w:rPr>
          <w:rFonts w:ascii="Times New Roman" w:eastAsia="楷体" w:hAnsi="Times New Roman" w:cs="Times New Roman"/>
          <w:sz w:val="24"/>
          <w:szCs w:val="24"/>
        </w:rPr>
        <w:t>,2000.12</w:t>
      </w:r>
    </w:p>
    <w:sectPr w:rsidR="00272F5C" w:rsidRPr="00066CC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F57ED" w14:textId="77777777" w:rsidR="008A7615" w:rsidRDefault="008A7615" w:rsidP="002A6253">
      <w:r>
        <w:separator/>
      </w:r>
    </w:p>
  </w:endnote>
  <w:endnote w:type="continuationSeparator" w:id="0">
    <w:p w14:paraId="2C892525" w14:textId="77777777" w:rsidR="008A7615" w:rsidRDefault="008A7615" w:rsidP="002A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5967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C642A9" w14:textId="5F29E49E" w:rsidR="002A6253" w:rsidRDefault="002A6253" w:rsidP="002A625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86535" w14:textId="77777777" w:rsidR="008A7615" w:rsidRDefault="008A7615" w:rsidP="002A6253">
      <w:r>
        <w:separator/>
      </w:r>
    </w:p>
  </w:footnote>
  <w:footnote w:type="continuationSeparator" w:id="0">
    <w:p w14:paraId="58DED7DE" w14:textId="77777777" w:rsidR="008A7615" w:rsidRDefault="008A7615" w:rsidP="002A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7F00" w14:textId="112658D3" w:rsidR="002A6253" w:rsidRPr="002A6253" w:rsidRDefault="002A6253" w:rsidP="002A6253">
    <w:pPr>
      <w:pStyle w:val="a3"/>
      <w:jc w:val="both"/>
      <w:rPr>
        <w:rFonts w:ascii="Times New Roman" w:eastAsia="楷体" w:hAnsi="Times New Roman" w:cs="Times New Roman"/>
        <w:sz w:val="20"/>
      </w:rPr>
    </w:pPr>
    <w:r w:rsidRPr="002A6253">
      <w:rPr>
        <w:rFonts w:ascii="Times New Roman" w:eastAsia="楷体" w:hAnsi="Times New Roman" w:cs="Times New Roman"/>
        <w:sz w:val="20"/>
      </w:rPr>
      <w:t>离散数学</w:t>
    </w:r>
    <w:r w:rsidRPr="002A6253">
      <w:rPr>
        <w:rFonts w:ascii="Times New Roman" w:eastAsia="楷体" w:hAnsi="Times New Roman" w:cs="Times New Roman"/>
        <w:sz w:val="20"/>
      </w:rPr>
      <w:t>(1)</w:t>
    </w:r>
    <w:r w:rsidRPr="002A6253">
      <w:rPr>
        <w:rFonts w:ascii="Times New Roman" w:eastAsia="楷体" w:hAnsi="Times New Roman" w:cs="Times New Roman"/>
        <w:sz w:val="20"/>
      </w:rPr>
      <w:t>编程作业</w:t>
    </w:r>
    <w:r w:rsidRPr="002A6253">
      <w:rPr>
        <w:rFonts w:ascii="Times New Roman" w:eastAsia="楷体" w:hAnsi="Times New Roman" w:cs="Times New Roman"/>
        <w:sz w:val="20"/>
      </w:rPr>
      <w:t xml:space="preserve">  </w:t>
    </w:r>
    <w:r w:rsidRPr="002A6253">
      <w:rPr>
        <w:rFonts w:ascii="Times New Roman" w:eastAsia="楷体" w:hAnsi="Times New Roman" w:cs="Times New Roman"/>
        <w:sz w:val="20"/>
      </w:rPr>
      <w:t>说明文档</w:t>
    </w:r>
    <w:r w:rsidRPr="002A6253">
      <w:rPr>
        <w:rFonts w:ascii="Times New Roman" w:eastAsia="楷体" w:hAnsi="Times New Roman" w:cs="Times New Roman"/>
        <w:sz w:val="20"/>
      </w:rPr>
      <w:t xml:space="preserve">                                     2018011446 </w:t>
    </w:r>
    <w:r w:rsidRPr="002A6253">
      <w:rPr>
        <w:rFonts w:ascii="Times New Roman" w:eastAsia="楷体" w:hAnsi="Times New Roman" w:cs="Times New Roman"/>
        <w:sz w:val="20"/>
      </w:rPr>
      <w:t>刘泓尊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EE"/>
    <w:rsid w:val="00004BA9"/>
    <w:rsid w:val="00065C7E"/>
    <w:rsid w:val="00066CC9"/>
    <w:rsid w:val="00081044"/>
    <w:rsid w:val="000865BC"/>
    <w:rsid w:val="000A51C2"/>
    <w:rsid w:val="000F14DE"/>
    <w:rsid w:val="00103E2F"/>
    <w:rsid w:val="00136E39"/>
    <w:rsid w:val="001668F8"/>
    <w:rsid w:val="00172F32"/>
    <w:rsid w:val="00173F52"/>
    <w:rsid w:val="00202309"/>
    <w:rsid w:val="0020332F"/>
    <w:rsid w:val="00207947"/>
    <w:rsid w:val="002427DB"/>
    <w:rsid w:val="00272F5C"/>
    <w:rsid w:val="0028276C"/>
    <w:rsid w:val="002A6253"/>
    <w:rsid w:val="003256DE"/>
    <w:rsid w:val="00336FC3"/>
    <w:rsid w:val="00386342"/>
    <w:rsid w:val="003E1A67"/>
    <w:rsid w:val="004003BB"/>
    <w:rsid w:val="00407C71"/>
    <w:rsid w:val="004155FF"/>
    <w:rsid w:val="0041629F"/>
    <w:rsid w:val="004D0E44"/>
    <w:rsid w:val="004F5B30"/>
    <w:rsid w:val="00510095"/>
    <w:rsid w:val="0052374F"/>
    <w:rsid w:val="005331E4"/>
    <w:rsid w:val="00547F08"/>
    <w:rsid w:val="00556AEC"/>
    <w:rsid w:val="005B41BF"/>
    <w:rsid w:val="005C225A"/>
    <w:rsid w:val="005C2DD7"/>
    <w:rsid w:val="005C31A5"/>
    <w:rsid w:val="005E379D"/>
    <w:rsid w:val="005F3A66"/>
    <w:rsid w:val="005F6217"/>
    <w:rsid w:val="00611DE4"/>
    <w:rsid w:val="00622C99"/>
    <w:rsid w:val="006664C7"/>
    <w:rsid w:val="00672653"/>
    <w:rsid w:val="0068385B"/>
    <w:rsid w:val="00684A7E"/>
    <w:rsid w:val="00730A3C"/>
    <w:rsid w:val="007528D9"/>
    <w:rsid w:val="007A10B8"/>
    <w:rsid w:val="007A158A"/>
    <w:rsid w:val="007B00F3"/>
    <w:rsid w:val="007B4A5D"/>
    <w:rsid w:val="0083322F"/>
    <w:rsid w:val="00844543"/>
    <w:rsid w:val="0085667F"/>
    <w:rsid w:val="00880D09"/>
    <w:rsid w:val="00894608"/>
    <w:rsid w:val="0089505D"/>
    <w:rsid w:val="00895EAA"/>
    <w:rsid w:val="008A7615"/>
    <w:rsid w:val="00906D26"/>
    <w:rsid w:val="0091531C"/>
    <w:rsid w:val="00935D4B"/>
    <w:rsid w:val="0093756B"/>
    <w:rsid w:val="0095633F"/>
    <w:rsid w:val="00981499"/>
    <w:rsid w:val="009B2BFA"/>
    <w:rsid w:val="009F7A16"/>
    <w:rsid w:val="00A314F3"/>
    <w:rsid w:val="00A420E6"/>
    <w:rsid w:val="00A43DD3"/>
    <w:rsid w:val="00A44F0F"/>
    <w:rsid w:val="00A47842"/>
    <w:rsid w:val="00A605E8"/>
    <w:rsid w:val="00A731EE"/>
    <w:rsid w:val="00A766CD"/>
    <w:rsid w:val="00A94CB1"/>
    <w:rsid w:val="00B06D54"/>
    <w:rsid w:val="00B10E51"/>
    <w:rsid w:val="00B11CD2"/>
    <w:rsid w:val="00BB7189"/>
    <w:rsid w:val="00BE17B4"/>
    <w:rsid w:val="00C03A17"/>
    <w:rsid w:val="00C14880"/>
    <w:rsid w:val="00C67F27"/>
    <w:rsid w:val="00CA5739"/>
    <w:rsid w:val="00CD7DB8"/>
    <w:rsid w:val="00CF1BF0"/>
    <w:rsid w:val="00D1501B"/>
    <w:rsid w:val="00D30B56"/>
    <w:rsid w:val="00D5544B"/>
    <w:rsid w:val="00D94F9E"/>
    <w:rsid w:val="00DA724B"/>
    <w:rsid w:val="00DC3165"/>
    <w:rsid w:val="00DD1ED4"/>
    <w:rsid w:val="00DF2A52"/>
    <w:rsid w:val="00E0014D"/>
    <w:rsid w:val="00E001AA"/>
    <w:rsid w:val="00E07C15"/>
    <w:rsid w:val="00E6723D"/>
    <w:rsid w:val="00E804DE"/>
    <w:rsid w:val="00E80D8B"/>
    <w:rsid w:val="00EA58A3"/>
    <w:rsid w:val="00F120C4"/>
    <w:rsid w:val="00F41E64"/>
    <w:rsid w:val="00F8048F"/>
    <w:rsid w:val="00F91AB4"/>
    <w:rsid w:val="00FA59EE"/>
    <w:rsid w:val="00FB3DBD"/>
    <w:rsid w:val="00F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60B4"/>
  <w15:chartTrackingRefBased/>
  <w15:docId w15:val="{D41FC71D-5269-4541-AE50-CA8C8FC3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644</Words>
  <Characters>768</Characters>
  <Application>Microsoft Office Word</Application>
  <DocSecurity>0</DocSecurity>
  <Lines>34</Lines>
  <Paragraphs>30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169</cp:revision>
  <dcterms:created xsi:type="dcterms:W3CDTF">2019-11-22T15:36:00Z</dcterms:created>
  <dcterms:modified xsi:type="dcterms:W3CDTF">2019-11-22T16:26:00Z</dcterms:modified>
</cp:coreProperties>
</file>