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设计模式七大原则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设计模式原则，其实就是程序员在编程时，应当遵守的原则，也是各种设计模式的基础(即：设计模式为什么这样设计的依据)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设计模式常用的七大原则有: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1) 单一职责原则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2) 接口隔离原则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3) 依赖倒转(倒置)原则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4) 里氏替换原则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5) 开闭原则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6) 迪米特法则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7) 合成复用原则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单一职责原则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1.1基本介绍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lang w:val="en-US" w:eastAsia="zh-CN" w:bidi="ar"/>
        </w:rPr>
        <w:t xml:space="preserve">对类来说的，即一个类应该只负责一项职责。如类A负责两个不同职责：职责1，职责2。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lang w:val="en-US" w:eastAsia="zh-CN" w:bidi="ar"/>
        </w:rPr>
        <w:t xml:space="preserve">当职责1需求变更而改变A时，可能造成职责2执行错误，所以需要将类A的粒度分解为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lang w:val="en-US" w:eastAsia="zh-CN" w:bidi="ar"/>
        </w:rPr>
        <w:t>A1，A2</w:t>
      </w:r>
      <w:r>
        <w:rPr>
          <w:rFonts w:hint="default" w:ascii="Calibri" w:hAnsi="Calibri" w:eastAsia="宋体" w:cs="Calibri"/>
          <w:color w:val="000000"/>
          <w:kern w:val="0"/>
          <w:sz w:val="36"/>
          <w:szCs w:val="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1.2 案例见singleResponsibility。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hint="eastAsia" w:ascii="宋体" w:hAnsi="宋体" w:eastAsia="宋体" w:cs="宋体"/>
          <w:b w:val="0"/>
          <w:bCs/>
          <w:color w:val="auto"/>
          <w:kern w:val="0"/>
          <w:sz w:val="21"/>
          <w:szCs w:val="21"/>
          <w:lang w:val="en-US" w:eastAsia="zh-CN" w:bidi="ar"/>
        </w:rPr>
        <w:t>注意事项和细节</w:t>
      </w:r>
      <w:r>
        <w:rPr>
          <w:rFonts w:hint="eastAsia" w:ascii="宋体" w:hAnsi="宋体" w:eastAsia="宋体" w:cs="宋体"/>
          <w:b/>
          <w:color w:val="0070C0"/>
          <w:kern w:val="0"/>
          <w:sz w:val="40"/>
          <w:szCs w:val="4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0" w:firstLineChars="0"/>
        <w:jc w:val="left"/>
        <w:rPr>
          <w:sz w:val="21"/>
          <w:szCs w:val="21"/>
        </w:rPr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降低类的复杂度，一个类只负责一项职责。 </w:t>
      </w:r>
    </w:p>
    <w:p>
      <w:pPr>
        <w:keepNext w:val="0"/>
        <w:keepLines w:val="0"/>
        <w:widowControl/>
        <w:suppressLineNumbers w:val="0"/>
        <w:ind w:firstLine="0" w:firstLineChars="0"/>
        <w:jc w:val="left"/>
        <w:rPr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提高类的可读性，可维护性 </w:t>
      </w:r>
    </w:p>
    <w:p>
      <w:pPr>
        <w:keepNext w:val="0"/>
        <w:keepLines w:val="0"/>
        <w:widowControl/>
        <w:suppressLineNumbers w:val="0"/>
        <w:ind w:firstLine="0" w:firstLineChars="0"/>
        <w:jc w:val="left"/>
        <w:rPr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3)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降低变更引起的风险 </w:t>
      </w:r>
    </w:p>
    <w:p>
      <w:pPr>
        <w:keepNext w:val="0"/>
        <w:keepLines w:val="0"/>
        <w:widowControl/>
        <w:suppressLineNumbers w:val="0"/>
        <w:ind w:firstLine="0" w:firstLineChars="0"/>
        <w:jc w:val="left"/>
        <w:rPr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4)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通常情况下，</w:t>
      </w: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>我们应当遵守单一职责原则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，只有逻辑足够简单，才可以在代码级违 </w:t>
      </w:r>
    </w:p>
    <w:p>
      <w:pPr>
        <w:keepNext w:val="0"/>
        <w:keepLines w:val="0"/>
        <w:widowControl/>
        <w:suppressLineNumbers w:val="0"/>
        <w:ind w:firstLine="0" w:firstLineChars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反单一职责原则；只有类中方法数量足够少，可以在方法级别保持单一职责原则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接口隔离原则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基本介绍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客户端不应该依赖它不需要的接口，即一个类对另一个类的依赖应该建立在最小的接口上。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案例见 segregation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使用接口隔离原则改进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1) 类A通过接口Interface1依赖类B，类C通过接口Interface1依赖类D，如果接口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Interface1对于类A和类C来说不是最小接口，那么类B和类D必须去实现他们不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需要的方法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2) 将接口Interface1拆分为独立的几个接口，类A和类C分别与他们需要的接口建立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依赖关系。也就是采用接口隔离原则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3) 接口Interface1中出现的方法，根据实际情况拆分为三个接口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3 依赖倒转(倒置)原则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1.1基本介绍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  <w:t xml:space="preserve">1) 高层模块不应该依赖低层模块，二者都应该依赖其抽象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  <w:t xml:space="preserve">2) 抽象不应该依赖细节，细节应该依赖抽象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  <w:t xml:space="preserve">3) 依赖倒转(倒置)的中心思想是面向接口编程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  <w:t xml:space="preserve">4) 依赖倒转原则是基于这样的设计理念：相对于细节的多变性，抽象的东西要稳定的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  <w:t xml:space="preserve">多。以抽象为基础搭建的架构比以细节为基础的架构要稳定的多。在java中，抽象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  <w:t xml:space="preserve">指的是接口或抽象类，细节就是具体的实现类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  <w:t xml:space="preserve">5) 使用接口或抽象类的目的是制定好规范，而不涉及任何具体的操作，把展现细节的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  <w:t>任务交给他们的实现类去完成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</w:pPr>
      <w:r>
        <w:rPr>
          <w:rFonts w:hint="eastAsia" w:asciiTheme="minorEastAsia" w:hAnsiTheme="minorEastAsia" w:cstheme="minorEastAsia"/>
          <w:color w:val="000000"/>
          <w:kern w:val="0"/>
          <w:sz w:val="18"/>
          <w:szCs w:val="18"/>
          <w:lang w:val="en-US" w:eastAsia="zh-CN" w:bidi="ar"/>
        </w:rPr>
        <w:t>1.2案例 inversion</w:t>
      </w:r>
      <w:r>
        <w:rPr>
          <w:rFonts w:hint="eastAsia" w:ascii="宋体" w:hAnsi="宋体" w:eastAsia="宋体" w:cs="宋体"/>
          <w:b/>
          <w:color w:val="0070C0"/>
          <w:kern w:val="0"/>
          <w:sz w:val="40"/>
          <w:szCs w:val="4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0" w:leftChars="0" w:firstLine="420" w:firstLineChars="0"/>
        <w:jc w:val="left"/>
        <w:rPr>
          <w:rFonts w:hint="default" w:asciiTheme="minorEastAsia" w:hAnsiTheme="minorEastAsia" w:cstheme="min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注意事项和细节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1) 低层模块尽量都要有抽象类或接口，或者两者都有，程序稳定性更好.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2) 变量的声明类型尽量是抽象类或接口, 这样我们的变量引用和实际对象间，就存在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一个缓冲层，利于程序扩展和优化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继承时遵循里氏替换原则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4 里氏替换原则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基本介绍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1) 里氏替换原则(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  <w:t>Liskov Substitution Principle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)在1988年，由麻省理工学院的姓里的女士提出的。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2) 如果对每个类型为T1的对象o1，都有类型为T2的对象o2，使得以T1定义的所有程序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P在所有的对象o1都代换成o2时，程序P的行为没有发生变化，那么类型T2是类型T1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的子类型。换句话说，所有引用基类的地方必须能透明地使用其子类的对象。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3) 在使用继承时，遵循里氏替换原则，在子类中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  <w:t>尽量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不要重写父类的方法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4) 里氏替换原则告诉我们，继承实际上让两个类耦合性增强了，在适当的情况下，可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以通过聚合，组合，依赖 来解决问题。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1.2 案例 liskov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5 开闭原则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基本介绍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1) 开闭原则（Open Closed Principle）是编程中最基础、最重要的设计原则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2) 一个软件实体如类，模块和函数应该对扩展开放(对提供方)，对修改关闭(对使用 方)。用抽象构建框架，用实现扩展细节。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3) 当软件需要变化时，尽量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  <w:t>通过扩展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软件实体的行为来实现变化，而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  <w:t>不是通过修改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已有的代码来实现变化。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4) 编程中遵循其它原则，以及使用设计模式的目的就是遵循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  <w:t>开闭原则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1.2 案例 openAndClose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6) 迪米特法则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1.1 基本介绍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1) 一个对象应该对其他对象保持最少的了解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2) 类与类关系越密切，耦合度越大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3) 迪米特法则(</w:t>
      </w: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>Demeter Principle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)又叫</w:t>
      </w: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>最少知道原则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，即一个类对自己依赖的类知道的越少越好。也就是说，对于被依赖的类不管多么复杂，都尽量将逻辑封装在类的内部。对外除了提供的public 方法，不对外泄露任何信息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4) 迪米特法则还有个更简单的定义：只与直接的朋友通信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5) 直接的朋友：每个对象都会与其他对象有耦合关系，只要两个对象之间有耦合关系，我们就说这两个对象之间是朋友关系。耦合的方式很多，依赖，关联，组合，聚合等。其中我们称出现成员变量，方法参数，方法返回值中的类为直接的朋友，而出现在局部变量中的类不是直接的朋友。也就是说，陌生的类最好不要以局部变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的形式出现在类的内部。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ind w:left="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案例 demeterDemo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ind w:left="0" w:leftChars="0" w:firstLine="420" w:firstLineChars="0"/>
        <w:jc w:val="left"/>
        <w:rPr>
          <w:rFonts w:hint="eastAsia" w:ascii="宋体" w:hAnsi="宋体" w:eastAsia="宋体" w:cs="宋体"/>
          <w:b w:val="0"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color w:val="auto"/>
          <w:kern w:val="0"/>
          <w:sz w:val="21"/>
          <w:szCs w:val="21"/>
          <w:lang w:val="en-US" w:eastAsia="zh-CN" w:bidi="ar"/>
        </w:rPr>
        <w:t>迪米特法则注意事项和细节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1) 迪米特法则的核心是降低类之间的耦合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2) 但是注意：由于每个类都减少了不必要的依赖，因此迪米特法则只是要求降低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类间(对象间)耦合关系， 并不是要求完全没有依赖关系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7) 合成复用原则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1.1 </w:t>
      </w:r>
      <w:r>
        <w:rPr>
          <w:rFonts w:hint="eastAsia" w:ascii="宋体" w:hAnsi="宋体" w:eastAsia="宋体" w:cs="宋体"/>
          <w:b w:val="0"/>
          <w:bCs/>
          <w:color w:val="auto"/>
          <w:kern w:val="0"/>
          <w:sz w:val="21"/>
          <w:szCs w:val="21"/>
          <w:lang w:val="en-US" w:eastAsia="zh-CN" w:bidi="ar"/>
        </w:rPr>
        <w:t>基本介绍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原则是尽量使用合成/聚合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的方式，而不是使用继承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eastAsia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5506B5"/>
    <w:multiLevelType w:val="multilevel"/>
    <w:tmpl w:val="8D5506B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AA6B04F4"/>
    <w:multiLevelType w:val="singleLevel"/>
    <w:tmpl w:val="AA6B04F4"/>
    <w:lvl w:ilvl="0" w:tentative="0">
      <w:start w:val="3"/>
      <w:numFmt w:val="decimal"/>
      <w:suff w:val="space"/>
      <w:lvlText w:val="%1)"/>
      <w:lvlJc w:val="left"/>
    </w:lvl>
  </w:abstractNum>
  <w:abstractNum w:abstractNumId="2">
    <w:nsid w:val="ACC66A1C"/>
    <w:multiLevelType w:val="singleLevel"/>
    <w:tmpl w:val="ACC66A1C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EEDBEE72"/>
    <w:multiLevelType w:val="multilevel"/>
    <w:tmpl w:val="EEDBEE7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45D81916"/>
    <w:multiLevelType w:val="multilevel"/>
    <w:tmpl w:val="45D8191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0E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2021-10-26T13:15:59Z</dcterms:created>
  <dc:creator>asus</dc:creator>
  <cp:lastModifiedBy>我想浪会</cp:lastModifiedBy>
  <dcterms:modified xsi:type="dcterms:W3CDTF">2021-10-26T13:50:30Z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