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Style w:val="9"/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Style w:val="9"/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kafka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Style w:val="9"/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介绍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t>Kafka是一个分布式的、可分区的、可复制的消息系统。它提供了普通消息系统的功能，但具有自己独特的设计。</w:t>
      </w: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FF0000"/>
          <w:spacing w:val="0"/>
          <w:sz w:val="21"/>
          <w:szCs w:val="21"/>
          <w:shd w:val="clear" w:fill="FFFFFF"/>
        </w:rPr>
        <w:t>这个独特的设计是什么样的呢？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t>首先让我们看几个基本的消息系统术语：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t>Kafka将消息以topic为单位进行归纳。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t>将向Kafka topic发布消息的程序成为producers.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t>将预订topics并消费消息的程序成为consumer.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t>Kafka以集群的方式运行，可以由一个或多个服务组成，每个服务叫做一个broker.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t>producers通过网络将消息发送到Kafka集群，集群向消费者提供消息，如下图所示：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INCLUDEPICTURE \d "http://www.aboutyun.com/data/attachment/forum/201505/02/225851j2s4eq67aq9llaol.png" \* MERGEFORMATINET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2457450" cy="1714500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t>客户端和服务端通过TCP协议通信。Kafka提供了Java客户端，并且对多种语言都提供了支持。</w:t>
      </w: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Style w:val="9"/>
          <w:rFonts w:hint="eastAsia" w:asciiTheme="minorEastAsia" w:hAnsiTheme="minorEastAsia" w:eastAsiaTheme="minorEastAsia" w:cstheme="minorEastAsia"/>
          <w:sz w:val="21"/>
          <w:szCs w:val="21"/>
        </w:rPr>
        <w:t>Topics 和Logs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t>先来看一下Kafka提供的一个抽象概念:topic.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t>一个topic是对一组消息的归纳。对每个topic，Kafka 对它的日志进行了分区，如下图所示：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INCLUDEPICTURE \d "http://www.aboutyun.com/data/attachment/forum/201505/02/225851kqq1pnqbq81kblln.png" \* MERGEFORMATINET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3962400" cy="2543175"/>
            <wp:effectExtent l="0" t="0" r="0" b="9525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t>每个分区都由一系列有序的、不可变的消息组成，这些消息被连续的追加到分区中。分区中的每个消息都有一个连续的序列号叫做offset,用来在分区中唯一的标识这个消息。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t>在一个可配置的时间段内，Kafka集群保留所有发布的消息，不管这些消息有没有被消费。比如，如果消息的保存策略被设置为2天，那么在一个消息被发布的两天时间内，它都是可以被消费的。之后它将被丢弃以释放空间。Kafka的性能是和数据量无关的常量级的，所以保留太多的数据并不是问题。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t>实际上每个consumer唯一需要维护的数据是消息在日志中的位置，也就是offset.这个offset有consumer来维护：一般情况下随着consumer不断的读取消息，这offset的值不断增加，但其实consumer可以以任意的顺序读取消息，比如它可以将offset设置成为一个旧的值来重读之前的消息。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t>以上特点的结合，使Kafka consumers非常的轻量级：它们可以在不对集群和其他consumer造成影响的情况下读取消息。你可以使用命令行来"tail"消息而不会对其他正在消费消息的consumer造成影响。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t>将日志分区可以达到以下目的：首先这使得每个日志的数量不会太大，可以在单个服务上保存。另外每个分区可以单独发布和消费，为并发操作topic提供了一种可能。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Style w:val="6"/>
          <w:rFonts w:hint="eastAsia" w:asciiTheme="minorEastAsia" w:hAnsiTheme="minorEastAsia" w:eastAsiaTheme="minorEastAsia" w:cstheme="minorEastAsia"/>
          <w:b/>
          <w:i w:val="0"/>
          <w:caps w:val="0"/>
          <w:color w:val="444444"/>
          <w:spacing w:val="0"/>
          <w:sz w:val="21"/>
          <w:szCs w:val="21"/>
          <w:shd w:val="clear" w:fill="FFFFFF"/>
        </w:rPr>
        <w:t>分布式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t>每个分区在Kafka集群的若干服务中都有副本，这样这些持有副本的服务可以共同处理数据和请求，副本数量是可以配置的。副本使Kafka具备了容错能力。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t>每个分区都由一个服务器作为“leader”，零或若干服务器作为“followers”,leader负责处理消息的读和写，followers则去复制leader.如果leader down了，followers中的一台则会自动成为leader。集群中的每个服务都会同时扮演两个角色：作为它所持有的一部分分区的leader，同时作为其他分区的followers，这样集群就会据有较好的负载均衡。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Style w:val="6"/>
          <w:rFonts w:hint="eastAsia" w:asciiTheme="minorEastAsia" w:hAnsiTheme="minorEastAsia" w:eastAsiaTheme="minorEastAsia" w:cstheme="minorEastAsia"/>
          <w:b/>
          <w:i w:val="0"/>
          <w:caps w:val="0"/>
          <w:color w:val="444444"/>
          <w:spacing w:val="0"/>
          <w:sz w:val="21"/>
          <w:szCs w:val="21"/>
          <w:shd w:val="clear" w:fill="FFFFFF"/>
        </w:rPr>
        <w:t>Producers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t>Producer将消息发布到它指定的topic中,并负责决定发布到哪个分区。通常简单的由负载均衡机制随机选择分区，但也可以通过特定的分区函数选择分区。使用的更多的是第二种。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Style w:val="6"/>
          <w:rFonts w:hint="eastAsia" w:asciiTheme="minorEastAsia" w:hAnsiTheme="minorEastAsia" w:eastAsiaTheme="minorEastAsia" w:cstheme="minorEastAsia"/>
          <w:b/>
          <w:i w:val="0"/>
          <w:caps w:val="0"/>
          <w:color w:val="444444"/>
          <w:spacing w:val="0"/>
          <w:sz w:val="21"/>
          <w:szCs w:val="21"/>
          <w:shd w:val="clear" w:fill="FFFFFF"/>
        </w:rPr>
        <w:t>Consumers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t>发布消息通常有两种模式：队列模式（queuing）和发布-订阅模式(publish-subscribe)。队列模式中，consumers可以同时从服务端读取消息，每个消息只被其中一个consumer读到；发布-订阅模式中消息被广播到所有的consumer中。Consumers可以加入一个consumer 组，共同竞争一个topic，topic中的消息将被分发到组中的一个成员中。同一组中的consumer可以在不同的程序中，也可以在不同的机器上。如果所有的consumer都在一个组中，这就成为了传统的队列模式，在各consumer中实现负载均衡。如果所有的consumer都不在不同的组中，这就成为了发布-订阅模式，所有的消息都被分发到所有的consumer中。更常见的是，每个topic都有若干数量的consumer组，每个组都是一个逻辑上的“订阅者”，为了容错和更好的稳定性，每个组由若干consumer组成。这其实就是一个发布-订阅模式，只不过订阅者是个组而不是单个consumer。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INCLUDEPICTURE \d "http://www.aboutyun.com/data/attachment/forum/201505/02/225852ng3ur3gmtc9v489o.png" \* MERGEFORMATINET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4514850" cy="2400300"/>
            <wp:effectExtent l="0" t="0" r="0" b="0"/>
            <wp:docPr id="2" name="图片 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t>由两个机器组成的集群拥有4个分区 (P0-P3) 2个consumer组. A组有两个consumerB组有4个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FF00FF"/>
          <w:spacing w:val="0"/>
          <w:sz w:val="21"/>
          <w:szCs w:val="21"/>
          <w:shd w:val="clear" w:fill="FFFFFF"/>
        </w:rPr>
        <w:t>相比传统的消息系统，Kafka可以很好的保证有序性。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FF00FF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t>传统的队列在服务器上保存有序的消息，如果多个consumers同时从这个服务器消费消息，服务器就会以消息存储的顺序向consumer分发消息。虽然服务器按顺序发布消息，但是消息是被异步的分发到各consumer上，所以当消息到达时可能已经失去了原来的顺序，这意味着并发消费将导致顺序错乱。为了避免故障，这样的消息系统通常使用“专用consumer”的概念，其实就是只允许一个消费者消费消息，当然这就意味着失去了并发性。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t>在这方面Kafka做的更好，通过分区的概念，Kafka可以在多个consumer组并发的情况下提供较好的有序性和负载均衡。将每个分区分只分发给一个consumer组，这样一个分区就只被这个组的一个consumer消费，就可以顺序的消费这个分区的消息。因为有多个分区，依然可以在多个consumer组之间进行负载均衡。注意consumer组的数量不能多于分区的数量，也就是有多少分区就允许多少并发消费。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t>Kafka只能保证一个分区之内消息的有序性，在不同的分区之间是不可以的，这已经可以满足大部分应用的需求。如果需要topic中所有消息的有序性，那就只能让这个topic只有一个分区，当然也就只有一个consumer组消费它。</w:t>
      </w: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Style w:val="6"/>
          <w:rFonts w:hint="eastAsia" w:asciiTheme="minorEastAsia" w:hAnsiTheme="minorEastAsia" w:eastAsiaTheme="minorEastAsia" w:cstheme="minorEastAsia"/>
          <w:b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二、环境搭建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Style w:val="6"/>
          <w:rFonts w:hint="eastAsia" w:asciiTheme="minorEastAsia" w:hAnsiTheme="minorEastAsia" w:eastAsiaTheme="minorEastAsia" w:cstheme="minorEastAsia"/>
          <w:b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Step 1: 下载Kafka </w:t>
      </w:r>
      <w:r>
        <w:rPr>
          <w:rStyle w:val="6"/>
          <w:rFonts w:hint="eastAsia" w:asciiTheme="minorEastAsia" w:hAnsiTheme="minorEastAsia" w:eastAsiaTheme="minorEastAsia" w:cstheme="minorEastAsia"/>
          <w:b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pict>
          <v:shape id="_x0000_s1026" o:spid="_x0000_s1026" o:spt="75" type="#_x0000_t75" style="position:absolute;left:0pt;margin-left:97.7pt;margin-top:31.7pt;height:42.75pt;width:111pt;mso-wrap-distance-bottom:0pt;mso-wrap-distance-left:9pt;mso-wrap-distance-right:9pt;mso-wrap-distance-top:0pt;z-index:251658240;mso-width-relative:page;mso-height-relative:page;" o:ole="t" filled="f" o:preferrelative="t" stroked="f" coordsize="21600,21600">
            <v:path/>
            <v:fill on="f" focussize="0,0"/>
            <v:stroke on="f"/>
            <v:imagedata r:id="rId8" o:title=""/>
            <o:lock v:ext="edit" aspectratio="t"/>
            <w10:wrap type="square"/>
          </v:shape>
          <o:OLEObject Type="Embed" ProgID="Package" ShapeID="_x0000_s1026" DrawAspect="Content" ObjectID="_1468075725" r:id="rId7">
            <o:LockedField>false</o:LockedField>
          </o:OLEObject>
        </w:pic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下载kafka并解压.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8" w:lineRule="atLeast"/>
        <w:ind w:left="572" w:right="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66"/>
          <w:spacing w:val="0"/>
          <w:sz w:val="21"/>
          <w:szCs w:val="21"/>
          <w:shd w:val="clear" w:fill="F7F7F7"/>
        </w:rPr>
        <w:t>&gt; tar -xzf kafka_2.9.2-0.8.1.1.tgz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8" w:lineRule="atLeast"/>
        <w:ind w:left="572" w:right="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66"/>
          <w:spacing w:val="0"/>
          <w:sz w:val="21"/>
          <w:szCs w:val="21"/>
          <w:shd w:val="clear" w:fill="F7F7F7"/>
        </w:rPr>
        <w:t>&gt; cd kafka_2.9.2-0.8.1.1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Style w:val="6"/>
          <w:rFonts w:hint="eastAsia" w:asciiTheme="minorEastAsia" w:hAnsiTheme="minorEastAsia" w:eastAsiaTheme="minorEastAsia" w:cstheme="minorEastAsia"/>
          <w:b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Step 2: 启动服务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Kafka用到了Zookeeper，所有首先启动Zookper，下面简单的启用一个单实例的Zookkeeper服务。可以在命令的结尾加个&amp;符号，这样就可以启动后离开控制台。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8" w:lineRule="atLeast"/>
        <w:ind w:left="572" w:right="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66"/>
          <w:spacing w:val="0"/>
          <w:sz w:val="21"/>
          <w:szCs w:val="21"/>
          <w:shd w:val="clear" w:fill="F7F7F7"/>
        </w:rPr>
        <w:t>&gt; bin/zookeeper-server-start.sh config/zookeeper.properties &amp;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8" w:lineRule="atLeast"/>
        <w:ind w:left="572" w:right="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66"/>
          <w:spacing w:val="0"/>
          <w:sz w:val="21"/>
          <w:szCs w:val="21"/>
          <w:shd w:val="clear" w:fill="F7F7F7"/>
        </w:rPr>
        <w:t>[2013-04-22 15:01:37,495] INFO Reading configuration from: config/zookeeper.properties (org.apache.zookeeper.server.quorum.QuorumPeerConfig)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8" w:lineRule="atLeast"/>
        <w:ind w:left="572" w:right="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66"/>
          <w:spacing w:val="0"/>
          <w:sz w:val="21"/>
          <w:szCs w:val="21"/>
          <w:shd w:val="clear" w:fill="F7F7F7"/>
        </w:rPr>
        <w:t>...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现在启动Kafka: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8" w:lineRule="atLeast"/>
        <w:ind w:left="572" w:right="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66"/>
          <w:spacing w:val="0"/>
          <w:sz w:val="21"/>
          <w:szCs w:val="21"/>
          <w:shd w:val="clear" w:fill="F7F7F7"/>
        </w:rPr>
        <w:t>&gt; bin/kafka-server-start.sh config/server.properties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8" w:lineRule="atLeast"/>
        <w:ind w:left="572" w:right="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66"/>
          <w:spacing w:val="0"/>
          <w:sz w:val="21"/>
          <w:szCs w:val="21"/>
          <w:shd w:val="clear" w:fill="F7F7F7"/>
        </w:rPr>
        <w:t>[2013-04-22 15:01:47,028] INFO Verifying properties (kafka.utils.VerifiableProperties)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8" w:lineRule="atLeast"/>
        <w:ind w:left="572" w:right="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66"/>
          <w:spacing w:val="0"/>
          <w:sz w:val="21"/>
          <w:szCs w:val="21"/>
          <w:shd w:val="clear" w:fill="F7F7F7"/>
        </w:rPr>
        <w:t>[2013-04-22 15:01:47,051] INFO Property socket.send.buffer.bytes is overridden to 1048576 (kafka.utils.VerifiableProperties)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8" w:lineRule="atLeast"/>
        <w:ind w:left="572" w:right="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66"/>
          <w:spacing w:val="0"/>
          <w:sz w:val="21"/>
          <w:szCs w:val="21"/>
          <w:shd w:val="clear" w:fill="F7F7F7"/>
        </w:rPr>
        <w:t>...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t>提示: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t>错误: 找不到或无法加载主类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，请在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  <w:lang w:val="en-US" w:eastAsia="zh-CN"/>
        </w:rPr>
        <w:t>kafka主目录下执行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t>./gradlew jar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Style w:val="6"/>
          <w:rFonts w:hint="eastAsia" w:asciiTheme="minorEastAsia" w:hAnsiTheme="minorEastAsia" w:eastAsiaTheme="minorEastAsia" w:cstheme="minorEastAsia"/>
          <w:b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Step 3: 创建 topic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创建一个叫做“test”的topic，它只有一个分区，一个副本。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8" w:lineRule="atLeast"/>
        <w:ind w:left="572" w:right="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66"/>
          <w:spacing w:val="0"/>
          <w:sz w:val="21"/>
          <w:szCs w:val="21"/>
          <w:shd w:val="clear" w:fill="F7F7F7"/>
        </w:rPr>
        <w:t>&gt; bin/kafka-topics.sh --create --zookeeper localhost:2181 --replication-factor 1 --partitions 1 --topic test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可以通过list命令查看创建的topic: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8" w:lineRule="atLeast"/>
        <w:ind w:left="572" w:right="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66"/>
          <w:spacing w:val="0"/>
          <w:sz w:val="21"/>
          <w:szCs w:val="21"/>
          <w:shd w:val="clear" w:fill="F7F7F7"/>
        </w:rPr>
        <w:t>&gt; bin/kafka-topics.sh --list --zookeeper localhost:2181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8" w:lineRule="atLeast"/>
        <w:ind w:left="572" w:right="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66"/>
          <w:spacing w:val="0"/>
          <w:sz w:val="21"/>
          <w:szCs w:val="21"/>
          <w:shd w:val="clear" w:fill="F7F7F7"/>
        </w:rPr>
        <w:t>test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除了手动创建topic，还可以配置broker让它自动创建topic.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Style w:val="6"/>
          <w:rFonts w:hint="eastAsia" w:asciiTheme="minorEastAsia" w:hAnsiTheme="minorEastAsia" w:eastAsiaTheme="minorEastAsia" w:cstheme="minorEastAsia"/>
          <w:b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Step 4:发送消息.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Kafka 使用一个简单的命令行producer，从文件中或者从标准输入中读取消息并发送到服务端。默认的每条命令将发送一条消息。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运行producer并在控制台中输一些消息，这些消息将被发送到服务端：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8" w:lineRule="atLeast"/>
        <w:ind w:left="572" w:right="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66"/>
          <w:spacing w:val="0"/>
          <w:sz w:val="21"/>
          <w:szCs w:val="21"/>
          <w:shd w:val="clear" w:fill="F7F7F7"/>
        </w:rPr>
        <w:t>&gt; bin/kafka-console-producer.sh --broker-list localhost:9092 --topic test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8" w:lineRule="atLeast"/>
        <w:ind w:left="572" w:right="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66"/>
          <w:spacing w:val="0"/>
          <w:sz w:val="21"/>
          <w:szCs w:val="21"/>
          <w:shd w:val="clear" w:fill="F7F7F7"/>
        </w:rPr>
        <w:t>This is a messageThis is another message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ctrl+c可以退出发送。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Style w:val="6"/>
          <w:rFonts w:hint="eastAsia" w:asciiTheme="minorEastAsia" w:hAnsiTheme="minorEastAsia" w:eastAsiaTheme="minorEastAsia" w:cstheme="minorEastAsia"/>
          <w:b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Step 5: 启动consumer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Kafka also has a command line consumer that will dump out messages to standard output.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Kafka也有一个命令行consumer可以读取消息并输出到标准输出：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8" w:lineRule="atLeast"/>
        <w:ind w:left="572" w:right="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66"/>
          <w:spacing w:val="0"/>
          <w:sz w:val="21"/>
          <w:szCs w:val="21"/>
          <w:shd w:val="clear" w:fill="F7F7F7"/>
        </w:rPr>
        <w:t>&gt; bin/kafka-console-consumer.sh --zookeeper localhost:2181 --topic test --from-beginning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8" w:lineRule="atLeast"/>
        <w:ind w:left="572" w:right="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66"/>
          <w:spacing w:val="0"/>
          <w:sz w:val="21"/>
          <w:szCs w:val="21"/>
          <w:shd w:val="clear" w:fill="F7F7F7"/>
        </w:rPr>
        <w:t>This is a message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8" w:lineRule="atLeast"/>
        <w:ind w:left="572" w:right="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66"/>
          <w:spacing w:val="0"/>
          <w:sz w:val="21"/>
          <w:szCs w:val="21"/>
          <w:shd w:val="clear" w:fill="F7F7F7"/>
        </w:rPr>
        <w:t>This is another message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你在一个终端中运行consumer命令行，另一个终端中运行producer命令行，就可以在一个终端输入消息，另一个终端读取消息。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这两个命令都有自己的可选参数，可以在运行的时候不加任何参数可以看到帮助信息。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Style w:val="6"/>
          <w:rFonts w:hint="eastAsia" w:asciiTheme="minorEastAsia" w:hAnsiTheme="minorEastAsia" w:eastAsiaTheme="minorEastAsia" w:cstheme="minorEastAsia"/>
          <w:b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Step 6: 搭建一个多个broker的集群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刚才只是启动了单个broker，现在启动有3个broker组成的集群，这些broker节点也都是在本机上的：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首先为每个节点编写配置文件：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8" w:lineRule="atLeast"/>
        <w:ind w:left="572" w:right="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66"/>
          <w:spacing w:val="0"/>
          <w:sz w:val="21"/>
          <w:szCs w:val="21"/>
          <w:shd w:val="clear" w:fill="F7F7F7"/>
        </w:rPr>
        <w:t>&gt; cp config/server.properties config/server-1.properties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8" w:lineRule="atLeast"/>
        <w:ind w:left="572" w:right="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66"/>
          <w:spacing w:val="0"/>
          <w:sz w:val="21"/>
          <w:szCs w:val="21"/>
          <w:shd w:val="clear" w:fill="F7F7F7"/>
        </w:rPr>
        <w:t>&gt; cp config/server.properties config/server-2.properties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在拷贝出的新文件中添加以下参数：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8" w:lineRule="atLeast"/>
        <w:ind w:left="572" w:right="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66"/>
          <w:spacing w:val="0"/>
          <w:sz w:val="21"/>
          <w:szCs w:val="21"/>
          <w:shd w:val="clear" w:fill="F7F7F7"/>
        </w:rPr>
        <w:t>config/server-1.properties: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8" w:lineRule="atLeast"/>
        <w:ind w:left="572" w:right="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66"/>
          <w:spacing w:val="0"/>
          <w:sz w:val="21"/>
          <w:szCs w:val="21"/>
          <w:shd w:val="clear" w:fill="F7F7F7"/>
        </w:rPr>
        <w:t>    broker.id=1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8" w:lineRule="atLeast"/>
        <w:ind w:left="572" w:right="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66"/>
          <w:spacing w:val="0"/>
          <w:sz w:val="21"/>
          <w:szCs w:val="21"/>
          <w:shd w:val="clear" w:fill="F7F7F7"/>
        </w:rPr>
        <w:t>    port=9093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8" w:lineRule="atLeast"/>
        <w:ind w:left="572" w:right="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66"/>
          <w:spacing w:val="0"/>
          <w:sz w:val="21"/>
          <w:szCs w:val="21"/>
          <w:shd w:val="clear" w:fill="F7F7F7"/>
        </w:rPr>
        <w:t>    log.dir=/tmp/kafka-logs-1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8" w:lineRule="atLeast"/>
        <w:ind w:left="572" w:right="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66"/>
          <w:spacing w:val="0"/>
          <w:sz w:val="21"/>
          <w:szCs w:val="21"/>
          <w:shd w:val="clear" w:fill="F7F7F7"/>
        </w:rPr>
        <w:t>config/server-2.properties: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8" w:lineRule="atLeast"/>
        <w:ind w:left="572" w:right="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66"/>
          <w:spacing w:val="0"/>
          <w:sz w:val="21"/>
          <w:szCs w:val="21"/>
          <w:shd w:val="clear" w:fill="F7F7F7"/>
        </w:rPr>
        <w:t>    broker.id=2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8" w:lineRule="atLeast"/>
        <w:ind w:left="572" w:right="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66"/>
          <w:spacing w:val="0"/>
          <w:sz w:val="21"/>
          <w:szCs w:val="21"/>
          <w:shd w:val="clear" w:fill="F7F7F7"/>
        </w:rPr>
        <w:t>    port=9094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8" w:lineRule="atLeast"/>
        <w:ind w:left="572" w:right="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66"/>
          <w:spacing w:val="0"/>
          <w:sz w:val="21"/>
          <w:szCs w:val="21"/>
          <w:shd w:val="clear" w:fill="F7F7F7"/>
        </w:rPr>
        <w:t>    log.dir=/tmp/kafka-logs-2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broker.id在集群中唯一的标注一个节点，因为在同一个机器上，所以必须制定不同的端口和日志文件，避免数据被覆盖。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We already have Zookeeper and our single node started, so we just need to start the two new nodes: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刚才已经启动可Zookeeper和一个节点，现在启动另外两个节点：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8" w:lineRule="atLeast"/>
        <w:ind w:left="572" w:right="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66"/>
          <w:spacing w:val="0"/>
          <w:sz w:val="21"/>
          <w:szCs w:val="21"/>
          <w:shd w:val="clear" w:fill="F7F7F7"/>
        </w:rPr>
        <w:t>&gt; bin/kafka-server-start.sh config/server-1.properties &amp;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8" w:lineRule="atLeast"/>
        <w:ind w:left="572" w:right="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66"/>
          <w:spacing w:val="0"/>
          <w:sz w:val="21"/>
          <w:szCs w:val="21"/>
          <w:shd w:val="clear" w:fill="F7F7F7"/>
        </w:rPr>
        <w:t>...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8" w:lineRule="atLeast"/>
        <w:ind w:left="572" w:right="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66"/>
          <w:spacing w:val="0"/>
          <w:sz w:val="21"/>
          <w:szCs w:val="21"/>
          <w:shd w:val="clear" w:fill="F7F7F7"/>
        </w:rPr>
        <w:t>&gt; bin/kafka-server-start.sh config/server-2.properties &amp;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8" w:lineRule="atLeast"/>
        <w:ind w:left="572" w:right="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66"/>
          <w:spacing w:val="0"/>
          <w:sz w:val="21"/>
          <w:szCs w:val="21"/>
          <w:shd w:val="clear" w:fill="F7F7F7"/>
        </w:rPr>
        <w:t>...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创建一个拥有3个副本的topic: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8" w:lineRule="atLeast"/>
        <w:ind w:left="572" w:right="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66"/>
          <w:spacing w:val="0"/>
          <w:sz w:val="21"/>
          <w:szCs w:val="21"/>
          <w:shd w:val="clear" w:fill="F7F7F7"/>
        </w:rPr>
        <w:t>&gt; bin/kafka-topics.sh --create --zookeeper localhost:2181 --replication-factor 3 --partitions 1 --topic my-replicated-topic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现在我们搭建了一个集群，怎么知道每个节点的信息呢？运行“"describe topics”命令就可以了：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8" w:lineRule="atLeast"/>
        <w:ind w:left="572" w:right="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66"/>
          <w:spacing w:val="0"/>
          <w:sz w:val="21"/>
          <w:szCs w:val="21"/>
          <w:shd w:val="clear" w:fill="F7F7F7"/>
        </w:rPr>
        <w:t>&gt; bin/kafka-topics.sh --describe --zookeeper localhost:2181 --topic my-replicated-topic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8" w:lineRule="atLeast"/>
        <w:ind w:left="572" w:right="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66"/>
          <w:spacing w:val="0"/>
          <w:sz w:val="21"/>
          <w:szCs w:val="21"/>
          <w:shd w:val="clear" w:fill="F7F7F7"/>
        </w:rPr>
        <w:t>Topic:my-replicated-topic       PartitionCount:1        ReplicationFactor:3     Configs: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8" w:lineRule="atLeast"/>
        <w:ind w:left="572" w:right="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66"/>
          <w:spacing w:val="0"/>
          <w:sz w:val="21"/>
          <w:szCs w:val="21"/>
          <w:shd w:val="clear" w:fill="F7F7F7"/>
        </w:rPr>
        <w:t>        Topic: my-replicated-topic      Partition: 0    Leader: 1       Replicas: 1,2,0 Isr: 1,2,0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下面解释一下这些输出。第一行是对所有分区的一个描述，然后每个分区都会对应一行，因为我们只有一个分区所以下面就只加了一行。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FF0000"/>
          <w:spacing w:val="0"/>
          <w:kern w:val="0"/>
          <w:sz w:val="21"/>
          <w:szCs w:val="21"/>
          <w:shd w:val="clear" w:fill="FFFFFF"/>
          <w:lang w:val="en-US" w:eastAsia="zh-CN" w:bidi="ar"/>
        </w:rPr>
        <w:t>leader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：负责处理消息的读和写，leader是从所有节点中随机选择的.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FF0000"/>
          <w:spacing w:val="0"/>
          <w:kern w:val="0"/>
          <w:sz w:val="21"/>
          <w:szCs w:val="21"/>
          <w:shd w:val="clear" w:fill="FFFFFF"/>
          <w:lang w:val="en-US" w:eastAsia="zh-CN" w:bidi="ar"/>
        </w:rPr>
        <w:t>replicas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：列出了所有的副本节点，不管节点是否在服务中.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FF0000"/>
          <w:spacing w:val="0"/>
          <w:kern w:val="0"/>
          <w:sz w:val="21"/>
          <w:szCs w:val="21"/>
          <w:shd w:val="clear" w:fill="FFFFFF"/>
          <w:lang w:val="en-US" w:eastAsia="zh-CN" w:bidi="ar"/>
        </w:rPr>
        <w:t>isr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：是正在服务中的节点.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在我们的例子中，节点1是作为leader运行。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向topic发送消息：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8" w:lineRule="atLeast"/>
        <w:ind w:left="572" w:right="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66"/>
          <w:spacing w:val="0"/>
          <w:sz w:val="21"/>
          <w:szCs w:val="21"/>
          <w:shd w:val="clear" w:fill="F7F7F7"/>
        </w:rPr>
        <w:t>&gt; bin/kafka-console-producer.sh --broker-list localhost:9092 --topic my-replicated-topic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8" w:lineRule="atLeast"/>
        <w:ind w:left="572" w:right="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66"/>
          <w:spacing w:val="0"/>
          <w:sz w:val="21"/>
          <w:szCs w:val="21"/>
          <w:shd w:val="clear" w:fill="F7F7F7"/>
        </w:rPr>
        <w:t>...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8" w:lineRule="atLeast"/>
        <w:ind w:left="572" w:right="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66"/>
          <w:spacing w:val="0"/>
          <w:sz w:val="21"/>
          <w:szCs w:val="21"/>
          <w:shd w:val="clear" w:fill="F7F7F7"/>
        </w:rPr>
        <w:t>my test message 1my test message 2^C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消费这些消息：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8" w:lineRule="atLeast"/>
        <w:ind w:left="572" w:right="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66"/>
          <w:spacing w:val="0"/>
          <w:sz w:val="21"/>
          <w:szCs w:val="21"/>
          <w:shd w:val="clear" w:fill="F7F7F7"/>
        </w:rPr>
        <w:t>&gt; bin/kafka-console-consumer.sh --zookeeper localhost:2181 --from-beginning --topic my-replicated-topic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8" w:lineRule="atLeast"/>
        <w:ind w:left="572" w:right="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66"/>
          <w:spacing w:val="0"/>
          <w:sz w:val="21"/>
          <w:szCs w:val="21"/>
          <w:shd w:val="clear" w:fill="F7F7F7"/>
        </w:rPr>
        <w:t>...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8" w:lineRule="atLeast"/>
        <w:ind w:left="572" w:right="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66"/>
          <w:spacing w:val="0"/>
          <w:sz w:val="21"/>
          <w:szCs w:val="21"/>
          <w:shd w:val="clear" w:fill="F7F7F7"/>
        </w:rPr>
        <w:t>my test message 1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8" w:lineRule="atLeast"/>
        <w:ind w:left="572" w:right="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66"/>
          <w:spacing w:val="0"/>
          <w:sz w:val="21"/>
          <w:szCs w:val="21"/>
          <w:shd w:val="clear" w:fill="F7F7F7"/>
        </w:rPr>
        <w:t>my test message 2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8" w:lineRule="atLeast"/>
        <w:ind w:left="572" w:right="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66"/>
          <w:spacing w:val="0"/>
          <w:sz w:val="21"/>
          <w:szCs w:val="21"/>
          <w:shd w:val="clear" w:fill="F7F7F7"/>
        </w:rPr>
        <w:t>^C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测试一下容错能力.Broker 1作为leader运行，现在我们kill掉它：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8" w:lineRule="atLeast"/>
        <w:ind w:left="572" w:right="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66"/>
          <w:spacing w:val="0"/>
          <w:sz w:val="21"/>
          <w:szCs w:val="21"/>
          <w:shd w:val="clear" w:fill="F7F7F7"/>
        </w:rPr>
        <w:t>&gt; ps | grep server-1.properties7564 ttys002    0:15.91 /System/Library/Frameworks/JavaVM.framework/Versions/1.6/Home/bin/java...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8" w:lineRule="atLeast"/>
        <w:ind w:left="572" w:right="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66"/>
          <w:spacing w:val="0"/>
          <w:sz w:val="21"/>
          <w:szCs w:val="21"/>
          <w:shd w:val="clear" w:fill="F7F7F7"/>
        </w:rPr>
        <w:t>&gt; kill -9 7564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另外一个节点被选做了leader,node 1 不再出现在 in-sync 副本列表中：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8" w:lineRule="atLeast"/>
        <w:ind w:left="572" w:right="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66"/>
          <w:spacing w:val="0"/>
          <w:sz w:val="21"/>
          <w:szCs w:val="21"/>
          <w:shd w:val="clear" w:fill="F7F7F7"/>
        </w:rPr>
        <w:t>&gt; bin/kafka-topics.sh --describe --zookeeper localhost:218192 --topic my-replicated-topic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8" w:lineRule="atLeast"/>
        <w:ind w:left="572" w:right="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66"/>
          <w:spacing w:val="0"/>
          <w:sz w:val="21"/>
          <w:szCs w:val="21"/>
          <w:shd w:val="clear" w:fill="F7F7F7"/>
        </w:rPr>
        <w:t>Topic:my-replicated-topic       PartitionCount:1        ReplicationFactor:3     Configs: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8" w:lineRule="atLeast"/>
        <w:ind w:left="572" w:right="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66"/>
          <w:spacing w:val="0"/>
          <w:sz w:val="21"/>
          <w:szCs w:val="21"/>
          <w:shd w:val="clear" w:fill="F7F7F7"/>
        </w:rPr>
        <w:t>        Topic: my-replicated-topic      Partition: 0    Leader: 2       Replicas: 1,2,0 Isr: 2,0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虽然最初负责续写消息的leader down掉了，但之前的消息还是可以消费的：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8" w:lineRule="atLeast"/>
        <w:ind w:left="572" w:right="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66"/>
          <w:spacing w:val="0"/>
          <w:sz w:val="21"/>
          <w:szCs w:val="21"/>
          <w:shd w:val="clear" w:fill="F7F7F7"/>
        </w:rPr>
        <w:t>&gt; bin/kafka-console-consumer.sh --zookeeper localhost:2181 --from-beginning --topic my-replicated-topic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8" w:lineRule="atLeast"/>
        <w:ind w:left="572" w:right="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66"/>
          <w:spacing w:val="0"/>
          <w:sz w:val="21"/>
          <w:szCs w:val="21"/>
          <w:shd w:val="clear" w:fill="F7F7F7"/>
        </w:rPr>
        <w:t>...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8" w:lineRule="atLeast"/>
        <w:ind w:left="572" w:right="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66"/>
          <w:spacing w:val="0"/>
          <w:sz w:val="21"/>
          <w:szCs w:val="21"/>
          <w:shd w:val="clear" w:fill="F7F7F7"/>
        </w:rPr>
        <w:t>my test message 1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8" w:lineRule="atLeast"/>
        <w:ind w:left="572" w:right="0" w:hanging="36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66"/>
          <w:spacing w:val="0"/>
          <w:sz w:val="21"/>
          <w:szCs w:val="21"/>
          <w:shd w:val="clear" w:fill="F7F7F7"/>
        </w:rPr>
        <w:t>my test message 2</w:t>
      </w: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22"/>
        </w:num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444444"/>
          <w:spacing w:val="0"/>
          <w:sz w:val="21"/>
          <w:szCs w:val="21"/>
          <w:shd w:val="clear" w:fill="FFFFFF"/>
        </w:rPr>
        <w:t>搭建Kafka开发环境</w: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t>我们搭建了kafka的服务器，并可以使用Kafka的命令行工具创建topic，发送和接收消息。下面我们来搭建kafka的开发环境。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  <w:lang w:val="en-US" w:eastAsia="zh-CN"/>
        </w:rPr>
        <w:t>1.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t>添加依赖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8080"/>
          <w:sz w:val="21"/>
          <w:szCs w:val="21"/>
        </w:rPr>
        <w:t>&lt;</w:t>
      </w:r>
      <w:r>
        <w:rPr>
          <w:rFonts w:hint="eastAsia" w:asciiTheme="minorEastAsia" w:hAnsiTheme="minorEastAsia" w:eastAsiaTheme="minorEastAsia" w:cstheme="minorEastAsia"/>
          <w:color w:val="3F7F7F"/>
          <w:sz w:val="21"/>
          <w:szCs w:val="21"/>
        </w:rPr>
        <w:t>dependency</w:t>
      </w:r>
      <w:r>
        <w:rPr>
          <w:rFonts w:hint="eastAsia" w:asciiTheme="minorEastAsia" w:hAnsiTheme="minorEastAsia" w:eastAsiaTheme="minorEastAsia" w:cstheme="minorEastAsia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color w:val="008080"/>
          <w:sz w:val="21"/>
          <w:szCs w:val="21"/>
        </w:rPr>
        <w:t>&lt;</w:t>
      </w:r>
      <w:r>
        <w:rPr>
          <w:rFonts w:hint="eastAsia" w:asciiTheme="minorEastAsia" w:hAnsiTheme="minorEastAsia" w:eastAsiaTheme="minorEastAsia" w:cstheme="minorEastAsia"/>
          <w:color w:val="3F7F7F"/>
          <w:sz w:val="21"/>
          <w:szCs w:val="21"/>
        </w:rPr>
        <w:t>groupId</w:t>
      </w:r>
      <w:r>
        <w:rPr>
          <w:rFonts w:hint="eastAsia" w:asciiTheme="minorEastAsia" w:hAnsiTheme="minorEastAsia" w:eastAsiaTheme="minorEastAsia" w:cstheme="minorEastAsia"/>
          <w:color w:val="008080"/>
          <w:sz w:val="21"/>
          <w:szCs w:val="21"/>
        </w:rPr>
        <w:t>&gt;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  <w:t>orj.worf</w:t>
      </w:r>
      <w:r>
        <w:rPr>
          <w:rFonts w:hint="eastAsia" w:asciiTheme="minorEastAsia" w:hAnsiTheme="minorEastAsia" w:eastAsiaTheme="minorEastAsia" w:cstheme="minorEastAsia"/>
          <w:color w:val="008080"/>
          <w:sz w:val="21"/>
          <w:szCs w:val="21"/>
        </w:rPr>
        <w:t>&lt;/</w:t>
      </w:r>
      <w:r>
        <w:rPr>
          <w:rFonts w:hint="eastAsia" w:asciiTheme="minorEastAsia" w:hAnsiTheme="minorEastAsia" w:eastAsiaTheme="minorEastAsia" w:cstheme="minorEastAsia"/>
          <w:color w:val="3F7F7F"/>
          <w:sz w:val="21"/>
          <w:szCs w:val="21"/>
        </w:rPr>
        <w:t>groupId</w:t>
      </w:r>
      <w:r>
        <w:rPr>
          <w:rFonts w:hint="eastAsia" w:asciiTheme="minorEastAsia" w:hAnsiTheme="minorEastAsia" w:eastAsiaTheme="minorEastAsia" w:cstheme="minorEastAsia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color w:val="008080"/>
          <w:sz w:val="21"/>
          <w:szCs w:val="21"/>
        </w:rPr>
        <w:t>&lt;</w:t>
      </w:r>
      <w:r>
        <w:rPr>
          <w:rFonts w:hint="eastAsia" w:asciiTheme="minorEastAsia" w:hAnsiTheme="minorEastAsia" w:eastAsiaTheme="minorEastAsia" w:cstheme="minorEastAsia"/>
          <w:color w:val="3F7F7F"/>
          <w:sz w:val="21"/>
          <w:szCs w:val="21"/>
        </w:rPr>
        <w:t>artifactId</w:t>
      </w:r>
      <w:r>
        <w:rPr>
          <w:rFonts w:hint="eastAsia" w:asciiTheme="minorEastAsia" w:hAnsiTheme="minorEastAsia" w:eastAsiaTheme="minorEastAsia" w:cstheme="minorEastAsia"/>
          <w:color w:val="008080"/>
          <w:sz w:val="21"/>
          <w:szCs w:val="21"/>
        </w:rPr>
        <w:t>&gt;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u w:val="single"/>
        </w:rPr>
        <w:t>worf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  <w:t>-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u w:val="single"/>
        </w:rPr>
        <w:t>kafka</w:t>
      </w:r>
      <w:r>
        <w:rPr>
          <w:rFonts w:hint="eastAsia" w:asciiTheme="minorEastAsia" w:hAnsiTheme="minorEastAsia" w:eastAsiaTheme="minorEastAsia" w:cstheme="minorEastAsia"/>
          <w:color w:val="008080"/>
          <w:sz w:val="21"/>
          <w:szCs w:val="21"/>
        </w:rPr>
        <w:t>&lt;/</w:t>
      </w:r>
      <w:r>
        <w:rPr>
          <w:rFonts w:hint="eastAsia" w:asciiTheme="minorEastAsia" w:hAnsiTheme="minorEastAsia" w:eastAsiaTheme="minorEastAsia" w:cstheme="minorEastAsia"/>
          <w:color w:val="3F7F7F"/>
          <w:sz w:val="21"/>
          <w:szCs w:val="21"/>
        </w:rPr>
        <w:t>artifactId</w:t>
      </w:r>
      <w:r>
        <w:rPr>
          <w:rFonts w:hint="eastAsia" w:asciiTheme="minorEastAsia" w:hAnsiTheme="minorEastAsia" w:eastAsiaTheme="minorEastAsia" w:cstheme="minorEastAsia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color w:val="008080"/>
          <w:sz w:val="21"/>
          <w:szCs w:val="21"/>
        </w:rPr>
        <w:t>&lt;</w:t>
      </w:r>
      <w:r>
        <w:rPr>
          <w:rFonts w:hint="eastAsia" w:asciiTheme="minorEastAsia" w:hAnsiTheme="minorEastAsia" w:eastAsiaTheme="minorEastAsia" w:cstheme="minorEastAsia"/>
          <w:color w:val="3F7F7F"/>
          <w:sz w:val="21"/>
          <w:szCs w:val="21"/>
        </w:rPr>
        <w:t>version</w:t>
      </w:r>
      <w:r>
        <w:rPr>
          <w:rFonts w:hint="eastAsia" w:asciiTheme="minorEastAsia" w:hAnsiTheme="minorEastAsia" w:eastAsiaTheme="minorEastAsia" w:cstheme="minorEastAsia"/>
          <w:color w:val="008080"/>
          <w:sz w:val="21"/>
          <w:szCs w:val="21"/>
        </w:rPr>
        <w:t>&gt;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  <w:t>1.0-SNAPSHOT</w:t>
      </w:r>
      <w:r>
        <w:rPr>
          <w:rFonts w:hint="eastAsia" w:asciiTheme="minorEastAsia" w:hAnsiTheme="minorEastAsia" w:eastAsiaTheme="minorEastAsia" w:cstheme="minorEastAsia"/>
          <w:color w:val="008080"/>
          <w:sz w:val="21"/>
          <w:szCs w:val="21"/>
        </w:rPr>
        <w:t>&lt;/</w:t>
      </w:r>
      <w:r>
        <w:rPr>
          <w:rFonts w:hint="eastAsia" w:asciiTheme="minorEastAsia" w:hAnsiTheme="minorEastAsia" w:eastAsiaTheme="minorEastAsia" w:cstheme="minorEastAsia"/>
          <w:color w:val="3F7F7F"/>
          <w:sz w:val="21"/>
          <w:szCs w:val="21"/>
        </w:rPr>
        <w:t>version</w:t>
      </w:r>
      <w:r>
        <w:rPr>
          <w:rFonts w:hint="eastAsia" w:asciiTheme="minorEastAsia" w:hAnsiTheme="minorEastAsia" w:eastAsiaTheme="minorEastAsia" w:cstheme="minorEastAsia"/>
          <w:color w:val="008080"/>
          <w:sz w:val="21"/>
          <w:szCs w:val="21"/>
        </w:rPr>
        <w:t>&gt;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color w:val="00808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  <w:tab/>
      </w:r>
      <w:r>
        <w:rPr>
          <w:rFonts w:hint="eastAsia" w:asciiTheme="minorEastAsia" w:hAnsiTheme="minorEastAsia" w:eastAsiaTheme="minorEastAsia" w:cstheme="minorEastAsia"/>
          <w:color w:val="008080"/>
          <w:sz w:val="21"/>
          <w:szCs w:val="21"/>
        </w:rPr>
        <w:t>&lt;/</w:t>
      </w:r>
      <w:r>
        <w:rPr>
          <w:rFonts w:hint="eastAsia" w:asciiTheme="minorEastAsia" w:hAnsiTheme="minorEastAsia" w:eastAsiaTheme="minorEastAsia" w:cstheme="minorEastAsia"/>
          <w:color w:val="3F7F7F"/>
          <w:sz w:val="21"/>
          <w:szCs w:val="21"/>
        </w:rPr>
        <w:t>dependency</w:t>
      </w:r>
      <w:r>
        <w:rPr>
          <w:rFonts w:hint="eastAsia" w:asciiTheme="minorEastAsia" w:hAnsiTheme="minorEastAsia" w:eastAsiaTheme="minorEastAsia" w:cstheme="minorEastAsia"/>
          <w:color w:val="008080"/>
          <w:sz w:val="21"/>
          <w:szCs w:val="21"/>
        </w:rPr>
        <w:t>&gt;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color w:val="008080"/>
          <w:sz w:val="21"/>
          <w:szCs w:val="21"/>
        </w:rPr>
      </w:pPr>
    </w:p>
    <w:p>
      <w:pPr>
        <w:numPr>
          <w:ilvl w:val="0"/>
          <w:numId w:val="23"/>
        </w:num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  <w:lang w:val="en-US" w:eastAsia="zh-CN"/>
        </w:rPr>
        <w:t>添加配置文件</w:t>
      </w:r>
    </w:p>
    <w:p>
      <w:pPr>
        <w:numPr>
          <w:ilvl w:val="0"/>
          <w:numId w:val="0"/>
        </w:numPr>
        <w:ind w:firstLine="42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  <w:lang w:val="en-US" w:eastAsia="zh-CN"/>
        </w:rPr>
        <w:t>在加载spring配置文件中加入</w:t>
      </w:r>
    </w:p>
    <w:p>
      <w:pPr>
        <w:numPr>
          <w:ilvl w:val="0"/>
          <w:numId w:val="0"/>
        </w:numPr>
        <w:ind w:firstLine="420"/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highlight w:val="white"/>
        </w:rPr>
      </w:pPr>
      <w:r>
        <w:rPr>
          <w:rFonts w:hint="eastAsia" w:asciiTheme="minorEastAsia" w:hAnsiTheme="minorEastAsia" w:eastAsiaTheme="minorEastAsia" w:cstheme="minorEastAsia"/>
          <w:color w:val="008080"/>
          <w:sz w:val="21"/>
          <w:szCs w:val="21"/>
          <w:highlight w:val="white"/>
        </w:rPr>
        <w:t>&lt;</w:t>
      </w:r>
      <w:r>
        <w:rPr>
          <w:rFonts w:hint="eastAsia" w:asciiTheme="minorEastAsia" w:hAnsiTheme="minorEastAsia" w:eastAsiaTheme="minorEastAsia" w:cstheme="minorEastAsia"/>
          <w:color w:val="3F7F7F"/>
          <w:sz w:val="21"/>
          <w:szCs w:val="21"/>
          <w:highlight w:val="white"/>
        </w:rPr>
        <w:t>import</w:t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white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7F007F"/>
          <w:sz w:val="21"/>
          <w:szCs w:val="21"/>
          <w:highlight w:val="white"/>
        </w:rPr>
        <w:t>resource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highlight w:val="white"/>
        </w:rPr>
        <w:t>=</w:t>
      </w:r>
      <w:r>
        <w:rPr>
          <w:rFonts w:hint="eastAsia" w:asciiTheme="minorEastAsia" w:hAnsiTheme="minorEastAsia" w:eastAsiaTheme="minorEastAsia" w:cstheme="minorEastAsia"/>
          <w:i/>
          <w:color w:val="2A00FF"/>
          <w:sz w:val="21"/>
          <w:szCs w:val="21"/>
          <w:highlight w:val="white"/>
        </w:rPr>
        <w:t>"classpath:service-dependence_kafka_loading.xml"</w:t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white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008080"/>
          <w:sz w:val="21"/>
          <w:szCs w:val="21"/>
          <w:highlight w:val="white"/>
        </w:rPr>
        <w:t>/&gt;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highlight w:val="white"/>
        </w:rPr>
        <w:tab/>
      </w:r>
    </w:p>
    <w:p>
      <w:pPr>
        <w:numPr>
          <w:ilvl w:val="0"/>
          <w:numId w:val="0"/>
        </w:numPr>
        <w:ind w:firstLine="420"/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8080"/>
          <w:sz w:val="21"/>
          <w:szCs w:val="21"/>
          <w:highlight w:val="white"/>
        </w:rPr>
        <w:t>&lt;</w:t>
      </w:r>
      <w:r>
        <w:rPr>
          <w:rFonts w:hint="eastAsia" w:asciiTheme="minorEastAsia" w:hAnsiTheme="minorEastAsia" w:eastAsiaTheme="minorEastAsia" w:cstheme="minorEastAsia"/>
          <w:color w:val="3F7F7F"/>
          <w:sz w:val="21"/>
          <w:szCs w:val="21"/>
          <w:highlight w:val="white"/>
        </w:rPr>
        <w:t>import</w:t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white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7F007F"/>
          <w:sz w:val="21"/>
          <w:szCs w:val="21"/>
          <w:highlight w:val="white"/>
        </w:rPr>
        <w:t>resource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  <w:highlight w:val="white"/>
        </w:rPr>
        <w:t>=</w:t>
      </w:r>
      <w:r>
        <w:rPr>
          <w:rFonts w:hint="eastAsia" w:asciiTheme="minorEastAsia" w:hAnsiTheme="minorEastAsia" w:eastAsiaTheme="minorEastAsia" w:cstheme="minorEastAsia"/>
          <w:i/>
          <w:color w:val="2A00FF"/>
          <w:sz w:val="21"/>
          <w:szCs w:val="21"/>
          <w:highlight w:val="white"/>
        </w:rPr>
        <w:t>"spring-kafka-consumer-message.xml"</w:t>
      </w:r>
      <w:r>
        <w:rPr>
          <w:rFonts w:hint="eastAsia" w:asciiTheme="minorEastAsia" w:hAnsiTheme="minorEastAsia" w:eastAsiaTheme="minorEastAsia" w:cstheme="minorEastAsia"/>
          <w:sz w:val="21"/>
          <w:szCs w:val="21"/>
          <w:highlight w:val="white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008080"/>
          <w:sz w:val="21"/>
          <w:szCs w:val="21"/>
          <w:highlight w:val="white"/>
        </w:rPr>
        <w:t>/&gt;</w:t>
      </w:r>
    </w:p>
    <w:p>
      <w:pPr>
        <w:numPr>
          <w:ilvl w:val="0"/>
          <w:numId w:val="0"/>
        </w:numPr>
        <w:ind w:left="420" w:leftChars="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drawing>
          <wp:inline distT="0" distB="0" distL="114300" distR="114300">
            <wp:extent cx="5867400" cy="2106295"/>
            <wp:effectExtent l="0" t="0" r="0" b="8255"/>
            <wp:docPr id="1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106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numPr>
          <w:ilvl w:val="0"/>
          <w:numId w:val="0"/>
        </w:numPr>
        <w:ind w:left="420"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其中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i/>
          <w:color w:val="2A00FF"/>
          <w:sz w:val="21"/>
          <w:szCs w:val="21"/>
          <w:highlight w:val="white"/>
        </w:rPr>
        <w:t>spring-kafka-consumer-message.xml</w:t>
      </w:r>
      <w:r>
        <w:rPr>
          <w:rFonts w:hint="eastAsia" w:asciiTheme="minorEastAsia" w:hAnsiTheme="minorEastAsia" w:eastAsiaTheme="minorEastAsia" w:cstheme="minorEastAsia"/>
          <w:i/>
          <w:color w:val="2A00FF"/>
          <w:sz w:val="21"/>
          <w:szCs w:val="21"/>
          <w:highlight w:val="white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 xml:space="preserve"> 需要自己手动添加，内容如下：</w:t>
      </w:r>
    </w:p>
    <w:p>
      <w:pPr>
        <w:numPr>
          <w:ilvl w:val="0"/>
          <w:numId w:val="0"/>
        </w:numPr>
        <w:ind w:left="420" w:leftChars="0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6055" cy="2804160"/>
            <wp:effectExtent l="0" t="0" r="10795" b="15240"/>
            <wp:docPr id="1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04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object>
          <v:shape id="_x0000_i1025" o:spt="75" type="#_x0000_t75" style="height:42.75pt;width:204pt;" o:ole="t" filled="f" o:preferrelative="t" stroked="f" coordsize="21600,21600">
            <v:fill on="f" focussize="0,0"/>
            <v:stroke on="f"/>
            <v:imagedata r:id="rId12" o:title=""/>
            <o:lock v:ext="edit" aspectratio="t"/>
            <w10:wrap type="none"/>
            <w10:anchorlock/>
          </v:shape>
          <o:OLEObject Type="Embed" ProgID="Package" ShapeID="_x0000_i1025" DrawAspect="Content" ObjectID="_1468075726" r:id="rId11">
            <o:LockedField>false</o:LockedField>
          </o:OLEObject>
        </w:object>
      </w:r>
    </w:p>
    <w:p>
      <w:pPr>
        <w:numPr>
          <w:ilvl w:val="0"/>
          <w:numId w:val="0"/>
        </w:numPr>
        <w:ind w:left="420" w:leftChars="0"/>
        <w:rPr>
          <w:rFonts w:hint="eastAsia" w:asciiTheme="minorEastAsia" w:hAnsiTheme="minorEastAsia" w:eastAsiaTheme="minorEastAsia" w:cstheme="minorEastAsia"/>
          <w:i/>
          <w:color w:val="000000"/>
          <w:sz w:val="21"/>
          <w:szCs w:val="21"/>
          <w:highlight w:val="white"/>
          <w:u w:val="single"/>
          <w:lang w:eastAsia="zh-CN"/>
        </w:rPr>
      </w:pPr>
      <w:r>
        <w:rPr>
          <w:rFonts w:hint="eastAsia" w:asciiTheme="minorEastAsia" w:hAnsiTheme="minorEastAsia" w:eastAsiaTheme="minorEastAsia" w:cstheme="minorEastAsia"/>
          <w:i/>
          <w:color w:val="000000"/>
          <w:sz w:val="21"/>
          <w:szCs w:val="21"/>
          <w:highlight w:val="white"/>
          <w:u w:val="single"/>
        </w:rPr>
        <w:t>com.rjs.uas.server.kafka.KafkaConsumerService1</w:t>
      </w:r>
      <w:r>
        <w:rPr>
          <w:rFonts w:hint="eastAsia" w:asciiTheme="minorEastAsia" w:hAnsiTheme="minorEastAsia" w:eastAsiaTheme="minorEastAsia" w:cstheme="minorEastAsia"/>
          <w:i/>
          <w:color w:val="000000"/>
          <w:sz w:val="21"/>
          <w:szCs w:val="21"/>
          <w:highlight w:val="white"/>
          <w:u w:val="single"/>
          <w:lang w:eastAsia="zh-CN"/>
        </w:rPr>
        <w:t>中</w:t>
      </w:r>
      <w:r>
        <w:rPr>
          <w:rFonts w:hint="eastAsia" w:asciiTheme="minorEastAsia" w:hAnsiTheme="minorEastAsia" w:cstheme="minorEastAsia"/>
          <w:i/>
          <w:color w:val="000000"/>
          <w:sz w:val="21"/>
          <w:szCs w:val="21"/>
          <w:highlight w:val="white"/>
          <w:u w:val="single"/>
          <w:lang w:eastAsia="zh-CN"/>
        </w:rPr>
        <w:t>类</w:t>
      </w:r>
      <w:r>
        <w:rPr>
          <w:rFonts w:hint="eastAsia" w:asciiTheme="minorEastAsia" w:hAnsiTheme="minorEastAsia" w:eastAsiaTheme="minorEastAsia" w:cstheme="minorEastAsia"/>
          <w:i/>
          <w:color w:val="4472C4" w:themeColor="accent5"/>
          <w:sz w:val="21"/>
          <w:szCs w:val="21"/>
          <w:highlight w:val="white"/>
          <w:u w:val="single"/>
          <w14:textFill>
            <w14:solidFill>
              <w14:schemeClr w14:val="accent5"/>
            </w14:solidFill>
          </w14:textFill>
        </w:rPr>
        <w:t>KafkaConsumerService1</w:t>
      </w:r>
      <w:r>
        <w:rPr>
          <w:rFonts w:hint="eastAsia" w:asciiTheme="minorEastAsia" w:hAnsiTheme="minorEastAsia" w:eastAsiaTheme="minorEastAsia" w:cstheme="minorEastAsia"/>
          <w:i/>
          <w:color w:val="000000"/>
          <w:sz w:val="21"/>
          <w:szCs w:val="21"/>
          <w:highlight w:val="white"/>
          <w:u w:val="single"/>
          <w:lang w:eastAsia="zh-CN"/>
        </w:rPr>
        <w:t>内容如下：</w:t>
      </w:r>
    </w:p>
    <w:p>
      <w:pPr>
        <w:numPr>
          <w:ilvl w:val="0"/>
          <w:numId w:val="0"/>
        </w:numPr>
        <w:ind w:left="420" w:leftChars="0"/>
        <w:rPr>
          <w:rFonts w:hint="eastAsia" w:asciiTheme="minorEastAsia" w:hAnsiTheme="minorEastAsia" w:eastAsiaTheme="minorEastAsia" w:cstheme="minorEastAsia"/>
          <w:i/>
          <w:color w:val="000000"/>
          <w:sz w:val="21"/>
          <w:szCs w:val="21"/>
          <w:highlight w:val="white"/>
          <w:u w:val="single"/>
          <w:lang w:eastAsia="zh-CN"/>
        </w:rPr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588635" cy="2973070"/>
            <wp:effectExtent l="0" t="0" r="12065" b="17780"/>
            <wp:docPr id="1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2973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object>
          <v:shape id="_x0000_i1026" o:spt="75" type="#_x0000_t75" style="height:42.75pt;width:156.75pt;" o:ole="t" filled="f" o:preferrelative="t" stroked="f" coordsize="21600,21600"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Package" ShapeID="_x0000_i1026" DrawAspect="Content" ObjectID="_1468075727" r:id="rId14">
            <o:LockedField>false</o:LockedField>
          </o:OLEObject>
        </w:object>
      </w:r>
      <w:bookmarkStart w:id="0" w:name="_GoBack"/>
      <w:bookmarkEnd w:id="0"/>
    </w:p>
    <w:p>
      <w:pPr>
        <w:numPr>
          <w:ilvl w:val="0"/>
          <w:numId w:val="0"/>
        </w:numPr>
        <w:ind w:left="420" w:lef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在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 xml:space="preserve"> src/mian/resources/conf 目录下添加 kafka.properties 属性文件</w:t>
      </w:r>
    </w:p>
    <w:p>
      <w:pPr>
        <w:numPr>
          <w:ilvl w:val="0"/>
          <w:numId w:val="0"/>
        </w:numPr>
        <w:ind w:left="420" w:leftChars="0"/>
        <w:rPr>
          <w:rFonts w:hint="eastAsia" w:asciiTheme="minorEastAsia" w:hAnsiTheme="minorEastAsia" w:eastAsiaTheme="minorEastAsia" w:cstheme="minorEastAsia"/>
          <w:sz w:val="21"/>
          <w:szCs w:val="21"/>
          <w:shd w:val="clear" w:color="FFFFFF" w:fill="D9D9D9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shd w:val="clear" w:color="FFFFFF" w:fill="D9D9D9"/>
          <w:lang w:val="en-US" w:eastAsia="zh-CN"/>
        </w:rPr>
        <w:t>kafka.properties 内容如下：</w:t>
      </w:r>
    </w:p>
    <w:p>
      <w:pPr>
        <w:spacing w:beforeLines="0" w:afterLines="0"/>
        <w:ind w:firstLine="420" w:firstLineChars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B400"/>
          <w:sz w:val="21"/>
          <w:szCs w:val="21"/>
        </w:rPr>
        <w:t>#支持多个zk</w:t>
      </w:r>
    </w:p>
    <w:p>
      <w:pPr>
        <w:spacing w:beforeLines="0" w:afterLines="0"/>
        <w:ind w:firstLine="420" w:firstLineChars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80"/>
          <w:sz w:val="21"/>
          <w:szCs w:val="21"/>
        </w:rPr>
        <w:t>kafka.zookeeper.registry</w:t>
      </w:r>
      <w:r>
        <w:rPr>
          <w:rFonts w:hint="eastAsia" w:asciiTheme="minorEastAsia" w:hAnsiTheme="minorEastAsia" w:eastAsiaTheme="minorEastAsia" w:cstheme="minorEastAsia"/>
          <w:color w:val="008000"/>
          <w:sz w:val="21"/>
          <w:szCs w:val="21"/>
        </w:rPr>
        <w:t>=</w:t>
      </w:r>
      <w:r>
        <w:rPr>
          <w:rFonts w:hint="eastAsia" w:asciiTheme="minorEastAsia" w:hAnsiTheme="minorEastAsia" w:eastAsiaTheme="minorEastAsia" w:cstheme="minorEastAsia"/>
          <w:color w:val="800000"/>
          <w:sz w:val="21"/>
          <w:szCs w:val="21"/>
        </w:rPr>
        <w:t>172.16.88.49:2181</w:t>
      </w:r>
    </w:p>
    <w:p>
      <w:pPr>
        <w:spacing w:beforeLines="0" w:afterLines="0"/>
        <w:ind w:firstLine="420" w:firstLineChars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B400"/>
          <w:sz w:val="21"/>
          <w:szCs w:val="21"/>
        </w:rPr>
        <w:t>#topic1 如果只有一个topic，</w:t>
      </w:r>
      <w:r>
        <w:rPr>
          <w:rFonts w:hint="eastAsia" w:asciiTheme="minorEastAsia" w:hAnsiTheme="minorEastAsia" w:cstheme="minorEastAsia"/>
          <w:color w:val="00B400"/>
          <w:sz w:val="21"/>
          <w:szCs w:val="21"/>
          <w:lang w:eastAsia="zh-CN"/>
        </w:rPr>
        <w:t>两个</w:t>
      </w:r>
      <w:r>
        <w:rPr>
          <w:rFonts w:hint="eastAsia" w:asciiTheme="minorEastAsia" w:hAnsiTheme="minorEastAsia" w:cstheme="minorEastAsia"/>
          <w:color w:val="00B400"/>
          <w:sz w:val="21"/>
          <w:szCs w:val="21"/>
          <w:lang w:val="en-US" w:eastAsia="zh-CN"/>
        </w:rPr>
        <w:t>topic的内容请保持一致，</w:t>
      </w:r>
      <w:r>
        <w:rPr>
          <w:rFonts w:hint="eastAsia" w:asciiTheme="minorEastAsia" w:hAnsiTheme="minorEastAsia" w:eastAsiaTheme="minorEastAsia" w:cstheme="minorEastAsia"/>
          <w:color w:val="00B400"/>
          <w:sz w:val="21"/>
          <w:szCs w:val="21"/>
        </w:rPr>
        <w:t>默认读取kafka.topic1</w:t>
      </w:r>
      <w:r>
        <w:rPr>
          <w:rFonts w:hint="eastAsia" w:asciiTheme="minorEastAsia" w:hAnsiTheme="minorEastAsia" w:cstheme="minorEastAsia"/>
          <w:color w:val="00B400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color w:val="00B400"/>
          <w:sz w:val="21"/>
          <w:szCs w:val="21"/>
        </w:rPr>
        <w:t>的topic</w:t>
      </w:r>
    </w:p>
    <w:p>
      <w:pPr>
        <w:spacing w:beforeLines="0" w:afterLines="0"/>
        <w:ind w:firstLine="420" w:firstLineChars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80"/>
          <w:sz w:val="21"/>
          <w:szCs w:val="21"/>
        </w:rPr>
        <w:t>kafka.topic1</w:t>
      </w:r>
      <w:r>
        <w:rPr>
          <w:rFonts w:hint="eastAsia" w:asciiTheme="minorEastAsia" w:hAnsiTheme="minorEastAsia" w:eastAsiaTheme="minorEastAsia" w:cstheme="minorEastAsia"/>
          <w:color w:val="008000"/>
          <w:sz w:val="21"/>
          <w:szCs w:val="21"/>
        </w:rPr>
        <w:t>=</w:t>
      </w:r>
      <w:r>
        <w:rPr>
          <w:rFonts w:hint="eastAsia" w:asciiTheme="minorEastAsia" w:hAnsiTheme="minorEastAsia" w:eastAsiaTheme="minorEastAsia" w:cstheme="minorEastAsia"/>
          <w:color w:val="800000"/>
          <w:sz w:val="21"/>
          <w:szCs w:val="21"/>
        </w:rPr>
        <w:t>my-replicated-topic</w:t>
      </w:r>
    </w:p>
    <w:p>
      <w:pPr>
        <w:spacing w:beforeLines="0" w:afterLines="0"/>
        <w:ind w:firstLine="420" w:firstLineChars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80"/>
          <w:sz w:val="21"/>
          <w:szCs w:val="21"/>
        </w:rPr>
        <w:t>kafka.broker.list1</w:t>
      </w:r>
      <w:r>
        <w:rPr>
          <w:rFonts w:hint="eastAsia" w:asciiTheme="minorEastAsia" w:hAnsiTheme="minorEastAsia" w:eastAsiaTheme="minorEastAsia" w:cstheme="minorEastAsia"/>
          <w:color w:val="008000"/>
          <w:sz w:val="21"/>
          <w:szCs w:val="21"/>
        </w:rPr>
        <w:t>=</w:t>
      </w:r>
      <w:r>
        <w:rPr>
          <w:rFonts w:hint="eastAsia" w:asciiTheme="minorEastAsia" w:hAnsiTheme="minorEastAsia" w:eastAsiaTheme="minorEastAsia" w:cstheme="minorEastAsia"/>
          <w:color w:val="800000"/>
          <w:sz w:val="21"/>
          <w:szCs w:val="21"/>
        </w:rPr>
        <w:t>172.16.88.49:9091,172.16.88.49:9092,172.16.88.49:9093</w:t>
      </w:r>
    </w:p>
    <w:p>
      <w:pPr>
        <w:spacing w:beforeLines="0" w:afterLines="0"/>
        <w:ind w:firstLine="420" w:firstLineChars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B400"/>
          <w:sz w:val="21"/>
          <w:szCs w:val="21"/>
        </w:rPr>
        <w:t>#topic2</w:t>
      </w:r>
    </w:p>
    <w:p>
      <w:pPr>
        <w:spacing w:beforeLines="0" w:afterLines="0"/>
        <w:ind w:firstLine="420" w:firstLineChars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80"/>
          <w:sz w:val="21"/>
          <w:szCs w:val="21"/>
        </w:rPr>
        <w:t>kafka.topic2</w:t>
      </w:r>
      <w:r>
        <w:rPr>
          <w:rFonts w:hint="eastAsia" w:asciiTheme="minorEastAsia" w:hAnsiTheme="minorEastAsia" w:eastAsiaTheme="minorEastAsia" w:cstheme="minorEastAsia"/>
          <w:color w:val="008000"/>
          <w:sz w:val="21"/>
          <w:szCs w:val="21"/>
        </w:rPr>
        <w:t>=</w:t>
      </w:r>
      <w:r>
        <w:rPr>
          <w:rFonts w:hint="eastAsia" w:asciiTheme="minorEastAsia" w:hAnsiTheme="minorEastAsia" w:eastAsiaTheme="minorEastAsia" w:cstheme="minorEastAsia"/>
          <w:color w:val="800000"/>
          <w:sz w:val="21"/>
          <w:szCs w:val="21"/>
        </w:rPr>
        <w:t>my-replicated-topic</w:t>
      </w:r>
    </w:p>
    <w:p>
      <w:pPr>
        <w:numPr>
          <w:ilvl w:val="0"/>
          <w:numId w:val="0"/>
        </w:numPr>
        <w:ind w:left="420" w:leftChars="0"/>
        <w:rPr>
          <w:rFonts w:hint="eastAsia" w:asciiTheme="minorEastAsia" w:hAnsiTheme="minorEastAsia" w:eastAsiaTheme="minorEastAsia" w:cstheme="minorEastAsia"/>
          <w:color w:val="80000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80"/>
          <w:sz w:val="21"/>
          <w:szCs w:val="21"/>
        </w:rPr>
        <w:t>kafka.broker.list2</w:t>
      </w:r>
      <w:r>
        <w:rPr>
          <w:rFonts w:hint="eastAsia" w:asciiTheme="minorEastAsia" w:hAnsiTheme="minorEastAsia" w:eastAsiaTheme="minorEastAsia" w:cstheme="minorEastAsia"/>
          <w:color w:val="008000"/>
          <w:sz w:val="21"/>
          <w:szCs w:val="21"/>
        </w:rPr>
        <w:t>=</w:t>
      </w:r>
      <w:r>
        <w:rPr>
          <w:rFonts w:hint="eastAsia" w:asciiTheme="minorEastAsia" w:hAnsiTheme="minorEastAsia" w:eastAsiaTheme="minorEastAsia" w:cstheme="minorEastAsia"/>
          <w:color w:val="800000"/>
          <w:sz w:val="21"/>
          <w:szCs w:val="21"/>
        </w:rPr>
        <w:t>172.16.88.49:9091,172.16.88.49:9092,172.16.88.49:9093</w:t>
      </w:r>
    </w:p>
    <w:p>
      <w:pPr>
        <w:numPr>
          <w:ilvl w:val="0"/>
          <w:numId w:val="0"/>
        </w:numPr>
        <w:ind w:left="420" w:leftChars="0"/>
        <w:rPr>
          <w:rFonts w:hint="eastAsia" w:asciiTheme="minorEastAsia" w:hAnsiTheme="minorEastAsia" w:eastAsiaTheme="minorEastAsia" w:cstheme="minorEastAsia"/>
          <w:color w:val="800000"/>
          <w:sz w:val="21"/>
          <w:szCs w:val="21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800000"/>
          <w:sz w:val="21"/>
          <w:szCs w:val="21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800000"/>
          <w:sz w:val="21"/>
          <w:szCs w:val="21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 xml:space="preserve"> 这样，服务启动的时候，kafka就会在后台保持运行，如果生产者发送消息，后台就会进入到上述的 processManage 方法中，接收消息。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  <w:lang w:val="en-US" w:eastAsia="zh-CN"/>
        </w:rPr>
        <w:t>那么，我们如何让生产者发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  <w:lang w:val="en-US" w:eastAsia="zh-CN"/>
        </w:rPr>
        <w:t>送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  <w:lang w:val="en-US" w:eastAsia="zh-CN"/>
        </w:rPr>
        <w:t>消息呢？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1965325"/>
            <wp:effectExtent l="0" t="0" r="3175" b="15875"/>
            <wp:docPr id="1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6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Consolas" w:hAnsi="Consolas" w:eastAsia="宋体"/>
          <w:color w:val="0000C0"/>
          <w:sz w:val="28"/>
          <w:highlight w:val="white"/>
          <w:lang w:val="en-US" w:eastAsia="zh-CN"/>
        </w:rPr>
      </w:pPr>
      <w:r>
        <w:rPr>
          <w:rFonts w:hint="eastAsia"/>
          <w:lang w:val="en-US" w:eastAsia="zh-CN"/>
        </w:rPr>
        <w:t xml:space="preserve">通过Autowired 注入 </w:t>
      </w:r>
      <w:r>
        <w:rPr>
          <w:rFonts w:hint="eastAsia" w:ascii="Consolas" w:hAnsi="Consolas" w:eastAsia="Consolas"/>
          <w:color w:val="0000C0"/>
          <w:sz w:val="28"/>
          <w:highlight w:val="white"/>
        </w:rPr>
        <w:t>kafkaService</w:t>
      </w:r>
      <w:r>
        <w:rPr>
          <w:rFonts w:hint="eastAsia" w:ascii="Consolas" w:hAnsi="Consolas" w:eastAsia="宋体"/>
          <w:color w:val="0000C0"/>
          <w:sz w:val="28"/>
          <w:highlight w:val="white"/>
          <w:lang w:val="en-US" w:eastAsia="zh-CN"/>
        </w:rPr>
        <w:t xml:space="preserve"> ，</w:t>
      </w:r>
      <w:r>
        <w:rPr>
          <w:rFonts w:hint="eastAsia" w:asciiTheme="minorEastAsia" w:hAnsiTheme="minorEastAsia" w:cstheme="minorEastAsia"/>
          <w:color w:val="008080"/>
          <w:sz w:val="21"/>
          <w:szCs w:val="21"/>
          <w:lang w:val="en-US" w:eastAsia="zh-CN"/>
        </w:rPr>
        <w:t>然后调用  sendUserInfo 方法</w:t>
      </w:r>
    </w:p>
    <w:p>
      <w:pPr>
        <w:numPr>
          <w:ilvl w:val="0"/>
          <w:numId w:val="0"/>
        </w:numPr>
        <w:rPr>
          <w:rFonts w:hint="eastAsia" w:ascii="Consolas" w:hAnsi="Consolas" w:eastAsia="宋体"/>
          <w:color w:val="0000C0"/>
          <w:sz w:val="28"/>
          <w:highlight w:val="white"/>
          <w:lang w:val="en-US" w:eastAsia="zh-CN"/>
        </w:rPr>
      </w:pPr>
      <w:r>
        <w:drawing>
          <wp:inline distT="0" distB="0" distL="114300" distR="114300">
            <wp:extent cx="5271135" cy="1303655"/>
            <wp:effectExtent l="0" t="0" r="5715" b="10795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03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onac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CD1186"/>
    <w:multiLevelType w:val="multilevel"/>
    <w:tmpl w:val="57CD118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57CD1191"/>
    <w:multiLevelType w:val="multilevel"/>
    <w:tmpl w:val="57CD119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57CD119C"/>
    <w:multiLevelType w:val="multilevel"/>
    <w:tmpl w:val="57CD119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57CD11A7"/>
    <w:multiLevelType w:val="multilevel"/>
    <w:tmpl w:val="57CD11A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57CD11B2"/>
    <w:multiLevelType w:val="multilevel"/>
    <w:tmpl w:val="57CD11B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57CD11BD"/>
    <w:multiLevelType w:val="multilevel"/>
    <w:tmpl w:val="57CD11B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57CD11C8"/>
    <w:multiLevelType w:val="multilevel"/>
    <w:tmpl w:val="57CD11C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57CD11D3"/>
    <w:multiLevelType w:val="multilevel"/>
    <w:tmpl w:val="57CD11D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">
    <w:nsid w:val="57CD11DE"/>
    <w:multiLevelType w:val="multilevel"/>
    <w:tmpl w:val="57CD11D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9">
    <w:nsid w:val="57CD11E9"/>
    <w:multiLevelType w:val="multilevel"/>
    <w:tmpl w:val="57CD11E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0">
    <w:nsid w:val="57CD11F4"/>
    <w:multiLevelType w:val="multilevel"/>
    <w:tmpl w:val="57CD11F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1">
    <w:nsid w:val="57CD11FF"/>
    <w:multiLevelType w:val="multilevel"/>
    <w:tmpl w:val="57CD11F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2">
    <w:nsid w:val="57CD120A"/>
    <w:multiLevelType w:val="multilevel"/>
    <w:tmpl w:val="57CD120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3">
    <w:nsid w:val="57CD1215"/>
    <w:multiLevelType w:val="multilevel"/>
    <w:tmpl w:val="57CD121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">
    <w:nsid w:val="57CD1220"/>
    <w:multiLevelType w:val="multilevel"/>
    <w:tmpl w:val="57CD122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">
    <w:nsid w:val="57CD122B"/>
    <w:multiLevelType w:val="multilevel"/>
    <w:tmpl w:val="57CD122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6">
    <w:nsid w:val="57CD1236"/>
    <w:multiLevelType w:val="multilevel"/>
    <w:tmpl w:val="57CD123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7">
    <w:nsid w:val="57CD1241"/>
    <w:multiLevelType w:val="multilevel"/>
    <w:tmpl w:val="57CD124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8">
    <w:nsid w:val="57CD124C"/>
    <w:multiLevelType w:val="multilevel"/>
    <w:tmpl w:val="57CD124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9">
    <w:nsid w:val="57CD1257"/>
    <w:multiLevelType w:val="multilevel"/>
    <w:tmpl w:val="57CD125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0">
    <w:nsid w:val="57CD1262"/>
    <w:multiLevelType w:val="multilevel"/>
    <w:tmpl w:val="57CD126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1">
    <w:nsid w:val="57D11D26"/>
    <w:multiLevelType w:val="singleLevel"/>
    <w:tmpl w:val="57D11D26"/>
    <w:lvl w:ilvl="0" w:tentative="0">
      <w:start w:val="3"/>
      <w:numFmt w:val="chineseCounting"/>
      <w:suff w:val="nothing"/>
      <w:lvlText w:val="%1、"/>
      <w:lvlJc w:val="left"/>
    </w:lvl>
  </w:abstractNum>
  <w:abstractNum w:abstractNumId="22">
    <w:nsid w:val="57D121A9"/>
    <w:multiLevelType w:val="multilevel"/>
    <w:tmpl w:val="57D121A9"/>
    <w:lvl w:ilvl="0" w:tentative="0">
      <w:start w:val="2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12"/>
  </w:num>
  <w:num w:numId="4">
    <w:abstractNumId w:val="14"/>
  </w:num>
  <w:num w:numId="5">
    <w:abstractNumId w:val="15"/>
  </w:num>
  <w:num w:numId="6">
    <w:abstractNumId w:val="16"/>
  </w:num>
  <w:num w:numId="7">
    <w:abstractNumId w:val="17"/>
  </w:num>
  <w:num w:numId="8">
    <w:abstractNumId w:val="18"/>
  </w:num>
  <w:num w:numId="9">
    <w:abstractNumId w:val="19"/>
  </w:num>
  <w:num w:numId="10">
    <w:abstractNumId w:val="20"/>
  </w:num>
  <w:num w:numId="11">
    <w:abstractNumId w:val="2"/>
  </w:num>
  <w:num w:numId="12">
    <w:abstractNumId w:val="3"/>
  </w:num>
  <w:num w:numId="13">
    <w:abstractNumId w:val="4"/>
  </w:num>
  <w:num w:numId="14">
    <w:abstractNumId w:val="5"/>
  </w:num>
  <w:num w:numId="15">
    <w:abstractNumId w:val="6"/>
  </w:num>
  <w:num w:numId="16">
    <w:abstractNumId w:val="7"/>
  </w:num>
  <w:num w:numId="17">
    <w:abstractNumId w:val="8"/>
  </w:num>
  <w:num w:numId="18">
    <w:abstractNumId w:val="9"/>
  </w:num>
  <w:num w:numId="19">
    <w:abstractNumId w:val="10"/>
  </w:num>
  <w:num w:numId="20">
    <w:abstractNumId w:val="11"/>
  </w:num>
  <w:num w:numId="21">
    <w:abstractNumId w:val="13"/>
  </w:num>
  <w:num w:numId="22">
    <w:abstractNumId w:val="21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3497FC2"/>
    <w:rsid w:val="065C0F3D"/>
    <w:rsid w:val="087168F2"/>
    <w:rsid w:val="087D3221"/>
    <w:rsid w:val="0EC64D9B"/>
    <w:rsid w:val="0F6B3BE6"/>
    <w:rsid w:val="19790BA2"/>
    <w:rsid w:val="1AAA2823"/>
    <w:rsid w:val="20732DB8"/>
    <w:rsid w:val="238F2607"/>
    <w:rsid w:val="2678591E"/>
    <w:rsid w:val="29F74399"/>
    <w:rsid w:val="30883326"/>
    <w:rsid w:val="3177079D"/>
    <w:rsid w:val="329F4EEF"/>
    <w:rsid w:val="34546E28"/>
    <w:rsid w:val="37272F7E"/>
    <w:rsid w:val="39273162"/>
    <w:rsid w:val="41CD5861"/>
    <w:rsid w:val="45724FEC"/>
    <w:rsid w:val="4E187E0D"/>
    <w:rsid w:val="521D5345"/>
    <w:rsid w:val="60E45238"/>
    <w:rsid w:val="62FE78B2"/>
    <w:rsid w:val="64A2655D"/>
    <w:rsid w:val="65061872"/>
    <w:rsid w:val="684D7138"/>
    <w:rsid w:val="6C8540B4"/>
    <w:rsid w:val="763C794E"/>
    <w:rsid w:val="7AE11F37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9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Emphasis"/>
    <w:basedOn w:val="5"/>
    <w:qFormat/>
    <w:uiPriority w:val="0"/>
    <w:rPr>
      <w:i/>
    </w:rPr>
  </w:style>
  <w:style w:type="character" w:customStyle="1" w:styleId="9">
    <w:name w:val="标题 3 Char"/>
    <w:link w:val="4"/>
    <w:qFormat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emf"/><Relationship Id="rId7" Type="http://schemas.openxmlformats.org/officeDocument/2006/relationships/oleObject" Target="embeddings/oleObject1.bin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emf"/><Relationship Id="rId14" Type="http://schemas.openxmlformats.org/officeDocument/2006/relationships/oleObject" Target="embeddings/oleObject3.bin"/><Relationship Id="rId13" Type="http://schemas.openxmlformats.org/officeDocument/2006/relationships/image" Target="media/image8.png"/><Relationship Id="rId12" Type="http://schemas.openxmlformats.org/officeDocument/2006/relationships/image" Target="media/image7.emf"/><Relationship Id="rId11" Type="http://schemas.openxmlformats.org/officeDocument/2006/relationships/oleObject" Target="embeddings/oleObject2.bin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Office_10.1.0.5866_F1E327BC-269C-435d-A152-05C5408002CA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RJS</dc:creator>
  <cp:lastModifiedBy>RJS</cp:lastModifiedBy>
  <dcterms:modified xsi:type="dcterms:W3CDTF">2016-09-08T10:02:50Z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2052-10.1.0.5866</vt:lpwstr>
  </property>
</Properties>
</file>