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36"/>
          <w:szCs w:val="36"/>
        </w:rPr>
      </w:pPr>
      <w:r>
        <w:rPr>
          <w:rFonts w:ascii="宋体" w:hAnsi="宋体" w:eastAsia="宋体"/>
          <w:color w:val="000000"/>
          <w:sz w:val="36"/>
          <w:szCs w:val="36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36"/>
          <w:szCs w:val="36"/>
        </w:rPr>
      </w:pPr>
      <w:r>
        <w:rPr>
          <w:rFonts w:ascii="宋体" w:hAnsi="宋体" w:eastAsia="宋体"/>
          <w:b w:val="true"/>
          <w:bCs w:val="true"/>
          <w:color w:val="000000"/>
          <w:sz w:val="36"/>
          <w:szCs w:val="36"/>
        </w:rPr>
        <w:t>南京邮电大学高等函授</w:t>
      </w:r>
    </w:p>
    <w:p>
      <w:pPr>
        <w:snapToGrid w:val="false"/>
        <w:spacing w:before="0" w:after="0" w:line="360" w:lineRule="auto"/>
        <w:ind/>
        <w:jc w:val="center"/>
        <w:rPr>
          <w:rFonts w:ascii="楷体_GB2312" w:hAnsi="楷体_GB2312" w:eastAsia="楷体_GB2312"/>
          <w:b w:val="true"/>
          <w:bCs w:val="true"/>
          <w:color w:val="000000"/>
          <w:sz w:val="84"/>
          <w:szCs w:val="84"/>
        </w:rPr>
      </w:pPr>
      <w:r>
        <w:rPr>
          <w:rFonts w:ascii="楷体_GB2312" w:hAnsi="楷体_GB2312" w:eastAsia="楷体_GB2312"/>
          <w:b w:val="true"/>
          <w:bCs w:val="true"/>
          <w:color w:val="000000"/>
          <w:sz w:val="84"/>
          <w:szCs w:val="84"/>
        </w:rPr>
        <w:t>《JAVA语言》</w:t>
      </w:r>
    </w:p>
    <w:p>
      <w:pPr>
        <w:snapToGrid w:val="false"/>
        <w:spacing w:before="0" w:after="0" w:line="360" w:lineRule="auto"/>
        <w:ind/>
        <w:jc w:val="center"/>
        <w:rPr>
          <w:rFonts w:ascii="华文新魏" w:hAnsi="华文新魏" w:eastAsia="华文新魏"/>
          <w:color w:val="000000"/>
          <w:sz w:val="72"/>
          <w:szCs w:val="72"/>
        </w:rPr>
      </w:pPr>
      <w:r>
        <w:rPr>
          <w:rFonts w:ascii="华文新魏" w:hAnsi="华文新魏" w:eastAsia="华文新魏"/>
          <w:color w:val="000000"/>
          <w:sz w:val="72"/>
          <w:szCs w:val="72"/>
        </w:rPr>
      </w:r>
    </w:p>
    <w:p>
      <w:pPr>
        <w:snapToGrid w:val="false"/>
        <w:spacing w:before="0" w:after="0" w:line="360" w:lineRule="auto"/>
        <w:ind/>
        <w:jc w:val="center"/>
        <w:rPr>
          <w:rFonts w:ascii="华文新魏" w:hAnsi="华文新魏" w:eastAsia="华文新魏"/>
          <w:color w:val="000000"/>
          <w:sz w:val="72"/>
          <w:szCs w:val="72"/>
        </w:rPr>
      </w:pPr>
      <w:r>
        <w:rPr>
          <w:rFonts w:ascii="华文新魏" w:hAnsi="华文新魏" w:eastAsia="华文新魏"/>
          <w:color w:val="000000"/>
          <w:sz w:val="72"/>
          <w:szCs w:val="72"/>
        </w:rPr>
      </w:r>
    </w:p>
    <w:p>
      <w:pPr>
        <w:snapToGrid w:val="false"/>
        <w:spacing w:before="0" w:after="0" w:line="360" w:lineRule="auto"/>
        <w:ind/>
        <w:jc w:val="center"/>
        <w:rPr>
          <w:rFonts w:ascii="华文新魏" w:hAnsi="华文新魏" w:eastAsia="华文新魏"/>
          <w:b w:val="true"/>
          <w:bCs w:val="true"/>
          <w:color w:val="000000"/>
          <w:sz w:val="72"/>
          <w:szCs w:val="72"/>
        </w:rPr>
      </w:pPr>
      <w:r>
        <w:rPr>
          <w:rFonts w:ascii="华文新魏" w:hAnsi="华文新魏" w:eastAsia="华文新魏"/>
          <w:b w:val="true"/>
          <w:bCs w:val="true"/>
          <w:color w:val="000000"/>
          <w:sz w:val="72"/>
          <w:szCs w:val="72"/>
        </w:rPr>
        <w:t>综合练习习题与解答</w:t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44"/>
          <w:szCs w:val="44"/>
        </w:rPr>
      </w:pPr>
      <w:r>
        <w:rPr>
          <w:rFonts w:ascii="宋体" w:hAnsi="宋体" w:eastAsia="宋体"/>
          <w:color w:val="000000"/>
          <w:sz w:val="44"/>
          <w:szCs w:val="44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44"/>
          <w:szCs w:val="44"/>
        </w:rPr>
      </w:pPr>
      <w:r>
        <w:rPr>
          <w:rFonts w:ascii="宋体" w:hAnsi="宋体" w:eastAsia="宋体"/>
          <w:color w:val="000000"/>
          <w:sz w:val="44"/>
          <w:szCs w:val="44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44"/>
          <w:szCs w:val="44"/>
        </w:rPr>
      </w:pPr>
      <w:r>
        <w:rPr>
          <w:rFonts w:ascii="宋体" w:hAnsi="宋体" w:eastAsia="宋体"/>
          <w:color w:val="000000"/>
          <w:sz w:val="44"/>
          <w:szCs w:val="44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44"/>
          <w:szCs w:val="44"/>
        </w:rPr>
      </w:pPr>
      <w:r>
        <w:rPr>
          <w:rFonts w:ascii="宋体" w:hAnsi="宋体" w:eastAsia="宋体"/>
          <w:color w:val="000000"/>
          <w:sz w:val="44"/>
          <w:szCs w:val="44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44"/>
          <w:szCs w:val="44"/>
        </w:rPr>
      </w:pPr>
      <w:r>
        <w:rPr>
          <w:rFonts w:ascii="宋体" w:hAnsi="宋体" w:eastAsia="宋体"/>
          <w:color w:val="000000"/>
          <w:sz w:val="44"/>
          <w:szCs w:val="44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44"/>
          <w:szCs w:val="44"/>
        </w:rPr>
      </w:pPr>
      <w:r>
        <w:rPr>
          <w:rFonts w:ascii="宋体" w:hAnsi="宋体" w:eastAsia="宋体"/>
          <w:color w:val="000000"/>
          <w:sz w:val="44"/>
          <w:szCs w:val="44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36"/>
          <w:szCs w:val="36"/>
        </w:rPr>
      </w:pPr>
      <w:r>
        <w:rPr>
          <w:rFonts w:ascii="宋体" w:hAnsi="宋体" w:eastAsia="宋体"/>
          <w:b w:val="true"/>
          <w:bCs w:val="true"/>
          <w:color w:val="000000"/>
          <w:sz w:val="36"/>
          <w:szCs w:val="36"/>
        </w:rPr>
        <w:t>南京邮电大学继续教育学院</w:t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36"/>
          <w:szCs w:val="36"/>
        </w:rPr>
      </w:pPr>
      <w:r>
        <w:rPr>
          <w:rFonts w:ascii="宋体" w:hAnsi="宋体" w:eastAsia="宋体"/>
          <w:color w:val="000000"/>
          <w:sz w:val="36"/>
          <w:szCs w:val="36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  <w:t>2021年2月</w:t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宋体" w:hAnsi="宋体" w:eastAsia="宋体"/>
          <w:color w:val="000000"/>
          <w:sz w:val="32"/>
          <w:szCs w:val="32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宋体" w:hAnsi="宋体" w:eastAsia="宋体"/>
          <w:color w:val="000000"/>
          <w:sz w:val="32"/>
          <w:szCs w:val="32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color w:val="000000"/>
          <w:sz w:val="44"/>
          <w:szCs w:val="44"/>
        </w:rPr>
      </w:pPr>
      <w:r>
        <w:rPr>
          <w:rFonts w:ascii="宋体" w:hAnsi="宋体" w:eastAsia="宋体"/>
          <w:color w:val="000000"/>
          <w:sz w:val="44"/>
          <w:szCs w:val="44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44"/>
          <w:szCs w:val="44"/>
        </w:rPr>
      </w:pPr>
      <w:r>
        <w:rPr>
          <w:rFonts w:ascii="宋体" w:hAnsi="宋体" w:eastAsia="宋体"/>
          <w:b w:val="true"/>
          <w:bCs w:val="true"/>
          <w:color w:val="000000"/>
          <w:sz w:val="44"/>
          <w:szCs w:val="44"/>
        </w:rPr>
        <w:t>《</w:t>
      </w:r>
      <w:r>
        <w:rPr>
          <w:rFonts w:ascii="Times New Roman" w:hAnsi="Times New Roman" w:eastAsia="Times New Roman"/>
          <w:b w:val="true"/>
          <w:bCs w:val="true"/>
          <w:color w:val="000000"/>
          <w:sz w:val="44"/>
          <w:szCs w:val="44"/>
        </w:rPr>
        <w:t>JAVA</w:t>
      </w:r>
      <w:r>
        <w:rPr>
          <w:rFonts w:ascii="宋体" w:hAnsi="宋体" w:eastAsia="宋体"/>
          <w:b w:val="true"/>
          <w:bCs w:val="true"/>
          <w:color w:val="000000"/>
          <w:sz w:val="44"/>
          <w:szCs w:val="44"/>
        </w:rPr>
        <w:t>语言》综合练习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注：此版本的综合练习册对应教材是《Java程序设计》，杨健主编，北京邮电出版社，2019年11月第二版，ISBN 9787563554072。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第一章  数据类型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一、选择题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1.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如要抛出异常，应该应用（ 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 catch		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 throw	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 try	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 finally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2.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在以下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Swing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的类中，属于容器的是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(      )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 JApplet    	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 JButton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 JTextArea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 JMenu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3. Java语言规定，程序绘图区域的坐标原点位于整个区域的(      )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A.左上角		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B.右上角	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C.左下角	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D.右下角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4.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用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Thread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子类实现多线程的步骤顺序是（　　　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A．声明Thread类的子类，创建Thread子类的实例，让线程调用start()方法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B．声明Thread类的子类，在子类中重新定义run()方法，创建Thread子类的实例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C．创建Thread子类的实例，让线程调用start()方法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D．声明Thread类的子类，在子类中重新定义run()方法，创建Thread子类的实例，让线程调用start()方法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5.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在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Java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的类库中，包含实现输入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/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输出操作的包是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(      )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A.java.util	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B.java.io	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C.java.applet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D.java.awt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6.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在编写访问数据库的Java程序时，Connection对象的作用是 (     )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A．用来表示与数据库的连接 	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B．存储查询结果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C．在指定的连接中处理SQL语句 		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D．建立新数据库连接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7.  JDK是(   )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 一种全新的程序语言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B.一种程序开发辅助工具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C.一种由Java写成的，并支持Java Applet的浏览器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D.一种游戏软件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8. 下列不可作为Java语言标识符的是（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A.a1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B.$1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C._1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D.11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9. 有一段Java应用程序，它的主类名是a1，那么保存它的源文件名可以是（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A.a1.java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B.a1.class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C.a1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D.都对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10. 整型数据类型中，需要内存空间最少的是（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A.short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B.long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C.int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D.byte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numPr>
          <w:ilvl w:val="0"/>
          <w:numId w:val="4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判断题</w:t>
      </w:r>
    </w:p>
    <w:p>
      <w:pPr>
        <w:numPr>
          <w:ilvl w:val="0"/>
          <w:numId w:val="46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Java语言具有良好的安全性和可移植性及平台无关性。              （   ）</w:t>
      </w:r>
    </w:p>
    <w:p>
      <w:pPr>
        <w:numPr>
          <w:ilvl w:val="0"/>
          <w:numId w:val="46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Java语言中数据类型占内存字节数与平台无关。                   （   ）</w:t>
      </w:r>
    </w:p>
    <w:p>
      <w:pPr>
        <w:numPr>
          <w:ilvl w:val="0"/>
          <w:numId w:val="46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Java语言的源程序不是编译型的，而是编译解释型的。             （   ）</w:t>
      </w:r>
    </w:p>
    <w:p>
      <w:pPr>
        <w:numPr>
          <w:ilvl w:val="0"/>
          <w:numId w:val="46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Java语言既是面向对象的又是面向网络的高级语言。               （   ）</w:t>
      </w:r>
    </w:p>
    <w:p>
      <w:pPr>
        <w:numPr>
          <w:ilvl w:val="0"/>
          <w:numId w:val="46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 Application程序是由多个文件组成，其中可以有也可以没有主文件。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                                                     （   ）</w:t>
      </w:r>
    </w:p>
    <w:p>
      <w:pPr>
        <w:numPr>
          <w:ilvl w:val="0"/>
          <w:numId w:val="46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 Application程序中，每一个类中，必有一个主方法main()方法。  （   ）</w:t>
      </w:r>
    </w:p>
    <w:p>
      <w:pPr>
        <w:numPr>
          <w:ilvl w:val="0"/>
          <w:numId w:val="46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布尔型常量可以自动转换为短整型常量。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numPr>
          <w:ilvl w:val="0"/>
          <w:numId w:val="46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定义变量时必须实行初始化，否则变量具有无意义的值。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numPr>
          <w:ilvl w:val="0"/>
          <w:numId w:val="46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说明或声明数组时不分配内存大小，创建数组时分配内存大小。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numPr>
          <w:ilvl w:val="0"/>
          <w:numId w:val="46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类是一种类型，也是对象的一种模板。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47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填空题</w:t>
      </w:r>
    </w:p>
    <w:p>
      <w:pPr>
        <w:numPr>
          <w:ilvl w:val="0"/>
          <w:numId w:val="4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Java是面向对象的语言，类是客观事物的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4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对象是类的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4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布尔型常量有两个值，分别是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true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和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4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常量名必须完全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4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Java的单精度浮点型保留字是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4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Swing的事件处理机制包括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、事件和事件处理者。</w:t>
      </w:r>
    </w:p>
    <w:p>
      <w:pPr>
        <w:numPr>
          <w:ilvl w:val="0"/>
          <w:numId w:val="4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当一个对象被当成垃圾从内存中释放时，它的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方法会被自动调用。</w:t>
      </w:r>
    </w:p>
    <w:p>
      <w:pPr>
        <w:numPr>
          <w:ilvl w:val="0"/>
          <w:numId w:val="4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如果子类想使用父类中的成员，可以通过关键字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引用父类中的成员。</w:t>
      </w:r>
    </w:p>
    <w:p>
      <w:pPr>
        <w:numPr>
          <w:ilvl w:val="0"/>
          <w:numId w:val="4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Java语言认为那些可预料和不可预料的出错称为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四．简答题</w:t>
      </w:r>
    </w:p>
    <w:p>
      <w:pPr>
        <w:numPr>
          <w:ilvl w:val="0"/>
          <w:numId w:val="49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简述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的主要特点。</w:t>
      </w:r>
    </w:p>
    <w:p>
      <w:pPr>
        <w:numPr>
          <w:ilvl w:val="0"/>
          <w:numId w:val="49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Java中，用于定义整型变量的关键字有哪些？</w:t>
      </w:r>
    </w:p>
    <w:p>
      <w:pPr>
        <w:numPr>
          <w:ilvl w:val="0"/>
          <w:numId w:val="49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在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中，简单数据类型包括哪些？</w:t>
      </w:r>
    </w:p>
    <w:p>
      <w:pPr>
        <w:numPr>
          <w:ilvl w:val="0"/>
          <w:numId w:val="49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简述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的三大技术平台。</w:t>
      </w:r>
    </w:p>
    <w:p>
      <w:pPr>
        <w:numPr>
          <w:ilvl w:val="0"/>
          <w:numId w:val="49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Java中的变量可以分为哪两种类型？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五．编程题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1.用冒泡排序法实现对数组的排序。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2.算术运算符的应用.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程序是一个application: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利用对话框，接受用户从键盘输入的两个字符串数据。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将把这两个字符串数据转化为整型数值，并赋值给两个整型变量</w:t>
      </w:r>
      <w:r>
        <w:rPr>
          <w:rFonts w:ascii="Times New Roman" w:hAnsi="Times New Roman" w:eastAsia="Times New Roman"/>
          <w:color w:val="000000"/>
          <w:sz w:val="24"/>
          <w:szCs w:val="24"/>
        </w:rPr>
        <w:t>a</w:t>
      </w:r>
      <w:r>
        <w:rPr>
          <w:rFonts w:ascii="宋体" w:hAnsi="宋体" w:eastAsia="宋体"/>
          <w:color w:val="000000"/>
          <w:sz w:val="24"/>
          <w:szCs w:val="24"/>
        </w:rPr>
        <w:t>和</w:t>
      </w:r>
      <w:r>
        <w:rPr>
          <w:rFonts w:ascii="Times New Roman" w:hAnsi="Times New Roman" w:eastAsia="Times New Roman"/>
          <w:color w:val="000000"/>
          <w:sz w:val="24"/>
          <w:szCs w:val="24"/>
        </w:rPr>
        <w:t>b</w:t>
      </w:r>
      <w:r>
        <w:rPr>
          <w:rFonts w:ascii="宋体" w:hAnsi="宋体" w:eastAsia="宋体"/>
          <w:color w:val="000000"/>
          <w:sz w:val="24"/>
          <w:szCs w:val="24"/>
        </w:rPr>
        <w:t>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以</w:t>
      </w:r>
      <w:r>
        <w:rPr>
          <w:rFonts w:ascii="Times New Roman" w:hAnsi="Times New Roman" w:eastAsia="Times New Roman"/>
          <w:color w:val="000000"/>
          <w:sz w:val="24"/>
          <w:szCs w:val="24"/>
        </w:rPr>
        <w:t>a</w:t>
      </w:r>
      <w:r>
        <w:rPr>
          <w:rFonts w:ascii="宋体" w:hAnsi="宋体" w:eastAsia="宋体"/>
          <w:color w:val="000000"/>
          <w:sz w:val="24"/>
          <w:szCs w:val="24"/>
        </w:rPr>
        <w:t>和</w:t>
      </w:r>
      <w:r>
        <w:rPr>
          <w:rFonts w:ascii="Times New Roman" w:hAnsi="Times New Roman" w:eastAsia="Times New Roman"/>
          <w:color w:val="000000"/>
          <w:sz w:val="24"/>
          <w:szCs w:val="24"/>
        </w:rPr>
        <w:t>b</w:t>
      </w:r>
      <w:r>
        <w:rPr>
          <w:rFonts w:ascii="宋体" w:hAnsi="宋体" w:eastAsia="宋体"/>
          <w:color w:val="000000"/>
          <w:sz w:val="24"/>
          <w:szCs w:val="24"/>
        </w:rPr>
        <w:t>为操作数进行算术运算，并在对话框中输出运算结果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程序运行时，你可输入任意两个整数，观察程序运行的不同结果。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第二章  函数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一、选择题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1. Java类可以作为（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A.类型定义机制 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B.数据封装机制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C.类型定义机制和数据封装机制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D.上述都不对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2. 在创建对象时，必须（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A.先声明对象，然后才能使用对象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B.先声明对象，为对象分配内存空间，然后才能使用对象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C.先声明对象，为对象分配内存空间，对对象初始化，然后才能使用对象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D.上述说法都对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3. Java语言具有许多优点和特点，哪个反映了Java程序并行机制的特点？（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A.安全性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B.多线性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C.跨平台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D.可移植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4. Java application中的主类需包含main方法，main方法的返回类型是（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A.int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B.float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C.double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D.void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5.以下哪个方法用于定义线程的执行体？（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A.start()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B.init()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C.run()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D.synchronized()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6.若需要定义一个类域或类方法，应使用哪种修饰符？（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A.static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B.package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C.private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D.public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7. 以下关于继承的叙述正确的是（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A.在Java中类只允许单一继承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B.在Java中一个类只能实现一个接口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C.在Java中一个类不能同时继承一个类和实现一个接口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D.在Java中接口只允许单一继承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8. 在使用interface声明一个接口时，只可以使用（   ）修饰符修饰该接口。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A.private        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B.protected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C.private protected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D.public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9. 有语句String s=”hello world”；以下操作不合法的是（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A.int i=s.length(); 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B.s&gt;&gt;&gt;3;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C.String ts=s.trim();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D.String t=s+”!”;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10. 下列关于Java语言的特点，描述错误的是（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A.Java是跨平台的编程语言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B.Java支持分布式计算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 xml:space="preserve">C.Java是面向过程的编程语言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宋体" w:hAnsi="宋体" w:eastAsia="宋体"/>
          <w:color w:val="000000"/>
          <w:kern w:val="2"/>
          <w:sz w:val="24"/>
          <w:szCs w:val="24"/>
        </w:rPr>
        <w:t>D.Java支持多线程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二．判断题</w:t>
      </w:r>
    </w:p>
    <w:p>
      <w:pPr>
        <w:numPr>
          <w:ilvl w:val="0"/>
          <w:numId w:val="50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class不是定义类的唯一关键字。                               （   ）</w:t>
      </w:r>
    </w:p>
    <w:p>
      <w:pPr>
        <w:numPr>
          <w:ilvl w:val="0"/>
          <w:numId w:val="50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静态变量的引用只能处理静态变量。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numPr>
          <w:ilvl w:val="0"/>
          <w:numId w:val="50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抽象方法是一种只有说明而无具体实现的方法。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numPr>
          <w:ilvl w:val="0"/>
          <w:numId w:val="50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抽象方法一定出现在抽象类中。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numPr>
          <w:ilvl w:val="0"/>
          <w:numId w:val="50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使用运算符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new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创建对象时，赋给对象的值实际上是一个地址值。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numPr>
          <w:ilvl w:val="0"/>
          <w:numId w:val="50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使用构造方法只能给静态变量赋初值。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numPr>
          <w:ilvl w:val="0"/>
          <w:numId w:val="50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嵌入到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html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文件中的是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Applet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的源程序。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numPr>
          <w:ilvl w:val="0"/>
          <w:numId w:val="50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init()方法是用来完成初始化操作的。                           （   ）</w:t>
      </w:r>
    </w:p>
    <w:p>
      <w:pPr>
        <w:numPr>
          <w:ilvl w:val="0"/>
          <w:numId w:val="50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容器中只能包含有组件，而不能再含有容器。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numPr>
          <w:ilvl w:val="0"/>
          <w:numId w:val="50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所有事件类的父类是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EventObject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类。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三．填空题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4"/>
          <w:szCs w:val="24"/>
        </w:rPr>
        <w:t>是</w:t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ascii="宋体" w:hAnsi="宋体" w:eastAsia="宋体"/>
          <w:color w:val="000000"/>
          <w:sz w:val="24"/>
          <w:szCs w:val="24"/>
        </w:rPr>
        <w:t>程序中基本的结构单位。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2.表达式1/2*9的计算结果是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3.String s1=”China”;int n=();n的值为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4.自定义异常类型是从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 </w:t>
      </w:r>
      <w:r>
        <w:rPr>
          <w:rFonts w:ascii="宋体" w:hAnsi="宋体" w:eastAsia="宋体"/>
          <w:color w:val="000000"/>
          <w:sz w:val="24"/>
          <w:szCs w:val="24"/>
        </w:rPr>
        <w:t>类中派生的。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5.JPanel的默认布局管理器是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   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6.Java程序中当两个操作数为byte或short时，其运算结果的类型为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7.数组复制时，“=”将一个数组的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</w:t>
      </w:r>
      <w:r>
        <w:rPr>
          <w:rFonts w:ascii="宋体" w:hAnsi="宋体" w:eastAsia="宋体"/>
          <w:color w:val="000000"/>
          <w:sz w:val="24"/>
          <w:szCs w:val="24"/>
        </w:rPr>
        <w:t>传递给另一个数组。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8.Java中的字符输出流都是抽象类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</w:t>
      </w:r>
      <w:r>
        <w:rPr>
          <w:rFonts w:ascii="宋体" w:hAnsi="宋体" w:eastAsia="宋体"/>
          <w:color w:val="000000"/>
          <w:sz w:val="24"/>
          <w:szCs w:val="24"/>
        </w:rPr>
        <w:t>的子类。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9.允许使用已存在的类作为基础创建新的类，这种技术称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10.在程序开发中，要想将一个包中的类导入到当前程序中，可以使用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color w:val="000000"/>
          <w:sz w:val="24"/>
          <w:szCs w:val="24"/>
        </w:rPr>
        <w:t>关键字。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四、简答题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1.简述JSP中INCLUDE和与静态的区别。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2.简述JSP的常用指令。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3.简述JSP的四种范围。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4.简述页面间对象传递的方法。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5.简述forward和redirect的区别。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五．编程题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1.输入一个年份，判断是否闰年。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2.输入一个0~100的整数，实现学生成绩的百分制到等级制(A,B,C,D,E)的转换。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使用Java Application命令行参数获得程序的输入数据.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第三章 面向对象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一．选择题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1</w:t>
      </w:r>
      <w:r>
        <w:rPr>
          <w:rFonts w:ascii="宋体" w:hAnsi="宋体" w:eastAsia="宋体"/>
          <w:color w:val="000000"/>
          <w:sz w:val="24"/>
          <w:szCs w:val="24"/>
        </w:rPr>
        <w:t>．在</w:t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ascii="宋体" w:hAnsi="宋体" w:eastAsia="宋体"/>
          <w:color w:val="000000"/>
          <w:sz w:val="24"/>
          <w:szCs w:val="24"/>
        </w:rPr>
        <w:t>中，下面关于构造函数的描述正确的是（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</w:t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A</w:t>
      </w:r>
      <w:r>
        <w:rPr>
          <w:rFonts w:ascii="宋体" w:hAnsi="宋体" w:eastAsia="宋体"/>
          <w:color w:val="000000"/>
          <w:sz w:val="24"/>
          <w:szCs w:val="24"/>
        </w:rPr>
        <w:t>．类必须有显式构造函数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						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B</w:t>
      </w:r>
      <w:r>
        <w:rPr>
          <w:rFonts w:ascii="宋体" w:hAnsi="宋体" w:eastAsia="宋体"/>
          <w:color w:val="000000"/>
          <w:sz w:val="24"/>
          <w:szCs w:val="24"/>
        </w:rPr>
        <w:t>．它的返回类型是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void 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C</w:t>
      </w:r>
      <w:r>
        <w:rPr>
          <w:rFonts w:ascii="宋体" w:hAnsi="宋体" w:eastAsia="宋体"/>
          <w:color w:val="000000"/>
          <w:sz w:val="24"/>
          <w:szCs w:val="24"/>
        </w:rPr>
        <w:t>．它和类有相同的名称，但它不能带任何参数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	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</w:t>
      </w:r>
      <w:r>
        <w:rPr>
          <w:rFonts w:ascii="宋体" w:hAnsi="宋体" w:eastAsia="宋体"/>
          <w:color w:val="000000"/>
          <w:sz w:val="24"/>
          <w:szCs w:val="24"/>
        </w:rPr>
        <w:t>．以上皆非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2</w:t>
      </w:r>
      <w:r>
        <w:rPr>
          <w:rFonts w:ascii="宋体" w:hAnsi="宋体" w:eastAsia="宋体"/>
          <w:color w:val="000000"/>
          <w:sz w:val="24"/>
          <w:szCs w:val="24"/>
        </w:rPr>
        <w:t>．在继承中，关于构造方法的说明，下列说法错误的是（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A</w:t>
      </w:r>
      <w:r>
        <w:rPr>
          <w:rFonts w:ascii="宋体" w:hAnsi="宋体" w:eastAsia="宋体"/>
          <w:color w:val="000000"/>
          <w:sz w:val="24"/>
          <w:szCs w:val="24"/>
        </w:rPr>
        <w:t>．子类无条件的继承父类的无参构造方法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B</w:t>
      </w:r>
      <w:r>
        <w:rPr>
          <w:rFonts w:ascii="宋体" w:hAnsi="宋体" w:eastAsia="宋体"/>
          <w:color w:val="000000"/>
          <w:sz w:val="24"/>
          <w:szCs w:val="24"/>
        </w:rPr>
        <w:t>．子类可以引用父类中的有参构造方法，使用</w:t>
      </w:r>
      <w:r>
        <w:rPr>
          <w:rFonts w:ascii="Times New Roman" w:hAnsi="Times New Roman" w:eastAsia="Times New Roman"/>
          <w:color w:val="000000"/>
          <w:sz w:val="24"/>
          <w:szCs w:val="24"/>
        </w:rPr>
        <w:t>super</w:t>
      </w:r>
      <w:r>
        <w:rPr>
          <w:rFonts w:ascii="宋体" w:hAnsi="宋体" w:eastAsia="宋体"/>
          <w:color w:val="000000"/>
          <w:sz w:val="24"/>
          <w:szCs w:val="24"/>
        </w:rPr>
        <w:t>关键字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C</w:t>
      </w:r>
      <w:r>
        <w:rPr>
          <w:rFonts w:ascii="宋体" w:hAnsi="宋体" w:eastAsia="宋体"/>
          <w:color w:val="000000"/>
          <w:sz w:val="24"/>
          <w:szCs w:val="24"/>
        </w:rPr>
        <w:t>．如果子类没有构造方法，则父类无参构造方法作为自已的构造方法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</w:t>
      </w:r>
      <w:r>
        <w:rPr>
          <w:rFonts w:ascii="宋体" w:hAnsi="宋体" w:eastAsia="宋体"/>
          <w:color w:val="000000"/>
          <w:sz w:val="24"/>
          <w:szCs w:val="24"/>
        </w:rPr>
        <w:t>．如果子类有无参构造方法，而父类的无参构造方法则被覆盖。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3</w:t>
      </w:r>
      <w:r>
        <w:rPr>
          <w:rFonts w:ascii="宋体" w:hAnsi="宋体" w:eastAsia="宋体"/>
          <w:color w:val="000000"/>
          <w:sz w:val="24"/>
          <w:szCs w:val="24"/>
        </w:rPr>
        <w:t>．在类的说明符中，被指定为私有的数据可以被访问的是(    )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A</w:t>
      </w:r>
      <w:r>
        <w:rPr>
          <w:rFonts w:ascii="宋体" w:hAnsi="宋体" w:eastAsia="宋体"/>
          <w:color w:val="000000"/>
          <w:sz w:val="24"/>
          <w:szCs w:val="24"/>
        </w:rPr>
        <w:t>．程序中的任何函数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		        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B</w:t>
      </w:r>
      <w:r>
        <w:rPr>
          <w:rFonts w:ascii="宋体" w:hAnsi="宋体" w:eastAsia="宋体"/>
          <w:color w:val="000000"/>
          <w:sz w:val="24"/>
          <w:szCs w:val="24"/>
        </w:rPr>
        <w:t>．其他类的成员函数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C</w:t>
      </w:r>
      <w:r>
        <w:rPr>
          <w:rFonts w:ascii="宋体" w:hAnsi="宋体" w:eastAsia="宋体"/>
          <w:color w:val="000000"/>
          <w:sz w:val="24"/>
          <w:szCs w:val="24"/>
        </w:rPr>
        <w:t>．同类中的成员函数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		        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</w:t>
      </w:r>
      <w:r>
        <w:rPr>
          <w:rFonts w:ascii="宋体" w:hAnsi="宋体" w:eastAsia="宋体"/>
          <w:color w:val="000000"/>
          <w:sz w:val="24"/>
          <w:szCs w:val="24"/>
        </w:rPr>
        <w:t>．派生类中的成员函数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4. </w:t>
      </w:r>
      <w:r>
        <w:rPr>
          <w:rFonts w:ascii="宋体" w:hAnsi="宋体" w:eastAsia="宋体"/>
          <w:color w:val="000000"/>
          <w:sz w:val="24"/>
          <w:szCs w:val="24"/>
        </w:rPr>
        <w:t>要为程序的子窗口设定一个由字符串s指定的名字，可以采用的代码是（　）（江苏）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A</w:t>
      </w:r>
      <w:r>
        <w:rPr>
          <w:rFonts w:ascii="宋体" w:hAnsi="宋体" w:eastAsia="宋体"/>
          <w:color w:val="000000"/>
          <w:sz w:val="24"/>
          <w:szCs w:val="24"/>
        </w:rPr>
        <w:t>．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JFrame(s)					    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B</w:t>
      </w:r>
      <w:r>
        <w:rPr>
          <w:rFonts w:ascii="宋体" w:hAnsi="宋体" w:eastAsia="宋体"/>
          <w:color w:val="000000"/>
          <w:sz w:val="24"/>
          <w:szCs w:val="24"/>
        </w:rPr>
        <w:t>．</w:t>
      </w:r>
      <w:r>
        <w:rPr>
          <w:rFonts w:ascii="Times New Roman" w:hAnsi="Times New Roman" w:eastAsia="Times New Roman"/>
          <w:color w:val="000000"/>
          <w:sz w:val="24"/>
          <w:szCs w:val="24"/>
        </w:rPr>
        <w:t>window(s)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C</w:t>
      </w:r>
      <w:r>
        <w:rPr>
          <w:rFonts w:ascii="宋体" w:hAnsi="宋体" w:eastAsia="宋体"/>
          <w:color w:val="000000"/>
          <w:sz w:val="24"/>
          <w:szCs w:val="24"/>
        </w:rPr>
        <w:t>．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new JFrame(s)				    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</w:t>
      </w:r>
      <w:r>
        <w:rPr>
          <w:rFonts w:ascii="宋体" w:hAnsi="宋体" w:eastAsia="宋体"/>
          <w:color w:val="000000"/>
          <w:sz w:val="24"/>
          <w:szCs w:val="24"/>
        </w:rPr>
        <w:t>．</w:t>
      </w:r>
      <w:r>
        <w:rPr>
          <w:rFonts w:ascii="Times New Roman" w:hAnsi="Times New Roman" w:eastAsia="Times New Roman"/>
          <w:color w:val="000000"/>
          <w:sz w:val="24"/>
          <w:szCs w:val="24"/>
        </w:rPr>
        <w:t>super(s)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firstLineChars="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firstLineChars="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5.  paint( )</w:t>
      </w:r>
      <w:r>
        <w:rPr>
          <w:rFonts w:ascii="宋体" w:hAnsi="宋体" w:eastAsia="宋体"/>
          <w:color w:val="000000"/>
          <w:sz w:val="24"/>
          <w:szCs w:val="24"/>
        </w:rPr>
        <w:t>方法使用的参数类型是（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</w:t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A. Graphics 	  		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B. Graphics2D 	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C. String 	   	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D. Color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6. </w:t>
      </w:r>
      <w:r>
        <w:rPr>
          <w:rFonts w:ascii="宋体" w:hAnsi="宋体" w:eastAsia="宋体"/>
          <w:color w:val="000000"/>
          <w:sz w:val="24"/>
          <w:szCs w:val="24"/>
        </w:rPr>
        <w:t>对应标准输入设备是键盘的是（  ）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A.System.in 	  		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B.System.out 	   	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C.System.err 	    </w:t>
      </w:r>
    </w:p>
    <w:p>
      <w:pPr>
        <w:snapToGrid w:val="false"/>
        <w:spacing w:before="0" w:after="0" w:line="360" w:lineRule="auto"/>
        <w:ind w:firstLineChars="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D.System.gc()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7. </w:t>
      </w:r>
      <w:r>
        <w:rPr>
          <w:rFonts w:ascii="宋体" w:hAnsi="宋体" w:eastAsia="宋体"/>
          <w:color w:val="000000"/>
          <w:sz w:val="24"/>
          <w:szCs w:val="24"/>
        </w:rPr>
        <w:t>提供</w:t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ascii="宋体" w:hAnsi="宋体" w:eastAsia="宋体"/>
          <w:color w:val="000000"/>
          <w:sz w:val="24"/>
          <w:szCs w:val="24"/>
        </w:rPr>
        <w:t>存取数据库能力的包是（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</w:t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360" w:lineRule="auto"/>
        <w:ind w:firstLine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A</w:t>
      </w:r>
      <w:r>
        <w:rPr>
          <w:rFonts w:ascii="宋体" w:hAnsi="宋体" w:eastAsia="宋体"/>
          <w:color w:val="000000"/>
          <w:sz w:val="24"/>
          <w:szCs w:val="24"/>
        </w:rPr>
        <w:t>．</w:t>
      </w:r>
      <w:r>
        <w:rPr>
          <w:rFonts w:ascii="Times New Roman" w:hAnsi="Times New Roman" w:eastAsia="Times New Roman"/>
          <w:color w:val="000000"/>
          <w:sz w:val="24"/>
          <w:szCs w:val="24"/>
        </w:rPr>
        <w:t>java.sql</w:t>
      </w:r>
      <w:r>
        <w:rPr>
          <w:rFonts w:ascii="宋体" w:hAnsi="宋体" w:eastAsia="宋体"/>
          <w:color w:val="000000"/>
          <w:sz w:val="24"/>
          <w:szCs w:val="24"/>
        </w:rPr>
        <w:t>　　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		</w:t>
      </w:r>
    </w:p>
    <w:p>
      <w:pPr>
        <w:snapToGrid w:val="false"/>
        <w:spacing w:before="0" w:after="0" w:line="360" w:lineRule="auto"/>
        <w:ind w:firstLine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B</w:t>
      </w:r>
      <w:r>
        <w:rPr>
          <w:rFonts w:ascii="宋体" w:hAnsi="宋体" w:eastAsia="宋体"/>
          <w:color w:val="000000"/>
          <w:sz w:val="24"/>
          <w:szCs w:val="24"/>
        </w:rPr>
        <w:t>．</w:t>
      </w:r>
      <w:r>
        <w:rPr>
          <w:rFonts w:ascii="Times New Roman" w:hAnsi="Times New Roman" w:eastAsia="Times New Roman"/>
          <w:color w:val="000000"/>
          <w:sz w:val="24"/>
          <w:szCs w:val="24"/>
        </w:rPr>
        <w:t>java.awt</w:t>
      </w:r>
      <w:r>
        <w:rPr>
          <w:rFonts w:ascii="宋体" w:hAnsi="宋体" w:eastAsia="宋体"/>
          <w:color w:val="000000"/>
          <w:sz w:val="24"/>
          <w:szCs w:val="24"/>
        </w:rPr>
        <w:t>　　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	</w:t>
      </w:r>
    </w:p>
    <w:p>
      <w:pPr>
        <w:snapToGrid w:val="false"/>
        <w:spacing w:before="0" w:after="0" w:line="360" w:lineRule="auto"/>
        <w:ind w:firstLine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C</w:t>
      </w:r>
      <w:r>
        <w:rPr>
          <w:rFonts w:ascii="宋体" w:hAnsi="宋体" w:eastAsia="宋体"/>
          <w:color w:val="000000"/>
          <w:sz w:val="24"/>
          <w:szCs w:val="24"/>
        </w:rPr>
        <w:t>．</w:t>
      </w:r>
      <w:r>
        <w:rPr>
          <w:rFonts w:ascii="Times New Roman" w:hAnsi="Times New Roman" w:eastAsia="Times New Roman"/>
          <w:color w:val="000000"/>
          <w:sz w:val="24"/>
          <w:szCs w:val="24"/>
        </w:rPr>
        <w:t>java.lang</w:t>
      </w:r>
      <w:r>
        <w:rPr>
          <w:rFonts w:ascii="宋体" w:hAnsi="宋体" w:eastAsia="宋体"/>
          <w:color w:val="000000"/>
          <w:sz w:val="24"/>
          <w:szCs w:val="24"/>
        </w:rPr>
        <w:t>　　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	</w:t>
      </w:r>
    </w:p>
    <w:p>
      <w:pPr>
        <w:snapToGrid w:val="false"/>
        <w:spacing w:before="0" w:after="0" w:line="360" w:lineRule="auto"/>
        <w:ind w:firstLine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D</w:t>
      </w:r>
      <w:r>
        <w:rPr>
          <w:rFonts w:ascii="宋体" w:hAnsi="宋体" w:eastAsia="宋体"/>
          <w:color w:val="000000"/>
          <w:sz w:val="24"/>
          <w:szCs w:val="24"/>
        </w:rPr>
        <w:t>．</w:t>
      </w:r>
      <w:r>
        <w:rPr>
          <w:rFonts w:ascii="Times New Roman" w:hAnsi="Times New Roman" w:eastAsia="Times New Roman"/>
          <w:color w:val="000000"/>
          <w:sz w:val="24"/>
          <w:szCs w:val="24"/>
        </w:rPr>
        <w:t>java.swing</w:t>
      </w:r>
    </w:p>
    <w:p>
      <w:pPr>
        <w:snapToGrid w:val="false"/>
        <w:spacing w:before="0" w:after="0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8.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用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abstract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定义的类（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  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）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A．可以被实例化     				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B.不能派生子类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不能被继承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        			    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D.只能被继承</w:t>
      </w:r>
    </w:p>
    <w:p>
      <w:pPr>
        <w:snapToGrid w:val="false"/>
        <w:spacing w:before="0" w:after="0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9.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在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Java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语言中，包中的类是自动导入的是（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  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）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A.java.io		    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B.java.lang		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C.java.awt		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D.java.applet</w:t>
      </w:r>
    </w:p>
    <w:p>
      <w:pPr>
        <w:snapToGrid w:val="false"/>
        <w:spacing w:before="0" w:after="0" w:line="360" w:lineRule="auto"/>
        <w:ind w:firstLine="38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10.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关于抽象类与最终类，下列说法错误的是（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 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）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A.抽象类只能被继承，最终类只能被实例化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B.抽象类和最终类都可以被声明使用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C.抽象类中可以没有抽象方法，最终类中可以没有最终方法</w:t>
      </w:r>
    </w:p>
    <w:p>
      <w:pPr>
        <w:snapToGrid w:val="false"/>
        <w:spacing w:before="0" w:after="0" w:line="360" w:lineRule="auto"/>
        <w:ind w:firstLineChars="10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D.抽象类和最终类被继承时，方法可以被子类覆盖。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numPr>
          <w:ilvl w:val="0"/>
          <w:numId w:val="51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判断题</w:t>
      </w:r>
    </w:p>
    <w:p>
      <w:pPr>
        <w:numPr>
          <w:ilvl w:val="0"/>
          <w:numId w:val="52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Java程序是不区分大小写字母的。                               （   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2.Java程序编译后生成的字节码文件，其后缀是.exe                   （   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3.Java语言的源程序不是编译型的，而是编译解释型的。             （   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4.Java语言既是面向对象的又是面向网络的高级语言。               （   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5.如果一个Java程序中有多个类，编译后只生成一个字节码文件，其名字同主类名。 （   ）                                                         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6.在Java程序中，使用import语句引入的类是在解释器中实现的。    （   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7.布尔型常量可以自动转换为短整型常量。                          （   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8.定义变量时必须实行初始化，否则变量具有无意义的值。            （   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9.字符型变量中只存放一个字符。                                  （   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10.类是一种类型，也是对象的一种模板。                           （   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numPr>
          <w:ilvl w:val="0"/>
          <w:numId w:val="51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填空题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Java的窗口通常是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的子类。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类只能定义但不能被实例化。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异常类都是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的子类。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子类对父类继承来的属性重新定义称为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用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关键字来分配实例存储空间。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在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JDK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中，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IP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地址用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类来表示。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捕获异常的统一出口通过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语句实现。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Java对I/O访问还提供了同步处理机制。保证某时刻只有一个线程访问一个I/O流，这就是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Java中的非字符输出流都是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抽象类的子类。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在操作系统中，被称做轻型的进程是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四．简答题</w:t>
      </w:r>
    </w:p>
    <w:p>
      <w:pPr>
        <w:numPr>
          <w:ilvl w:val="0"/>
          <w:numId w:val="5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一般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的类体由哪几部分组成？</w:t>
      </w:r>
    </w:p>
    <w:p>
      <w:pPr>
        <w:numPr>
          <w:ilvl w:val="0"/>
          <w:numId w:val="55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简述Servlet的生命周期。</w:t>
      </w:r>
    </w:p>
    <w:p>
      <w:pPr>
        <w:numPr>
          <w:ilvl w:val="0"/>
          <w:numId w:val="5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简述什么情况下调用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doGet()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和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doPost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5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简述重载和重写的区别。</w:t>
      </w:r>
    </w:p>
    <w:p>
      <w:pPr>
        <w:numPr>
          <w:ilvl w:val="0"/>
          <w:numId w:val="5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简述抽象类和接口的区别。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五．编程题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 建立一个素数类（素数是指一个整数，不包含</w:t>
      </w:r>
      <w:r>
        <w:rPr>
          <w:rFonts w:ascii="Times New Roman" w:hAnsi="Times New Roman" w:eastAsia="Times New Roman"/>
          <w:color w:val="000000"/>
          <w:sz w:val="24"/>
          <w:szCs w:val="24"/>
        </w:rPr>
        <w:t>1</w:t>
      </w:r>
      <w:r>
        <w:rPr>
          <w:rFonts w:ascii="宋体" w:hAnsi="宋体" w:eastAsia="宋体"/>
          <w:color w:val="000000"/>
          <w:sz w:val="24"/>
          <w:szCs w:val="24"/>
        </w:rPr>
        <w:t>和本身以外的因子，例如</w:t>
      </w:r>
      <w:r>
        <w:rPr>
          <w:rFonts w:ascii="Times New Roman" w:hAnsi="Times New Roman" w:eastAsia="Times New Roman"/>
          <w:color w:val="000000"/>
          <w:sz w:val="24"/>
          <w:szCs w:val="24"/>
        </w:rPr>
        <w:t>19</w:t>
      </w:r>
      <w:r>
        <w:rPr>
          <w:rFonts w:ascii="宋体" w:hAnsi="宋体" w:eastAsia="宋体"/>
          <w:color w:val="000000"/>
          <w:sz w:val="24"/>
          <w:szCs w:val="24"/>
        </w:rPr>
        <w:t>是素数，</w:t>
      </w:r>
      <w:r>
        <w:rPr>
          <w:rFonts w:ascii="Times New Roman" w:hAnsi="Times New Roman" w:eastAsia="Times New Roman"/>
          <w:color w:val="000000"/>
          <w:sz w:val="24"/>
          <w:szCs w:val="24"/>
        </w:rPr>
        <w:t>20</w:t>
      </w:r>
      <w:r>
        <w:rPr>
          <w:rFonts w:ascii="宋体" w:hAnsi="宋体" w:eastAsia="宋体"/>
          <w:color w:val="000000"/>
          <w:sz w:val="24"/>
          <w:szCs w:val="24"/>
        </w:rPr>
        <w:t>不是素数），该包含如下成员：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(1)成员变量，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int left,right ：分别存储数据范围的左右边界；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int count=0：存储数据范围内的素数个数；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int p[ ]：存储指定范围内的素数，指定合适的数组长度。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(2)成员方法。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素数(int a, int b)：构造方法，创建素数对象时初始化左右边界；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boolear isp(int x)：返回变量</w:t>
      </w:r>
      <w:r>
        <w:rPr>
          <w:rFonts w:ascii="Times New Roman" w:hAnsi="Times New Roman" w:eastAsia="Times New Roman"/>
          <w:color w:val="000000"/>
          <w:sz w:val="24"/>
          <w:szCs w:val="24"/>
        </w:rPr>
        <w:t>x</w:t>
      </w:r>
      <w:r>
        <w:rPr>
          <w:rFonts w:ascii="宋体" w:hAnsi="宋体" w:eastAsia="宋体"/>
          <w:color w:val="000000"/>
          <w:sz w:val="24"/>
          <w:szCs w:val="24"/>
        </w:rPr>
        <w:t>是否为素数；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void create_p()：依次从指定范围内的查找素数，并存储在数组p中；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void disp()：输出所有素数。</w:t>
      </w:r>
    </w:p>
    <w:p>
      <w:pPr>
        <w:snapToGrid w:val="false"/>
        <w:spacing w:before="0" w:after="0" w:line="360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编写一个主类，在</w:t>
      </w:r>
      <w:r>
        <w:rPr>
          <w:rFonts w:ascii="Times New Roman" w:hAnsi="Times New Roman" w:eastAsia="Times New Roman"/>
          <w:color w:val="000000"/>
          <w:sz w:val="24"/>
          <w:szCs w:val="24"/>
        </w:rPr>
        <w:t>main</w:t>
      </w:r>
      <w:r>
        <w:rPr>
          <w:rFonts w:ascii="宋体" w:hAnsi="宋体" w:eastAsia="宋体"/>
          <w:color w:val="000000"/>
          <w:sz w:val="24"/>
          <w:szCs w:val="24"/>
        </w:rPr>
        <w:t>方法中，查找</w:t>
      </w:r>
      <w:r>
        <w:rPr>
          <w:rFonts w:ascii="Times New Roman" w:hAnsi="Times New Roman" w:eastAsia="Times New Roman"/>
          <w:color w:val="000000"/>
          <w:sz w:val="24"/>
          <w:szCs w:val="24"/>
        </w:rPr>
        <w:t>200~300</w:t>
      </w:r>
      <w:r>
        <w:rPr>
          <w:rFonts w:ascii="宋体" w:hAnsi="宋体" w:eastAsia="宋体"/>
          <w:color w:val="000000"/>
          <w:sz w:val="24"/>
          <w:szCs w:val="24"/>
        </w:rPr>
        <w:t>之间的素数并输出所有素数。源程序文件名为</w:t>
      </w:r>
      <w:r>
        <w:rPr>
          <w:rFonts w:ascii="Times New Roman" w:hAnsi="Times New Roman" w:eastAsia="Times New Roman"/>
          <w:color w:val="000000"/>
          <w:sz w:val="24"/>
          <w:szCs w:val="24"/>
        </w:rPr>
        <w:t>Myf.java</w:t>
      </w:r>
      <w:r>
        <w:rPr>
          <w:rFonts w:ascii="宋体" w:hAnsi="宋体" w:eastAsia="宋体"/>
          <w:color w:val="000000"/>
          <w:sz w:val="24"/>
          <w:szCs w:val="24"/>
        </w:rPr>
        <w:t>保存。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 建立一个数组类，计算二维数组中每一行数据的最大值，保存在一维数组中。该类包含如下成员：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(1)成员变量，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int  max[ ]：存储4行数据；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int  d[ ][ ]：存储4行5列数据。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(2)成员方法。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数组</w:t>
      </w:r>
      <w:r>
        <w:rPr>
          <w:rFonts w:ascii="Times New Roman" w:hAnsi="Times New Roman" w:eastAsia="Times New Roman"/>
          <w:color w:val="000000"/>
          <w:sz w:val="24"/>
          <w:szCs w:val="24"/>
        </w:rPr>
        <w:t>(int  x[][])</w:t>
      </w:r>
      <w:r>
        <w:rPr>
          <w:rFonts w:ascii="宋体" w:hAnsi="宋体" w:eastAsia="宋体"/>
          <w:color w:val="000000"/>
          <w:sz w:val="24"/>
          <w:szCs w:val="24"/>
        </w:rPr>
        <w:t>：构造方法，创建对象时初始化二维数组；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void max_d()：依次求二维数组d中每一行数据的最大值，并保存在一维数组max中；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void disp()：输出最大值数组的数据。</w:t>
      </w:r>
    </w:p>
    <w:p>
      <w:pPr>
        <w:snapToGrid w:val="false"/>
        <w:spacing w:before="0" w:after="0" w:line="360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编写一个主类，在</w:t>
      </w:r>
      <w:r>
        <w:rPr>
          <w:rFonts w:ascii="Times New Roman" w:hAnsi="Times New Roman" w:eastAsia="Times New Roman"/>
          <w:color w:val="000000"/>
          <w:sz w:val="24"/>
          <w:szCs w:val="24"/>
        </w:rPr>
        <w:t>main</w:t>
      </w:r>
      <w:r>
        <w:rPr>
          <w:rFonts w:ascii="宋体" w:hAnsi="宋体" w:eastAsia="宋体"/>
          <w:color w:val="000000"/>
          <w:sz w:val="24"/>
          <w:szCs w:val="24"/>
        </w:rPr>
        <w:t>方法中，用如下数据检验数组类，并输出最大值数组。</w:t>
      </w:r>
    </w:p>
    <w:p>
      <w:pPr>
        <w:snapToGrid w:val="false"/>
        <w:spacing w:before="0" w:after="0" w:line="360" w:lineRule="auto"/>
        <w:ind w:leftChars="4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112   211  630  340  122</w:t>
      </w:r>
    </w:p>
    <w:p>
      <w:pPr>
        <w:snapToGrid w:val="false"/>
        <w:spacing w:before="0" w:after="0" w:line="360" w:lineRule="auto"/>
        <w:ind w:leftChars="4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32    26   830  549  212</w:t>
      </w:r>
    </w:p>
    <w:p>
      <w:pPr>
        <w:snapToGrid w:val="false"/>
        <w:spacing w:before="0" w:after="0" w:line="360" w:lineRule="auto"/>
        <w:ind w:leftChars="4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112   211  630  340  672</w:t>
      </w:r>
    </w:p>
    <w:p>
      <w:pPr>
        <w:snapToGrid w:val="false"/>
        <w:spacing w:before="0" w:after="0" w:line="360" w:lineRule="auto"/>
        <w:ind w:leftChars="4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92    11   320  770  82</w:t>
      </w:r>
    </w:p>
    <w:p>
      <w:pPr>
        <w:snapToGrid w:val="false"/>
        <w:spacing w:before="0" w:after="0" w:line="360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源程序文件名为</w:t>
      </w:r>
      <w:r>
        <w:rPr>
          <w:rFonts w:ascii="Times New Roman" w:hAnsi="Times New Roman" w:eastAsia="Times New Roman"/>
          <w:color w:val="000000"/>
          <w:sz w:val="24"/>
          <w:szCs w:val="24"/>
        </w:rPr>
        <w:t>Myf.java</w:t>
      </w:r>
      <w:r>
        <w:rPr>
          <w:rFonts w:ascii="宋体" w:hAnsi="宋体" w:eastAsia="宋体"/>
          <w:color w:val="000000"/>
          <w:sz w:val="24"/>
          <w:szCs w:val="24"/>
        </w:rPr>
        <w:t>保存。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第四章  多线程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一．选择题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1. Java类可以作为（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A.类型定义机制 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B.数据封装机制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C.类型定义机制和数据封装机制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D.上述都不对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2. 下列哪个类的声明是正确的？（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A.abstract final class HI{}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B.abstract private move(){}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C.protected private number;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D.public abstract class Car{}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3. Java语言具有许多优点和特点，哪个反映了Java程序并行机制的特点？（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A.安全性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B.多线性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C.跨平台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D.可移植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4. Java application中的主类需包含main方法，main方法的返回类型是（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A.int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B.float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C.double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D.void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5.以下哪个方法用于定义线程的执行体？（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A.start()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B.init()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C.run()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D.synchronized()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6.下列关于for循环和while循环的说法中正确的是（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A.while循环能实现的操作，for循环也一样能实现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B.while循环判断条件一般是程序结果，for循环判断条件一般是非程序结果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C.两种循环任何时候都可替换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D.两种循环结构中都必须有循环体，循环体不能为空 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7. 以下关于继承的叙述正确的是（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A.在Java中类只允许单一继承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B.在Java中一个类只能实现一个接口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C.在Java中一个类不能同时继承一个类和实现一个接口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D.在Java中接口只允许单一继承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8. 在使用interface声明一个接口时，只可以使用（   ）修饰符修饰该接口。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A.private        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B.protected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C.private protected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D.public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9. 编译Java程序的命令是（   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A.appletviewer   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B.javac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C.java          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D.javadoc</w:t>
      </w:r>
    </w:p>
    <w:p>
      <w:pPr>
        <w:snapToGrid w:val="false"/>
        <w:spacing w:before="312" w:after="312" w:line="360" w:lineRule="auto"/>
        <w:ind w:firstLine="0"/>
        <w:jc w:val="left"/>
        <w:rPr>
          <w:rFonts w:ascii="宋体" w:hAnsi="宋体" w:eastAsia="宋体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10. 下列选项中，哪一项不属于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“汽车类”的行为？（</w:t>
      </w: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   </w:t>
      </w:r>
      <w:r>
        <w:rPr>
          <w:rFonts w:ascii="宋体" w:hAnsi="宋体" w:eastAsia="宋体"/>
          <w:color w:val="000000"/>
          <w:kern w:val="2"/>
          <w:sz w:val="24"/>
          <w:szCs w:val="24"/>
        </w:rPr>
        <w:t>）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A.启动         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B.刹车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 xml:space="preserve">C.减速                               </w:t>
      </w:r>
    </w:p>
    <w:p>
      <w:pPr>
        <w:snapToGrid w:val="false"/>
        <w:spacing w:before="312" w:after="312" w:line="360" w:lineRule="auto"/>
        <w:ind w:firstLine="380"/>
        <w:jc w:val="left"/>
        <w:rPr>
          <w:rFonts w:ascii="Times New Roman" w:hAnsi="Times New Roman" w:eastAsia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eastAsia="Times New Roman"/>
          <w:color w:val="000000"/>
          <w:kern w:val="2"/>
          <w:sz w:val="24"/>
          <w:szCs w:val="24"/>
        </w:rPr>
        <w:t>D.速度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填空题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this指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在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中，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是组织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程序中类的一种手段。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在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中，能实现多重继承效果的方式是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用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修饰的变量称为静态变量。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Java类中，如果类的定义者没有显式的定义任何构造方法，系统将自动提供一个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构造方法。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Java缺省加载的是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接口声明有常量和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线程类型中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yield()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方法只能让相同优先级或更高优先级、处于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状态的线程获得运行机会。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在非静态成员方法中，可以使用关键字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访问类的其它非静态成员。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TCP协议的特点是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三．简答题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1.Java</w:t>
      </w:r>
      <w:r>
        <w:rPr>
          <w:rFonts w:ascii="宋体" w:hAnsi="宋体" w:eastAsia="宋体"/>
          <w:color w:val="000000"/>
          <w:sz w:val="24"/>
          <w:szCs w:val="24"/>
        </w:rPr>
        <w:t>中类成员的限定词有哪些？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2.Java</w:t>
      </w:r>
      <w:r>
        <w:rPr>
          <w:rFonts w:ascii="宋体" w:hAnsi="宋体" w:eastAsia="宋体"/>
          <w:color w:val="000000"/>
          <w:sz w:val="24"/>
          <w:szCs w:val="24"/>
        </w:rPr>
        <w:t>提供了哪些日期类？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3.</w:t>
      </w:r>
      <w:r>
        <w:rPr>
          <w:rFonts w:ascii="宋体" w:hAnsi="宋体" w:eastAsia="宋体"/>
          <w:color w:val="000000"/>
          <w:sz w:val="24"/>
          <w:szCs w:val="24"/>
        </w:rPr>
        <w:t>简述</w:t>
      </w: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ascii="宋体" w:hAnsi="宋体" w:eastAsia="宋体"/>
          <w:color w:val="000000"/>
          <w:sz w:val="24"/>
          <w:szCs w:val="24"/>
        </w:rPr>
        <w:t>语言中使用事件监听器进行事件处理的过程。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4.</w:t>
      </w:r>
      <w:r>
        <w:rPr>
          <w:rFonts w:ascii="宋体" w:hAnsi="宋体" w:eastAsia="宋体"/>
          <w:color w:val="000000"/>
          <w:sz w:val="24"/>
          <w:szCs w:val="24"/>
        </w:rPr>
        <w:t>哪些数据类型可以充当</w:t>
      </w:r>
      <w:r>
        <w:rPr>
          <w:rFonts w:ascii="Times New Roman" w:hAnsi="Times New Roman" w:eastAsia="Times New Roman"/>
          <w:color w:val="000000"/>
          <w:sz w:val="24"/>
          <w:szCs w:val="24"/>
        </w:rPr>
        <w:t>switch</w:t>
      </w:r>
      <w:r>
        <w:rPr>
          <w:rFonts w:ascii="宋体" w:hAnsi="宋体" w:eastAsia="宋体"/>
          <w:color w:val="000000"/>
          <w:sz w:val="24"/>
          <w:szCs w:val="24"/>
        </w:rPr>
        <w:t>语句的条件？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5.</w:t>
      </w:r>
      <w:r>
        <w:rPr>
          <w:rFonts w:ascii="宋体" w:hAnsi="宋体" w:eastAsia="宋体"/>
          <w:color w:val="000000"/>
          <w:sz w:val="24"/>
          <w:szCs w:val="24"/>
        </w:rPr>
        <w:t>对象位于何处？声明能够引用对象的实质是什么？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四．编程题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1.</w:t>
      </w:r>
      <w:r>
        <w:rPr>
          <w:rFonts w:ascii="宋体" w:hAnsi="宋体" w:eastAsia="宋体"/>
          <w:color w:val="000000"/>
          <w:sz w:val="24"/>
          <w:szCs w:val="24"/>
        </w:rPr>
        <w:t>输出</w:t>
      </w:r>
      <w:r>
        <w:rPr>
          <w:rFonts w:ascii="Times New Roman" w:hAnsi="Times New Roman" w:eastAsia="Times New Roman"/>
          <w:color w:val="000000"/>
          <w:sz w:val="24"/>
          <w:szCs w:val="24"/>
        </w:rPr>
        <w:t>10000</w:t>
      </w:r>
      <w:r>
        <w:rPr>
          <w:rFonts w:ascii="宋体" w:hAnsi="宋体" w:eastAsia="宋体"/>
          <w:color w:val="000000"/>
          <w:sz w:val="24"/>
          <w:szCs w:val="24"/>
        </w:rPr>
        <w:t>之内的所有完全数。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2.</w:t>
      </w:r>
      <w:r>
        <w:rPr>
          <w:rFonts w:ascii="宋体" w:hAnsi="宋体" w:eastAsia="宋体"/>
          <w:color w:val="000000"/>
          <w:sz w:val="24"/>
          <w:szCs w:val="24"/>
        </w:rPr>
        <w:t>用重载方法实现计算</w:t>
      </w:r>
      <w:r>
        <w:rPr>
          <w:rFonts w:ascii="Times New Roman" w:hAnsi="Times New Roman" w:eastAsia="Times New Roman"/>
          <w:color w:val="000000"/>
          <w:sz w:val="24"/>
          <w:szCs w:val="24"/>
        </w:rPr>
        <w:t>int</w:t>
      </w:r>
      <w:r>
        <w:rPr>
          <w:rFonts w:ascii="宋体" w:hAnsi="宋体" w:eastAsia="宋体"/>
          <w:color w:val="000000"/>
          <w:sz w:val="24"/>
          <w:szCs w:val="24"/>
        </w:rPr>
        <w:t>类型和</w:t>
      </w:r>
      <w:r>
        <w:rPr>
          <w:rFonts w:ascii="Times New Roman" w:hAnsi="Times New Roman" w:eastAsia="Times New Roman"/>
          <w:color w:val="000000"/>
          <w:sz w:val="24"/>
          <w:szCs w:val="24"/>
        </w:rPr>
        <w:t>double</w:t>
      </w:r>
      <w:r>
        <w:rPr>
          <w:rFonts w:ascii="宋体" w:hAnsi="宋体" w:eastAsia="宋体"/>
          <w:color w:val="000000"/>
          <w:sz w:val="24"/>
          <w:szCs w:val="24"/>
        </w:rPr>
        <w:t>类型的平方。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36"/>
          <w:szCs w:val="36"/>
        </w:rPr>
      </w:pPr>
      <w:r>
        <w:rPr>
          <w:rFonts w:ascii="宋体" w:hAnsi="宋体" w:eastAsia="宋体"/>
          <w:b w:val="true"/>
          <w:bCs w:val="true"/>
          <w:color w:val="000000"/>
          <w:sz w:val="36"/>
          <w:szCs w:val="36"/>
        </w:rPr>
        <w:t>《</w:t>
      </w:r>
      <w:r>
        <w:rPr>
          <w:rFonts w:ascii="Times New Roman" w:hAnsi="Times New Roman" w:eastAsia="Times New Roman"/>
          <w:b w:val="true"/>
          <w:bCs w:val="true"/>
          <w:color w:val="000000"/>
          <w:sz w:val="36"/>
          <w:szCs w:val="36"/>
        </w:rPr>
        <w:t>JAVA</w:t>
      </w:r>
      <w:r>
        <w:rPr>
          <w:rFonts w:ascii="宋体" w:hAnsi="宋体" w:eastAsia="宋体"/>
          <w:b w:val="true"/>
          <w:bCs w:val="true"/>
          <w:color w:val="000000"/>
          <w:sz w:val="36"/>
          <w:szCs w:val="36"/>
        </w:rPr>
        <w:t>语言》综合练习参考答案</w:t>
      </w:r>
    </w:p>
    <w:p>
      <w:pPr>
        <w:snapToGrid w:val="false"/>
        <w:spacing w:before="0" w:after="0" w:line="360" w:lineRule="auto"/>
        <w:ind/>
        <w:jc w:val="both"/>
        <w:rPr>
          <w:rFonts w:ascii="华文行楷" w:hAnsi="华文行楷" w:eastAsia="华文行楷"/>
          <w:color w:val="000000"/>
          <w:sz w:val="24"/>
          <w:szCs w:val="24"/>
        </w:rPr>
      </w:pPr>
      <w:r>
        <w:rPr>
          <w:rFonts w:ascii="华文行楷" w:hAnsi="华文行楷" w:eastAsia="华文行楷"/>
          <w:color w:val="000000"/>
          <w:sz w:val="24"/>
          <w:szCs w:val="24"/>
        </w:rPr>
        <w:t>注：如参考答案与课本不符，以课本为准。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第一章  数据类型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一．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B  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 w:firstLine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D  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A  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D  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B  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A  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B  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D  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A  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D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二．</w:t>
      </w:r>
    </w:p>
    <w:p>
      <w:pPr>
        <w:numPr>
          <w:ilvl w:val="0"/>
          <w:numId w:val="39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2.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3.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4.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错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5.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错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6.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错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7.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错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8.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错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9.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10.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三．</w:t>
      </w:r>
    </w:p>
    <w:p>
      <w:pPr>
        <w:numPr>
          <w:ilvl w:val="0"/>
          <w:numId w:val="40"/>
        </w:num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抽象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2.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实例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3.false  4.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大写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5.float </w:t>
      </w:r>
    </w:p>
    <w:p>
      <w:pPr>
        <w:snapToGrid w:val="false"/>
        <w:spacing w:before="0" w:after="0" w:line="360" w:lineRule="auto"/>
        <w:ind w:leftChars="-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6.</w:t>
      </w:r>
      <w:r>
        <w:rPr>
          <w:rFonts w:ascii="宋体" w:hAnsi="宋体" w:eastAsia="宋体"/>
          <w:color w:val="000000"/>
          <w:sz w:val="24"/>
          <w:szCs w:val="24"/>
        </w:rPr>
        <w:t>事件源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7.finalize()  8.</w:t>
      </w:r>
      <w:r>
        <w:rPr>
          <w:rFonts w:ascii="宋体" w:hAnsi="宋体" w:eastAsia="宋体"/>
          <w:color w:val="000000"/>
          <w:sz w:val="24"/>
          <w:szCs w:val="24"/>
        </w:rPr>
        <w:t>布尔值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9.super  10.</w:t>
      </w:r>
      <w:r>
        <w:rPr>
          <w:rFonts w:ascii="宋体" w:hAnsi="宋体" w:eastAsia="宋体"/>
          <w:color w:val="000000"/>
          <w:sz w:val="24"/>
          <w:szCs w:val="24"/>
        </w:rPr>
        <w:t>异常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四．</w:t>
      </w:r>
    </w:p>
    <w:p>
      <w:pPr>
        <w:numPr>
          <w:ilvl w:val="0"/>
          <w:numId w:val="41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答：简单性、安全性、面向对象、平台无关性。</w:t>
      </w:r>
    </w:p>
    <w:p>
      <w:pPr>
        <w:numPr>
          <w:ilvl w:val="0"/>
          <w:numId w:val="41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答：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byte,short,int,long.</w:t>
      </w:r>
    </w:p>
    <w:p>
      <w:pPr>
        <w:numPr>
          <w:ilvl w:val="0"/>
          <w:numId w:val="41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答：整数类型，浮点类型，字符类型，布尔类型。</w:t>
      </w:r>
    </w:p>
    <w:p>
      <w:pPr>
        <w:numPr>
          <w:ilvl w:val="0"/>
          <w:numId w:val="41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Java SE; Java EE; Java ME</w:t>
      </w:r>
    </w:p>
    <w:p>
      <w:pPr>
        <w:numPr>
          <w:ilvl w:val="0"/>
          <w:numId w:val="41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基本类型；引用类型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五．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public void bubbleSort( int array2[] ) //增序冒泡排序法的实现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// 外循环控制排序的躺数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for ( int pass = 1; pass &lt;= array2.length-1; pass++ )       {    //内循环控制一躺的排序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for ( int element = 0;element &lt;=array2.length-pass- 1;element++)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{ if ( array2[ element ] &gt; array2[ element + 1 ] ) { //比较,交换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int hold = array2[ element ];       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array2[ element ] = array2[element + 1 ];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array2[ element + 1  ] = hold;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} // end loop to control passes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//ArithmeticOperator.java,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import javax.swing.JOptionPane;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public class ArithmeticOperator {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public static void main( String args[] 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{  String input1; 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String input2;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int a,b;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   int plus,minus;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input1 = JOptionPane.showInputDialog( "输入第一个数 " );    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input2 = JOptionPane.showInputDialog( "输入第二个数 ");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a = Integer.parseInt( input1 );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b = Integer.parseInt( input2 );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plus = a+b; minus = a-b;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   String s1=a + " + " + b + " = " + plus+"\n";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   s1+=a + " - " + b + " = " + minus+"\n";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   s1+=a + " * " + b + " = " + (a*b)+"\n";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   s1+=a + " / " + b + " = " + (a/b)+"\n";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   s1+=a + " % " + b + " = " + (a%b)+"\n";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JOptionPane.showMessageDialog( null, s1, "算术运算结果", JOptionPane.PLAIN_MESSAGE 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}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第二章  函数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一．</w:t>
      </w:r>
    </w:p>
    <w:p>
      <w:pPr>
        <w:numPr>
          <w:ilvl w:val="0"/>
          <w:numId w:val="42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C  </w:t>
      </w:r>
    </w:p>
    <w:p>
      <w:pPr>
        <w:numPr>
          <w:ilvl w:val="0"/>
          <w:numId w:val="42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C  </w:t>
      </w:r>
    </w:p>
    <w:p>
      <w:pPr>
        <w:numPr>
          <w:ilvl w:val="0"/>
          <w:numId w:val="42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B  </w:t>
      </w:r>
    </w:p>
    <w:p>
      <w:pPr>
        <w:numPr>
          <w:ilvl w:val="0"/>
          <w:numId w:val="42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D  </w:t>
      </w:r>
    </w:p>
    <w:p>
      <w:pPr>
        <w:numPr>
          <w:ilvl w:val="0"/>
          <w:numId w:val="42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C  </w:t>
      </w:r>
    </w:p>
    <w:p>
      <w:pPr>
        <w:numPr>
          <w:ilvl w:val="0"/>
          <w:numId w:val="42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C  </w:t>
      </w:r>
    </w:p>
    <w:p>
      <w:pPr>
        <w:numPr>
          <w:ilvl w:val="0"/>
          <w:numId w:val="42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A  </w:t>
      </w:r>
    </w:p>
    <w:p>
      <w:pPr>
        <w:numPr>
          <w:ilvl w:val="0"/>
          <w:numId w:val="42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D  </w:t>
      </w:r>
    </w:p>
    <w:p>
      <w:pPr>
        <w:numPr>
          <w:ilvl w:val="0"/>
          <w:numId w:val="42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B  </w:t>
      </w:r>
    </w:p>
    <w:p>
      <w:pPr>
        <w:numPr>
          <w:ilvl w:val="0"/>
          <w:numId w:val="42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C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二．</w:t>
      </w:r>
    </w:p>
    <w:p>
      <w:pPr>
        <w:numPr>
          <w:ilvl w:val="0"/>
          <w:numId w:val="4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错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2.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错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3.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4.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5.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6.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7.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错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8.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9.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错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10.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对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三．</w:t>
      </w:r>
    </w:p>
    <w:p>
      <w:pPr>
        <w:numPr>
          <w:ilvl w:val="0"/>
          <w:numId w:val="4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类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2.0  3.5  4.Exception  5.FlowLayout 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6.int  7.</w:t>
      </w:r>
      <w:r>
        <w:rPr>
          <w:rFonts w:ascii="宋体" w:hAnsi="宋体" w:eastAsia="宋体"/>
          <w:color w:val="000000"/>
          <w:sz w:val="24"/>
          <w:szCs w:val="24"/>
        </w:rPr>
        <w:t>引用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8.Writer  9.</w:t>
      </w:r>
      <w:r>
        <w:rPr>
          <w:rFonts w:ascii="宋体" w:hAnsi="宋体" w:eastAsia="宋体"/>
          <w:color w:val="000000"/>
          <w:sz w:val="24"/>
          <w:szCs w:val="24"/>
        </w:rPr>
        <w:t>继承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10.import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四．</w:t>
      </w:r>
    </w:p>
    <w:p>
      <w:pPr>
        <w:numPr>
          <w:ilvl w:val="0"/>
          <w:numId w:val="54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</w:t>
      </w:r>
      <w:r>
        <w:rPr>
          <w:rFonts w:ascii="Times New Roman" w:hAnsi="Times New Roman" w:eastAsia="Times New Roman"/>
          <w:color w:val="000000"/>
          <w:sz w:val="24"/>
          <w:szCs w:val="24"/>
        </w:rPr>
        <w:t>&lt;%@include %&gt;:</w:t>
      </w:r>
      <w:r>
        <w:rPr>
          <w:rFonts w:ascii="宋体" w:hAnsi="宋体" w:eastAsia="宋体"/>
          <w:color w:val="000000"/>
          <w:sz w:val="24"/>
          <w:szCs w:val="24"/>
        </w:rPr>
        <w:t>指令元素；编译时包含；对所包含的文件进行语法分析；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&lt;jsp:include&gt;:动作元素；运行时包含；不对所包含的文件进行语法分析。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</w:t>
      </w:r>
      <w:r>
        <w:rPr>
          <w:rFonts w:ascii="Times New Roman" w:hAnsi="Times New Roman" w:eastAsia="Times New Roman"/>
          <w:color w:val="000000"/>
          <w:sz w:val="24"/>
          <w:szCs w:val="24"/>
        </w:rPr>
        <w:t>page:</w:t>
      </w:r>
      <w:r>
        <w:rPr>
          <w:rFonts w:ascii="宋体" w:hAnsi="宋体" w:eastAsia="宋体"/>
          <w:color w:val="000000"/>
          <w:sz w:val="24"/>
          <w:szCs w:val="24"/>
        </w:rPr>
        <w:t>用来定义</w:t>
      </w:r>
      <w:r>
        <w:rPr>
          <w:rFonts w:ascii="Times New Roman" w:hAnsi="Times New Roman" w:eastAsia="Times New Roman"/>
          <w:color w:val="000000"/>
          <w:sz w:val="24"/>
          <w:szCs w:val="24"/>
        </w:rPr>
        <w:t>JSP</w:t>
      </w:r>
      <w:r>
        <w:rPr>
          <w:rFonts w:ascii="宋体" w:hAnsi="宋体" w:eastAsia="宋体"/>
          <w:color w:val="000000"/>
          <w:sz w:val="24"/>
          <w:szCs w:val="24"/>
        </w:rPr>
        <w:t>文件中的全局属性。</w:t>
      </w:r>
    </w:p>
    <w:p>
      <w:pPr>
        <w:snapToGrid w:val="false"/>
        <w:spacing w:before="0" w:after="0" w:line="360" w:lineRule="auto"/>
        <w:ind w:firstLine="48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include:通知容器将当前JSP页面中内嵌的、在指定位置上的资源内容包含。</w:t>
      </w:r>
    </w:p>
    <w:p>
      <w:pPr>
        <w:snapToGrid w:val="false"/>
        <w:spacing w:before="0" w:after="0" w:line="360" w:lineRule="auto"/>
        <w:ind w:firstLine="48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taglib:允许使用者自定义标签。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3.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page request session application </w:t>
      </w:r>
      <w:r>
        <w:rPr>
          <w:rFonts w:ascii="宋体" w:hAnsi="宋体" w:eastAsia="宋体"/>
          <w:color w:val="000000"/>
          <w:sz w:val="24"/>
          <w:szCs w:val="24"/>
        </w:rPr>
        <w:t>范围依次增大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4.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</w:t>
      </w:r>
      <w:r>
        <w:rPr>
          <w:rFonts w:ascii="Times New Roman" w:hAnsi="Times New Roman" w:eastAsia="Times New Roman"/>
          <w:color w:val="000000"/>
          <w:sz w:val="24"/>
          <w:szCs w:val="24"/>
        </w:rPr>
        <w:t>request session application cookies</w:t>
      </w:r>
      <w:r>
        <w:rPr>
          <w:rFonts w:ascii="宋体" w:hAnsi="宋体" w:eastAsia="宋体"/>
          <w:color w:val="000000"/>
          <w:sz w:val="24"/>
          <w:szCs w:val="24"/>
        </w:rPr>
        <w:t>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5.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</w:t>
      </w:r>
      <w:r>
        <w:rPr>
          <w:rFonts w:ascii="Times New Roman" w:hAnsi="Times New Roman" w:eastAsia="Times New Roman"/>
          <w:color w:val="000000"/>
          <w:sz w:val="24"/>
          <w:szCs w:val="24"/>
        </w:rPr>
        <w:t>forward</w:t>
      </w:r>
      <w:r>
        <w:rPr>
          <w:rFonts w:ascii="宋体" w:hAnsi="宋体" w:eastAsia="宋体"/>
          <w:color w:val="000000"/>
          <w:sz w:val="24"/>
          <w:szCs w:val="24"/>
        </w:rPr>
        <w:t>是服务器请求资源，服务器直接访问目标地址的</w:t>
      </w:r>
      <w:r>
        <w:rPr>
          <w:rFonts w:ascii="Times New Roman" w:hAnsi="Times New Roman" w:eastAsia="Times New Roman"/>
          <w:color w:val="000000"/>
          <w:sz w:val="24"/>
          <w:szCs w:val="24"/>
        </w:rPr>
        <w:t>URL</w:t>
      </w:r>
      <w:r>
        <w:rPr>
          <w:rFonts w:ascii="宋体" w:hAnsi="宋体" w:eastAsia="宋体"/>
          <w:color w:val="000000"/>
          <w:sz w:val="24"/>
          <w:szCs w:val="24"/>
        </w:rPr>
        <w:t>，把那个</w:t>
      </w:r>
      <w:r>
        <w:rPr>
          <w:rFonts w:ascii="Times New Roman" w:hAnsi="Times New Roman" w:eastAsia="Times New Roman"/>
          <w:color w:val="000000"/>
          <w:sz w:val="24"/>
          <w:szCs w:val="24"/>
        </w:rPr>
        <w:t>URL</w:t>
      </w:r>
      <w:r>
        <w:rPr>
          <w:rFonts w:ascii="宋体" w:hAnsi="宋体" w:eastAsia="宋体"/>
          <w:color w:val="000000"/>
          <w:sz w:val="24"/>
          <w:szCs w:val="24"/>
        </w:rPr>
        <w:t>的响应内容读取过来，然后把这些内容再发给浏览器，浏览器根本不知道服务器发送的内容是从哪儿来的，所以它的地址栏中还是原来的地址。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redirect就是服务端根据逻辑，发送一个状态码，告诉浏览器重新去请求那个地址，一般来说浏览器会用刚才请求的所有参数重新请求，所以session,request参数都可以获取。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五．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import javax.swing.JOptionPane;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class LeapYear {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public static void main(String args[])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{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int year;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boolean isLeapYear;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String sYear =   JOptionPane.showInputDialog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( "Enter the year:");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year=Integer.parseInt( sYear );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isLeapYear = (year % 4 == 0 &amp;&amp;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        year % 100 != 0)||(year % 400 == 0);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if (isLeapYear)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   sYear=year + " is a leap year";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else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   sYear= year + " is not a leap year";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JOptionPane.showMessageDialog( null, sYear,“结果”,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JOptionPane.PLAIN_MESSAGE 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class SwitchDemo{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public static void main(String[ ] args){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int score=78;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char grade;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switch (score/10)       // 两个整型数相除的结果还是整型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{case 10:              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case 9: grade='A';       //值为10和9时的操作是相同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   break;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case 8: grade='B';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   break;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case 7: grade='C';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   break;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case 6: grade='D';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       break;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default: grade='F';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System.out.println("grade is:"+grade);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}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第三章  面向对象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一．选择题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1.D  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2.D  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3.C  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4.C  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5.A  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6.A  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7.A  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8.C  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9.B  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10.C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三．填空题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1.JFrame  2.</w:t>
      </w:r>
      <w:r>
        <w:rPr>
          <w:rFonts w:ascii="宋体" w:hAnsi="宋体" w:eastAsia="宋体"/>
          <w:color w:val="000000"/>
          <w:sz w:val="24"/>
          <w:szCs w:val="24"/>
        </w:rPr>
        <w:t>抽象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3.Exception  4.</w:t>
      </w:r>
      <w:r>
        <w:rPr>
          <w:rFonts w:ascii="宋体" w:hAnsi="宋体" w:eastAsia="宋体"/>
          <w:color w:val="000000"/>
          <w:sz w:val="24"/>
          <w:szCs w:val="24"/>
        </w:rPr>
        <w:t>重写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5.new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6.InetAddress  7.finally  8.</w:t>
      </w:r>
      <w:r>
        <w:rPr>
          <w:rFonts w:ascii="宋体" w:hAnsi="宋体" w:eastAsia="宋体"/>
          <w:color w:val="000000"/>
          <w:sz w:val="24"/>
          <w:szCs w:val="24"/>
        </w:rPr>
        <w:t>过滤流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9.OutputStream  10.</w:t>
      </w:r>
      <w:r>
        <w:rPr>
          <w:rFonts w:ascii="宋体" w:hAnsi="宋体" w:eastAsia="宋体"/>
          <w:color w:val="000000"/>
          <w:sz w:val="24"/>
          <w:szCs w:val="24"/>
        </w:rPr>
        <w:t>线程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四．简答题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1.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答：一部分是属性，一部分是方法。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2.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</w:t>
      </w:r>
      <w:r>
        <w:rPr>
          <w:rFonts w:ascii="Times New Roman" w:hAnsi="Times New Roman" w:eastAsia="Times New Roman"/>
          <w:color w:val="000000"/>
          <w:sz w:val="24"/>
          <w:szCs w:val="24"/>
        </w:rPr>
        <w:t>Servlet</w:t>
      </w:r>
      <w:r>
        <w:rPr>
          <w:rFonts w:ascii="宋体" w:hAnsi="宋体" w:eastAsia="宋体"/>
          <w:color w:val="000000"/>
          <w:sz w:val="24"/>
          <w:szCs w:val="24"/>
        </w:rPr>
        <w:t>有良好的生命期的定义。包括加载和实例化、初始化、处理请求以及服务结束。这个生存期由</w:t>
      </w:r>
      <w:r>
        <w:rPr>
          <w:rFonts w:ascii="Times New Roman" w:hAnsi="Times New Roman" w:eastAsia="Times New Roman"/>
          <w:color w:val="000000"/>
          <w:sz w:val="24"/>
          <w:szCs w:val="24"/>
        </w:rPr>
        <w:t>javax.servlet.Servlet</w:t>
      </w:r>
      <w:r>
        <w:rPr>
          <w:rFonts w:ascii="宋体" w:hAnsi="宋体" w:eastAsia="宋体"/>
          <w:color w:val="000000"/>
          <w:sz w:val="24"/>
          <w:szCs w:val="24"/>
        </w:rPr>
        <w:t>接口的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init,service </w:t>
      </w:r>
      <w:r>
        <w:rPr>
          <w:rFonts w:ascii="宋体" w:hAnsi="宋体" w:eastAsia="宋体"/>
          <w:color w:val="000000"/>
          <w:sz w:val="24"/>
          <w:szCs w:val="24"/>
        </w:rPr>
        <w:t>和</w:t>
      </w:r>
      <w:r>
        <w:rPr>
          <w:rFonts w:ascii="Times New Roman" w:hAnsi="Times New Roman" w:eastAsia="Times New Roman"/>
          <w:color w:val="000000"/>
          <w:sz w:val="24"/>
          <w:szCs w:val="24"/>
        </w:rPr>
        <w:t>destroy</w:t>
      </w:r>
      <w:r>
        <w:rPr>
          <w:rFonts w:ascii="宋体" w:hAnsi="宋体" w:eastAsia="宋体"/>
          <w:color w:val="000000"/>
          <w:sz w:val="24"/>
          <w:szCs w:val="24"/>
        </w:rPr>
        <w:t>方法表达。</w:t>
      </w:r>
      <w:r>
        <w:rPr>
          <w:rFonts w:ascii="Times New Roman" w:hAnsi="Times New Roman" w:eastAsia="Times New Roman"/>
          <w:color w:val="000000"/>
          <w:sz w:val="24"/>
          <w:szCs w:val="24"/>
        </w:rPr>
        <w:t>Servlet</w:t>
      </w:r>
      <w:r>
        <w:rPr>
          <w:rFonts w:ascii="宋体" w:hAnsi="宋体" w:eastAsia="宋体"/>
          <w:color w:val="000000"/>
          <w:sz w:val="24"/>
          <w:szCs w:val="24"/>
        </w:rPr>
        <w:t>被服务器实例化后，容器运行其</w:t>
      </w:r>
      <w:r>
        <w:rPr>
          <w:rFonts w:ascii="Times New Roman" w:hAnsi="Times New Roman" w:eastAsia="Times New Roman"/>
          <w:color w:val="000000"/>
          <w:sz w:val="24"/>
          <w:szCs w:val="24"/>
        </w:rPr>
        <w:t>init</w:t>
      </w:r>
      <w:r>
        <w:rPr>
          <w:rFonts w:ascii="宋体" w:hAnsi="宋体" w:eastAsia="宋体"/>
          <w:color w:val="000000"/>
          <w:sz w:val="24"/>
          <w:szCs w:val="24"/>
        </w:rPr>
        <w:t>方法，请求到达时运行其</w:t>
      </w:r>
      <w:r>
        <w:rPr>
          <w:rFonts w:ascii="Times New Roman" w:hAnsi="Times New Roman" w:eastAsia="Times New Roman"/>
          <w:color w:val="000000"/>
          <w:sz w:val="24"/>
          <w:szCs w:val="24"/>
        </w:rPr>
        <w:t>service</w:t>
      </w:r>
      <w:r>
        <w:rPr>
          <w:rFonts w:ascii="宋体" w:hAnsi="宋体" w:eastAsia="宋体"/>
          <w:color w:val="000000"/>
          <w:sz w:val="24"/>
          <w:szCs w:val="24"/>
        </w:rPr>
        <w:t>方法，</w:t>
      </w:r>
      <w:r>
        <w:rPr>
          <w:rFonts w:ascii="Times New Roman" w:hAnsi="Times New Roman" w:eastAsia="Times New Roman"/>
          <w:color w:val="000000"/>
          <w:sz w:val="24"/>
          <w:szCs w:val="24"/>
        </w:rPr>
        <w:t>service</w:t>
      </w:r>
      <w:r>
        <w:rPr>
          <w:rFonts w:ascii="宋体" w:hAnsi="宋体" w:eastAsia="宋体"/>
          <w:color w:val="000000"/>
          <w:sz w:val="24"/>
          <w:szCs w:val="24"/>
        </w:rPr>
        <w:t>方法自动派遣运行与请求对应的</w:t>
      </w:r>
      <w:r>
        <w:rPr>
          <w:rFonts w:ascii="Times New Roman" w:hAnsi="Times New Roman" w:eastAsia="Times New Roman"/>
          <w:color w:val="000000"/>
          <w:sz w:val="24"/>
          <w:szCs w:val="24"/>
        </w:rPr>
        <w:t>doXXX</w:t>
      </w:r>
      <w:r>
        <w:rPr>
          <w:rFonts w:ascii="宋体" w:hAnsi="宋体" w:eastAsia="宋体"/>
          <w:color w:val="000000"/>
          <w:sz w:val="24"/>
          <w:szCs w:val="24"/>
        </w:rPr>
        <w:t>方法等，当服务器决定将实例销毁的时候调用其</w:t>
      </w:r>
      <w:r>
        <w:rPr>
          <w:rFonts w:ascii="Times New Roman" w:hAnsi="Times New Roman" w:eastAsia="Times New Roman"/>
          <w:color w:val="000000"/>
          <w:sz w:val="24"/>
          <w:szCs w:val="24"/>
        </w:rPr>
        <w:t>destroy</w:t>
      </w:r>
      <w:r>
        <w:rPr>
          <w:rFonts w:ascii="宋体" w:hAnsi="宋体" w:eastAsia="宋体"/>
          <w:color w:val="000000"/>
          <w:sz w:val="24"/>
          <w:szCs w:val="24"/>
        </w:rPr>
        <w:t>方法。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3.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</w:t>
      </w:r>
      <w:r>
        <w:rPr>
          <w:rFonts w:ascii="Times New Roman" w:hAnsi="Times New Roman" w:eastAsia="Times New Roman"/>
          <w:color w:val="000000"/>
          <w:sz w:val="24"/>
          <w:szCs w:val="24"/>
        </w:rPr>
        <w:t>JSP</w:t>
      </w:r>
      <w:r>
        <w:rPr>
          <w:rFonts w:ascii="宋体" w:hAnsi="宋体" w:eastAsia="宋体"/>
          <w:color w:val="000000"/>
          <w:sz w:val="24"/>
          <w:szCs w:val="24"/>
        </w:rPr>
        <w:t>页面中的</w:t>
      </w:r>
      <w:r>
        <w:rPr>
          <w:rFonts w:ascii="Times New Roman" w:hAnsi="Times New Roman" w:eastAsia="Times New Roman"/>
          <w:color w:val="000000"/>
          <w:sz w:val="24"/>
          <w:szCs w:val="24"/>
        </w:rPr>
        <w:t>form</w:t>
      </w:r>
      <w:r>
        <w:rPr>
          <w:rFonts w:ascii="宋体" w:hAnsi="宋体" w:eastAsia="宋体"/>
          <w:color w:val="000000"/>
          <w:sz w:val="24"/>
          <w:szCs w:val="24"/>
        </w:rPr>
        <w:t>标签里的</w:t>
      </w:r>
      <w:r>
        <w:rPr>
          <w:rFonts w:ascii="Times New Roman" w:hAnsi="Times New Roman" w:eastAsia="Times New Roman"/>
          <w:color w:val="000000"/>
          <w:sz w:val="24"/>
          <w:szCs w:val="24"/>
        </w:rPr>
        <w:t>method</w:t>
      </w:r>
      <w:r>
        <w:rPr>
          <w:rFonts w:ascii="宋体" w:hAnsi="宋体" w:eastAsia="宋体"/>
          <w:color w:val="000000"/>
          <w:sz w:val="24"/>
          <w:szCs w:val="24"/>
        </w:rPr>
        <w:t>属性为</w:t>
      </w:r>
      <w:r>
        <w:rPr>
          <w:rFonts w:ascii="Times New Roman" w:hAnsi="Times New Roman" w:eastAsia="Times New Roman"/>
          <w:color w:val="000000"/>
          <w:sz w:val="24"/>
          <w:szCs w:val="24"/>
        </w:rPr>
        <w:t>get</w:t>
      </w:r>
      <w:r>
        <w:rPr>
          <w:rFonts w:ascii="宋体" w:hAnsi="宋体" w:eastAsia="宋体"/>
          <w:color w:val="000000"/>
          <w:sz w:val="24"/>
          <w:szCs w:val="24"/>
        </w:rPr>
        <w:t>时调用</w:t>
      </w:r>
      <w:r>
        <w:rPr>
          <w:rFonts w:ascii="Times New Roman" w:hAnsi="Times New Roman" w:eastAsia="Times New Roman"/>
          <w:color w:val="000000"/>
          <w:sz w:val="24"/>
          <w:szCs w:val="24"/>
        </w:rPr>
        <w:t>doGet(),</w:t>
      </w:r>
      <w:r>
        <w:rPr>
          <w:rFonts w:ascii="宋体" w:hAnsi="宋体" w:eastAsia="宋体"/>
          <w:color w:val="000000"/>
          <w:sz w:val="24"/>
          <w:szCs w:val="24"/>
        </w:rPr>
        <w:t>为</w:t>
      </w:r>
      <w:r>
        <w:rPr>
          <w:rFonts w:ascii="Times New Roman" w:hAnsi="Times New Roman" w:eastAsia="Times New Roman"/>
          <w:color w:val="000000"/>
          <w:sz w:val="24"/>
          <w:szCs w:val="24"/>
        </w:rPr>
        <w:t>post</w:t>
      </w:r>
      <w:r>
        <w:rPr>
          <w:rFonts w:ascii="宋体" w:hAnsi="宋体" w:eastAsia="宋体"/>
          <w:color w:val="000000"/>
          <w:sz w:val="24"/>
          <w:szCs w:val="24"/>
        </w:rPr>
        <w:t>时调用</w:t>
      </w:r>
      <w:r>
        <w:rPr>
          <w:rFonts w:ascii="Times New Roman" w:hAnsi="Times New Roman" w:eastAsia="Times New Roman"/>
          <w:color w:val="000000"/>
          <w:sz w:val="24"/>
          <w:szCs w:val="24"/>
        </w:rPr>
        <w:t>doPost()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4.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答：重载：对于类中的方法，两个方法的方法名相同，但参数签名不相同。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</w:t>
      </w:r>
      <w:r>
        <w:rPr>
          <w:rFonts w:ascii="宋体" w:hAnsi="宋体" w:eastAsia="宋体"/>
          <w:color w:val="000000"/>
          <w:sz w:val="24"/>
          <w:szCs w:val="24"/>
        </w:rPr>
        <w:t>重写：在子类中定义了一个方法，它的方法名，返回类型和参数签名正好和父类中的某个方法的名，返回类型和参数签名相同，那么就说子类的方法覆盖了父类的方法。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5.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答：接口：使用</w:t>
      </w:r>
      <w:r>
        <w:rPr>
          <w:rFonts w:ascii="Times New Roman" w:hAnsi="Times New Roman" w:eastAsia="Times New Roman"/>
          <w:color w:val="000000"/>
          <w:sz w:val="24"/>
          <w:szCs w:val="24"/>
        </w:rPr>
        <w:t>interface</w:t>
      </w:r>
      <w:r>
        <w:rPr>
          <w:rFonts w:ascii="宋体" w:hAnsi="宋体" w:eastAsia="宋体"/>
          <w:color w:val="000000"/>
          <w:sz w:val="24"/>
          <w:szCs w:val="24"/>
        </w:rPr>
        <w:t>关键字，一个类可以实现多个接口；一个类实现接口、必须实现接口里的所有方法；接口里必须是抽象方法。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</w:t>
      </w:r>
      <w:r>
        <w:rPr>
          <w:rFonts w:ascii="宋体" w:hAnsi="宋体" w:eastAsia="宋体"/>
          <w:color w:val="000000"/>
          <w:sz w:val="24"/>
          <w:szCs w:val="24"/>
        </w:rPr>
        <w:t>抽象类：使用的是</w:t>
      </w:r>
      <w:r>
        <w:rPr>
          <w:rFonts w:ascii="Times New Roman" w:hAnsi="Times New Roman" w:eastAsia="Times New Roman"/>
          <w:color w:val="000000"/>
          <w:sz w:val="24"/>
          <w:szCs w:val="24"/>
        </w:rPr>
        <w:t>abstract</w:t>
      </w:r>
      <w:r>
        <w:rPr>
          <w:rFonts w:ascii="宋体" w:hAnsi="宋体" w:eastAsia="宋体"/>
          <w:color w:val="000000"/>
          <w:sz w:val="24"/>
          <w:szCs w:val="24"/>
        </w:rPr>
        <w:t>关键字，一个类只能继承一次。继承抽象类的话，是可以不全部实现它的所有方法，抽象方法只需声明，无需实现。抽象类可含有非抽象方法。</w:t>
      </w:r>
    </w:p>
    <w:p>
      <w:pPr>
        <w:snapToGrid w:val="false"/>
        <w:spacing w:before="0" w:after="0" w:line="360" w:lineRule="auto"/>
        <w:ind w:leftChars="150" w:hangingChars="15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五．编程题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1.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class </w:t>
      </w:r>
      <w:r>
        <w:rPr>
          <w:rFonts w:ascii="宋体" w:hAnsi="宋体" w:eastAsia="宋体"/>
          <w:color w:val="000000"/>
          <w:sz w:val="24"/>
          <w:szCs w:val="24"/>
        </w:rPr>
        <w:t>素数</w:t>
      </w:r>
      <w:r>
        <w:rPr>
          <w:rFonts w:ascii="Times New Roman" w:hAnsi="Times New Roman" w:eastAsia="Times New Roman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int left,right;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int count=100;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int p[]=new int[count];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public </w:t>
      </w:r>
      <w:r>
        <w:rPr>
          <w:rFonts w:ascii="宋体" w:hAnsi="宋体" w:eastAsia="宋体"/>
          <w:color w:val="000000"/>
          <w:sz w:val="24"/>
          <w:szCs w:val="24"/>
        </w:rPr>
        <w:t>素数</w:t>
      </w:r>
      <w:r>
        <w:rPr>
          <w:rFonts w:ascii="Times New Roman" w:hAnsi="Times New Roman" w:eastAsia="Times New Roman"/>
          <w:color w:val="000000"/>
          <w:sz w:val="24"/>
          <w:szCs w:val="24"/>
        </w:rPr>
        <w:t>(int a, int b){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left=a;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right=b;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}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boolean isp(int x){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for(int i=2;i&lt;x;i++)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if(x%i==0)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return false;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return true;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}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void create_p(){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int k=0;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for(int i=left;i&lt;=right;i++)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if(isp(i))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p[k++]=i;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count= k;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}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void disp(){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for(int i=0;i&lt;count;i++) 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if(i%8==0)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 System.out.print("\n"+p[i]);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else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        System.out.print("\t"+p[i]);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}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public class Myf {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public static void main(String[] args) {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</w:t>
      </w:r>
      <w:r>
        <w:rPr>
          <w:rFonts w:ascii="宋体" w:hAnsi="宋体" w:eastAsia="宋体"/>
          <w:color w:val="000000"/>
          <w:sz w:val="24"/>
          <w:szCs w:val="24"/>
        </w:rPr>
        <w:t>素数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ob=new </w:t>
      </w:r>
      <w:r>
        <w:rPr>
          <w:rFonts w:ascii="宋体" w:hAnsi="宋体" w:eastAsia="宋体"/>
          <w:color w:val="000000"/>
          <w:sz w:val="24"/>
          <w:szCs w:val="24"/>
        </w:rPr>
        <w:t>素数</w:t>
      </w:r>
      <w:r>
        <w:rPr>
          <w:rFonts w:ascii="Times New Roman" w:hAnsi="Times New Roman" w:eastAsia="Times New Roman"/>
          <w:color w:val="000000"/>
          <w:sz w:val="24"/>
          <w:szCs w:val="24"/>
        </w:rPr>
        <w:t>(100,200);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ob.create_p();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    ob.disp();</w:t>
      </w:r>
    </w:p>
    <w:p>
      <w:pPr>
        <w:snapToGrid w:val="false"/>
        <w:spacing w:before="0" w:after="0" w:line="360" w:lineRule="auto"/>
        <w:ind w:left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  }</w:t>
      </w:r>
    </w:p>
    <w:p>
      <w:pPr>
        <w:snapToGrid w:val="false"/>
        <w:spacing w:before="0" w:after="0" w:line="360" w:lineRule="auto"/>
        <w:ind w:firstLineChars="1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2.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class </w:t>
      </w:r>
      <w:r>
        <w:rPr>
          <w:rFonts w:ascii="宋体" w:hAnsi="宋体" w:eastAsia="宋体"/>
          <w:color w:val="000000"/>
          <w:sz w:val="22"/>
          <w:szCs w:val="22"/>
        </w:rPr>
        <w:t>数组</w:t>
      </w:r>
      <w:r>
        <w:rPr>
          <w:rFonts w:ascii="Times New Roman" w:hAnsi="Times New Roman" w:eastAsia="Times New Roman"/>
          <w:color w:val="000000"/>
          <w:sz w:val="22"/>
          <w:szCs w:val="22"/>
        </w:rPr>
        <w:t>{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int max[]=new int[4];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int d[][]=new int[4][5];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public </w:t>
      </w:r>
      <w:r>
        <w:rPr>
          <w:rFonts w:ascii="宋体" w:hAnsi="宋体" w:eastAsia="宋体"/>
          <w:color w:val="000000"/>
          <w:sz w:val="22"/>
          <w:szCs w:val="22"/>
        </w:rPr>
        <w:t>数组</w:t>
      </w:r>
      <w:r>
        <w:rPr>
          <w:rFonts w:ascii="Times New Roman" w:hAnsi="Times New Roman" w:eastAsia="Times New Roman"/>
          <w:color w:val="000000"/>
          <w:sz w:val="22"/>
          <w:szCs w:val="22"/>
        </w:rPr>
        <w:t>(int x[][]){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for(int i=0;i&lt;4;i++)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for(int j=0;j&lt;5;j++)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    d[i][j]=x[i][j];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}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void max_d(){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for(int i=0;i&lt;4;i++){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int m=d[i][0];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for(int j=1;j&lt;5;j++)     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    if(d[i][j]&gt;m)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        m=d[i][j];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max[i]=m;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}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}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void disp(){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for(int i=0;i&lt;4;i++) 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 System.out.print("\t"+max[i]);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2"/>
          <w:szCs w:val="22"/>
        </w:rPr>
      </w:pPr>
      <w:r>
        <w:rPr>
          <w:rFonts w:ascii="宋体" w:hAnsi="宋体" w:eastAsia="宋体"/>
          <w:color w:val="000000"/>
          <w:sz w:val="22"/>
          <w:szCs w:val="22"/>
        </w:rPr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}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>}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>public class Myf{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public static void main(String[] args) {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int d[][]={{ 112,211,630,340,122},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        {32, 26, 830,549,212},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        {112,211,630,340, 672},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            {92, 11,320,770, 82} }; 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</w:t>
      </w:r>
      <w:r>
        <w:rPr>
          <w:rFonts w:ascii="宋体" w:hAnsi="宋体" w:eastAsia="宋体"/>
          <w:color w:val="000000"/>
          <w:sz w:val="22"/>
          <w:szCs w:val="22"/>
        </w:rPr>
        <w:t>数组</w:t>
      </w: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ob=new </w:t>
      </w:r>
      <w:r>
        <w:rPr>
          <w:rFonts w:ascii="宋体" w:hAnsi="宋体" w:eastAsia="宋体"/>
          <w:color w:val="000000"/>
          <w:sz w:val="22"/>
          <w:szCs w:val="22"/>
        </w:rPr>
        <w:t>数组</w:t>
      </w:r>
      <w:r>
        <w:rPr>
          <w:rFonts w:ascii="Times New Roman" w:hAnsi="Times New Roman" w:eastAsia="Times New Roman"/>
          <w:color w:val="000000"/>
          <w:sz w:val="22"/>
          <w:szCs w:val="22"/>
        </w:rPr>
        <w:t>(d);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ob.max_d();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    ob.disp();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 xml:space="preserve">    }</w:t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2"/>
          <w:szCs w:val="22"/>
        </w:rPr>
      </w:pPr>
      <w:r>
        <w:rPr>
          <w:rFonts w:ascii="Times New Roman" w:hAnsi="Times New Roman" w:eastAsia="Times New Roman"/>
          <w:color w:val="000000"/>
          <w:sz w:val="22"/>
          <w:szCs w:val="22"/>
        </w:rPr>
        <w:t>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56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多线程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一．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C  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D  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B  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D  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C  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B  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A  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D  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B  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>D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二．</w:t>
      </w:r>
    </w:p>
    <w:p>
      <w:pPr>
        <w:numPr>
          <w:ilvl w:val="0"/>
          <w:numId w:val="36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当前对象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2.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包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3.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实现多个接口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4.static  5.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无参默认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6.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包</w:t>
      </w:r>
    </w:p>
    <w:p>
      <w:pPr>
        <w:numPr>
          <w:ilvl w:val="0"/>
          <w:numId w:val="53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抽象方法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8.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就绪</w:t>
      </w:r>
      <w:r>
        <w:rPr>
          <w:rFonts w:hint="eastAsia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 9.this  10.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面向连接的传输协议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三．</w:t>
      </w:r>
    </w:p>
    <w:p>
      <w:pPr>
        <w:numPr>
          <w:ilvl w:val="0"/>
          <w:numId w:val="3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</w:t>
      </w:r>
      <w:r>
        <w:rPr>
          <w:rFonts w:ascii="Times New Roman" w:hAnsi="Times New Roman" w:eastAsia="Times New Roman"/>
          <w:color w:val="000000"/>
          <w:sz w:val="24"/>
          <w:szCs w:val="24"/>
        </w:rPr>
        <w:t>private,public,protected.</w:t>
      </w:r>
    </w:p>
    <w:p>
      <w:pPr>
        <w:numPr>
          <w:ilvl w:val="0"/>
          <w:numId w:val="38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</w:t>
      </w:r>
      <w:r>
        <w:rPr>
          <w:rFonts w:ascii="Times New Roman" w:hAnsi="Times New Roman" w:eastAsia="Times New Roman"/>
          <w:color w:val="000000"/>
          <w:sz w:val="24"/>
          <w:szCs w:val="24"/>
        </w:rPr>
        <w:t>Date</w:t>
      </w:r>
      <w:r>
        <w:rPr>
          <w:rFonts w:ascii="宋体" w:hAnsi="宋体" w:eastAsia="宋体"/>
          <w:color w:val="000000"/>
          <w:sz w:val="24"/>
          <w:szCs w:val="24"/>
        </w:rPr>
        <w:t>，</w:t>
      </w:r>
      <w:r>
        <w:rPr>
          <w:rFonts w:ascii="Times New Roman" w:hAnsi="Times New Roman" w:eastAsia="Times New Roman"/>
          <w:color w:val="000000"/>
          <w:sz w:val="24"/>
          <w:szCs w:val="24"/>
        </w:rPr>
        <w:t>Calendar</w:t>
      </w:r>
      <w:r>
        <w:rPr>
          <w:rFonts w:ascii="宋体" w:hAnsi="宋体" w:eastAsia="宋体"/>
          <w:color w:val="000000"/>
          <w:sz w:val="24"/>
          <w:szCs w:val="24"/>
        </w:rPr>
        <w:t>和</w:t>
      </w:r>
      <w:r>
        <w:rPr>
          <w:rFonts w:ascii="Times New Roman" w:hAnsi="Times New Roman" w:eastAsia="Times New Roman"/>
          <w:color w:val="000000"/>
          <w:sz w:val="24"/>
          <w:szCs w:val="24"/>
        </w:rPr>
        <w:t>DateFormat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3.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答：首先事件监听器向事件源注册，事件发生时，事件源向事件监听器发送一个事件对象。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4.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答：表达式的返回值类型必须是：</w:t>
      </w:r>
      <w:r>
        <w:rPr>
          <w:rFonts w:ascii="Times New Roman" w:hAnsi="Times New Roman" w:eastAsia="Times New Roman"/>
          <w:color w:val="000000"/>
          <w:sz w:val="24"/>
          <w:szCs w:val="24"/>
        </w:rPr>
        <w:t>byte short int char</w:t>
      </w:r>
      <w:r>
        <w:rPr>
          <w:rFonts w:ascii="宋体" w:hAnsi="宋体" w:eastAsia="宋体"/>
          <w:color w:val="000000"/>
          <w:sz w:val="24"/>
          <w:szCs w:val="24"/>
        </w:rPr>
        <w:t>，是基本数据类型而不是包装类。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5.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答：对象位于堆内存中；声明能够引用对象的实质：在栈中保留了对象的地址。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四．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public class PerfectNumber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{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public static void main(String args[])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{  for(int x =1;x&lt;10000;x++)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  	if(isPerfect(x))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	displayPerfect( x) 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static boolean isPerfect(int x)   //判断x是否完全数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{	int y=0;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for(int i=1;i&lt;x;i++)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	if(x%i==0)          //i是x的因子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		y+=i;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if(y == x)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	return true;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else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	return false;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static void displayPerfect(int x)  //输出x的因子之和的公式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{	System.out.print(x+" = ");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for(int i=1;i&lt;x;i++)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	if(x%i==0) {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	  if (i!=1) System.out.print("+");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	  System.out.print(i);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            }		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		System.out.println();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}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2.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public class MethodOverload {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public static void main(String args[])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{  System.out.println( "整型数 7 的平方值:  " + square( 7 ));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System.out.println( "浮点型数7.5 的平方值:  " + square( 7.5 )) 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}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//  声明带有int型参数的square方法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public static int square( int intValue 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{   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System.out.println("调用int型参数的square方法");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return intValue * intValue;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}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// 声明带double型参数的square方法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public static double square( double doubleValue )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{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System.out.println("调用double型参数的square方法");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  return doubleValue * doubleValue;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}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}  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sectPr w:rsidR="00C604EC">
      <w:footerReference w:type="default" r:id="rId11"/>
      <w:pgSz w:w="10433" w:h="14742"/>
      <w:pgMar w:top="1021" w:right="1021" w:bottom="1021" w:left="1021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pPr>
      <w:snapToGrid w:val="false"/>
      <w:spacing w:before="0" w:after="0" w:line="240" w:lineRule="auto"/>
      <w:ind/>
      <w:jc w:val="center"/>
      <w:rPr>
        <w:rFonts w:ascii="华文行楷" w:hAnsi="华文行楷" w:eastAsia="华文行楷"/>
        <w:color w:val="000000"/>
        <w:sz w:val="18"/>
        <w:szCs w:val="18"/>
      </w:rPr>
    </w:pPr>
    <w:r>
      <w:rPr>
        <w:rFonts w:ascii="华文行楷" w:hAnsi="华文行楷" w:eastAsia="华文行楷"/>
        <w:color w:val="000000"/>
        <w:sz w:val="18"/>
        <w:szCs w:val="18"/>
      </w:rPr>
      <w:t>《JAVA语言》综合练习           共2页   第</w:t>
    </w:r>
    <w:r>
      <w:fldChar w:fldCharType="begin"/>
    </w:r>
    <w:r>
      <w:rPr>
        <w:rFonts w:ascii="华文行楷" w:hAnsi="华文行楷" w:eastAsia="华文行楷"/>
        <w:color w:val="000000"/>
        <w:sz w:val="18"/>
        <w:szCs w:val="18"/>
      </w:rPr>
      <w:instrText xml:space="preserve">PAGE</w:instrText>
    </w:r>
    <w:r>
      <w:fldChar w:fldCharType="end"/>
    </w:r>
    <w:r>
      <w:rPr>
        <w:rFonts w:ascii="华文行楷" w:hAnsi="华文行楷" w:eastAsia="华文行楷"/>
        <w:color w:val="000000"/>
        <w:sz w:val="18"/>
        <w:szCs w:val="18"/>
      </w:rPr>
      <w:t>页</w:t>
    </w:r>
  </w:p>
  <w:p>
    <w:pPr>
      <w:snapToGrid w:val="false"/>
      <w:spacing w:before="0" w:after="0" w:line="240" w:lineRule="auto"/>
      <w:ind/>
      <w:jc w:val="left"/>
      <w:rPr>
        <w:rFonts w:ascii="华文行楷" w:hAnsi="华文行楷" w:eastAsia="华文行楷"/>
        <w:color w:val="000000"/>
        <w:sz w:val="18"/>
        <w:szCs w:val="18"/>
      </w:rPr>
    </w:pPr>
    <w:r>
      <w:rPr>
        <w:rFonts w:ascii="华文行楷" w:hAnsi="华文行楷" w:eastAsia="华文行楷"/>
        <w:color w:val="000000"/>
        <w:sz w:val="18"/>
        <w:szCs w:val="18"/>
      </w:rPr>
      <w:t/>
    </w:r>
  </w:p>
</w:ftr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．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7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8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0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1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2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7">
    <w:multiLevelType w:val="multilevel"/>
    <w:lvl w:ilvl="0" w:tentative="false">
      <w:start w:val="2"/>
      <w:numFmt w:val="decimal"/>
      <w:lvlText w:val="%1．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8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50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51">
    <w:multiLevelType w:val="multilevel"/>
    <w:lvl w:ilvl="0" w:tentative="false">
      <w:start w:val="1"/>
      <w:numFmt w:val="decimal"/>
      <w:lvlText w:val="%1．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52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5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5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5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56">
    <w:multiLevelType w:val="multilevel"/>
    <w:lvl w:ilvl="0" w:tentative="false">
      <w:start w:val="3"/>
      <w:numFmt w:val="decimal"/>
      <w:lvlText w:val="第%1章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footer.xml" Type="http://schemas.openxmlformats.org/officeDocument/2006/relationships/footer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