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66D5C" w14:textId="77777777" w:rsidR="00FE14A8" w:rsidRPr="00FE14A8" w:rsidRDefault="00FE14A8" w:rsidP="00FE14A8">
      <w:pPr>
        <w:widowControl/>
        <w:shd w:val="clear" w:color="auto" w:fill="FFFFFF"/>
        <w:spacing w:after="240" w:line="390" w:lineRule="atLeast"/>
        <w:jc w:val="left"/>
        <w:rPr>
          <w:rFonts w:ascii="微软雅黑" w:eastAsia="微软雅黑" w:hAnsi="微软雅黑" w:cs="宋体"/>
          <w:color w:val="4D4D4D"/>
          <w:kern w:val="0"/>
          <w:sz w:val="24"/>
          <w:szCs w:val="24"/>
        </w:rPr>
      </w:pPr>
      <w:proofErr w:type="gramStart"/>
      <w:r w:rsidRPr="00FE14A8">
        <w:rPr>
          <w:rFonts w:ascii="微软雅黑" w:eastAsia="微软雅黑" w:hAnsi="微软雅黑" w:cs="宋体" w:hint="eastAsia"/>
          <w:color w:val="4D4D4D"/>
          <w:kern w:val="0"/>
          <w:sz w:val="24"/>
          <w:szCs w:val="24"/>
        </w:rPr>
        <w:t>类间关系</w:t>
      </w:r>
      <w:proofErr w:type="gramEnd"/>
      <w:r w:rsidRPr="00FE14A8">
        <w:rPr>
          <w:rFonts w:ascii="微软雅黑" w:eastAsia="微软雅黑" w:hAnsi="微软雅黑" w:cs="宋体" w:hint="eastAsia"/>
          <w:color w:val="4D4D4D"/>
          <w:kern w:val="0"/>
          <w:sz w:val="24"/>
          <w:szCs w:val="24"/>
        </w:rPr>
        <w:t>有很多种，在大的类别上可以分为两种：纵向关系、横向关系。</w:t>
      </w:r>
    </w:p>
    <w:p w14:paraId="090E62C7" w14:textId="77777777" w:rsidR="00FE14A8" w:rsidRPr="00FE14A8" w:rsidRDefault="00FE14A8" w:rsidP="00FE14A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FE14A8">
        <w:rPr>
          <w:rFonts w:ascii="微软雅黑" w:eastAsia="微软雅黑" w:hAnsi="微软雅黑" w:cs="宋体" w:hint="eastAsia"/>
          <w:color w:val="4D4D4D"/>
          <w:kern w:val="0"/>
          <w:sz w:val="24"/>
          <w:szCs w:val="24"/>
        </w:rPr>
        <w:t>纵向关系就是继承关系，它的概念非常明确，也成为OO的三个重要特征之一，这里不过多的讨论。</w:t>
      </w:r>
    </w:p>
    <w:p w14:paraId="07F0259E" w14:textId="77777777" w:rsidR="00FE14A8" w:rsidRPr="00FE14A8" w:rsidRDefault="00FE14A8" w:rsidP="00FE14A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FE14A8">
        <w:rPr>
          <w:rFonts w:ascii="微软雅黑" w:eastAsia="微软雅黑" w:hAnsi="微软雅黑" w:cs="宋体" w:hint="eastAsia"/>
          <w:color w:val="4D4D4D"/>
          <w:kern w:val="0"/>
          <w:sz w:val="24"/>
          <w:szCs w:val="24"/>
        </w:rPr>
        <w:t>横向关系较为微妙，按照UML的建议大体上可以分为四种：</w:t>
      </w:r>
    </w:p>
    <w:p w14:paraId="22DFD027" w14:textId="77777777" w:rsidR="00FE14A8" w:rsidRPr="00FE14A8" w:rsidRDefault="00FE14A8" w:rsidP="00FE14A8">
      <w:pPr>
        <w:widowControl/>
        <w:numPr>
          <w:ilvl w:val="0"/>
          <w:numId w:val="1"/>
        </w:numPr>
        <w:shd w:val="clear" w:color="auto" w:fill="FFFFFF"/>
        <w:spacing w:before="120"/>
        <w:ind w:left="6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依赖    （Dependency）</w:t>
      </w:r>
    </w:p>
    <w:p w14:paraId="7F413305" w14:textId="77777777" w:rsidR="00FE14A8" w:rsidRPr="00FE14A8" w:rsidRDefault="00FE14A8" w:rsidP="00FE14A8">
      <w:pPr>
        <w:widowControl/>
        <w:numPr>
          <w:ilvl w:val="0"/>
          <w:numId w:val="1"/>
        </w:numPr>
        <w:shd w:val="clear" w:color="auto" w:fill="FFFFFF"/>
        <w:spacing w:before="120"/>
        <w:ind w:left="6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关联    （Association）</w:t>
      </w:r>
    </w:p>
    <w:p w14:paraId="034F3245" w14:textId="77777777" w:rsidR="00FE14A8" w:rsidRPr="00FE14A8" w:rsidRDefault="00FE14A8" w:rsidP="00FE14A8">
      <w:pPr>
        <w:widowControl/>
        <w:numPr>
          <w:ilvl w:val="0"/>
          <w:numId w:val="1"/>
        </w:numPr>
        <w:shd w:val="clear" w:color="auto" w:fill="FFFFFF"/>
        <w:spacing w:before="120"/>
        <w:ind w:left="6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聚合    （Aggregation）</w:t>
      </w:r>
    </w:p>
    <w:p w14:paraId="10482077" w14:textId="77777777" w:rsidR="00FE14A8" w:rsidRPr="00FE14A8" w:rsidRDefault="00FE14A8" w:rsidP="00FE14A8">
      <w:pPr>
        <w:widowControl/>
        <w:numPr>
          <w:ilvl w:val="0"/>
          <w:numId w:val="1"/>
        </w:numPr>
        <w:shd w:val="clear" w:color="auto" w:fill="FFFFFF"/>
        <w:spacing w:before="120"/>
        <w:ind w:left="6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组合    （Composition）</w:t>
      </w:r>
    </w:p>
    <w:p w14:paraId="3A122CD5" w14:textId="77777777" w:rsidR="00FE14A8" w:rsidRPr="00FE14A8" w:rsidRDefault="00FE14A8" w:rsidP="00FE14A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FE14A8">
        <w:rPr>
          <w:rFonts w:ascii="微软雅黑" w:eastAsia="微软雅黑" w:hAnsi="微软雅黑" w:cs="宋体" w:hint="eastAsia"/>
          <w:color w:val="4D4D4D"/>
          <w:kern w:val="0"/>
          <w:sz w:val="24"/>
          <w:szCs w:val="24"/>
        </w:rPr>
        <w:t>它们的强弱关系是没有异议的：依赖 &lt; 关联 &lt; 聚合 &lt; 组合</w:t>
      </w:r>
    </w:p>
    <w:p w14:paraId="664EA950" w14:textId="77777777" w:rsidR="00FE14A8" w:rsidRPr="00FE14A8" w:rsidRDefault="00FE14A8" w:rsidP="00FE14A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FE14A8">
        <w:rPr>
          <w:rFonts w:ascii="微软雅黑" w:eastAsia="微软雅黑" w:hAnsi="微软雅黑" w:cs="宋体" w:hint="eastAsia"/>
          <w:color w:val="4D4D4D"/>
          <w:kern w:val="0"/>
          <w:sz w:val="24"/>
          <w:szCs w:val="24"/>
        </w:rPr>
        <w:t>然而它们四个之间的差别却又不那么好拿捏，需要好好体会。</w:t>
      </w:r>
    </w:p>
    <w:p w14:paraId="72C25C45" w14:textId="77777777" w:rsidR="00FE14A8" w:rsidRPr="00FE14A8" w:rsidRDefault="00FE14A8" w:rsidP="00FE14A8">
      <w:pPr>
        <w:widowControl/>
        <w:numPr>
          <w:ilvl w:val="0"/>
          <w:numId w:val="2"/>
        </w:numPr>
        <w:shd w:val="clear" w:color="auto" w:fill="FFFFFF"/>
        <w:spacing w:before="120"/>
        <w:ind w:left="6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b/>
          <w:bCs/>
          <w:color w:val="333333"/>
          <w:kern w:val="0"/>
          <w:sz w:val="24"/>
          <w:szCs w:val="24"/>
        </w:rPr>
        <w:t>依赖</w:t>
      </w:r>
      <w:r w:rsidRPr="00FE14A8">
        <w:rPr>
          <w:rFonts w:ascii="微软雅黑" w:eastAsia="微软雅黑" w:hAnsi="微软雅黑" w:cs="宋体" w:hint="eastAsia"/>
          <w:color w:val="333333"/>
          <w:kern w:val="0"/>
          <w:sz w:val="24"/>
          <w:szCs w:val="24"/>
        </w:rPr>
        <w:t>：</w:t>
      </w:r>
    </w:p>
    <w:p w14:paraId="255AA6B9" w14:textId="6C5274D6" w:rsidR="00FE14A8" w:rsidRPr="00FE14A8" w:rsidRDefault="00FE14A8" w:rsidP="00FE14A8">
      <w:pPr>
        <w:widowControl/>
        <w:numPr>
          <w:ilvl w:val="1"/>
          <w:numId w:val="3"/>
        </w:numPr>
        <w:shd w:val="clear" w:color="auto" w:fill="FFFFFF"/>
        <w:spacing w:before="120"/>
        <w:ind w:left="1200" w:hanging="36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UML表示法：虚线 + 箭头 </w:t>
      </w:r>
      <w:r w:rsidRPr="00FE14A8">
        <w:rPr>
          <w:rFonts w:ascii="微软雅黑" w:eastAsia="微软雅黑" w:hAnsi="微软雅黑" w:cs="宋体" w:hint="eastAsia"/>
          <w:color w:val="333333"/>
          <w:kern w:val="0"/>
          <w:sz w:val="24"/>
          <w:szCs w:val="24"/>
        </w:rPr>
        <w:br/>
      </w:r>
      <w:r w:rsidRPr="00FE14A8">
        <w:rPr>
          <w:rFonts w:ascii="微软雅黑" w:eastAsia="微软雅黑" w:hAnsi="微软雅黑" w:cs="宋体"/>
          <w:noProof/>
          <w:color w:val="333333"/>
          <w:kern w:val="0"/>
          <w:sz w:val="24"/>
          <w:szCs w:val="24"/>
        </w:rPr>
        <w:drawing>
          <wp:inline distT="0" distB="0" distL="0" distR="0" wp14:anchorId="529A3F99" wp14:editId="65724874">
            <wp:extent cx="3060700" cy="550545"/>
            <wp:effectExtent l="0" t="0" r="0" b="0"/>
            <wp:docPr id="8" name="图片 8" descr="http://images.cnblogs.com/cnblogs_com/floodpea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floodpeak/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0700" cy="550545"/>
                    </a:xfrm>
                    <a:prstGeom prst="rect">
                      <a:avLst/>
                    </a:prstGeom>
                    <a:noFill/>
                    <a:ln>
                      <a:noFill/>
                    </a:ln>
                  </pic:spPr>
                </pic:pic>
              </a:graphicData>
            </a:graphic>
          </wp:inline>
        </w:drawing>
      </w:r>
    </w:p>
    <w:p w14:paraId="21BAD12A" w14:textId="77777777" w:rsidR="00FE14A8" w:rsidRPr="00FE14A8" w:rsidRDefault="00FE14A8" w:rsidP="00FE14A8">
      <w:pPr>
        <w:widowControl/>
        <w:numPr>
          <w:ilvl w:val="1"/>
          <w:numId w:val="3"/>
        </w:numPr>
        <w:shd w:val="clear" w:color="auto" w:fill="FFFFFF"/>
        <w:spacing w:before="120"/>
        <w:ind w:left="1200" w:hanging="36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关系：" ... uses a ..."</w:t>
      </w:r>
    </w:p>
    <w:p w14:paraId="16F6F673" w14:textId="77777777" w:rsidR="00FE14A8" w:rsidRPr="00FE14A8" w:rsidRDefault="00FE14A8" w:rsidP="00FE14A8">
      <w:pPr>
        <w:widowControl/>
        <w:numPr>
          <w:ilvl w:val="1"/>
          <w:numId w:val="3"/>
        </w:numPr>
        <w:shd w:val="clear" w:color="auto" w:fill="FFFFFF"/>
        <w:spacing w:before="120"/>
        <w:ind w:left="1200" w:hanging="36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此关系最为简单，也最好理解，所谓依赖就是某个对象的功能依赖于另外的某个对象，而被依赖的对象只是作为一种工具在使用，而并不持有对它的引用。</w:t>
      </w:r>
    </w:p>
    <w:p w14:paraId="1B596A7A" w14:textId="2CE76613" w:rsidR="00FE14A8" w:rsidRPr="00FE14A8" w:rsidRDefault="00FE14A8" w:rsidP="00FE14A8">
      <w:pPr>
        <w:widowControl/>
        <w:numPr>
          <w:ilvl w:val="1"/>
          <w:numId w:val="3"/>
        </w:numPr>
        <w:shd w:val="clear" w:color="auto" w:fill="FFFFFF"/>
        <w:spacing w:before="120"/>
        <w:ind w:left="1200" w:hanging="36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lastRenderedPageBreak/>
        <w:t>典型的例子很多，比如：</w:t>
      </w:r>
      <w:r w:rsidRPr="00FE14A8">
        <w:rPr>
          <w:rFonts w:ascii="微软雅黑" w:eastAsia="微软雅黑" w:hAnsi="微软雅黑" w:cs="宋体" w:hint="eastAsia"/>
          <w:color w:val="333333"/>
          <w:kern w:val="0"/>
          <w:sz w:val="24"/>
          <w:szCs w:val="24"/>
        </w:rPr>
        <w:br/>
        <w:t>class Human</w:t>
      </w:r>
      <w:r w:rsidRPr="00FE14A8">
        <w:rPr>
          <w:rFonts w:ascii="微软雅黑" w:eastAsia="微软雅黑" w:hAnsi="微软雅黑" w:cs="宋体" w:hint="eastAsia"/>
          <w:color w:val="333333"/>
          <w:kern w:val="0"/>
          <w:sz w:val="24"/>
          <w:szCs w:val="24"/>
        </w:rPr>
        <w:br/>
        <w:t>{</w:t>
      </w:r>
      <w:r w:rsidRPr="00FE14A8">
        <w:rPr>
          <w:rFonts w:ascii="微软雅黑" w:eastAsia="微软雅黑" w:hAnsi="微软雅黑" w:cs="宋体" w:hint="eastAsia"/>
          <w:color w:val="333333"/>
          <w:kern w:val="0"/>
          <w:sz w:val="24"/>
          <w:szCs w:val="24"/>
        </w:rPr>
        <w:br/>
        <w:t>    public void breath()</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 xml:space="preserve">        Air </w:t>
      </w:r>
      <w:proofErr w:type="spellStart"/>
      <w:r w:rsidRPr="00FE14A8">
        <w:rPr>
          <w:rFonts w:ascii="微软雅黑" w:eastAsia="微软雅黑" w:hAnsi="微软雅黑" w:cs="宋体" w:hint="eastAsia"/>
          <w:color w:val="333333"/>
          <w:kern w:val="0"/>
          <w:sz w:val="24"/>
          <w:szCs w:val="24"/>
        </w:rPr>
        <w:t>freshAir</w:t>
      </w:r>
      <w:proofErr w:type="spellEnd"/>
      <w:r w:rsidRPr="00FE14A8">
        <w:rPr>
          <w:rFonts w:ascii="微软雅黑" w:eastAsia="微软雅黑" w:hAnsi="微软雅黑" w:cs="宋体" w:hint="eastAsia"/>
          <w:color w:val="333333"/>
          <w:kern w:val="0"/>
          <w:sz w:val="24"/>
          <w:szCs w:val="24"/>
        </w:rPr>
        <w:t> = new Air();</w:t>
      </w:r>
      <w:r w:rsidRPr="00FE14A8">
        <w:rPr>
          <w:rFonts w:ascii="微软雅黑" w:eastAsia="微软雅黑" w:hAnsi="微软雅黑" w:cs="宋体" w:hint="eastAsia"/>
          <w:color w:val="333333"/>
          <w:kern w:val="0"/>
          <w:sz w:val="24"/>
          <w:szCs w:val="24"/>
        </w:rPr>
        <w:br/>
        <w:t xml:space="preserve">        </w:t>
      </w:r>
      <w:proofErr w:type="spellStart"/>
      <w:r w:rsidRPr="00FE14A8">
        <w:rPr>
          <w:rFonts w:ascii="微软雅黑" w:eastAsia="微软雅黑" w:hAnsi="微软雅黑" w:cs="宋体" w:hint="eastAsia"/>
          <w:color w:val="333333"/>
          <w:kern w:val="0"/>
          <w:sz w:val="24"/>
          <w:szCs w:val="24"/>
        </w:rPr>
        <w:t>freshAir.releasePower</w:t>
      </w:r>
      <w:proofErr w:type="spellEnd"/>
      <w:r w:rsidRPr="00FE14A8">
        <w:rPr>
          <w:rFonts w:ascii="微软雅黑" w:eastAsia="微软雅黑" w:hAnsi="微软雅黑" w:cs="宋体" w:hint="eastAsia"/>
          <w:color w:val="333333"/>
          <w:kern w:val="0"/>
          <w:sz w:val="24"/>
          <w:szCs w:val="24"/>
        </w:rPr>
        <w:t>();</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    public static void main()</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        Human me = new Human();</w:t>
      </w:r>
      <w:r w:rsidRPr="00FE14A8">
        <w:rPr>
          <w:rFonts w:ascii="微软雅黑" w:eastAsia="微软雅黑" w:hAnsi="微软雅黑" w:cs="宋体" w:hint="eastAsia"/>
          <w:color w:val="333333"/>
          <w:kern w:val="0"/>
          <w:sz w:val="24"/>
          <w:szCs w:val="24"/>
        </w:rPr>
        <w:br/>
        <w:t>        while(true)</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            </w:t>
      </w:r>
      <w:proofErr w:type="spellStart"/>
      <w:r w:rsidRPr="00FE14A8">
        <w:rPr>
          <w:rFonts w:ascii="微软雅黑" w:eastAsia="微软雅黑" w:hAnsi="微软雅黑" w:cs="宋体" w:hint="eastAsia"/>
          <w:color w:val="333333"/>
          <w:kern w:val="0"/>
          <w:sz w:val="24"/>
          <w:szCs w:val="24"/>
        </w:rPr>
        <w:t>me.breath</w:t>
      </w:r>
      <w:proofErr w:type="spellEnd"/>
      <w:r w:rsidRPr="00FE14A8">
        <w:rPr>
          <w:rFonts w:ascii="微软雅黑" w:eastAsia="微软雅黑" w:hAnsi="微软雅黑" w:cs="宋体" w:hint="eastAsia"/>
          <w:color w:val="333333"/>
          <w:kern w:val="0"/>
          <w:sz w:val="24"/>
          <w:szCs w:val="24"/>
        </w:rPr>
        <w:t>();</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w:t>
      </w:r>
      <w:r w:rsidRPr="00FE14A8">
        <w:rPr>
          <w:rFonts w:ascii="微软雅黑" w:eastAsia="微软雅黑" w:hAnsi="微软雅黑" w:cs="宋体" w:hint="eastAsia"/>
          <w:color w:val="333333"/>
          <w:kern w:val="0"/>
          <w:sz w:val="24"/>
          <w:szCs w:val="24"/>
        </w:rPr>
        <w:br/>
      </w:r>
      <w:r w:rsidRPr="00FE14A8">
        <w:rPr>
          <w:rFonts w:ascii="微软雅黑" w:eastAsia="微软雅黑" w:hAnsi="微软雅黑" w:cs="宋体" w:hint="eastAsia"/>
          <w:color w:val="333333"/>
          <w:kern w:val="0"/>
          <w:sz w:val="24"/>
          <w:szCs w:val="24"/>
        </w:rPr>
        <w:br/>
        <w:t>class Air</w:t>
      </w:r>
      <w:r w:rsidRPr="00FE14A8">
        <w:rPr>
          <w:rFonts w:ascii="微软雅黑" w:eastAsia="微软雅黑" w:hAnsi="微软雅黑" w:cs="宋体" w:hint="eastAsia"/>
          <w:color w:val="333333"/>
          <w:kern w:val="0"/>
          <w:sz w:val="24"/>
          <w:szCs w:val="24"/>
        </w:rPr>
        <w:br/>
        <w:t>{</w:t>
      </w:r>
      <w:r w:rsidRPr="00FE14A8">
        <w:rPr>
          <w:rFonts w:ascii="微软雅黑" w:eastAsia="微软雅黑" w:hAnsi="微软雅黑" w:cs="宋体" w:hint="eastAsia"/>
          <w:color w:val="333333"/>
          <w:kern w:val="0"/>
          <w:sz w:val="24"/>
          <w:szCs w:val="24"/>
        </w:rPr>
        <w:br/>
        <w:t xml:space="preserve">    public void </w:t>
      </w:r>
      <w:proofErr w:type="spellStart"/>
      <w:r w:rsidRPr="00FE14A8">
        <w:rPr>
          <w:rFonts w:ascii="微软雅黑" w:eastAsia="微软雅黑" w:hAnsi="微软雅黑" w:cs="宋体" w:hint="eastAsia"/>
          <w:color w:val="333333"/>
          <w:kern w:val="0"/>
          <w:sz w:val="24"/>
          <w:szCs w:val="24"/>
        </w:rPr>
        <w:t>releasePower</w:t>
      </w:r>
      <w:proofErr w:type="spellEnd"/>
      <w:r w:rsidRPr="00FE14A8">
        <w:rPr>
          <w:rFonts w:ascii="微软雅黑" w:eastAsia="微软雅黑" w:hAnsi="微软雅黑" w:cs="宋体" w:hint="eastAsia"/>
          <w:color w:val="333333"/>
          <w:kern w:val="0"/>
          <w:sz w:val="24"/>
          <w:szCs w:val="24"/>
        </w:rPr>
        <w:t>()</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r>
      <w:r w:rsidRPr="00FE14A8">
        <w:rPr>
          <w:rFonts w:ascii="微软雅黑" w:eastAsia="微软雅黑" w:hAnsi="微软雅黑" w:cs="宋体" w:hint="eastAsia"/>
          <w:color w:val="333333"/>
          <w:kern w:val="0"/>
          <w:sz w:val="24"/>
          <w:szCs w:val="24"/>
        </w:rPr>
        <w:lastRenderedPageBreak/>
        <w:t xml:space="preserve">        //do </w:t>
      </w:r>
      <w:proofErr w:type="spellStart"/>
      <w:r w:rsidRPr="00FE14A8">
        <w:rPr>
          <w:rFonts w:ascii="微软雅黑" w:eastAsia="微软雅黑" w:hAnsi="微软雅黑" w:cs="宋体" w:hint="eastAsia"/>
          <w:color w:val="333333"/>
          <w:kern w:val="0"/>
          <w:sz w:val="24"/>
          <w:szCs w:val="24"/>
        </w:rPr>
        <w:t>sth</w:t>
      </w:r>
      <w:proofErr w:type="spellEnd"/>
      <w:r w:rsidRPr="00FE14A8">
        <w:rPr>
          <w:rFonts w:ascii="微软雅黑" w:eastAsia="微软雅黑" w:hAnsi="微软雅黑" w:cs="宋体" w:hint="eastAsia"/>
          <w:color w:val="333333"/>
          <w:kern w:val="0"/>
          <w:sz w:val="24"/>
          <w:szCs w:val="24"/>
        </w:rPr>
        <w:t>.</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noProof/>
          <w:color w:val="333333"/>
          <w:kern w:val="0"/>
          <w:sz w:val="24"/>
          <w:szCs w:val="24"/>
        </w:rPr>
        <w:drawing>
          <wp:inline distT="0" distB="0" distL="0" distR="0" wp14:anchorId="0286BBBC" wp14:editId="6C30F301">
            <wp:extent cx="4516755" cy="2011045"/>
            <wp:effectExtent l="0" t="0" r="0" b="0"/>
            <wp:docPr id="7" name="图片 7" descr="http://images.cnblogs.com/cnblogs_com/floodpeak/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floodpeak/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6755" cy="2011045"/>
                    </a:xfrm>
                    <a:prstGeom prst="rect">
                      <a:avLst/>
                    </a:prstGeom>
                    <a:noFill/>
                    <a:ln>
                      <a:noFill/>
                    </a:ln>
                  </pic:spPr>
                </pic:pic>
              </a:graphicData>
            </a:graphic>
          </wp:inline>
        </w:drawing>
      </w:r>
    </w:p>
    <w:p w14:paraId="505695D9" w14:textId="77777777" w:rsidR="00FE14A8" w:rsidRPr="00FE14A8" w:rsidRDefault="00FE14A8" w:rsidP="00FE14A8">
      <w:pPr>
        <w:widowControl/>
        <w:numPr>
          <w:ilvl w:val="1"/>
          <w:numId w:val="3"/>
        </w:numPr>
        <w:shd w:val="clear" w:color="auto" w:fill="FFFFFF"/>
        <w:spacing w:before="120"/>
        <w:ind w:left="1200" w:hanging="36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释义：一个人自创生就需要不停的呼吸，而人的呼吸功能之所以能维持生命就在于吸进来的气体发挥了作用，所以说空气只不过是人类的一个工具，而人并不持有对它的引用。</w:t>
      </w:r>
    </w:p>
    <w:p w14:paraId="24BF8345" w14:textId="77777777" w:rsidR="00FE14A8" w:rsidRPr="00FE14A8" w:rsidRDefault="00FE14A8" w:rsidP="00FE14A8">
      <w:pPr>
        <w:widowControl/>
        <w:numPr>
          <w:ilvl w:val="0"/>
          <w:numId w:val="3"/>
        </w:numPr>
        <w:shd w:val="clear" w:color="auto" w:fill="FFFFFF"/>
        <w:spacing w:before="120"/>
        <w:ind w:left="6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b/>
          <w:bCs/>
          <w:color w:val="333333"/>
          <w:kern w:val="0"/>
          <w:sz w:val="24"/>
          <w:szCs w:val="24"/>
        </w:rPr>
        <w:t>关联</w:t>
      </w:r>
      <w:r w:rsidRPr="00FE14A8">
        <w:rPr>
          <w:rFonts w:ascii="微软雅黑" w:eastAsia="微软雅黑" w:hAnsi="微软雅黑" w:cs="宋体" w:hint="eastAsia"/>
          <w:color w:val="333333"/>
          <w:kern w:val="0"/>
          <w:sz w:val="24"/>
          <w:szCs w:val="24"/>
        </w:rPr>
        <w:t>：</w:t>
      </w:r>
    </w:p>
    <w:p w14:paraId="621BB4F2" w14:textId="17D07F1A" w:rsidR="00FE14A8" w:rsidRPr="00FE14A8" w:rsidRDefault="00FE14A8" w:rsidP="00FE14A8">
      <w:pPr>
        <w:widowControl/>
        <w:numPr>
          <w:ilvl w:val="1"/>
          <w:numId w:val="4"/>
        </w:numPr>
        <w:shd w:val="clear" w:color="auto" w:fill="FFFFFF"/>
        <w:spacing w:before="120"/>
        <w:ind w:left="12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UML表示法：实线 + 箭头 </w:t>
      </w:r>
      <w:r w:rsidRPr="00FE14A8">
        <w:rPr>
          <w:rFonts w:ascii="微软雅黑" w:eastAsia="微软雅黑" w:hAnsi="微软雅黑" w:cs="宋体" w:hint="eastAsia"/>
          <w:color w:val="333333"/>
          <w:kern w:val="0"/>
          <w:sz w:val="24"/>
          <w:szCs w:val="24"/>
        </w:rPr>
        <w:br/>
      </w:r>
      <w:r w:rsidRPr="00FE14A8">
        <w:rPr>
          <w:rFonts w:ascii="微软雅黑" w:eastAsia="微软雅黑" w:hAnsi="微软雅黑" w:cs="宋体"/>
          <w:noProof/>
          <w:color w:val="333333"/>
          <w:kern w:val="0"/>
          <w:sz w:val="24"/>
          <w:szCs w:val="24"/>
        </w:rPr>
        <w:drawing>
          <wp:inline distT="0" distB="0" distL="0" distR="0" wp14:anchorId="05DCC509" wp14:editId="72FE109E">
            <wp:extent cx="3060700" cy="550545"/>
            <wp:effectExtent l="0" t="0" r="0" b="0"/>
            <wp:docPr id="6" name="图片 6" descr="http://images.cnblogs.com/cnblogs_com/floodpeak/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floodpeak/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700" cy="550545"/>
                    </a:xfrm>
                    <a:prstGeom prst="rect">
                      <a:avLst/>
                    </a:prstGeom>
                    <a:noFill/>
                    <a:ln>
                      <a:noFill/>
                    </a:ln>
                  </pic:spPr>
                </pic:pic>
              </a:graphicData>
            </a:graphic>
          </wp:inline>
        </w:drawing>
      </w:r>
    </w:p>
    <w:p w14:paraId="5BF9A1AC" w14:textId="77777777" w:rsidR="00FE14A8" w:rsidRPr="00FE14A8" w:rsidRDefault="00FE14A8" w:rsidP="00FE14A8">
      <w:pPr>
        <w:widowControl/>
        <w:numPr>
          <w:ilvl w:val="1"/>
          <w:numId w:val="4"/>
        </w:numPr>
        <w:shd w:val="clear" w:color="auto" w:fill="FFFFFF"/>
        <w:spacing w:before="120"/>
        <w:ind w:left="12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关系：" ... has a ..."</w:t>
      </w:r>
    </w:p>
    <w:p w14:paraId="12BC23B2" w14:textId="77777777" w:rsidR="00FE14A8" w:rsidRPr="00FE14A8" w:rsidRDefault="00FE14A8" w:rsidP="00FE14A8">
      <w:pPr>
        <w:widowControl/>
        <w:numPr>
          <w:ilvl w:val="1"/>
          <w:numId w:val="4"/>
        </w:numPr>
        <w:shd w:val="clear" w:color="auto" w:fill="FFFFFF"/>
        <w:spacing w:before="120"/>
        <w:ind w:left="12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所谓关联就是某个对象会长期的持有另一个对象的引用，而二者的关联往往也是相互的。关联的两个对象彼此间没有任何强制性的约束，只要二者同意，可以随时解除关系或是进行关联，它们在生命</w:t>
      </w:r>
      <w:r w:rsidRPr="00FE14A8">
        <w:rPr>
          <w:rFonts w:ascii="微软雅黑" w:eastAsia="微软雅黑" w:hAnsi="微软雅黑" w:cs="宋体" w:hint="eastAsia"/>
          <w:color w:val="333333"/>
          <w:kern w:val="0"/>
          <w:sz w:val="24"/>
          <w:szCs w:val="24"/>
        </w:rPr>
        <w:lastRenderedPageBreak/>
        <w:t>期问题上没有任何约定。被关联的对象还可以再被别的对象关联，所以关联是可以共享的。</w:t>
      </w:r>
    </w:p>
    <w:p w14:paraId="56B21FD5" w14:textId="1D859E2F" w:rsidR="00FE14A8" w:rsidRPr="00FE14A8" w:rsidRDefault="00FE14A8" w:rsidP="00FE14A8">
      <w:pPr>
        <w:widowControl/>
        <w:numPr>
          <w:ilvl w:val="1"/>
          <w:numId w:val="4"/>
        </w:numPr>
        <w:shd w:val="clear" w:color="auto" w:fill="FFFFFF"/>
        <w:spacing w:before="120"/>
        <w:ind w:left="12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典型的例子很多，比如：</w:t>
      </w:r>
      <w:r w:rsidRPr="00FE14A8">
        <w:rPr>
          <w:rFonts w:ascii="微软雅黑" w:eastAsia="微软雅黑" w:hAnsi="微软雅黑" w:cs="宋体" w:hint="eastAsia"/>
          <w:color w:val="333333"/>
          <w:kern w:val="0"/>
          <w:sz w:val="24"/>
          <w:szCs w:val="24"/>
        </w:rPr>
        <w:br/>
        <w:t>class Human</w:t>
      </w:r>
      <w:r w:rsidRPr="00FE14A8">
        <w:rPr>
          <w:rFonts w:ascii="微软雅黑" w:eastAsia="微软雅黑" w:hAnsi="微软雅黑" w:cs="宋体" w:hint="eastAsia"/>
          <w:color w:val="333333"/>
          <w:kern w:val="0"/>
          <w:sz w:val="24"/>
          <w:szCs w:val="24"/>
        </w:rPr>
        <w:br/>
        <w:t>{</w:t>
      </w:r>
      <w:r w:rsidRPr="00FE14A8">
        <w:rPr>
          <w:rFonts w:ascii="微软雅黑" w:eastAsia="微软雅黑" w:hAnsi="微软雅黑" w:cs="宋体" w:hint="eastAsia"/>
          <w:color w:val="333333"/>
          <w:kern w:val="0"/>
          <w:sz w:val="24"/>
          <w:szCs w:val="24"/>
        </w:rPr>
        <w:br/>
        <w:t>    </w:t>
      </w:r>
      <w:proofErr w:type="spellStart"/>
      <w:r w:rsidRPr="00FE14A8">
        <w:rPr>
          <w:rFonts w:ascii="微软雅黑" w:eastAsia="微软雅黑" w:hAnsi="微软雅黑" w:cs="宋体" w:hint="eastAsia"/>
          <w:color w:val="333333"/>
          <w:kern w:val="0"/>
          <w:sz w:val="24"/>
          <w:szCs w:val="24"/>
        </w:rPr>
        <w:t>ArrayList</w:t>
      </w:r>
      <w:proofErr w:type="spellEnd"/>
      <w:r w:rsidRPr="00FE14A8">
        <w:rPr>
          <w:rFonts w:ascii="微软雅黑" w:eastAsia="微软雅黑" w:hAnsi="微软雅黑" w:cs="宋体" w:hint="eastAsia"/>
          <w:color w:val="333333"/>
          <w:kern w:val="0"/>
          <w:sz w:val="24"/>
          <w:szCs w:val="24"/>
        </w:rPr>
        <w:t xml:space="preserve"> friends = new </w:t>
      </w:r>
      <w:proofErr w:type="spellStart"/>
      <w:r w:rsidRPr="00FE14A8">
        <w:rPr>
          <w:rFonts w:ascii="微软雅黑" w:eastAsia="微软雅黑" w:hAnsi="微软雅黑" w:cs="宋体" w:hint="eastAsia"/>
          <w:color w:val="333333"/>
          <w:kern w:val="0"/>
          <w:sz w:val="24"/>
          <w:szCs w:val="24"/>
        </w:rPr>
        <w:t>ArrayList</w:t>
      </w:r>
      <w:proofErr w:type="spellEnd"/>
      <w:r w:rsidRPr="00FE14A8">
        <w:rPr>
          <w:rFonts w:ascii="微软雅黑" w:eastAsia="微软雅黑" w:hAnsi="微软雅黑" w:cs="宋体" w:hint="eastAsia"/>
          <w:color w:val="333333"/>
          <w:kern w:val="0"/>
          <w:sz w:val="24"/>
          <w:szCs w:val="24"/>
        </w:rPr>
        <w:t>();</w:t>
      </w:r>
      <w:r w:rsidRPr="00FE14A8">
        <w:rPr>
          <w:rFonts w:ascii="微软雅黑" w:eastAsia="微软雅黑" w:hAnsi="微软雅黑" w:cs="宋体" w:hint="eastAsia"/>
          <w:color w:val="333333"/>
          <w:kern w:val="0"/>
          <w:sz w:val="24"/>
          <w:szCs w:val="24"/>
        </w:rPr>
        <w:br/>
        <w:t>    public void </w:t>
      </w:r>
      <w:proofErr w:type="spellStart"/>
      <w:r w:rsidRPr="00FE14A8">
        <w:rPr>
          <w:rFonts w:ascii="微软雅黑" w:eastAsia="微软雅黑" w:hAnsi="微软雅黑" w:cs="宋体" w:hint="eastAsia"/>
          <w:color w:val="333333"/>
          <w:kern w:val="0"/>
          <w:sz w:val="24"/>
          <w:szCs w:val="24"/>
        </w:rPr>
        <w:t>makeFriend</w:t>
      </w:r>
      <w:proofErr w:type="spellEnd"/>
      <w:r w:rsidRPr="00FE14A8">
        <w:rPr>
          <w:rFonts w:ascii="微软雅黑" w:eastAsia="微软雅黑" w:hAnsi="微软雅黑" w:cs="宋体" w:hint="eastAsia"/>
          <w:color w:val="333333"/>
          <w:kern w:val="0"/>
          <w:sz w:val="24"/>
          <w:szCs w:val="24"/>
        </w:rPr>
        <w:t>(Human human)</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 xml:space="preserve">        </w:t>
      </w:r>
      <w:proofErr w:type="spellStart"/>
      <w:r w:rsidRPr="00FE14A8">
        <w:rPr>
          <w:rFonts w:ascii="微软雅黑" w:eastAsia="微软雅黑" w:hAnsi="微软雅黑" w:cs="宋体" w:hint="eastAsia"/>
          <w:color w:val="333333"/>
          <w:kern w:val="0"/>
          <w:sz w:val="24"/>
          <w:szCs w:val="24"/>
        </w:rPr>
        <w:t>friends.add</w:t>
      </w:r>
      <w:proofErr w:type="spellEnd"/>
      <w:r w:rsidRPr="00FE14A8">
        <w:rPr>
          <w:rFonts w:ascii="微软雅黑" w:eastAsia="微软雅黑" w:hAnsi="微软雅黑" w:cs="宋体" w:hint="eastAsia"/>
          <w:color w:val="333333"/>
          <w:kern w:val="0"/>
          <w:sz w:val="24"/>
          <w:szCs w:val="24"/>
        </w:rPr>
        <w:t>(human);</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    public static void main()</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        Human me = new Human();</w:t>
      </w:r>
      <w:r w:rsidRPr="00FE14A8">
        <w:rPr>
          <w:rFonts w:ascii="微软雅黑" w:eastAsia="微软雅黑" w:hAnsi="微软雅黑" w:cs="宋体" w:hint="eastAsia"/>
          <w:color w:val="333333"/>
          <w:kern w:val="0"/>
          <w:sz w:val="24"/>
          <w:szCs w:val="24"/>
        </w:rPr>
        <w:br/>
        <w:t>        while(true)</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            </w:t>
      </w:r>
      <w:proofErr w:type="spellStart"/>
      <w:r w:rsidRPr="00FE14A8">
        <w:rPr>
          <w:rFonts w:ascii="微软雅黑" w:eastAsia="微软雅黑" w:hAnsi="微软雅黑" w:cs="宋体" w:hint="eastAsia"/>
          <w:color w:val="333333"/>
          <w:kern w:val="0"/>
          <w:sz w:val="24"/>
          <w:szCs w:val="24"/>
        </w:rPr>
        <w:t>me.makeFriend</w:t>
      </w:r>
      <w:proofErr w:type="spellEnd"/>
      <w:r w:rsidRPr="00FE14A8">
        <w:rPr>
          <w:rFonts w:ascii="微软雅黑" w:eastAsia="微软雅黑" w:hAnsi="微软雅黑" w:cs="宋体" w:hint="eastAsia"/>
          <w:color w:val="333333"/>
          <w:kern w:val="0"/>
          <w:sz w:val="24"/>
          <w:szCs w:val="24"/>
        </w:rPr>
        <w:t>(</w:t>
      </w:r>
      <w:proofErr w:type="spellStart"/>
      <w:r w:rsidRPr="00FE14A8">
        <w:rPr>
          <w:rFonts w:ascii="微软雅黑" w:eastAsia="微软雅黑" w:hAnsi="微软雅黑" w:cs="宋体" w:hint="eastAsia"/>
          <w:color w:val="333333"/>
          <w:kern w:val="0"/>
          <w:sz w:val="24"/>
          <w:szCs w:val="24"/>
        </w:rPr>
        <w:t>mySchool.getStudent</w:t>
      </w:r>
      <w:proofErr w:type="spellEnd"/>
      <w:r w:rsidRPr="00FE14A8">
        <w:rPr>
          <w:rFonts w:ascii="微软雅黑" w:eastAsia="微软雅黑" w:hAnsi="微软雅黑" w:cs="宋体" w:hint="eastAsia"/>
          <w:color w:val="333333"/>
          <w:kern w:val="0"/>
          <w:sz w:val="24"/>
          <w:szCs w:val="24"/>
        </w:rPr>
        <w:t>());</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r>
      <w:r w:rsidRPr="00FE14A8">
        <w:rPr>
          <w:rFonts w:ascii="微软雅黑" w:eastAsia="微软雅黑" w:hAnsi="微软雅黑" w:cs="宋体" w:hint="eastAsia"/>
          <w:color w:val="333333"/>
          <w:kern w:val="0"/>
          <w:sz w:val="24"/>
          <w:szCs w:val="24"/>
        </w:rPr>
        <w:lastRenderedPageBreak/>
        <w:t>} </w:t>
      </w:r>
      <w:r w:rsidRPr="00FE14A8">
        <w:rPr>
          <w:rFonts w:ascii="微软雅黑" w:eastAsia="微软雅黑" w:hAnsi="微软雅黑" w:cs="宋体" w:hint="eastAsia"/>
          <w:color w:val="333333"/>
          <w:kern w:val="0"/>
          <w:sz w:val="24"/>
          <w:szCs w:val="24"/>
        </w:rPr>
        <w:br/>
      </w:r>
      <w:r w:rsidRPr="00FE14A8">
        <w:rPr>
          <w:rFonts w:ascii="微软雅黑" w:eastAsia="微软雅黑" w:hAnsi="微软雅黑" w:cs="宋体"/>
          <w:noProof/>
          <w:color w:val="333333"/>
          <w:kern w:val="0"/>
          <w:sz w:val="24"/>
          <w:szCs w:val="24"/>
        </w:rPr>
        <w:drawing>
          <wp:inline distT="0" distB="0" distL="0" distR="0" wp14:anchorId="017FA46C" wp14:editId="7F348956">
            <wp:extent cx="3488055" cy="1346200"/>
            <wp:effectExtent l="0" t="0" r="0" b="0"/>
            <wp:docPr id="5" name="图片 5" descr="http://images.cnblogs.com/cnblogs_com/floodpeak/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floodpeak/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8055" cy="1346200"/>
                    </a:xfrm>
                    <a:prstGeom prst="rect">
                      <a:avLst/>
                    </a:prstGeom>
                    <a:noFill/>
                    <a:ln>
                      <a:noFill/>
                    </a:ln>
                  </pic:spPr>
                </pic:pic>
              </a:graphicData>
            </a:graphic>
          </wp:inline>
        </w:drawing>
      </w:r>
    </w:p>
    <w:p w14:paraId="0A7C02C0" w14:textId="77777777" w:rsidR="00FE14A8" w:rsidRPr="00FE14A8" w:rsidRDefault="00FE14A8" w:rsidP="00FE14A8">
      <w:pPr>
        <w:widowControl/>
        <w:numPr>
          <w:ilvl w:val="1"/>
          <w:numId w:val="4"/>
        </w:numPr>
        <w:shd w:val="clear" w:color="auto" w:fill="FFFFFF"/>
        <w:spacing w:before="120"/>
        <w:ind w:left="12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释义：人从生至死都在不断的交朋友，然而没有理由认为朋友的生死与我的生死有必然的联系，故他们的生命期没有关联，我的朋友又可以是别人的朋友，所以朋友可以共享。</w:t>
      </w:r>
    </w:p>
    <w:p w14:paraId="52824775" w14:textId="77777777" w:rsidR="00FE14A8" w:rsidRPr="00FE14A8" w:rsidRDefault="00FE14A8" w:rsidP="00FE14A8">
      <w:pPr>
        <w:widowControl/>
        <w:numPr>
          <w:ilvl w:val="0"/>
          <w:numId w:val="4"/>
        </w:numPr>
        <w:shd w:val="clear" w:color="auto" w:fill="FFFFFF"/>
        <w:spacing w:before="120"/>
        <w:ind w:left="6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b/>
          <w:bCs/>
          <w:color w:val="333333"/>
          <w:kern w:val="0"/>
          <w:sz w:val="24"/>
          <w:szCs w:val="24"/>
        </w:rPr>
        <w:t>聚合</w:t>
      </w:r>
      <w:r w:rsidRPr="00FE14A8">
        <w:rPr>
          <w:rFonts w:ascii="微软雅黑" w:eastAsia="微软雅黑" w:hAnsi="微软雅黑" w:cs="宋体" w:hint="eastAsia"/>
          <w:color w:val="333333"/>
          <w:kern w:val="0"/>
          <w:sz w:val="24"/>
          <w:szCs w:val="24"/>
        </w:rPr>
        <w:t>：  </w:t>
      </w:r>
    </w:p>
    <w:p w14:paraId="6AFC26D2" w14:textId="477D6D00" w:rsidR="00FE14A8" w:rsidRPr="00FE14A8" w:rsidRDefault="00FE14A8" w:rsidP="00FE14A8">
      <w:pPr>
        <w:widowControl/>
        <w:numPr>
          <w:ilvl w:val="1"/>
          <w:numId w:val="5"/>
        </w:numPr>
        <w:shd w:val="clear" w:color="auto" w:fill="FFFFFF"/>
        <w:spacing w:before="120"/>
        <w:ind w:left="12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UML表示法：空心菱形 + 实线 + 箭头 </w:t>
      </w:r>
      <w:r w:rsidRPr="00FE14A8">
        <w:rPr>
          <w:rFonts w:ascii="微软雅黑" w:eastAsia="微软雅黑" w:hAnsi="微软雅黑" w:cs="宋体" w:hint="eastAsia"/>
          <w:color w:val="333333"/>
          <w:kern w:val="0"/>
          <w:sz w:val="24"/>
          <w:szCs w:val="24"/>
        </w:rPr>
        <w:br/>
      </w:r>
      <w:r w:rsidRPr="00FE14A8">
        <w:rPr>
          <w:rFonts w:ascii="微软雅黑" w:eastAsia="微软雅黑" w:hAnsi="微软雅黑" w:cs="宋体"/>
          <w:noProof/>
          <w:color w:val="333333"/>
          <w:kern w:val="0"/>
          <w:sz w:val="24"/>
          <w:szCs w:val="24"/>
        </w:rPr>
        <w:drawing>
          <wp:inline distT="0" distB="0" distL="0" distR="0" wp14:anchorId="18D3658B" wp14:editId="1A9E5707">
            <wp:extent cx="3060700" cy="550545"/>
            <wp:effectExtent l="0" t="0" r="0" b="0"/>
            <wp:docPr id="4" name="图片 4" descr="http://images.cnblogs.com/cnblogs_com/floodpeak/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floodpeak/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700" cy="550545"/>
                    </a:xfrm>
                    <a:prstGeom prst="rect">
                      <a:avLst/>
                    </a:prstGeom>
                    <a:noFill/>
                    <a:ln>
                      <a:noFill/>
                    </a:ln>
                  </pic:spPr>
                </pic:pic>
              </a:graphicData>
            </a:graphic>
          </wp:inline>
        </w:drawing>
      </w:r>
    </w:p>
    <w:p w14:paraId="666A45E4" w14:textId="77777777" w:rsidR="00FE14A8" w:rsidRPr="00FE14A8" w:rsidRDefault="00FE14A8" w:rsidP="00FE14A8">
      <w:pPr>
        <w:widowControl/>
        <w:numPr>
          <w:ilvl w:val="1"/>
          <w:numId w:val="5"/>
        </w:numPr>
        <w:shd w:val="clear" w:color="auto" w:fill="FFFFFF"/>
        <w:spacing w:before="120"/>
        <w:ind w:left="12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关系：" ... owns a ..."</w:t>
      </w:r>
    </w:p>
    <w:p w14:paraId="1608228F" w14:textId="77777777" w:rsidR="00FE14A8" w:rsidRPr="00FE14A8" w:rsidRDefault="00FE14A8" w:rsidP="00FE14A8">
      <w:pPr>
        <w:widowControl/>
        <w:numPr>
          <w:ilvl w:val="1"/>
          <w:numId w:val="5"/>
        </w:numPr>
        <w:shd w:val="clear" w:color="auto" w:fill="FFFFFF"/>
        <w:spacing w:before="120"/>
        <w:ind w:left="12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聚合是强版本的关联。它暗含着一种所属关系以及生命期关系。被聚合的对象还可以再被别的对象关联，所以被聚合对象是可以共享的。虽然是共享的，聚合代表的是一种更亲密的关系。</w:t>
      </w:r>
    </w:p>
    <w:p w14:paraId="51227C8C" w14:textId="621E1BC8" w:rsidR="00FE14A8" w:rsidRPr="00FE14A8" w:rsidRDefault="00FE14A8" w:rsidP="00FE14A8">
      <w:pPr>
        <w:widowControl/>
        <w:numPr>
          <w:ilvl w:val="1"/>
          <w:numId w:val="5"/>
        </w:numPr>
        <w:shd w:val="clear" w:color="auto" w:fill="FFFFFF"/>
        <w:spacing w:before="120"/>
        <w:ind w:left="12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典型的例子很多，比如：</w:t>
      </w:r>
      <w:r w:rsidRPr="00FE14A8">
        <w:rPr>
          <w:rFonts w:ascii="微软雅黑" w:eastAsia="微软雅黑" w:hAnsi="微软雅黑" w:cs="宋体" w:hint="eastAsia"/>
          <w:color w:val="333333"/>
          <w:kern w:val="0"/>
          <w:sz w:val="24"/>
          <w:szCs w:val="24"/>
        </w:rPr>
        <w:br/>
        <w:t>class Human</w:t>
      </w:r>
      <w:r w:rsidRPr="00FE14A8">
        <w:rPr>
          <w:rFonts w:ascii="微软雅黑" w:eastAsia="微软雅黑" w:hAnsi="微软雅黑" w:cs="宋体" w:hint="eastAsia"/>
          <w:color w:val="333333"/>
          <w:kern w:val="0"/>
          <w:sz w:val="24"/>
          <w:szCs w:val="24"/>
        </w:rPr>
        <w:br/>
        <w:t>{</w:t>
      </w:r>
      <w:r w:rsidRPr="00FE14A8">
        <w:rPr>
          <w:rFonts w:ascii="微软雅黑" w:eastAsia="微软雅黑" w:hAnsi="微软雅黑" w:cs="宋体" w:hint="eastAsia"/>
          <w:color w:val="333333"/>
          <w:kern w:val="0"/>
          <w:sz w:val="24"/>
          <w:szCs w:val="24"/>
        </w:rPr>
        <w:br/>
        <w:t xml:space="preserve">    Home </w:t>
      </w:r>
      <w:proofErr w:type="spellStart"/>
      <w:r w:rsidRPr="00FE14A8">
        <w:rPr>
          <w:rFonts w:ascii="微软雅黑" w:eastAsia="微软雅黑" w:hAnsi="微软雅黑" w:cs="宋体" w:hint="eastAsia"/>
          <w:color w:val="333333"/>
          <w:kern w:val="0"/>
          <w:sz w:val="24"/>
          <w:szCs w:val="24"/>
        </w:rPr>
        <w:t>myHome</w:t>
      </w:r>
      <w:proofErr w:type="spellEnd"/>
      <w:r w:rsidRPr="00FE14A8">
        <w:rPr>
          <w:rFonts w:ascii="微软雅黑" w:eastAsia="微软雅黑" w:hAnsi="微软雅黑" w:cs="宋体" w:hint="eastAsia"/>
          <w:color w:val="333333"/>
          <w:kern w:val="0"/>
          <w:sz w:val="24"/>
          <w:szCs w:val="24"/>
        </w:rPr>
        <w:t>;</w:t>
      </w:r>
      <w:r w:rsidRPr="00FE14A8">
        <w:rPr>
          <w:rFonts w:ascii="微软雅黑" w:eastAsia="微软雅黑" w:hAnsi="微软雅黑" w:cs="宋体" w:hint="eastAsia"/>
          <w:color w:val="333333"/>
          <w:kern w:val="0"/>
          <w:sz w:val="24"/>
          <w:szCs w:val="24"/>
        </w:rPr>
        <w:br/>
        <w:t>    public void </w:t>
      </w:r>
      <w:proofErr w:type="spellStart"/>
      <w:r w:rsidRPr="00FE14A8">
        <w:rPr>
          <w:rFonts w:ascii="微软雅黑" w:eastAsia="微软雅黑" w:hAnsi="微软雅黑" w:cs="宋体" w:hint="eastAsia"/>
          <w:color w:val="333333"/>
          <w:kern w:val="0"/>
          <w:sz w:val="24"/>
          <w:szCs w:val="24"/>
        </w:rPr>
        <w:t>goHome</w:t>
      </w:r>
      <w:proofErr w:type="spellEnd"/>
      <w:r w:rsidRPr="00FE14A8">
        <w:rPr>
          <w:rFonts w:ascii="微软雅黑" w:eastAsia="微软雅黑" w:hAnsi="微软雅黑" w:cs="宋体" w:hint="eastAsia"/>
          <w:color w:val="333333"/>
          <w:kern w:val="0"/>
          <w:sz w:val="24"/>
          <w:szCs w:val="24"/>
        </w:rPr>
        <w:t>()</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r>
      <w:r w:rsidRPr="00FE14A8">
        <w:rPr>
          <w:rFonts w:ascii="微软雅黑" w:eastAsia="微软雅黑" w:hAnsi="微软雅黑" w:cs="宋体" w:hint="eastAsia"/>
          <w:color w:val="333333"/>
          <w:kern w:val="0"/>
          <w:sz w:val="24"/>
          <w:szCs w:val="24"/>
        </w:rPr>
        <w:lastRenderedPageBreak/>
        <w:t>        //在回家的路上</w:t>
      </w:r>
      <w:r w:rsidRPr="00FE14A8">
        <w:rPr>
          <w:rFonts w:ascii="微软雅黑" w:eastAsia="微软雅黑" w:hAnsi="微软雅黑" w:cs="宋体" w:hint="eastAsia"/>
          <w:color w:val="333333"/>
          <w:kern w:val="0"/>
          <w:sz w:val="24"/>
          <w:szCs w:val="24"/>
        </w:rPr>
        <w:br/>
        <w:t xml:space="preserve">        </w:t>
      </w:r>
      <w:proofErr w:type="spellStart"/>
      <w:r w:rsidRPr="00FE14A8">
        <w:rPr>
          <w:rFonts w:ascii="微软雅黑" w:eastAsia="微软雅黑" w:hAnsi="微软雅黑" w:cs="宋体" w:hint="eastAsia"/>
          <w:color w:val="333333"/>
          <w:kern w:val="0"/>
          <w:sz w:val="24"/>
          <w:szCs w:val="24"/>
        </w:rPr>
        <w:t>myHome.openDoor</w:t>
      </w:r>
      <w:proofErr w:type="spellEnd"/>
      <w:r w:rsidRPr="00FE14A8">
        <w:rPr>
          <w:rFonts w:ascii="微软雅黑" w:eastAsia="微软雅黑" w:hAnsi="微软雅黑" w:cs="宋体" w:hint="eastAsia"/>
          <w:color w:val="333333"/>
          <w:kern w:val="0"/>
          <w:sz w:val="24"/>
          <w:szCs w:val="24"/>
        </w:rPr>
        <w:t>();</w:t>
      </w:r>
      <w:r w:rsidRPr="00FE14A8">
        <w:rPr>
          <w:rFonts w:ascii="微软雅黑" w:eastAsia="微软雅黑" w:hAnsi="微软雅黑" w:cs="宋体" w:hint="eastAsia"/>
          <w:color w:val="333333"/>
          <w:kern w:val="0"/>
          <w:sz w:val="24"/>
          <w:szCs w:val="24"/>
        </w:rPr>
        <w:br/>
        <w:t>        //看电视</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    public static void main()</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        Human me = new Human();</w:t>
      </w:r>
      <w:r w:rsidRPr="00FE14A8">
        <w:rPr>
          <w:rFonts w:ascii="微软雅黑" w:eastAsia="微软雅黑" w:hAnsi="微软雅黑" w:cs="宋体" w:hint="eastAsia"/>
          <w:color w:val="333333"/>
          <w:kern w:val="0"/>
          <w:sz w:val="24"/>
          <w:szCs w:val="24"/>
        </w:rPr>
        <w:br/>
        <w:t>        while(true)</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            //上学</w:t>
      </w:r>
      <w:r w:rsidRPr="00FE14A8">
        <w:rPr>
          <w:rFonts w:ascii="微软雅黑" w:eastAsia="微软雅黑" w:hAnsi="微软雅黑" w:cs="宋体" w:hint="eastAsia"/>
          <w:color w:val="333333"/>
          <w:kern w:val="0"/>
          <w:sz w:val="24"/>
          <w:szCs w:val="24"/>
        </w:rPr>
        <w:br/>
        <w:t>            //吃饭</w:t>
      </w:r>
      <w:r w:rsidRPr="00FE14A8">
        <w:rPr>
          <w:rFonts w:ascii="微软雅黑" w:eastAsia="微软雅黑" w:hAnsi="微软雅黑" w:cs="宋体" w:hint="eastAsia"/>
          <w:color w:val="333333"/>
          <w:kern w:val="0"/>
          <w:sz w:val="24"/>
          <w:szCs w:val="24"/>
        </w:rPr>
        <w:br/>
        <w:t>            </w:t>
      </w:r>
      <w:proofErr w:type="spellStart"/>
      <w:r w:rsidRPr="00FE14A8">
        <w:rPr>
          <w:rFonts w:ascii="微软雅黑" w:eastAsia="微软雅黑" w:hAnsi="微软雅黑" w:cs="宋体" w:hint="eastAsia"/>
          <w:color w:val="333333"/>
          <w:kern w:val="0"/>
          <w:sz w:val="24"/>
          <w:szCs w:val="24"/>
        </w:rPr>
        <w:t>me.goHome</w:t>
      </w:r>
      <w:proofErr w:type="spellEnd"/>
      <w:r w:rsidRPr="00FE14A8">
        <w:rPr>
          <w:rFonts w:ascii="微软雅黑" w:eastAsia="微软雅黑" w:hAnsi="微软雅黑" w:cs="宋体" w:hint="eastAsia"/>
          <w:color w:val="333333"/>
          <w:kern w:val="0"/>
          <w:sz w:val="24"/>
          <w:szCs w:val="24"/>
        </w:rPr>
        <w:t>();</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noProof/>
          <w:color w:val="333333"/>
          <w:kern w:val="0"/>
          <w:sz w:val="24"/>
          <w:szCs w:val="24"/>
        </w:rPr>
        <w:drawing>
          <wp:inline distT="0" distB="0" distL="0" distR="0" wp14:anchorId="00EB576D" wp14:editId="748309DB">
            <wp:extent cx="5274310" cy="2058670"/>
            <wp:effectExtent l="0" t="0" r="0" b="0"/>
            <wp:docPr id="3" name="图片 3" descr="http://images.cnblogs.com/cnblogs_com/floodpeak/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blogs.com/cnblogs_com/floodpeak/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58670"/>
                    </a:xfrm>
                    <a:prstGeom prst="rect">
                      <a:avLst/>
                    </a:prstGeom>
                    <a:noFill/>
                    <a:ln>
                      <a:noFill/>
                    </a:ln>
                  </pic:spPr>
                </pic:pic>
              </a:graphicData>
            </a:graphic>
          </wp:inline>
        </w:drawing>
      </w:r>
    </w:p>
    <w:p w14:paraId="3310F455" w14:textId="77777777" w:rsidR="00FE14A8" w:rsidRPr="00FE14A8" w:rsidRDefault="00FE14A8" w:rsidP="00FE14A8">
      <w:pPr>
        <w:widowControl/>
        <w:numPr>
          <w:ilvl w:val="1"/>
          <w:numId w:val="5"/>
        </w:numPr>
        <w:shd w:val="clear" w:color="auto" w:fill="FFFFFF"/>
        <w:spacing w:before="120"/>
        <w:ind w:left="12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lastRenderedPageBreak/>
        <w:t>释义：我的家和我之间</w:t>
      </w:r>
      <w:proofErr w:type="gramStart"/>
      <w:r w:rsidRPr="00FE14A8">
        <w:rPr>
          <w:rFonts w:ascii="微软雅黑" w:eastAsia="微软雅黑" w:hAnsi="微软雅黑" w:cs="宋体" w:hint="eastAsia"/>
          <w:color w:val="333333"/>
          <w:kern w:val="0"/>
          <w:sz w:val="24"/>
          <w:szCs w:val="24"/>
        </w:rPr>
        <w:t>具有着</w:t>
      </w:r>
      <w:proofErr w:type="gramEnd"/>
      <w:r w:rsidRPr="00FE14A8">
        <w:rPr>
          <w:rFonts w:ascii="微软雅黑" w:eastAsia="微软雅黑" w:hAnsi="微软雅黑" w:cs="宋体" w:hint="eastAsia"/>
          <w:color w:val="333333"/>
          <w:kern w:val="0"/>
          <w:sz w:val="24"/>
          <w:szCs w:val="24"/>
        </w:rPr>
        <w:t>一种强烈的所属关系，我的家是可以分享的，而这里的分享又可以有两种。其一是</w:t>
      </w:r>
      <w:proofErr w:type="gramStart"/>
      <w:r w:rsidRPr="00FE14A8">
        <w:rPr>
          <w:rFonts w:ascii="微软雅黑" w:eastAsia="微软雅黑" w:hAnsi="微软雅黑" w:cs="宋体" w:hint="eastAsia"/>
          <w:color w:val="333333"/>
          <w:kern w:val="0"/>
          <w:sz w:val="24"/>
          <w:szCs w:val="24"/>
        </w:rPr>
        <w:t>聚合间</w:t>
      </w:r>
      <w:proofErr w:type="gramEnd"/>
      <w:r w:rsidRPr="00FE14A8">
        <w:rPr>
          <w:rFonts w:ascii="微软雅黑" w:eastAsia="微软雅黑" w:hAnsi="微软雅黑" w:cs="宋体" w:hint="eastAsia"/>
          <w:color w:val="333333"/>
          <w:kern w:val="0"/>
          <w:sz w:val="24"/>
          <w:szCs w:val="24"/>
        </w:rPr>
        <w:t>的分享，这正如你和你媳妇儿都对这个家有着同样的强烈关联；其二是聚合与关联的分享，如果你的朋友来家里吃个便饭，估计你不会给他配一把钥匙。</w:t>
      </w:r>
    </w:p>
    <w:p w14:paraId="2C7A22D1" w14:textId="77777777" w:rsidR="00FE14A8" w:rsidRPr="00FE14A8" w:rsidRDefault="00FE14A8" w:rsidP="00FE14A8">
      <w:pPr>
        <w:widowControl/>
        <w:numPr>
          <w:ilvl w:val="0"/>
          <w:numId w:val="5"/>
        </w:numPr>
        <w:shd w:val="clear" w:color="auto" w:fill="FFFFFF"/>
        <w:spacing w:before="120"/>
        <w:ind w:left="6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b/>
          <w:bCs/>
          <w:color w:val="333333"/>
          <w:kern w:val="0"/>
          <w:sz w:val="24"/>
          <w:szCs w:val="24"/>
        </w:rPr>
        <w:t>组合</w:t>
      </w:r>
      <w:r w:rsidRPr="00FE14A8">
        <w:rPr>
          <w:rFonts w:ascii="微软雅黑" w:eastAsia="微软雅黑" w:hAnsi="微软雅黑" w:cs="宋体" w:hint="eastAsia"/>
          <w:color w:val="333333"/>
          <w:kern w:val="0"/>
          <w:sz w:val="24"/>
          <w:szCs w:val="24"/>
        </w:rPr>
        <w:t>：</w:t>
      </w:r>
    </w:p>
    <w:p w14:paraId="64967FC5" w14:textId="11364CED" w:rsidR="00FE14A8" w:rsidRPr="00FE14A8" w:rsidRDefault="00FE14A8" w:rsidP="00FE14A8">
      <w:pPr>
        <w:widowControl/>
        <w:numPr>
          <w:ilvl w:val="1"/>
          <w:numId w:val="6"/>
        </w:numPr>
        <w:shd w:val="clear" w:color="auto" w:fill="FFFFFF"/>
        <w:spacing w:before="120"/>
        <w:ind w:left="12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UML表示法：实心菱形 + 实线 + 箭头 </w:t>
      </w:r>
      <w:r w:rsidRPr="00FE14A8">
        <w:rPr>
          <w:rFonts w:ascii="微软雅黑" w:eastAsia="微软雅黑" w:hAnsi="微软雅黑" w:cs="宋体" w:hint="eastAsia"/>
          <w:color w:val="333333"/>
          <w:kern w:val="0"/>
          <w:sz w:val="24"/>
          <w:szCs w:val="24"/>
        </w:rPr>
        <w:br/>
      </w:r>
      <w:r w:rsidRPr="00FE14A8">
        <w:rPr>
          <w:rFonts w:ascii="微软雅黑" w:eastAsia="微软雅黑" w:hAnsi="微软雅黑" w:cs="宋体"/>
          <w:noProof/>
          <w:color w:val="333333"/>
          <w:kern w:val="0"/>
          <w:sz w:val="24"/>
          <w:szCs w:val="24"/>
        </w:rPr>
        <w:drawing>
          <wp:inline distT="0" distB="0" distL="0" distR="0" wp14:anchorId="5F85A511" wp14:editId="3B99AAB2">
            <wp:extent cx="3060700" cy="550545"/>
            <wp:effectExtent l="0" t="0" r="0" b="0"/>
            <wp:docPr id="2" name="图片 2" descr="http://images.cnblogs.com/cnblogs_com/floodpeak/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floodpeak/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550545"/>
                    </a:xfrm>
                    <a:prstGeom prst="rect">
                      <a:avLst/>
                    </a:prstGeom>
                    <a:noFill/>
                    <a:ln>
                      <a:noFill/>
                    </a:ln>
                  </pic:spPr>
                </pic:pic>
              </a:graphicData>
            </a:graphic>
          </wp:inline>
        </w:drawing>
      </w:r>
    </w:p>
    <w:p w14:paraId="7CB08C38" w14:textId="77777777" w:rsidR="00FE14A8" w:rsidRPr="00FE14A8" w:rsidRDefault="00FE14A8" w:rsidP="00FE14A8">
      <w:pPr>
        <w:widowControl/>
        <w:numPr>
          <w:ilvl w:val="1"/>
          <w:numId w:val="6"/>
        </w:numPr>
        <w:shd w:val="clear" w:color="auto" w:fill="FFFFFF"/>
        <w:spacing w:before="120"/>
        <w:ind w:left="12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 xml:space="preserve">关系：" ... is a part </w:t>
      </w:r>
      <w:proofErr w:type="gramStart"/>
      <w:r w:rsidRPr="00FE14A8">
        <w:rPr>
          <w:rFonts w:ascii="微软雅黑" w:eastAsia="微软雅黑" w:hAnsi="微软雅黑" w:cs="宋体" w:hint="eastAsia"/>
          <w:color w:val="333333"/>
          <w:kern w:val="0"/>
          <w:sz w:val="24"/>
          <w:szCs w:val="24"/>
        </w:rPr>
        <w:t>of  ...</w:t>
      </w:r>
      <w:proofErr w:type="gramEnd"/>
      <w:r w:rsidRPr="00FE14A8">
        <w:rPr>
          <w:rFonts w:ascii="微软雅黑" w:eastAsia="微软雅黑" w:hAnsi="微软雅黑" w:cs="宋体" w:hint="eastAsia"/>
          <w:color w:val="333333"/>
          <w:kern w:val="0"/>
          <w:sz w:val="24"/>
          <w:szCs w:val="24"/>
        </w:rPr>
        <w:t>"</w:t>
      </w:r>
    </w:p>
    <w:p w14:paraId="1C003084" w14:textId="77777777" w:rsidR="00FE14A8" w:rsidRPr="00FE14A8" w:rsidRDefault="00FE14A8" w:rsidP="00FE14A8">
      <w:pPr>
        <w:widowControl/>
        <w:numPr>
          <w:ilvl w:val="1"/>
          <w:numId w:val="6"/>
        </w:numPr>
        <w:shd w:val="clear" w:color="auto" w:fill="FFFFFF"/>
        <w:spacing w:before="120"/>
        <w:ind w:left="12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组合是关系当中的最强版本，它直接要求包含对象对被包含对象的拥有以及包含对象与被包含对象生命期的关系。被包含的对象还可以再被别的对象关联，所以被包含对象是可以共享的，然而绝不存在两个包含对象对同一个被包含对象的共享。</w:t>
      </w:r>
    </w:p>
    <w:p w14:paraId="4E51E848" w14:textId="27DADF81" w:rsidR="00FE14A8" w:rsidRPr="00FE14A8" w:rsidRDefault="00FE14A8" w:rsidP="00FE14A8">
      <w:pPr>
        <w:widowControl/>
        <w:numPr>
          <w:ilvl w:val="1"/>
          <w:numId w:val="6"/>
        </w:numPr>
        <w:shd w:val="clear" w:color="auto" w:fill="FFFFFF"/>
        <w:spacing w:before="120"/>
        <w:ind w:left="12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典型的例子很多，比如：</w:t>
      </w:r>
      <w:r w:rsidRPr="00FE14A8">
        <w:rPr>
          <w:rFonts w:ascii="微软雅黑" w:eastAsia="微软雅黑" w:hAnsi="微软雅黑" w:cs="宋体" w:hint="eastAsia"/>
          <w:color w:val="333333"/>
          <w:kern w:val="0"/>
          <w:sz w:val="24"/>
          <w:szCs w:val="24"/>
        </w:rPr>
        <w:br/>
        <w:t>class Human</w:t>
      </w:r>
      <w:r w:rsidRPr="00FE14A8">
        <w:rPr>
          <w:rFonts w:ascii="微软雅黑" w:eastAsia="微软雅黑" w:hAnsi="微软雅黑" w:cs="宋体" w:hint="eastAsia"/>
          <w:color w:val="333333"/>
          <w:kern w:val="0"/>
          <w:sz w:val="24"/>
          <w:szCs w:val="24"/>
        </w:rPr>
        <w:br/>
        <w:t>{</w:t>
      </w:r>
      <w:r w:rsidRPr="00FE14A8">
        <w:rPr>
          <w:rFonts w:ascii="微软雅黑" w:eastAsia="微软雅黑" w:hAnsi="微软雅黑" w:cs="宋体" w:hint="eastAsia"/>
          <w:color w:val="333333"/>
          <w:kern w:val="0"/>
          <w:sz w:val="24"/>
          <w:szCs w:val="24"/>
        </w:rPr>
        <w:br/>
        <w:t xml:space="preserve">    Heart </w:t>
      </w:r>
      <w:proofErr w:type="spellStart"/>
      <w:r w:rsidRPr="00FE14A8">
        <w:rPr>
          <w:rFonts w:ascii="微软雅黑" w:eastAsia="微软雅黑" w:hAnsi="微软雅黑" w:cs="宋体" w:hint="eastAsia"/>
          <w:color w:val="333333"/>
          <w:kern w:val="0"/>
          <w:sz w:val="24"/>
          <w:szCs w:val="24"/>
        </w:rPr>
        <w:t>myHeart</w:t>
      </w:r>
      <w:proofErr w:type="spellEnd"/>
      <w:r w:rsidRPr="00FE14A8">
        <w:rPr>
          <w:rFonts w:ascii="微软雅黑" w:eastAsia="微软雅黑" w:hAnsi="微软雅黑" w:cs="宋体" w:hint="eastAsia"/>
          <w:color w:val="333333"/>
          <w:kern w:val="0"/>
          <w:sz w:val="24"/>
          <w:szCs w:val="24"/>
        </w:rPr>
        <w:t xml:space="preserve"> = new </w:t>
      </w:r>
      <w:proofErr w:type="gramStart"/>
      <w:r w:rsidRPr="00FE14A8">
        <w:rPr>
          <w:rFonts w:ascii="微软雅黑" w:eastAsia="微软雅黑" w:hAnsi="微软雅黑" w:cs="宋体" w:hint="eastAsia"/>
          <w:color w:val="333333"/>
          <w:kern w:val="0"/>
          <w:sz w:val="24"/>
          <w:szCs w:val="24"/>
        </w:rPr>
        <w:t>Heart(</w:t>
      </w:r>
      <w:proofErr w:type="gramEnd"/>
      <w:r w:rsidRPr="00FE14A8">
        <w:rPr>
          <w:rFonts w:ascii="微软雅黑" w:eastAsia="微软雅黑" w:hAnsi="微软雅黑" w:cs="宋体" w:hint="eastAsia"/>
          <w:color w:val="333333"/>
          <w:kern w:val="0"/>
          <w:sz w:val="24"/>
          <w:szCs w:val="24"/>
        </w:rPr>
        <w:t>);</w:t>
      </w:r>
      <w:r w:rsidRPr="00FE14A8">
        <w:rPr>
          <w:rFonts w:ascii="微软雅黑" w:eastAsia="微软雅黑" w:hAnsi="微软雅黑" w:cs="宋体" w:hint="eastAsia"/>
          <w:color w:val="333333"/>
          <w:kern w:val="0"/>
          <w:sz w:val="24"/>
          <w:szCs w:val="24"/>
        </w:rPr>
        <w:br/>
        <w:t>    public static void main()</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        Human me = new Human();</w:t>
      </w:r>
      <w:r w:rsidRPr="00FE14A8">
        <w:rPr>
          <w:rFonts w:ascii="微软雅黑" w:eastAsia="微软雅黑" w:hAnsi="微软雅黑" w:cs="宋体" w:hint="eastAsia"/>
          <w:color w:val="333333"/>
          <w:kern w:val="0"/>
          <w:sz w:val="24"/>
          <w:szCs w:val="24"/>
        </w:rPr>
        <w:br/>
        <w:t>        while(true)</w:t>
      </w:r>
      <w:r w:rsidRPr="00FE14A8">
        <w:rPr>
          <w:rFonts w:ascii="微软雅黑" w:eastAsia="微软雅黑" w:hAnsi="微软雅黑" w:cs="宋体" w:hint="eastAsia"/>
          <w:color w:val="333333"/>
          <w:kern w:val="0"/>
          <w:sz w:val="24"/>
          <w:szCs w:val="24"/>
        </w:rPr>
        <w:br/>
      </w:r>
      <w:r w:rsidRPr="00FE14A8">
        <w:rPr>
          <w:rFonts w:ascii="微软雅黑" w:eastAsia="微软雅黑" w:hAnsi="微软雅黑" w:cs="宋体" w:hint="eastAsia"/>
          <w:color w:val="333333"/>
          <w:kern w:val="0"/>
          <w:sz w:val="24"/>
          <w:szCs w:val="24"/>
        </w:rPr>
        <w:lastRenderedPageBreak/>
        <w:t>        {</w:t>
      </w:r>
      <w:r w:rsidRPr="00FE14A8">
        <w:rPr>
          <w:rFonts w:ascii="微软雅黑" w:eastAsia="微软雅黑" w:hAnsi="微软雅黑" w:cs="宋体" w:hint="eastAsia"/>
          <w:color w:val="333333"/>
          <w:kern w:val="0"/>
          <w:sz w:val="24"/>
          <w:szCs w:val="24"/>
        </w:rPr>
        <w:br/>
        <w:t>            </w:t>
      </w:r>
      <w:proofErr w:type="spellStart"/>
      <w:r w:rsidRPr="00FE14A8">
        <w:rPr>
          <w:rFonts w:ascii="微软雅黑" w:eastAsia="微软雅黑" w:hAnsi="微软雅黑" w:cs="宋体" w:hint="eastAsia"/>
          <w:color w:val="333333"/>
          <w:kern w:val="0"/>
          <w:sz w:val="24"/>
          <w:szCs w:val="24"/>
        </w:rPr>
        <w:t>myHeart.beat</w:t>
      </w:r>
      <w:proofErr w:type="spellEnd"/>
      <w:r w:rsidRPr="00FE14A8">
        <w:rPr>
          <w:rFonts w:ascii="微软雅黑" w:eastAsia="微软雅黑" w:hAnsi="微软雅黑" w:cs="宋体" w:hint="eastAsia"/>
          <w:color w:val="333333"/>
          <w:kern w:val="0"/>
          <w:sz w:val="24"/>
          <w:szCs w:val="24"/>
        </w:rPr>
        <w:t>();</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    }</w:t>
      </w:r>
      <w:r w:rsidRPr="00FE14A8">
        <w:rPr>
          <w:rFonts w:ascii="微软雅黑" w:eastAsia="微软雅黑" w:hAnsi="微软雅黑" w:cs="宋体" w:hint="eastAsia"/>
          <w:color w:val="333333"/>
          <w:kern w:val="0"/>
          <w:sz w:val="24"/>
          <w:szCs w:val="24"/>
        </w:rPr>
        <w:br/>
        <w:t>}</w:t>
      </w:r>
      <w:r w:rsidRPr="00FE14A8">
        <w:rPr>
          <w:rFonts w:ascii="微软雅黑" w:eastAsia="微软雅黑" w:hAnsi="微软雅黑" w:cs="宋体" w:hint="eastAsia"/>
          <w:color w:val="333333"/>
          <w:kern w:val="0"/>
          <w:sz w:val="24"/>
          <w:szCs w:val="24"/>
        </w:rPr>
        <w:br/>
      </w:r>
      <w:r w:rsidRPr="00FE14A8">
        <w:rPr>
          <w:rFonts w:ascii="微软雅黑" w:eastAsia="微软雅黑" w:hAnsi="微软雅黑" w:cs="宋体"/>
          <w:noProof/>
          <w:color w:val="333333"/>
          <w:kern w:val="0"/>
          <w:sz w:val="24"/>
          <w:szCs w:val="24"/>
        </w:rPr>
        <w:drawing>
          <wp:inline distT="0" distB="0" distL="0" distR="0" wp14:anchorId="251A54DD" wp14:editId="1A14B7C6">
            <wp:extent cx="5274310" cy="1962150"/>
            <wp:effectExtent l="0" t="0" r="0" b="0"/>
            <wp:docPr id="1" name="图片 1" descr="http://images.cnblogs.com/cnblogs_com/floodpeak/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blogs.com/cnblogs_com/floodpeak/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62150"/>
                    </a:xfrm>
                    <a:prstGeom prst="rect">
                      <a:avLst/>
                    </a:prstGeom>
                    <a:noFill/>
                    <a:ln>
                      <a:noFill/>
                    </a:ln>
                  </pic:spPr>
                </pic:pic>
              </a:graphicData>
            </a:graphic>
          </wp:inline>
        </w:drawing>
      </w:r>
    </w:p>
    <w:p w14:paraId="3748F211" w14:textId="77777777" w:rsidR="00FE14A8" w:rsidRPr="00FE14A8" w:rsidRDefault="00FE14A8" w:rsidP="00FE14A8">
      <w:pPr>
        <w:widowControl/>
        <w:numPr>
          <w:ilvl w:val="1"/>
          <w:numId w:val="6"/>
        </w:numPr>
        <w:shd w:val="clear" w:color="auto" w:fill="FFFFFF"/>
        <w:spacing w:before="120"/>
        <w:ind w:left="1200"/>
        <w:jc w:val="left"/>
        <w:rPr>
          <w:rFonts w:ascii="微软雅黑" w:eastAsia="微软雅黑" w:hAnsi="微软雅黑" w:cs="宋体" w:hint="eastAsia"/>
          <w:color w:val="333333"/>
          <w:kern w:val="0"/>
          <w:sz w:val="24"/>
          <w:szCs w:val="24"/>
        </w:rPr>
      </w:pPr>
      <w:r w:rsidRPr="00FE14A8">
        <w:rPr>
          <w:rFonts w:ascii="微软雅黑" w:eastAsia="微软雅黑" w:hAnsi="微软雅黑" w:cs="宋体" w:hint="eastAsia"/>
          <w:color w:val="333333"/>
          <w:kern w:val="0"/>
          <w:sz w:val="24"/>
          <w:szCs w:val="24"/>
        </w:rPr>
        <w:t>释义：组合关系就是整体与部分的关系，部分属于整体，整体不存在，部分一定不存在，然而部分不存在整体是可以存在的，说的更明确一些就是部分必须创生于整体创生之后，而销毁于整体销毁之前。部分在这个生命期内可以被其它对象关联甚至聚合，但有一点必须注意，一旦部分所属于的整体销毁了，那么与之关联的对象中的引用就会成为空引用，这一点可以利用程序来保障。心脏的生命期与人的生命期是一致的，如果换</w:t>
      </w:r>
      <w:proofErr w:type="gramStart"/>
      <w:r w:rsidRPr="00FE14A8">
        <w:rPr>
          <w:rFonts w:ascii="微软雅黑" w:eastAsia="微软雅黑" w:hAnsi="微软雅黑" w:cs="宋体" w:hint="eastAsia"/>
          <w:color w:val="333333"/>
          <w:kern w:val="0"/>
          <w:sz w:val="24"/>
          <w:szCs w:val="24"/>
        </w:rPr>
        <w:t>个部分</w:t>
      </w:r>
      <w:proofErr w:type="gramEnd"/>
      <w:r w:rsidRPr="00FE14A8">
        <w:rPr>
          <w:rFonts w:ascii="微软雅黑" w:eastAsia="微软雅黑" w:hAnsi="微软雅黑" w:cs="宋体" w:hint="eastAsia"/>
          <w:color w:val="333333"/>
          <w:kern w:val="0"/>
          <w:sz w:val="24"/>
          <w:szCs w:val="24"/>
        </w:rPr>
        <w:t>就不那么一定，比如阑尾，很多人在创生后的某个时间对其厌倦便提前销毁了它，可它和人类的关系不可辩驳的属于组合。</w:t>
      </w:r>
      <w:r w:rsidRPr="00FE14A8">
        <w:rPr>
          <w:rFonts w:ascii="微软雅黑" w:eastAsia="微软雅黑" w:hAnsi="微软雅黑" w:cs="宋体" w:hint="eastAsia"/>
          <w:color w:val="333333"/>
          <w:kern w:val="0"/>
          <w:sz w:val="24"/>
          <w:szCs w:val="24"/>
        </w:rPr>
        <w:br/>
        <w:t>在UML中存在一种特例，就是允许被包含对象在包含对象销毁前转移给新的对象，这虽然不自然，但它给需要心脏移植的患者带来了福音。</w:t>
      </w:r>
    </w:p>
    <w:p w14:paraId="42A3FB68" w14:textId="77777777" w:rsidR="00D74EF1" w:rsidRPr="00FE14A8" w:rsidRDefault="00D74EF1">
      <w:bookmarkStart w:id="0" w:name="_GoBack"/>
      <w:bookmarkEnd w:id="0"/>
    </w:p>
    <w:sectPr w:rsidR="00D74EF1" w:rsidRPr="00FE14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14C74"/>
    <w:multiLevelType w:val="multilevel"/>
    <w:tmpl w:val="9F82A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C4412D"/>
    <w:multiLevelType w:val="multilevel"/>
    <w:tmpl w:val="15A4A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decimal"/>
        <w:lvlText w:val="%2."/>
        <w:lvlJc w:val="left"/>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decimal"/>
        <w:lvlText w:val="%2."/>
        <w:lvlJc w:val="left"/>
        <w:pPr>
          <w:tabs>
            <w:tab w:val="num" w:pos="1440"/>
          </w:tabs>
          <w:ind w:left="1440" w:hanging="360"/>
        </w:pPr>
      </w:lvl>
    </w:lvlOverride>
  </w:num>
  <w:num w:numId="6">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20"/>
    <w:rsid w:val="00D74EF1"/>
    <w:rsid w:val="00F05620"/>
    <w:rsid w:val="00FE1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AB499-A6BF-4BEE-A2C6-95A74C4C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14A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E14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72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2019-08-11T10:04:00Z</dcterms:created>
  <dcterms:modified xsi:type="dcterms:W3CDTF">2019-08-11T10:04:00Z</dcterms:modified>
</cp:coreProperties>
</file>