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993D6" w14:textId="021A3F3E" w:rsidR="003E3822" w:rsidRPr="003E3822" w:rsidRDefault="003E3822" w:rsidP="003E3822">
      <w:pPr>
        <w:rPr>
          <w:b/>
          <w:bCs/>
          <w:i/>
          <w:iCs/>
        </w:rPr>
      </w:pPr>
      <w:r w:rsidRPr="003E3822">
        <w:rPr>
          <w:rFonts w:hint="eastAsia"/>
          <w:b/>
          <w:bCs/>
          <w:i/>
          <w:iCs/>
        </w:rPr>
        <w:t>Let</w:t>
      </w:r>
      <w:r w:rsidRPr="003E3822">
        <w:rPr>
          <w:rFonts w:hint="eastAsia"/>
          <w:b/>
          <w:bCs/>
          <w:i/>
          <w:iCs/>
        </w:rPr>
        <w:t>：</w:t>
      </w:r>
    </w:p>
    <w:p w14:paraId="0E343A77" w14:textId="3F253406" w:rsidR="003E3822" w:rsidRDefault="003E3822" w:rsidP="003E3822">
      <m:oMathPara>
        <m:oMath>
          <m:r>
            <w:rPr>
              <w:rFonts w:ascii="Cambria Math" w:hAnsi="Cambria Math"/>
            </w:rPr>
            <m:t>I = set of existing facilities</m:t>
          </m:r>
        </m:oMath>
      </m:oMathPara>
    </w:p>
    <w:p w14:paraId="04B3A341" w14:textId="555953C9" w:rsidR="003E3822" w:rsidRDefault="003E3822" w:rsidP="003E3822">
      <m:oMathPara>
        <m:oMath>
          <m:r>
            <w:rPr>
              <w:rFonts w:ascii="Cambria Math" w:hAnsi="Cambria Math"/>
            </w:rPr>
            <m:t>Z = set of zip codes</m:t>
          </m:r>
        </m:oMath>
      </m:oMathPara>
    </w:p>
    <w:p w14:paraId="56F73767" w14:textId="4EA36951" w:rsidR="003E3822" w:rsidRPr="003E3822" w:rsidRDefault="00000000" w:rsidP="003E3822">
      <w:pPr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L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 w:hint="eastAsia"/>
                </w:rPr>
                <m:t>z</m:t>
              </m:r>
            </m:sub>
          </m:sSub>
          <m:r>
            <w:rPr>
              <w:rFonts w:ascii="Cambria Math" w:hAnsi="Cambria Math"/>
            </w:rPr>
            <m:t xml:space="preserve"> = set of potential locations in zip code z</m:t>
          </m:r>
        </m:oMath>
      </m:oMathPara>
    </w:p>
    <w:p w14:paraId="65154FCB" w14:textId="2F01BDA7" w:rsidR="003E3822" w:rsidRPr="003E3822" w:rsidRDefault="003E3822" w:rsidP="003E3822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T={small,medium,large} = set of facility types</m:t>
          </m:r>
        </m:oMath>
      </m:oMathPara>
    </w:p>
    <w:p w14:paraId="7DA315BB" w14:textId="493A46B8" w:rsidR="003E3822" w:rsidRPr="003E3822" w:rsidRDefault="003E3822" w:rsidP="003E3822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K={0,1,2} = set of expansion segments</m:t>
          </m:r>
        </m:oMath>
      </m:oMathPara>
    </w:p>
    <w:p w14:paraId="4535DF5C" w14:textId="51A03D88" w:rsidR="00CC5987" w:rsidRPr="003E3822" w:rsidRDefault="00000000" w:rsidP="003E382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 w:hint="eastAsia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&gt;0 = initial capacity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0-12</m:t>
              </m:r>
            </m:e>
          </m:d>
          <m:r>
            <w:rPr>
              <w:rFonts w:ascii="Cambria Math" w:hAnsi="Cambria Math"/>
            </w:rPr>
            <m:t>of facility i</m:t>
          </m:r>
        </m:oMath>
      </m:oMathPara>
    </w:p>
    <w:p w14:paraId="15F26846" w14:textId="35E1D452" w:rsidR="003E3822" w:rsidRDefault="003E3822" w:rsidP="003E3822">
      <w:pPr>
        <w:rPr>
          <w:b/>
          <w:bCs/>
          <w:i/>
          <w:iCs/>
        </w:rPr>
      </w:pPr>
      <w:r w:rsidRPr="003E3822">
        <w:rPr>
          <w:b/>
          <w:bCs/>
          <w:i/>
          <w:iCs/>
        </w:rPr>
        <w:t>The decision variables</w:t>
      </w:r>
      <w:r w:rsidRPr="003E3822">
        <w:rPr>
          <w:rFonts w:hint="eastAsia"/>
          <w:b/>
          <w:bCs/>
          <w:i/>
          <w:iCs/>
        </w:rPr>
        <w:t>:</w:t>
      </w:r>
    </w:p>
    <w:p w14:paraId="31C50FA9" w14:textId="37ED62CF" w:rsidR="003E3822" w:rsidRPr="003E3822" w:rsidRDefault="003E3822" w:rsidP="003E3822">
      <w:r w:rsidRPr="003E3822">
        <w:t>Expansion variables for existing facilities:</w:t>
      </w:r>
    </w:p>
    <w:p w14:paraId="6393CE6A" w14:textId="1B219EA3" w:rsidR="003E3822" w:rsidRPr="003E3822" w:rsidRDefault="00000000" w:rsidP="003E382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r>
            <w:rPr>
              <w:rFonts w:ascii="Cambria Math" w:hAnsi="Cambria Math"/>
            </w:rPr>
            <m:t xml:space="preserve">, ∀i∈I where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&gt;0</m:t>
          </m:r>
        </m:oMath>
      </m:oMathPara>
    </w:p>
    <w:p w14:paraId="71473462" w14:textId="4A75BC7C" w:rsidR="003E3822" w:rsidRDefault="003E3822" w:rsidP="003E3822">
      <w:r w:rsidRPr="003E3822">
        <w:t>Segment selection variables:</w:t>
      </w:r>
    </w:p>
    <w:p w14:paraId="5990B81D" w14:textId="3EE0CED0" w:rsidR="003E3822" w:rsidRPr="003E3822" w:rsidRDefault="00000000" w:rsidP="003E382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i,k</m:t>
              </m:r>
            </m:sub>
          </m:sSub>
          <m:r>
            <w:rPr>
              <w:rFonts w:ascii="Cambria Math" w:hAnsi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  <m:r>
            <w:rPr>
              <w:rFonts w:ascii="Cambria Math" w:hAnsi="Cambria Math"/>
            </w:rPr>
            <m:t xml:space="preserve">, ∀i∈I where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&gt;0, ∀k∈K</m:t>
          </m:r>
        </m:oMath>
      </m:oMathPara>
    </w:p>
    <w:p w14:paraId="3F65F87E" w14:textId="29FF0470" w:rsidR="003E3822" w:rsidRDefault="003E3822" w:rsidP="003E3822">
      <w:r w:rsidRPr="003E3822">
        <w:t>Linearization variables:</w:t>
      </w:r>
    </w:p>
    <w:p w14:paraId="001DA3C6" w14:textId="4113EBEA" w:rsidR="003E3822" w:rsidRPr="003E3822" w:rsidRDefault="00000000" w:rsidP="003E382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i,k</m:t>
              </m:r>
            </m:sub>
          </m:sSub>
          <m: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r>
            <w:rPr>
              <w:rFonts w:ascii="Cambria Math" w:hAnsi="Cambria Math"/>
            </w:rPr>
            <m:t xml:space="preserve">, ∀i∈I where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&gt;0, ∀k∈K</m:t>
          </m:r>
        </m:oMath>
      </m:oMathPara>
    </w:p>
    <w:p w14:paraId="630BE7D8" w14:textId="598FF3E7" w:rsidR="003E3822" w:rsidRDefault="003E3822" w:rsidP="003E3822">
      <w:r w:rsidRPr="003E3822">
        <w:t>New facility location variables:</w:t>
      </w:r>
    </w:p>
    <w:p w14:paraId="76D5C2FA" w14:textId="38D5C6E7" w:rsidR="003E3822" w:rsidRPr="0084634C" w:rsidRDefault="00000000" w:rsidP="003E382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z,l,t</m:t>
              </m:r>
            </m:sub>
          </m:sSub>
          <m:r>
            <w:rPr>
              <w:rFonts w:ascii="Cambria Math" w:hAnsi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  <m:r>
            <w:rPr>
              <w:rFonts w:ascii="Cambria Math" w:hAnsi="Cambria Math"/>
            </w:rPr>
            <m:t>, ∀z∈Z, ∀l∈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,∀t∈T</m:t>
          </m:r>
        </m:oMath>
      </m:oMathPara>
    </w:p>
    <w:p w14:paraId="6DC4A3B2" w14:textId="059DFA82" w:rsidR="0084634C" w:rsidRPr="0084634C" w:rsidRDefault="0084634C" w:rsidP="003E3822">
      <w:pPr>
        <w:rPr>
          <w:b/>
          <w:bCs/>
          <w:i/>
          <w:iCs/>
        </w:rPr>
      </w:pPr>
      <w:r w:rsidRPr="0084634C">
        <w:rPr>
          <w:b/>
          <w:bCs/>
          <w:i/>
          <w:iCs/>
        </w:rPr>
        <w:t>Cost Function</w:t>
      </w:r>
    </w:p>
    <w:p w14:paraId="293B8EEE" w14:textId="1069AAD1" w:rsidR="0084634C" w:rsidRDefault="00000000" w:rsidP="0084634C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Z</m:t>
              </m:r>
            </m:e>
          </m:fun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build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equip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expand</m:t>
              </m:r>
            </m:sub>
          </m:sSub>
        </m:oMath>
      </m:oMathPara>
    </w:p>
    <w:p w14:paraId="364496CB" w14:textId="5D3083C2" w:rsidR="0084634C" w:rsidRDefault="0084634C" w:rsidP="0084634C">
      <w:r>
        <w:t>Where:</w:t>
      </w:r>
    </w:p>
    <w:p w14:paraId="62CD2E24" w14:textId="0059AE9C" w:rsidR="0084634C" w:rsidRDefault="0084634C" w:rsidP="0084634C">
      <w:r>
        <w:t>Building cost for new facilities:</w:t>
      </w:r>
    </w:p>
    <w:p w14:paraId="5826CF64" w14:textId="0B915600" w:rsidR="0084634C" w:rsidRPr="0084634C" w:rsidRDefault="00000000" w:rsidP="0084634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build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z∈Z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t∈T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build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z,l,t</m:t>
                          </m:r>
                        </m:sub>
                      </m:sSub>
                    </m:e>
                  </m:nary>
                </m:e>
              </m:nary>
            </m:e>
          </m:nary>
        </m:oMath>
      </m:oMathPara>
    </w:p>
    <w:p w14:paraId="34BA5632" w14:textId="1D555370" w:rsidR="0084634C" w:rsidRPr="0084634C" w:rsidRDefault="00000000" w:rsidP="0084634C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small</m:t>
                  </m:r>
                </m:sub>
                <m:sup>
                  <m:r>
                    <w:rPr>
                      <w:rFonts w:ascii="Cambria Math" w:hAnsi="Cambria Math"/>
                    </w:rPr>
                    <m:t>build</m:t>
                  </m:r>
                </m:sup>
              </m:sSubSup>
              <m:r>
                <w:rPr>
                  <w:rFonts w:ascii="Cambria Math" w:hAnsi="Cambria Math"/>
                </w:rPr>
                <m:t xml:space="preserve">=65000,  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medium</m:t>
                  </m:r>
                </m:sub>
                <m:sup>
                  <m:r>
                    <w:rPr>
                      <w:rFonts w:ascii="Cambria Math" w:hAnsi="Cambria Math"/>
                    </w:rPr>
                    <m:t>build</m:t>
                  </m:r>
                </m:sup>
              </m:sSubSup>
              <m:r>
                <w:rPr>
                  <w:rFonts w:ascii="Cambria Math" w:hAnsi="Cambria Math"/>
                </w:rPr>
                <m:t xml:space="preserve">=95000,  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large</m:t>
                  </m:r>
                </m:sub>
                <m:sup>
                  <m:r>
                    <w:rPr>
                      <w:rFonts w:ascii="Cambria Math" w:hAnsi="Cambria Math"/>
                    </w:rPr>
                    <m:t>build</m:t>
                  </m:r>
                </m:sup>
              </m:sSubSup>
              <m:r>
                <w:rPr>
                  <w:rFonts w:ascii="Cambria Math" w:hAnsi="Cambria Math"/>
                </w:rPr>
                <m:t>=115000</m:t>
              </m:r>
            </m:e>
          </m:d>
        </m:oMath>
      </m:oMathPara>
    </w:p>
    <w:p w14:paraId="4ADB7544" w14:textId="624D0F30" w:rsidR="0084634C" w:rsidRDefault="0084634C" w:rsidP="0084634C">
      <w:r w:rsidRPr="0084634C">
        <w:t>Equipment cost for 0-5 slots in new facilities:</w:t>
      </w:r>
    </w:p>
    <w:p w14:paraId="2CA474B3" w14:textId="7CAC4660" w:rsidR="0084634C" w:rsidRPr="0084634C" w:rsidRDefault="00000000" w:rsidP="0084634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build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z∈Z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t∈T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100∙c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0-5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z,l,t</m:t>
                          </m:r>
                        </m:sub>
                      </m:sSub>
                    </m:e>
                  </m:nary>
                </m:e>
              </m:nary>
            </m:e>
          </m:nary>
        </m:oMath>
      </m:oMathPara>
    </w:p>
    <w:p w14:paraId="50276F49" w14:textId="486B47E1" w:rsidR="0084634C" w:rsidRPr="0084634C" w:rsidRDefault="00000000" w:rsidP="0084634C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small</m:t>
                  </m:r>
                </m:sub>
                <m:sup>
                  <m:r>
                    <w:rPr>
                      <w:rFonts w:ascii="Cambria Math" w:hAnsi="Cambria Math"/>
                    </w:rPr>
                    <m:t>0-5</m:t>
                  </m:r>
                </m:sup>
              </m:sSubSup>
              <m:r>
                <w:rPr>
                  <w:rFonts w:ascii="Cambria Math" w:hAnsi="Cambria Math"/>
                </w:rPr>
                <m:t xml:space="preserve">=50,  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medium</m:t>
                  </m:r>
                </m:sub>
                <m:sup>
                  <m:r>
                    <w:rPr>
                      <w:rFonts w:ascii="Cambria Math" w:hAnsi="Cambria Math"/>
                    </w:rPr>
                    <m:t>0-5</m:t>
                  </m:r>
                </m:sup>
              </m:sSubSup>
              <m:r>
                <w:rPr>
                  <w:rFonts w:ascii="Cambria Math" w:hAnsi="Cambria Math"/>
                </w:rPr>
                <m:t xml:space="preserve">=100,  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large</m:t>
                  </m:r>
                </m:sub>
                <m:sup>
                  <m:r>
                    <w:rPr>
                      <w:rFonts w:ascii="Cambria Math" w:hAnsi="Cambria Math"/>
                    </w:rPr>
                    <m:t>0-5</m:t>
                  </m:r>
                </m:sup>
              </m:sSubSup>
              <m:r>
                <w:rPr>
                  <w:rFonts w:ascii="Cambria Math" w:hAnsi="Cambria Math"/>
                </w:rPr>
                <m:t>=200</m:t>
              </m:r>
            </m:e>
          </m:d>
        </m:oMath>
      </m:oMathPara>
    </w:p>
    <w:p w14:paraId="543E9767" w14:textId="5D6B4B27" w:rsidR="0084634C" w:rsidRDefault="0084634C" w:rsidP="0084634C">
      <w:r w:rsidRPr="0084634C">
        <w:t>Expansion cost (linearized):</w:t>
      </w:r>
    </w:p>
    <w:p w14:paraId="4A4D62D1" w14:textId="42482BD8" w:rsidR="0084634C" w:rsidRPr="0084634C" w:rsidRDefault="00000000" w:rsidP="0084634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expand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i∈I: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&gt;0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k∈K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20000+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∙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i,k</m:t>
                      </m:r>
                    </m:sub>
                  </m:sSub>
                </m:e>
              </m:nary>
            </m:e>
          </m:nary>
        </m:oMath>
      </m:oMathPara>
    </w:p>
    <w:p w14:paraId="12DDD01C" w14:textId="1264FDD5" w:rsidR="0084634C" w:rsidRPr="0084634C" w:rsidRDefault="00000000" w:rsidP="0084634C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=200, 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=400, 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=1000</m:t>
              </m:r>
            </m:e>
          </m:d>
        </m:oMath>
      </m:oMathPara>
    </w:p>
    <w:p w14:paraId="2A1B9A8D" w14:textId="616EC8BF" w:rsidR="0084634C" w:rsidRPr="0084634C" w:rsidRDefault="0084634C" w:rsidP="0084634C">
      <w:pPr>
        <w:rPr>
          <w:b/>
          <w:bCs/>
          <w:i/>
          <w:iCs/>
        </w:rPr>
      </w:pPr>
      <w:r w:rsidRPr="0084634C">
        <w:rPr>
          <w:b/>
          <w:bCs/>
          <w:i/>
          <w:iCs/>
        </w:rPr>
        <w:t>Constraints</w:t>
      </w:r>
    </w:p>
    <w:p w14:paraId="5C079872" w14:textId="62D67A32" w:rsidR="0084634C" w:rsidRPr="00381F12" w:rsidRDefault="00381F12" w:rsidP="0084634C">
      <w:pPr>
        <w:rPr>
          <w:b/>
          <w:bCs/>
        </w:rPr>
      </w:pPr>
      <w:r w:rsidRPr="00381F12">
        <w:rPr>
          <w:rFonts w:hint="eastAsia"/>
          <w:b/>
          <w:bCs/>
        </w:rPr>
        <w:t xml:space="preserve">1. </w:t>
      </w:r>
      <w:r w:rsidR="00A50F45" w:rsidRPr="00381F12">
        <w:rPr>
          <w:b/>
          <w:bCs/>
        </w:rPr>
        <w:t>Segment Selection Constraints</w:t>
      </w:r>
    </w:p>
    <w:p w14:paraId="769A2123" w14:textId="004E1C29" w:rsidR="00A50F45" w:rsidRPr="00A50F45" w:rsidRDefault="00000000" w:rsidP="0084634C"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k∈K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i,k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e>
          </m:nary>
          <m:r>
            <w:rPr>
              <w:rFonts w:ascii="Cambria Math" w:hAnsi="Cambria Math"/>
            </w:rPr>
            <m:t xml:space="preserve">, ∀i∈I where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&gt;0</m:t>
          </m:r>
        </m:oMath>
      </m:oMathPara>
    </w:p>
    <w:p w14:paraId="6D401EA9" w14:textId="7C219AB9" w:rsidR="00A50F45" w:rsidRPr="00381F12" w:rsidRDefault="00381F12" w:rsidP="0084634C">
      <w:pPr>
        <w:rPr>
          <w:b/>
          <w:bCs/>
        </w:rPr>
      </w:pPr>
      <w:r w:rsidRPr="00381F12">
        <w:rPr>
          <w:rFonts w:hint="eastAsia"/>
          <w:b/>
          <w:bCs/>
        </w:rPr>
        <w:t xml:space="preserve">2. </w:t>
      </w:r>
      <w:r w:rsidR="00A50F45" w:rsidRPr="00381F12">
        <w:rPr>
          <w:b/>
          <w:bCs/>
        </w:rPr>
        <w:t>Expansion Bounds</w:t>
      </w:r>
    </w:p>
    <w:p w14:paraId="42786785" w14:textId="4CE1A741" w:rsidR="00A50F45" w:rsidRDefault="00A50F45" w:rsidP="0084634C">
      <w:r>
        <w:rPr>
          <w:rFonts w:hint="eastAsia"/>
        </w:rPr>
        <w:t xml:space="preserve">Let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lower</m:t>
            </m:r>
          </m:sup>
        </m:sSubSup>
        <m:r>
          <w:rPr>
            <w:rFonts w:ascii="Cambria Math" w:hAnsi="Cambria Math"/>
          </w:rPr>
          <m:t xml:space="preserve"> and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upper</m:t>
            </m:r>
          </m:sup>
        </m:sSubSup>
      </m:oMath>
      <w:r>
        <w:rPr>
          <w:rFonts w:hint="eastAsia"/>
        </w:rPr>
        <w:t xml:space="preserve"> denote segment bounds:</w:t>
      </w:r>
    </w:p>
    <w:p w14:paraId="5D959265" w14:textId="530573DA" w:rsidR="00A50F45" w:rsidRPr="00A50F45" w:rsidRDefault="00000000" w:rsidP="0084634C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lower</m:t>
              </m:r>
            </m:sup>
          </m:sSubSup>
          <m:r>
            <w:rPr>
              <w:rFonts w:ascii="Cambria Math" w:hAnsi="Cambria Math"/>
            </w:rPr>
            <m:t xml:space="preserve">=0,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upper</m:t>
              </m:r>
            </m:sup>
          </m:sSubSup>
          <m:r>
            <w:rPr>
              <w:rFonts w:ascii="Cambria Math" w:hAnsi="Cambria Math"/>
            </w:rPr>
            <m:t>=0.1</m:t>
          </m:r>
        </m:oMath>
      </m:oMathPara>
    </w:p>
    <w:p w14:paraId="23741230" w14:textId="77475309" w:rsidR="00A50F45" w:rsidRPr="00A50F45" w:rsidRDefault="00000000" w:rsidP="00A50F45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lower</m:t>
              </m:r>
            </m:sup>
          </m:sSubSup>
          <m:r>
            <w:rPr>
              <w:rFonts w:ascii="Cambria Math" w:hAnsi="Cambria Math"/>
            </w:rPr>
            <m:t xml:space="preserve">=0.1,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upper</m:t>
              </m:r>
            </m:sup>
          </m:sSubSup>
          <m:r>
            <w:rPr>
              <w:rFonts w:ascii="Cambria Math" w:hAnsi="Cambria Math"/>
            </w:rPr>
            <m:t>=0.15</m:t>
          </m:r>
        </m:oMath>
      </m:oMathPara>
    </w:p>
    <w:p w14:paraId="322B52EF" w14:textId="4BF23DCA" w:rsidR="00A50F45" w:rsidRPr="00A50F45" w:rsidRDefault="00000000" w:rsidP="00A50F45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lower</m:t>
              </m:r>
            </m:sup>
          </m:sSubSup>
          <m:r>
            <w:rPr>
              <w:rFonts w:ascii="Cambria Math" w:hAnsi="Cambria Math"/>
            </w:rPr>
            <m:t xml:space="preserve">=0.15,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upper</m:t>
              </m:r>
            </m:sup>
          </m:sSubSup>
          <m:r>
            <w:rPr>
              <w:rFonts w:ascii="Cambria Math" w:hAnsi="Cambria Math"/>
            </w:rPr>
            <m:t>=0.2</m:t>
          </m:r>
        </m:oMath>
      </m:oMathPara>
    </w:p>
    <w:p w14:paraId="6613E04B" w14:textId="29A5C3F5" w:rsidR="00A50F45" w:rsidRDefault="00A50F45" w:rsidP="0084634C">
      <w:r>
        <w:rPr>
          <w:rFonts w:hint="eastAsia"/>
        </w:rPr>
        <w:t xml:space="preserve">Let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=0.2∙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381F12">
        <w:rPr>
          <w:rFonts w:hint="eastAsia"/>
        </w:rPr>
        <w:t xml:space="preserve"> be the big-M value for facility i:</w:t>
      </w:r>
    </w:p>
    <w:p w14:paraId="6378B704" w14:textId="4BDCCE8D" w:rsidR="00381F12" w:rsidRPr="00381F12" w:rsidRDefault="00000000" w:rsidP="0084634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≥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lower</m:t>
              </m:r>
            </m:sup>
          </m:sSubSup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i,k</m:t>
              </m:r>
            </m:sub>
          </m:sSub>
          <m:r>
            <w:rPr>
              <w:rFonts w:ascii="Cambria Math" w:hAnsi="Cambria Math"/>
            </w:rPr>
            <m:t>, ∀i∈I, ∀k∈K</m:t>
          </m:r>
        </m:oMath>
      </m:oMathPara>
    </w:p>
    <w:p w14:paraId="1ADADF2A" w14:textId="53B65883" w:rsidR="00381F12" w:rsidRPr="00381F12" w:rsidRDefault="00000000" w:rsidP="0084634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≤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upper</m:t>
              </m:r>
            </m:sup>
          </m:sSubSup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i,k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i,k</m:t>
                  </m:r>
                </m:sub>
              </m:sSub>
            </m:e>
          </m:d>
          <m:r>
            <w:rPr>
              <w:rFonts w:ascii="Cambria Math" w:hAnsi="Cambria Math"/>
            </w:rPr>
            <m:t>, ∀i∈I,∀k∈K</m:t>
          </m:r>
        </m:oMath>
      </m:oMathPara>
    </w:p>
    <w:p w14:paraId="672C23E8" w14:textId="09CE3867" w:rsidR="00381F12" w:rsidRPr="00381F12" w:rsidRDefault="00381F12" w:rsidP="0084634C">
      <w:pPr>
        <w:rPr>
          <w:b/>
          <w:bCs/>
        </w:rPr>
      </w:pPr>
      <w:r w:rsidRPr="00381F12">
        <w:rPr>
          <w:b/>
          <w:bCs/>
        </w:rPr>
        <w:lastRenderedPageBreak/>
        <w:t>3. Linearization Constraints</w:t>
      </w:r>
    </w:p>
    <w:p w14:paraId="4C622056" w14:textId="27069E7F" w:rsidR="00381F12" w:rsidRPr="00381F12" w:rsidRDefault="00000000" w:rsidP="0084634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i,k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 ∀i∈I, ∀k∈K</m:t>
          </m:r>
        </m:oMath>
      </m:oMathPara>
    </w:p>
    <w:p w14:paraId="3867A04D" w14:textId="21343475" w:rsidR="00381F12" w:rsidRPr="00381F12" w:rsidRDefault="00000000" w:rsidP="00381F1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i,k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i,k</m:t>
              </m:r>
            </m:sub>
          </m:sSub>
          <m:r>
            <w:rPr>
              <w:rFonts w:ascii="Cambria Math" w:hAnsi="Cambria Math"/>
            </w:rPr>
            <m:t>, ∀i∈I, ∀k∈K</m:t>
          </m:r>
        </m:oMath>
      </m:oMathPara>
    </w:p>
    <w:p w14:paraId="0D3A393E" w14:textId="65EA438E" w:rsidR="00381F12" w:rsidRPr="00381F12" w:rsidRDefault="00000000" w:rsidP="00381F1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i,k</m:t>
              </m:r>
            </m:sub>
          </m:sSub>
          <m: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∙(1-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i,k</m:t>
              </m:r>
            </m:sub>
          </m:sSub>
          <m:r>
            <w:rPr>
              <w:rFonts w:ascii="Cambria Math" w:hAnsi="Cambria Math"/>
            </w:rPr>
            <m:t>), ∀i∈I, ∀k∈K</m:t>
          </m:r>
        </m:oMath>
      </m:oMathPara>
    </w:p>
    <w:p w14:paraId="51FF5C79" w14:textId="2F07687B" w:rsidR="00C31315" w:rsidRPr="00381F12" w:rsidRDefault="00000000" w:rsidP="00C3131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i,k</m:t>
              </m:r>
            </m:sub>
          </m:sSub>
          <m:r>
            <w:rPr>
              <w:rFonts w:ascii="Cambria Math" w:hAnsi="Cambria Math"/>
            </w:rPr>
            <m:t>≥0, ∀i∈I, ∀k∈K</m:t>
          </m:r>
        </m:oMath>
      </m:oMathPara>
    </w:p>
    <w:p w14:paraId="74A58708" w14:textId="5959C85A" w:rsidR="00381F12" w:rsidRPr="00C31315" w:rsidRDefault="00C31315" w:rsidP="00381F12">
      <w:pPr>
        <w:rPr>
          <w:b/>
          <w:bCs/>
        </w:rPr>
      </w:pPr>
      <w:r w:rsidRPr="00C31315">
        <w:rPr>
          <w:b/>
          <w:bCs/>
        </w:rPr>
        <w:t>4. Coverage Constraints</w:t>
      </w:r>
    </w:p>
    <w:p w14:paraId="75E7E040" w14:textId="36FE152F" w:rsidR="00381F12" w:rsidRDefault="00C31315" w:rsidP="0084634C">
      <w:r>
        <w:rPr>
          <w:rFonts w:hint="eastAsia"/>
        </w:rPr>
        <w:t>Let:</w:t>
      </w:r>
    </w:p>
    <w:p w14:paraId="50671487" w14:textId="69002057" w:rsidR="00C31315" w:rsidRPr="00C31315" w:rsidRDefault="00000000" w:rsidP="0084634C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0-12</m:t>
              </m:r>
            </m:sup>
          </m:sSubSup>
          <m:r>
            <w:rPr>
              <w:rFonts w:ascii="Cambria Math" w:hAnsi="Cambria Math"/>
            </w:rPr>
            <m:t>= minimum required 0-12 capacity in zip code z</m:t>
          </m:r>
        </m:oMath>
      </m:oMathPara>
    </w:p>
    <w:p w14:paraId="32F377C7" w14:textId="25076561" w:rsidR="00C31315" w:rsidRPr="00C31315" w:rsidRDefault="00000000" w:rsidP="0084634C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0-5</m:t>
              </m:r>
            </m:sup>
          </m:sSubSup>
          <m:r>
            <w:rPr>
              <w:rFonts w:ascii="Cambria Math" w:hAnsi="Cambria Math"/>
            </w:rPr>
            <m:t>=minimum required 0-5 capacity in zip code z</m:t>
          </m:r>
        </m:oMath>
      </m:oMathPara>
    </w:p>
    <w:p w14:paraId="665688FB" w14:textId="26AA60D1" w:rsidR="00C31315" w:rsidRPr="00C31315" w:rsidRDefault="00000000" w:rsidP="0084634C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0-12</m:t>
              </m:r>
            </m:sup>
          </m:sSubSup>
          <m:r>
            <w:rPr>
              <w:rFonts w:ascii="Cambria Math" w:hAnsi="Cambria Math"/>
            </w:rPr>
            <m:t>=existing 0-12 capacity in zip code z</m:t>
          </m:r>
        </m:oMath>
      </m:oMathPara>
    </w:p>
    <w:p w14:paraId="73CEF52F" w14:textId="7D8A00D3" w:rsidR="00C31315" w:rsidRPr="00C31315" w:rsidRDefault="00000000" w:rsidP="0084634C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0-5</m:t>
              </m:r>
            </m:sup>
          </m:sSubSup>
          <m:r>
            <w:rPr>
              <w:rFonts w:ascii="Cambria Math" w:hAnsi="Cambria Math"/>
            </w:rPr>
            <m:t>=existing 0-5 capacity in zip code z</m:t>
          </m:r>
        </m:oMath>
      </m:oMathPara>
    </w:p>
    <w:p w14:paraId="73EA6D38" w14:textId="2C47502A" w:rsidR="00C31315" w:rsidRPr="00C31315" w:rsidRDefault="00000000" w:rsidP="0084634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=set of existing facilities in zip code z</m:t>
          </m:r>
        </m:oMath>
      </m:oMathPara>
    </w:p>
    <w:p w14:paraId="32163A5E" w14:textId="4104D81F" w:rsidR="00C31315" w:rsidRPr="00C31315" w:rsidRDefault="00000000" w:rsidP="0084634C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total</m:t>
              </m:r>
            </m:sup>
          </m:sSubSup>
          <m:r>
            <w:rPr>
              <w:rFonts w:ascii="Cambria Math" w:hAnsi="Cambria Math"/>
            </w:rPr>
            <m:t xml:space="preserve">=total capacity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0-12</m:t>
              </m:r>
            </m:e>
          </m:d>
          <m:r>
            <w:rPr>
              <w:rFonts w:ascii="Cambria Math" w:hAnsi="Cambria Math"/>
            </w:rPr>
            <m:t>for type t :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small</m:t>
              </m:r>
            </m:sub>
            <m:sup>
              <m:r>
                <w:rPr>
                  <w:rFonts w:ascii="Cambria Math" w:hAnsi="Cambria Math"/>
                </w:rPr>
                <m:t>total</m:t>
              </m:r>
            </m:sup>
          </m:sSubSup>
          <m:r>
            <w:rPr>
              <w:rFonts w:ascii="Cambria Math" w:hAnsi="Cambria Math"/>
            </w:rPr>
            <m:t xml:space="preserve">=100,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medium</m:t>
              </m:r>
            </m:sub>
            <m:sup>
              <m:r>
                <w:rPr>
                  <w:rFonts w:ascii="Cambria Math" w:hAnsi="Cambria Math"/>
                </w:rPr>
                <m:t>total</m:t>
              </m:r>
            </m:sup>
          </m:sSubSup>
          <m:r>
            <w:rPr>
              <w:rFonts w:ascii="Cambria Math" w:hAnsi="Cambria Math"/>
            </w:rPr>
            <m:t xml:space="preserve">=200,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large</m:t>
              </m:r>
            </m:sub>
            <m:sup>
              <m:r>
                <w:rPr>
                  <w:rFonts w:ascii="Cambria Math" w:hAnsi="Cambria Math"/>
                </w:rPr>
                <m:t>total</m:t>
              </m:r>
            </m:sup>
          </m:sSubSup>
          <m:r>
            <w:rPr>
              <w:rFonts w:ascii="Cambria Math" w:hAnsi="Cambria Math"/>
            </w:rPr>
            <m:t>=400</m:t>
          </m:r>
        </m:oMath>
      </m:oMathPara>
    </w:p>
    <w:p w14:paraId="427FB326" w14:textId="46AEE961" w:rsidR="00C31315" w:rsidRDefault="00C31315" w:rsidP="0084634C">
      <w:r>
        <w:rPr>
          <w:rFonts w:hint="eastAsia"/>
        </w:rPr>
        <w:t>Then:</w:t>
      </w:r>
    </w:p>
    <w:p w14:paraId="7C4B41BA" w14:textId="3DF307C1" w:rsidR="00C31315" w:rsidRPr="00C31315" w:rsidRDefault="00000000" w:rsidP="0084634C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0-12</m:t>
              </m:r>
            </m:sup>
          </m:sSubSup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t∈T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total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z,l,t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≥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0-12</m:t>
                          </m:r>
                        </m:sup>
                      </m:sSubSup>
                    </m:e>
                  </m:nary>
                </m:e>
              </m:nary>
            </m:e>
          </m:nary>
          <m:r>
            <w:rPr>
              <w:rFonts w:ascii="Cambria Math" w:hAnsi="Cambria Math"/>
            </w:rPr>
            <m:t>, ∀z∈Z</m:t>
          </m:r>
        </m:oMath>
      </m:oMathPara>
    </w:p>
    <w:p w14:paraId="0D6DF240" w14:textId="5347B7C7" w:rsidR="00C31315" w:rsidRPr="00C31315" w:rsidRDefault="00000000" w:rsidP="00C31315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0-5</m:t>
              </m:r>
            </m:sup>
          </m:sSubSup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t∈T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0-5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z,l,t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≥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0-5</m:t>
                          </m:r>
                        </m:sup>
                      </m:sSubSup>
                    </m:e>
                  </m:nary>
                </m:e>
              </m:nary>
            </m:e>
          </m:nary>
          <m:r>
            <w:rPr>
              <w:rFonts w:ascii="Cambria Math" w:hAnsi="Cambria Math"/>
            </w:rPr>
            <m:t>, ∀z∈Z</m:t>
          </m:r>
        </m:oMath>
      </m:oMathPara>
    </w:p>
    <w:p w14:paraId="0EE75806" w14:textId="6F966503" w:rsidR="00C31315" w:rsidRDefault="00C31315" w:rsidP="0084634C">
      <w:pPr>
        <w:rPr>
          <w:b/>
          <w:bCs/>
        </w:rPr>
      </w:pPr>
      <w:r w:rsidRPr="00C31315">
        <w:rPr>
          <w:b/>
          <w:bCs/>
        </w:rPr>
        <w:t>5. Distance Constraints</w:t>
      </w:r>
    </w:p>
    <w:p w14:paraId="3E8618EC" w14:textId="77777777" w:rsidR="00C132AE" w:rsidRPr="00C132AE" w:rsidRDefault="00C132AE" w:rsidP="00C132AE">
      <w:pPr>
        <w:jc w:val="left"/>
      </w:pPr>
      <w:r>
        <w:t>Let</w:t>
      </w:r>
      <w:r>
        <w:rPr>
          <w:rFonts w:hint="eastAsia"/>
        </w:rPr>
        <w:t xml:space="preserve"> </w:t>
      </w:r>
    </w:p>
    <w:p w14:paraId="3AA25E7E" w14:textId="77777777" w:rsidR="00C132AE" w:rsidRPr="00C132AE" w:rsidRDefault="00000000" w:rsidP="00C132AE">
      <w:pPr>
        <w:jc w:val="left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 xml:space="preserve">= set of potential location pairs in zip code z that are too close </m:t>
          </m:r>
        </m:oMath>
      </m:oMathPara>
    </w:p>
    <w:p w14:paraId="01F167DA" w14:textId="47664CF0" w:rsidR="00C132AE" w:rsidRPr="00C132AE" w:rsidRDefault="00C132AE" w:rsidP="00C132AE">
      <w:pPr>
        <w:jc w:val="left"/>
      </w:pPr>
      <m:oMathPara>
        <m:oMath>
          <m:r>
            <w:rPr>
              <w:rFonts w:ascii="Cambria Math" w:hAnsi="Cambria Math"/>
            </w:rPr>
            <m:t>(distance &lt; 0.06 miles)</m:t>
          </m:r>
        </m:oMath>
      </m:oMathPara>
    </w:p>
    <w:p w14:paraId="3C67B51F" w14:textId="77777777" w:rsidR="00C132AE" w:rsidRPr="00C132AE" w:rsidRDefault="00000000" w:rsidP="00C132AE">
      <w:pPr>
        <w:jc w:val="left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=set of potential locations in zip code z that are too close to existing facilities</m:t>
          </m:r>
        </m:oMath>
      </m:oMathPara>
    </w:p>
    <w:p w14:paraId="238C83AC" w14:textId="5E429C01" w:rsidR="00C132AE" w:rsidRDefault="00C132AE" w:rsidP="00C132AE">
      <w:pPr>
        <w:jc w:val="left"/>
      </w:pPr>
      <m:oMathPara>
        <m:oMath>
          <m:r>
            <w:rPr>
              <w:rFonts w:ascii="Cambria Math" w:hAnsi="Cambria Math"/>
            </w:rPr>
            <m:t xml:space="preserve"> (distance &lt; 0.06 miles)</m:t>
          </m:r>
        </m:oMath>
      </m:oMathPara>
    </w:p>
    <w:p w14:paraId="2BFBB3C9" w14:textId="7C8B2AAF" w:rsidR="00C31315" w:rsidRDefault="00C31315" w:rsidP="0084634C">
      <w:r w:rsidRPr="00C31315">
        <w:t>New-new facility constraints:</w:t>
      </w:r>
    </w:p>
    <w:p w14:paraId="6A41826F" w14:textId="53C153D2" w:rsidR="00C31315" w:rsidRPr="00C132AE" w:rsidRDefault="00000000" w:rsidP="0084634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z,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z,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,y</m:t>
              </m:r>
            </m:sub>
          </m:sSub>
          <m:r>
            <w:rPr>
              <w:rFonts w:ascii="Cambria Math" w:hAnsi="Cambria Math"/>
            </w:rPr>
            <m:t>≤1, 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, ∀z∈Z, ∀t∈T</m:t>
          </m:r>
        </m:oMath>
      </m:oMathPara>
    </w:p>
    <w:p w14:paraId="4C204EA0" w14:textId="300AB300" w:rsidR="00C132AE" w:rsidRDefault="00C132AE" w:rsidP="0084634C">
      <w:r w:rsidRPr="00C132AE">
        <w:t>New-existing facility constraints</w:t>
      </w:r>
      <w:r>
        <w:rPr>
          <w:rFonts w:hint="eastAsia"/>
        </w:rPr>
        <w:t>:</w:t>
      </w:r>
    </w:p>
    <w:p w14:paraId="0261EC5E" w14:textId="19DB5F58" w:rsidR="00C132AE" w:rsidRPr="00C132AE" w:rsidRDefault="00000000" w:rsidP="0084634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z,l,t</m:t>
              </m:r>
            </m:sub>
          </m:sSub>
          <m:r>
            <w:rPr>
              <w:rFonts w:ascii="Cambria Math" w:hAnsi="Cambria Math"/>
            </w:rPr>
            <m:t>=0, ∀l∈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, ∀z∈Z, ∀t∈T</m:t>
          </m:r>
        </m:oMath>
      </m:oMathPara>
    </w:p>
    <w:p w14:paraId="01B33ADD" w14:textId="3499B4AB" w:rsidR="00C132AE" w:rsidRDefault="00C132AE" w:rsidP="0084634C">
      <w:pPr>
        <w:rPr>
          <w:b/>
          <w:bCs/>
        </w:rPr>
      </w:pPr>
      <w:r w:rsidRPr="00C132AE">
        <w:rPr>
          <w:b/>
          <w:bCs/>
        </w:rPr>
        <w:t>6. Location Constraints</w:t>
      </w:r>
    </w:p>
    <w:p w14:paraId="40101F69" w14:textId="23CB2014" w:rsidR="00C132AE" w:rsidRPr="00C132AE" w:rsidRDefault="00000000" w:rsidP="0084634C"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t∈T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z,l,t</m:t>
                  </m:r>
                </m:sub>
              </m:sSub>
            </m:e>
          </m:nary>
          <m:r>
            <w:rPr>
              <w:rFonts w:ascii="Cambria Math" w:hAnsi="Cambria Math"/>
            </w:rPr>
            <m:t>≤1, ∀z∈Z, ∀l∈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</m:oMath>
      </m:oMathPara>
    </w:p>
    <w:sectPr w:rsidR="00C132AE" w:rsidRPr="00C132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4C5E9" w14:textId="77777777" w:rsidR="009E6290" w:rsidRDefault="009E6290" w:rsidP="003E3822">
      <w:r>
        <w:separator/>
      </w:r>
    </w:p>
  </w:endnote>
  <w:endnote w:type="continuationSeparator" w:id="0">
    <w:p w14:paraId="5D610767" w14:textId="77777777" w:rsidR="009E6290" w:rsidRDefault="009E6290" w:rsidP="003E3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892E2" w14:textId="77777777" w:rsidR="009E6290" w:rsidRDefault="009E6290" w:rsidP="003E3822">
      <w:r>
        <w:separator/>
      </w:r>
    </w:p>
  </w:footnote>
  <w:footnote w:type="continuationSeparator" w:id="0">
    <w:p w14:paraId="07A985B0" w14:textId="77777777" w:rsidR="009E6290" w:rsidRDefault="009E6290" w:rsidP="003E38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37"/>
    <w:rsid w:val="0016297B"/>
    <w:rsid w:val="001C5E9A"/>
    <w:rsid w:val="00381F12"/>
    <w:rsid w:val="003E3822"/>
    <w:rsid w:val="004606E1"/>
    <w:rsid w:val="00797997"/>
    <w:rsid w:val="0084634C"/>
    <w:rsid w:val="009E6290"/>
    <w:rsid w:val="00A50F45"/>
    <w:rsid w:val="00C132AE"/>
    <w:rsid w:val="00C31315"/>
    <w:rsid w:val="00C66737"/>
    <w:rsid w:val="00CC5987"/>
    <w:rsid w:val="00D72691"/>
    <w:rsid w:val="00E8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F02E18"/>
  <w15:chartTrackingRefBased/>
  <w15:docId w15:val="{DA5198FC-B7B0-4803-B03E-85C4182F8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52"/>
        <w:szCs w:val="5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06E1"/>
    <w:pPr>
      <w:widowControl w:val="0"/>
      <w:jc w:val="both"/>
    </w:pPr>
    <w:rPr>
      <w:sz w:val="21"/>
    </w:rPr>
  </w:style>
  <w:style w:type="paragraph" w:styleId="1">
    <w:name w:val="heading 1"/>
    <w:basedOn w:val="a"/>
    <w:next w:val="a"/>
    <w:link w:val="10"/>
    <w:uiPriority w:val="9"/>
    <w:qFormat/>
    <w:rsid w:val="00D72691"/>
    <w:pPr>
      <w:keepNext/>
      <w:keepLines/>
      <w:spacing w:before="340" w:after="330" w:line="578" w:lineRule="auto"/>
      <w:jc w:val="left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6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667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673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673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673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673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673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673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2691"/>
    <w:rPr>
      <w:b/>
      <w:bCs/>
      <w:kern w:val="44"/>
      <w:sz w:val="28"/>
      <w:szCs w:val="44"/>
    </w:rPr>
  </w:style>
  <w:style w:type="paragraph" w:styleId="a3">
    <w:name w:val="Title"/>
    <w:basedOn w:val="a"/>
    <w:next w:val="a"/>
    <w:link w:val="a4"/>
    <w:uiPriority w:val="10"/>
    <w:qFormat/>
    <w:rsid w:val="00D72691"/>
    <w:pPr>
      <w:spacing w:before="240" w:after="60"/>
      <w:jc w:val="center"/>
      <w:outlineLvl w:val="0"/>
    </w:pPr>
    <w:rPr>
      <w:rFonts w:eastAsia="楷体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D72691"/>
    <w:rPr>
      <w:rFonts w:eastAsia="楷体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D72691"/>
    <w:pPr>
      <w:spacing w:before="240" w:after="60" w:line="312" w:lineRule="auto"/>
      <w:jc w:val="center"/>
      <w:outlineLvl w:val="1"/>
    </w:pPr>
    <w:rPr>
      <w:rFonts w:eastAsia="华文楷体"/>
      <w:bCs/>
      <w:kern w:val="28"/>
      <w:sz w:val="30"/>
      <w:szCs w:val="32"/>
    </w:rPr>
  </w:style>
  <w:style w:type="character" w:customStyle="1" w:styleId="a6">
    <w:name w:val="副标题 字符"/>
    <w:basedOn w:val="a0"/>
    <w:link w:val="a5"/>
    <w:uiPriority w:val="11"/>
    <w:rsid w:val="00D72691"/>
    <w:rPr>
      <w:rFonts w:eastAsia="华文楷体"/>
      <w:bCs/>
      <w:kern w:val="28"/>
      <w:sz w:val="30"/>
      <w:szCs w:val="32"/>
    </w:rPr>
  </w:style>
  <w:style w:type="character" w:customStyle="1" w:styleId="20">
    <w:name w:val="标题 2 字符"/>
    <w:basedOn w:val="a0"/>
    <w:link w:val="2"/>
    <w:uiPriority w:val="9"/>
    <w:rsid w:val="00C66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66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6737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6737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6737"/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character" w:customStyle="1" w:styleId="70">
    <w:name w:val="标题 7 字符"/>
    <w:basedOn w:val="a0"/>
    <w:link w:val="7"/>
    <w:uiPriority w:val="9"/>
    <w:semiHidden/>
    <w:rsid w:val="00C66737"/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0"/>
    <w:link w:val="8"/>
    <w:uiPriority w:val="9"/>
    <w:semiHidden/>
    <w:rsid w:val="00C66737"/>
    <w:rPr>
      <w:rFonts w:asciiTheme="minorHAnsi" w:eastAsiaTheme="minorEastAsia" w:hAnsiTheme="minorHAnsi" w:cstheme="majorBidi"/>
      <w:color w:val="595959" w:themeColor="text1" w:themeTint="A6"/>
      <w:sz w:val="21"/>
    </w:rPr>
  </w:style>
  <w:style w:type="character" w:customStyle="1" w:styleId="90">
    <w:name w:val="标题 9 字符"/>
    <w:basedOn w:val="a0"/>
    <w:link w:val="9"/>
    <w:uiPriority w:val="9"/>
    <w:semiHidden/>
    <w:rsid w:val="00C66737"/>
    <w:rPr>
      <w:rFonts w:asciiTheme="minorHAnsi" w:eastAsiaTheme="majorEastAsia" w:hAnsiTheme="minorHAnsi" w:cstheme="majorBidi"/>
      <w:color w:val="595959" w:themeColor="text1" w:themeTint="A6"/>
      <w:sz w:val="21"/>
    </w:rPr>
  </w:style>
  <w:style w:type="paragraph" w:styleId="a7">
    <w:name w:val="Quote"/>
    <w:basedOn w:val="a"/>
    <w:next w:val="a"/>
    <w:link w:val="a8"/>
    <w:uiPriority w:val="29"/>
    <w:qFormat/>
    <w:rsid w:val="00C667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6737"/>
    <w:rPr>
      <w:i/>
      <w:iCs/>
      <w:color w:val="404040" w:themeColor="text1" w:themeTint="BF"/>
      <w:sz w:val="21"/>
    </w:rPr>
  </w:style>
  <w:style w:type="paragraph" w:styleId="a9">
    <w:name w:val="List Paragraph"/>
    <w:basedOn w:val="a"/>
    <w:uiPriority w:val="34"/>
    <w:qFormat/>
    <w:rsid w:val="00C667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67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6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6737"/>
    <w:rPr>
      <w:i/>
      <w:iCs/>
      <w:color w:val="2F5496" w:themeColor="accent1" w:themeShade="BF"/>
      <w:sz w:val="21"/>
    </w:rPr>
  </w:style>
  <w:style w:type="character" w:styleId="ad">
    <w:name w:val="Intense Reference"/>
    <w:basedOn w:val="a0"/>
    <w:uiPriority w:val="32"/>
    <w:qFormat/>
    <w:rsid w:val="00C6673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E38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E382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E38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E3822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3E382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540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一骏 刘</dc:creator>
  <cp:keywords/>
  <dc:description/>
  <cp:lastModifiedBy>一骏 刘</cp:lastModifiedBy>
  <cp:revision>5</cp:revision>
  <cp:lastPrinted>2025-10-26T21:51:00Z</cp:lastPrinted>
  <dcterms:created xsi:type="dcterms:W3CDTF">2025-10-26T20:50:00Z</dcterms:created>
  <dcterms:modified xsi:type="dcterms:W3CDTF">2025-10-26T23:48:00Z</dcterms:modified>
</cp:coreProperties>
</file>