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117" w:rsidRPr="00660117" w:rsidRDefault="00EB250C" w:rsidP="00BD02C2">
      <w:pPr>
        <w:pStyle w:val="1"/>
        <w:rPr>
          <w:rFonts w:ascii="微软雅黑" w:eastAsia="微软雅黑" w:hAnsi="微软雅黑"/>
          <w:color w:val="000000"/>
          <w:sz w:val="30"/>
          <w:szCs w:val="30"/>
        </w:rPr>
      </w:pPr>
      <w:hyperlink r:id="rId7" w:history="1">
        <w:r w:rsidR="00660117" w:rsidRPr="00660117">
          <w:rPr>
            <w:rFonts w:ascii="微软雅黑" w:eastAsia="微软雅黑" w:hAnsi="微软雅黑" w:hint="eastAsia"/>
            <w:color w:val="333333"/>
            <w:sz w:val="30"/>
            <w:szCs w:val="30"/>
            <w:u w:val="single"/>
          </w:rPr>
          <w:t>LaTeX新人教程，30分钟</w:t>
        </w:r>
        <w:bookmarkStart w:id="0" w:name="_GoBack"/>
        <w:bookmarkEnd w:id="0"/>
        <w:r w:rsidR="00660117" w:rsidRPr="00660117">
          <w:rPr>
            <w:rFonts w:ascii="微软雅黑" w:eastAsia="微软雅黑" w:hAnsi="微软雅黑" w:hint="eastAsia"/>
            <w:color w:val="333333"/>
            <w:sz w:val="30"/>
            <w:szCs w:val="30"/>
            <w:u w:val="single"/>
          </w:rPr>
          <w:t>从完全陌生到基本入门</w:t>
        </w:r>
      </w:hyperlink>
    </w:p>
    <w:p w:rsidR="00660117" w:rsidRPr="00660117" w:rsidRDefault="00660117" w:rsidP="00660117">
      <w:pPr>
        <w:widowControl/>
        <w:shd w:val="clear" w:color="auto" w:fill="FFFFFF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1.LaTeX软件的安装和使用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方法A（自助）：在MikTeX的官网下载免费的MikTeX编译包并安装。下载WinEdt（收费）或TexMaker（免费）等编辑界面软件并安装。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方法B（打包）：在ctex.org下载ctex套装（含MikTeX及WinEdt）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哈哈这一部分当然不包含在标题的30分钟里。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2.第一个文档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打开WinEdt，建立一个新文档，将以下内容复制进入文档中，保存，保存类型选择为UTF-8。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\documentclass{article}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\begin{document}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hello, world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\end{document}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然后在WinEdt的工具栏中找到编译按钮（在垃圾桶和字母B中间），在下拉菜单中选择XeTeX，并点击编译。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如果顺利的话，我们就可以顺利生成出第一个pdf文件，点击工具栏中的放大镜按钮就可以快速打开生成的pdf文件。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3.标题、作者和注释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建立一个新文档，将以下内容复制进入文档中，保存，保存类型选择为UTF-8，编译并观察现象。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\documentclass{article}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\author{My Name}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\title{The Title}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\begin{document}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\maketitle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hello, world % This is comment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\end{document}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4.章节和段落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建立一个新文档，将以下内容复制进入文档中，保存，保存类型选择为UTF-8，编译并观察现象。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\documentclass{article}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\title{Hello World}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lastRenderedPageBreak/>
        <w:t>\begin{document}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\maketitle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\section{Hello China} China is in East Asia.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\subsection{Hello Beijing} Beijing is the capital of China.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  \subsubsection{Hello Dongcheng District}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    \paragraph{Tian'anmen Square}is in the center of Beijing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      \subparagraph{Chairman Mao} is in the center of Tian'anmen Square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  \subsection{Hello Guangzhou}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    \paragraph{Sun Yat-sen University} is the best university in Guangzhou.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\end{document}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退格只是我个人偏好，看起来层次清晰美观。实际操作上未必要如此，每一行之前的空格不影响编译生成PDF的排版结果。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5.加入目录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建立一个新文档，将以下内容复制进入文档中，保存，保存类型选择为UTF-8，编译并观察现象。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\documentclass{article}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\begin{document}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\tableofcontents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\section{Hello China} China is in East Asia.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\subsection{Hello Beijing} Beijing is the capital of China.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  \subsubsection{Hello Dongcheng District}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    \paragraph{Hello Tian'anmen Square}is in the center of Beijing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      \subparagraph{Hello Chairman Mao} is in the center of Tian'anmen Square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\end{document}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6.换行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建立一个新文档，将以下内容复制进入文档中，保存，保存类型选择为UTF-8，编译并观察现象。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\documentclass{article}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\begin{document}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Beijing is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the capital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of China.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New York is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lastRenderedPageBreak/>
        <w:t>  the capital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of America.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Amsterdam is \\ the capital \\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of Netherlands.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\end{document}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7.数学公式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建立一个新文档，将以下内容复制进入文档中，保存，保存类型选择为UTF-8，编译并观察现象。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\documentclass{article}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\usepackage{amsmath}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\usepackage{amssymb}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\begin{document}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The Newton's second law is F=ma.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The Newton's second law is $F=ma$.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The Newton's second law is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$$F=ma$$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The Newton's second law is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\[F=ma\]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Greek Letters $\eta$ and $\mu$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Fraction $\frac{a}{b}$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Power $a^b$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Subscript $a_b$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Derivate $\frac{\partial y}{\partial t} $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Vector $\vec{n}$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Bold $\mathbf{n}$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To time differential $\dot{F}$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Matrix (lcr here means left, center or right for each column)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lastRenderedPageBreak/>
        <w:t>  \[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\left[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  \begin{array}{lcr}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    a1 &amp; b22 &amp; c333 \\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    d444 &amp; e555555 &amp; f6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  \end{array}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\right]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\]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Equations(here \&amp; is the symbol for aligning different rows)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\begin{align}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a+b&amp;=c\\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d&amp;=e+f+g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\end{align}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\[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\left\{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\begin{aligned}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  &amp;a+b=c\\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  &amp;d=e+f+g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\end{aligned}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\right.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\]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\end{document}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具体细节可以自行搜索LaTeX的数学符号表或别人给的例子。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8.插入图片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先搜索到一个将图片转成eps文件的软件，很容易找的，然后将图片保存为一个名字如figure1.eps。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建立一个新文档，将以下内容复制进入文档中，保存，保存类型选择为UTF-8，放在和图片文件同一个文件夹里，编译并观察现象。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\documentclass{article}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\usepackage{graphicx}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\begin{document}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\includegraphics[width=4.00in,height=3.00in]{figure1.eps}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\end{document}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9.简单表格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建立一个新文档，将以下内容复制进入文档中，保存，保存类型选择为UTF-8，</w:t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lastRenderedPageBreak/>
        <w:t>编译并观察现象。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\documentclass{article}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\begin{document}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\begin{tabular}{|c|c|}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a &amp; b \\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c &amp; d\\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\end{tabular}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\begin{tabular}{|c|c|}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\hline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a &amp; b \\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\hline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c &amp; d\\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\hline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\end{tabular}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\begin{center}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\begin{tabular}{|c|c|}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  \hline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  a &amp; b \\ \hline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  c &amp; d\\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  \hline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  \end{tabular}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  \end{center}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\end{document}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10.结尾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到目前为止，你已经可以用LaTeX自带的article模板来书写一篇基本的论文框架了，至少你已经能够用得起来LaTeX了。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在论文从框架到完整的过程中，必然还存在许多的细节问题，比如字体字号，比如图片拼合，比如复杂的表格等等。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那些问题，就请咨询google吧。通常来说我们作为初学者会提出的问题，早就已经有许多的先辈们在网络上提过同样的问题了，看看别人的回答就可以。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LaTeX在国内的普及率并不高，因此许多时候如果搜英文关键词，会获得更好的效果。</w:t>
      </w:r>
    </w:p>
    <w:p w:rsidR="00660117" w:rsidRPr="00660117" w:rsidRDefault="00660117" w:rsidP="00660117">
      <w:pPr>
        <w:widowControl/>
        <w:shd w:val="clear" w:color="auto" w:fill="FFFFFF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===============================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附录，有关我认为不是新手急需，但是的确比较有用的信息</w:t>
      </w:r>
    </w:p>
    <w:p w:rsidR="00660117" w:rsidRPr="00660117" w:rsidRDefault="00660117" w:rsidP="00660117">
      <w:pPr>
        <w:widowControl/>
        <w:shd w:val="clear" w:color="auto" w:fill="FFFFFF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660117" w:rsidRPr="00660117" w:rsidRDefault="00660117" w:rsidP="00660117">
      <w:pPr>
        <w:widowControl/>
        <w:shd w:val="clear" w:color="auto" w:fill="FFFFFF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lastRenderedPageBreak/>
        <w:t>1.中文支持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曾经的LaTeX的中文支持是比较麻烦的一件事，但是现在使用MikTeX+WinEdt的中文支持非常容易。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只需要把开头的\documentclass{atricle}换成\documentclass{ctexart}就可以了。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如果是第一次使用ctexart的话，会自动下载和安装宏包和模板，之后就不会再下载了。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例子参考如下：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打开WinEdt，建立一个新文档，将以下内容复制进入文档中，保存，保存类型选择为UTF-8。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\documentclass{ctexart}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\begin{document}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你好，世界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\end{document}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2.宏包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\package{}就是在调用宏包，对计算机实在外行的同学姑且可以理解为工具箱。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每一个宏包里都定义了一些专门的命令，通过这些命令可以实现对于一类对象（如数学公式等）的统一排版（如字号字形），或用来实现一些功能（如插入图片或制作复杂表格）。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通常在\documentclass之后，在\begin{document}之前，将文章所需要涉及的宏包都罗列上。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对于新人而言比较常用的宏包有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编辑数学公式的宏包：\usepackage{amsmath}和 \usepackage{amssymb}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编辑数学定理和证明过程的宏包：\usepackage{amsthm}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插入图片的宏包：\usepackage{graphicx}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复杂表格的宏包：\usepackage{multirow}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差不多了，对于新人来说，这五个宏包已经基本够用了。如果有其他的特殊需求，就通过google去寻找吧。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补充说明一下，现在ctexart模板里集成了中文支持，所以CJK宏包并不是必需品。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3.模板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模板就是在\documentclass{}后面的大括号里的内容。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在这一份教程中，我们使用的是LaTeX默认自带的模板article，以及中文模板ctexart。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模板就是实现我之前所介绍的LaTeX的经验总结的第二点的实现方式。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一篇文章，我们定义了section，定义了paragraph，就是没有定义字体字号，因为字体字号这一部分通常来说是在模板中实现的。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一个模板可以规定，section这个层级都用什么字体什么字号怎么对齐，</w:t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lastRenderedPageBreak/>
        <w:t>subsection这个层级用什么字体什么字号怎么对齐，paragraph又用什么字体什么字号怎么对齐。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当然模板里还可以包含一些自定义的口令，以及页眉页脚页边距一类的页面设置。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由于模板的使用，在我的使用经验里来看，绝对不可能算是基本入门级的内容，所以在正文里当然不会提及。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如果有人实在想学，如果LaTeX已经接触到这个程度上了，那么再去翻其他厚一些的教材，也不亏了。</w:t>
      </w:r>
    </w:p>
    <w:p w:rsidR="00660117" w:rsidRPr="00660117" w:rsidRDefault="00660117" w:rsidP="00660117">
      <w:pPr>
        <w:widowControl/>
        <w:shd w:val="clear" w:color="auto" w:fill="FFFFFF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  <w:t>4.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参考文献和制作幻灯片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做参考文献的时候，文章也已经快写到尾声了，而幻灯片更不是进阶一些的需求。对这两个功能有需求的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LaTeX user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，使用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LaTeX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也已经相当熟练了，自己去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google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一下或查阅其他厚教程是很理所当然的，一点也不冤枉。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br/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在此我就只提供两个搜索关键词，参考文献可以搜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bibtex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，制作幻灯片可以搜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beamer</w:t>
      </w:r>
      <w:r w:rsidRPr="00660117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4D2879" w:rsidRPr="00660117" w:rsidRDefault="004D2879"/>
    <w:sectPr w:rsidR="004D2879" w:rsidRPr="00660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50C" w:rsidRDefault="00EB250C" w:rsidP="00660117">
      <w:r>
        <w:separator/>
      </w:r>
    </w:p>
  </w:endnote>
  <w:endnote w:type="continuationSeparator" w:id="0">
    <w:p w:rsidR="00EB250C" w:rsidRDefault="00EB250C" w:rsidP="00660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50C" w:rsidRDefault="00EB250C" w:rsidP="00660117">
      <w:r>
        <w:separator/>
      </w:r>
    </w:p>
  </w:footnote>
  <w:footnote w:type="continuationSeparator" w:id="0">
    <w:p w:rsidR="00EB250C" w:rsidRDefault="00EB250C" w:rsidP="00660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FF"/>
    <w:rsid w:val="000A33E7"/>
    <w:rsid w:val="004D2879"/>
    <w:rsid w:val="005A0CFF"/>
    <w:rsid w:val="00660117"/>
    <w:rsid w:val="006C2353"/>
    <w:rsid w:val="007C2738"/>
    <w:rsid w:val="00BD02C2"/>
    <w:rsid w:val="00EB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01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1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1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01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60117"/>
  </w:style>
  <w:style w:type="character" w:customStyle="1" w:styleId="linktitle">
    <w:name w:val="link_title"/>
    <w:basedOn w:val="a0"/>
    <w:rsid w:val="00660117"/>
  </w:style>
  <w:style w:type="character" w:styleId="a5">
    <w:name w:val="Hyperlink"/>
    <w:basedOn w:val="a0"/>
    <w:uiPriority w:val="99"/>
    <w:semiHidden/>
    <w:unhideWhenUsed/>
    <w:rsid w:val="00660117"/>
    <w:rPr>
      <w:color w:val="0000FF"/>
      <w:u w:val="single"/>
    </w:rPr>
  </w:style>
  <w:style w:type="character" w:customStyle="1" w:styleId="linkcategories">
    <w:name w:val="link_categories"/>
    <w:basedOn w:val="a0"/>
    <w:rsid w:val="00660117"/>
  </w:style>
  <w:style w:type="character" w:customStyle="1" w:styleId="linkpostdate">
    <w:name w:val="link_postdate"/>
    <w:basedOn w:val="a0"/>
    <w:rsid w:val="00660117"/>
  </w:style>
  <w:style w:type="character" w:customStyle="1" w:styleId="linkview">
    <w:name w:val="link_view"/>
    <w:basedOn w:val="a0"/>
    <w:rsid w:val="00660117"/>
  </w:style>
  <w:style w:type="character" w:customStyle="1" w:styleId="linkcomments">
    <w:name w:val="link_comments"/>
    <w:basedOn w:val="a0"/>
    <w:rsid w:val="00660117"/>
  </w:style>
  <w:style w:type="character" w:customStyle="1" w:styleId="linkcollect">
    <w:name w:val="link_collect"/>
    <w:basedOn w:val="a0"/>
    <w:rsid w:val="00660117"/>
  </w:style>
  <w:style w:type="character" w:customStyle="1" w:styleId="linkreport">
    <w:name w:val="link_report"/>
    <w:basedOn w:val="a0"/>
    <w:rsid w:val="00660117"/>
  </w:style>
  <w:style w:type="paragraph" w:styleId="a6">
    <w:name w:val="Normal (Web)"/>
    <w:basedOn w:val="a"/>
    <w:uiPriority w:val="99"/>
    <w:semiHidden/>
    <w:unhideWhenUsed/>
    <w:rsid w:val="006601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01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1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1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01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60117"/>
  </w:style>
  <w:style w:type="character" w:customStyle="1" w:styleId="linktitle">
    <w:name w:val="link_title"/>
    <w:basedOn w:val="a0"/>
    <w:rsid w:val="00660117"/>
  </w:style>
  <w:style w:type="character" w:styleId="a5">
    <w:name w:val="Hyperlink"/>
    <w:basedOn w:val="a0"/>
    <w:uiPriority w:val="99"/>
    <w:semiHidden/>
    <w:unhideWhenUsed/>
    <w:rsid w:val="00660117"/>
    <w:rPr>
      <w:color w:val="0000FF"/>
      <w:u w:val="single"/>
    </w:rPr>
  </w:style>
  <w:style w:type="character" w:customStyle="1" w:styleId="linkcategories">
    <w:name w:val="link_categories"/>
    <w:basedOn w:val="a0"/>
    <w:rsid w:val="00660117"/>
  </w:style>
  <w:style w:type="character" w:customStyle="1" w:styleId="linkpostdate">
    <w:name w:val="link_postdate"/>
    <w:basedOn w:val="a0"/>
    <w:rsid w:val="00660117"/>
  </w:style>
  <w:style w:type="character" w:customStyle="1" w:styleId="linkview">
    <w:name w:val="link_view"/>
    <w:basedOn w:val="a0"/>
    <w:rsid w:val="00660117"/>
  </w:style>
  <w:style w:type="character" w:customStyle="1" w:styleId="linkcomments">
    <w:name w:val="link_comments"/>
    <w:basedOn w:val="a0"/>
    <w:rsid w:val="00660117"/>
  </w:style>
  <w:style w:type="character" w:customStyle="1" w:styleId="linkcollect">
    <w:name w:val="link_collect"/>
    <w:basedOn w:val="a0"/>
    <w:rsid w:val="00660117"/>
  </w:style>
  <w:style w:type="character" w:customStyle="1" w:styleId="linkreport">
    <w:name w:val="link_report"/>
    <w:basedOn w:val="a0"/>
    <w:rsid w:val="00660117"/>
  </w:style>
  <w:style w:type="paragraph" w:styleId="a6">
    <w:name w:val="Normal (Web)"/>
    <w:basedOn w:val="a"/>
    <w:uiPriority w:val="99"/>
    <w:semiHidden/>
    <w:unhideWhenUsed/>
    <w:rsid w:val="006601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0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75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perfumekristy/article/details/851527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807</Words>
  <Characters>4602</Characters>
  <Application>Microsoft Office Word</Application>
  <DocSecurity>0</DocSecurity>
  <Lines>38</Lines>
  <Paragraphs>10</Paragraphs>
  <ScaleCrop>false</ScaleCrop>
  <Company>烟雨科技</Company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3</cp:revision>
  <dcterms:created xsi:type="dcterms:W3CDTF">2014-06-16T13:26:00Z</dcterms:created>
  <dcterms:modified xsi:type="dcterms:W3CDTF">2015-05-31T02:12:00Z</dcterms:modified>
</cp:coreProperties>
</file>