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C1" w:rsidRDefault="00351167" w:rsidP="00E6059F">
      <w:pPr>
        <w:pStyle w:val="1"/>
        <w:jc w:val="center"/>
        <w:rPr>
          <w:rStyle w:val="a6"/>
          <w:b/>
          <w:bCs/>
        </w:rPr>
      </w:pPr>
      <w:r>
        <w:rPr>
          <w:rStyle w:val="a6"/>
          <w:b/>
          <w:bCs/>
        </w:rPr>
        <w:t>网关网管平台需求</w:t>
      </w:r>
    </w:p>
    <w:p w:rsidR="009147E2" w:rsidRDefault="00F5618E" w:rsidP="004A6E2C">
      <w:pPr>
        <w:pStyle w:val="2"/>
        <w:numPr>
          <w:ilvl w:val="0"/>
          <w:numId w:val="5"/>
        </w:numPr>
      </w:pPr>
      <w:r>
        <w:rPr>
          <w:rFonts w:hint="eastAsia"/>
        </w:rPr>
        <w:t xml:space="preserve"> </w:t>
      </w:r>
      <w:r w:rsidR="00E6059F">
        <w:rPr>
          <w:rFonts w:hint="eastAsia"/>
        </w:rPr>
        <w:t>项目背景</w:t>
      </w:r>
    </w:p>
    <w:p w:rsidR="00A20019" w:rsidRDefault="00A20019" w:rsidP="009147E2">
      <w:pPr>
        <w:pStyle w:val="a7"/>
        <w:ind w:left="360" w:firstLineChars="0" w:firstLine="0"/>
      </w:pPr>
      <w:r>
        <w:t>网关产品作为中间</w:t>
      </w:r>
      <w:r w:rsidR="004A6E2C">
        <w:t>采集设备</w:t>
      </w:r>
      <w:r>
        <w:t>，可以方便</w:t>
      </w:r>
      <w:r w:rsidR="004A6E2C">
        <w:t>对下端的仪表进行数据采集和控制</w:t>
      </w:r>
      <w:r>
        <w:t>，</w:t>
      </w:r>
      <w:r w:rsidR="004A6E2C">
        <w:rPr>
          <w:rFonts w:hint="eastAsia"/>
        </w:rPr>
        <w:t>对上端的各种云平台</w:t>
      </w:r>
      <w:r>
        <w:rPr>
          <w:rFonts w:hint="eastAsia"/>
        </w:rPr>
        <w:t>进行数据转发。因此我司越来越多的项目采用网关作为采集设备，并将数据转发到智慧云等平台。</w:t>
      </w:r>
    </w:p>
    <w:p w:rsidR="00E6059F" w:rsidRDefault="002A2A5E" w:rsidP="009147E2">
      <w:pPr>
        <w:pStyle w:val="a7"/>
        <w:ind w:left="360" w:firstLineChars="0" w:firstLine="0"/>
      </w:pPr>
      <w:r>
        <w:t>目前</w:t>
      </w:r>
      <w:r w:rsidR="00A20019">
        <w:t>我司对工程现场的网关，</w:t>
      </w:r>
      <w:r w:rsidR="00A20019">
        <w:rPr>
          <w:rFonts w:hint="eastAsia"/>
        </w:rPr>
        <w:t>缺少行之有效的远程管理平台，</w:t>
      </w:r>
      <w:r w:rsidR="00A20019">
        <w:t>无法对现场的网关方便的进行远程配置和管理，对工程人员的远程维护工作增加了很多</w:t>
      </w:r>
      <w:r w:rsidR="004A6E2C">
        <w:t>困难</w:t>
      </w:r>
      <w:r w:rsidR="00A20019">
        <w:t>。因此</w:t>
      </w:r>
      <w:r>
        <w:t>需要建立</w:t>
      </w:r>
      <w:r w:rsidR="00A20019">
        <w:t>一套</w:t>
      </w:r>
      <w:r>
        <w:t>简单易用的网关网管平台。通过该平台，可以处理远程修改网关配置、获取仪表实时数据、对网关进行功能升级、对仪表进行固件升级等常见场景。</w:t>
      </w:r>
      <w:r w:rsidR="00A51009">
        <w:t>随着网关产品的出货量逐渐增多，该平台的开发就显得更为紧</w:t>
      </w:r>
      <w:r w:rsidR="00A20019">
        <w:t>迫。</w:t>
      </w:r>
    </w:p>
    <w:p w:rsidR="009C5913" w:rsidRDefault="00E6059F" w:rsidP="00230510">
      <w:pPr>
        <w:pStyle w:val="2"/>
        <w:numPr>
          <w:ilvl w:val="0"/>
          <w:numId w:val="5"/>
        </w:numPr>
      </w:pPr>
      <w:r>
        <w:rPr>
          <w:rFonts w:hint="eastAsia"/>
        </w:rPr>
        <w:t>功能需求</w:t>
      </w:r>
    </w:p>
    <w:p w:rsidR="00452093" w:rsidRDefault="00452093" w:rsidP="00452093">
      <w:pPr>
        <w:pStyle w:val="4"/>
      </w:pPr>
      <w:r>
        <w:t xml:space="preserve">2.1  </w:t>
      </w:r>
      <w:r w:rsidR="00724B58">
        <w:t>整体功能</w:t>
      </w:r>
    </w:p>
    <w:p w:rsidR="009C5913" w:rsidRDefault="00452093" w:rsidP="009C5913">
      <w:pPr>
        <w:pStyle w:val="a7"/>
        <w:ind w:left="420" w:firstLineChars="0" w:firstLine="0"/>
      </w:pPr>
      <w:r>
        <w:rPr>
          <w:rFonts w:hint="eastAsia"/>
        </w:rPr>
        <w:t>平台</w:t>
      </w:r>
      <w:r w:rsidR="00724B58">
        <w:rPr>
          <w:rFonts w:hint="eastAsia"/>
        </w:rPr>
        <w:t>功能主要分为</w:t>
      </w:r>
      <w:r w:rsidR="00724B58">
        <w:rPr>
          <w:rFonts w:hint="eastAsia"/>
        </w:rPr>
        <w:t xml:space="preserve"> </w:t>
      </w:r>
      <w:r w:rsidR="00724B58">
        <w:rPr>
          <w:rFonts w:hint="eastAsia"/>
        </w:rPr>
        <w:t>系统管理、业务功能、工程功能三个</w:t>
      </w:r>
      <w:r w:rsidR="00A51009">
        <w:rPr>
          <w:rFonts w:hint="eastAsia"/>
        </w:rPr>
        <w:t>功能模块</w:t>
      </w:r>
      <w:r w:rsidR="00724B58">
        <w:rPr>
          <w:rFonts w:hint="eastAsia"/>
        </w:rPr>
        <w:t>；需要针对系统管理员、合作商、业主、工程人员等不同的用户权限进行管理；每种权限的用户只能查看关联到自己的项目和网关，进行属于自己权限的工作。整体功能如下图所示</w:t>
      </w:r>
      <w:r w:rsidR="00724B58">
        <w:rPr>
          <w:rFonts w:hint="eastAsia"/>
        </w:rPr>
        <w:t>:</w:t>
      </w:r>
    </w:p>
    <w:p w:rsidR="00724B58" w:rsidRDefault="00A51009" w:rsidP="00A51009">
      <w:pPr>
        <w:pStyle w:val="a7"/>
        <w:ind w:left="420" w:firstLineChars="0" w:firstLine="0"/>
        <w:jc w:val="center"/>
      </w:pPr>
      <w:r w:rsidRPr="00A51009">
        <w:rPr>
          <w:noProof/>
        </w:rPr>
        <w:drawing>
          <wp:inline distT="0" distB="0" distL="0" distR="0">
            <wp:extent cx="5817379" cy="3567430"/>
            <wp:effectExtent l="0" t="0" r="0" b="0"/>
            <wp:docPr id="3" name="图片 3" descr="C:\Users\abf\Downloads\权限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f\Downloads\权限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561" cy="35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93" w:rsidRDefault="00452093" w:rsidP="00452093">
      <w:pPr>
        <w:pStyle w:val="a7"/>
        <w:numPr>
          <w:ilvl w:val="0"/>
          <w:numId w:val="7"/>
        </w:numPr>
        <w:ind w:firstLineChars="0"/>
      </w:pPr>
      <w:r>
        <w:lastRenderedPageBreak/>
        <w:t>系统管理员</w:t>
      </w:r>
    </w:p>
    <w:p w:rsidR="006B2F59" w:rsidRDefault="006B2F59" w:rsidP="0003389C">
      <w:pPr>
        <w:pStyle w:val="a7"/>
        <w:ind w:left="780" w:firstLineChars="0" w:firstLine="0"/>
      </w:pPr>
      <w:r>
        <w:t>系统管理员</w:t>
      </w:r>
      <w:r w:rsidR="000966D1">
        <w:t>拥有系统管理、业务功能、工程功能等所有权限，</w:t>
      </w:r>
      <w:r w:rsidR="0003389C">
        <w:t>可以管理用户，查看操作记录，进行网关状态查看和管理等各项工作。</w:t>
      </w:r>
    </w:p>
    <w:p w:rsidR="00452093" w:rsidRDefault="00452093" w:rsidP="00452093">
      <w:pPr>
        <w:pStyle w:val="a7"/>
        <w:numPr>
          <w:ilvl w:val="0"/>
          <w:numId w:val="7"/>
        </w:numPr>
        <w:ind w:firstLineChars="0"/>
      </w:pPr>
      <w:r>
        <w:t>合作商</w:t>
      </w:r>
    </w:p>
    <w:p w:rsidR="0003389C" w:rsidRDefault="0003389C" w:rsidP="0003389C">
      <w:pPr>
        <w:pStyle w:val="a7"/>
        <w:ind w:left="780" w:firstLineChars="0" w:firstLine="0"/>
      </w:pPr>
      <w:r>
        <w:rPr>
          <w:rFonts w:hint="eastAsia"/>
        </w:rPr>
        <w:t>合作商可以查看自己相关的各项目网关状态，也可以对这些网关进行远程配置、远程调试等工作。</w:t>
      </w:r>
    </w:p>
    <w:p w:rsidR="00452093" w:rsidRDefault="00452093" w:rsidP="00452093">
      <w:pPr>
        <w:pStyle w:val="a7"/>
        <w:numPr>
          <w:ilvl w:val="0"/>
          <w:numId w:val="7"/>
        </w:numPr>
        <w:ind w:firstLineChars="0"/>
      </w:pPr>
      <w:r>
        <w:t>业主</w:t>
      </w:r>
    </w:p>
    <w:p w:rsidR="0003389C" w:rsidRDefault="0003389C" w:rsidP="0003389C">
      <w:pPr>
        <w:pStyle w:val="a7"/>
        <w:ind w:left="780" w:firstLineChars="0" w:firstLine="0"/>
      </w:pPr>
      <w:r>
        <w:t>业主可以查看属于自己的项目网关的状态，重点关注网关具体</w:t>
      </w:r>
      <w:r>
        <w:rPr>
          <w:rFonts w:hint="eastAsia"/>
        </w:rPr>
        <w:t>运行情况。</w:t>
      </w:r>
    </w:p>
    <w:p w:rsidR="00452093" w:rsidRDefault="00452093" w:rsidP="00452093">
      <w:pPr>
        <w:pStyle w:val="a7"/>
        <w:numPr>
          <w:ilvl w:val="0"/>
          <w:numId w:val="7"/>
        </w:numPr>
        <w:ind w:firstLineChars="0"/>
      </w:pPr>
      <w:r>
        <w:t>工程人员</w:t>
      </w:r>
    </w:p>
    <w:p w:rsidR="00230510" w:rsidRDefault="0003389C" w:rsidP="0003389C">
      <w:pPr>
        <w:pStyle w:val="a7"/>
        <w:ind w:left="780" w:firstLineChars="0" w:firstLine="0"/>
      </w:pPr>
      <w:r>
        <w:t>工程人员与合作商权限基本类似，重点关注远程配置、远程调试等工作。</w:t>
      </w:r>
    </w:p>
    <w:p w:rsidR="0003389C" w:rsidRDefault="0003389C" w:rsidP="0003389C">
      <w:pPr>
        <w:pStyle w:val="a7"/>
        <w:ind w:left="780" w:firstLineChars="0" w:firstLine="0"/>
      </w:pPr>
    </w:p>
    <w:p w:rsidR="0003389C" w:rsidRPr="009C5913" w:rsidRDefault="0003389C" w:rsidP="0003389C">
      <w:pPr>
        <w:pStyle w:val="a7"/>
        <w:ind w:left="780" w:firstLineChars="0" w:firstLine="0"/>
      </w:pPr>
      <w:r>
        <w:t>下面的章节，会重点描述各功能的具体需求。</w:t>
      </w:r>
    </w:p>
    <w:p w:rsidR="00FF25E2" w:rsidRDefault="00FF25E2" w:rsidP="004A6E2C">
      <w:pPr>
        <w:pStyle w:val="4"/>
      </w:pPr>
      <w:r>
        <w:t>2.</w:t>
      </w:r>
      <w:r w:rsidR="0003389C">
        <w:t>2</w:t>
      </w:r>
      <w:r w:rsidR="004A6E2C">
        <w:t xml:space="preserve">  </w:t>
      </w:r>
      <w:r w:rsidR="0003389C">
        <w:t>系统管理功能</w:t>
      </w:r>
    </w:p>
    <w:p w:rsidR="00A9279F" w:rsidRDefault="00A9279F" w:rsidP="00A9279F">
      <w:pPr>
        <w:pStyle w:val="5"/>
      </w:pPr>
      <w:r>
        <w:rPr>
          <w:rFonts w:hint="eastAsia"/>
        </w:rPr>
        <w:t>2.</w:t>
      </w:r>
      <w:r>
        <w:t xml:space="preserve">2.1  </w:t>
      </w:r>
      <w:r>
        <w:t>用户管理</w:t>
      </w:r>
    </w:p>
    <w:p w:rsidR="00A9279F" w:rsidRDefault="00A9279F" w:rsidP="00A9279F">
      <w:r>
        <w:t>该模块的主要用途为</w:t>
      </w:r>
      <w:r w:rsidR="00E529C9">
        <w:t>，管理员可以对</w:t>
      </w:r>
      <w:r>
        <w:t>用户</w:t>
      </w:r>
      <w:r w:rsidR="00E529C9">
        <w:t>进行</w:t>
      </w:r>
      <w:r>
        <w:t>增删改查</w:t>
      </w:r>
      <w:r w:rsidR="00E529C9">
        <w:t>、设置密码、关联项目等操作</w:t>
      </w:r>
      <w:r w:rsidR="00316C73">
        <w:t>，关于这部分最好能把智慧能源云已有的合作商用户信息导入，与智慧云共用一套用户名和密码</w:t>
      </w:r>
      <w:r w:rsidR="00E529C9">
        <w:t>。</w:t>
      </w:r>
      <w:r>
        <w:t>用户的主要属性如下所示：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A9279F" w:rsidTr="00A9279F"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用户属性</w:t>
            </w:r>
          </w:p>
        </w:tc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描述</w:t>
            </w:r>
          </w:p>
        </w:tc>
      </w:tr>
      <w:tr w:rsidR="00A9279F" w:rsidTr="00A9279F"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登录名</w:t>
            </w:r>
          </w:p>
        </w:tc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用户用于登陆该系统的登录名</w:t>
            </w:r>
          </w:p>
        </w:tc>
      </w:tr>
      <w:tr w:rsidR="00A9279F" w:rsidTr="00A9279F"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登录密码</w:t>
            </w:r>
          </w:p>
        </w:tc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用户用于登陆的密码</w:t>
            </w:r>
          </w:p>
        </w:tc>
      </w:tr>
      <w:tr w:rsidR="00A9279F" w:rsidTr="00A9279F"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所属角色</w:t>
            </w:r>
          </w:p>
        </w:tc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用户属于</w:t>
            </w:r>
            <w:r>
              <w:rPr>
                <w:rFonts w:hint="eastAsia"/>
              </w:rPr>
              <w:t>2.</w:t>
            </w:r>
            <w:r>
              <w:t>2.2</w:t>
            </w:r>
            <w:r>
              <w:t>所述角色中的哪种，如管理员、合作商、业主、工程人员等</w:t>
            </w:r>
          </w:p>
        </w:tc>
      </w:tr>
      <w:tr w:rsidR="00A9279F" w:rsidTr="00A9279F"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所属合作商</w:t>
            </w:r>
          </w:p>
        </w:tc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当用户为合作商时，属于哪个合作商</w:t>
            </w:r>
          </w:p>
        </w:tc>
      </w:tr>
      <w:tr w:rsidR="00A9279F" w:rsidTr="00A9279F"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用户姓名</w:t>
            </w:r>
          </w:p>
        </w:tc>
      </w:tr>
      <w:tr w:rsidR="00A9279F" w:rsidTr="00A9279F"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联系方式</w:t>
            </w:r>
          </w:p>
        </w:tc>
        <w:tc>
          <w:tcPr>
            <w:tcW w:w="4148" w:type="dxa"/>
          </w:tcPr>
          <w:p w:rsidR="00A9279F" w:rsidRDefault="00A9279F" w:rsidP="00A9279F">
            <w:r>
              <w:rPr>
                <w:rFonts w:hint="eastAsia"/>
              </w:rPr>
              <w:t>用户手机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电话等联系方式</w:t>
            </w:r>
          </w:p>
        </w:tc>
      </w:tr>
      <w:tr w:rsidR="00A9279F" w:rsidTr="00A9279F">
        <w:tc>
          <w:tcPr>
            <w:tcW w:w="4148" w:type="dxa"/>
          </w:tcPr>
          <w:p w:rsidR="00A9279F" w:rsidRDefault="00E529C9" w:rsidP="00A9279F">
            <w:r>
              <w:rPr>
                <w:rFonts w:hint="eastAsia"/>
              </w:rPr>
              <w:t>用户关联项目</w:t>
            </w:r>
          </w:p>
        </w:tc>
        <w:tc>
          <w:tcPr>
            <w:tcW w:w="4148" w:type="dxa"/>
          </w:tcPr>
          <w:p w:rsidR="00A9279F" w:rsidRDefault="00E529C9" w:rsidP="00A9279F">
            <w:r>
              <w:rPr>
                <w:rFonts w:hint="eastAsia"/>
              </w:rPr>
              <w:t>关联用户可以查看的项目</w:t>
            </w:r>
          </w:p>
        </w:tc>
      </w:tr>
    </w:tbl>
    <w:p w:rsidR="00A9279F" w:rsidRDefault="00A9279F" w:rsidP="00A9279F">
      <w:pPr>
        <w:pStyle w:val="5"/>
      </w:pPr>
      <w:r>
        <w:rPr>
          <w:rFonts w:hint="eastAsia"/>
        </w:rPr>
        <w:t>2.</w:t>
      </w:r>
      <w:r>
        <w:t xml:space="preserve">2.2  </w:t>
      </w:r>
      <w:r>
        <w:t>角色管理</w:t>
      </w:r>
    </w:p>
    <w:p w:rsidR="00E529C9" w:rsidRDefault="00E529C9" w:rsidP="00E529C9">
      <w:r>
        <w:t>该模块用途为对角色的增删改查管理，设定管理员、合作商、业主、工程人员等权限，对每个权限可以设立单独操作的权限，主要属性如下所示</w:t>
      </w:r>
      <w: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529C9" w:rsidTr="00E529C9">
        <w:tc>
          <w:tcPr>
            <w:tcW w:w="4148" w:type="dxa"/>
          </w:tcPr>
          <w:p w:rsidR="00E529C9" w:rsidRDefault="00E529C9" w:rsidP="00E529C9">
            <w:r>
              <w:rPr>
                <w:rFonts w:hint="eastAsia"/>
              </w:rPr>
              <w:t>角色属性</w:t>
            </w:r>
          </w:p>
        </w:tc>
        <w:tc>
          <w:tcPr>
            <w:tcW w:w="4148" w:type="dxa"/>
          </w:tcPr>
          <w:p w:rsidR="00E529C9" w:rsidRDefault="00E529C9" w:rsidP="00E529C9">
            <w:r>
              <w:rPr>
                <w:rFonts w:hint="eastAsia"/>
              </w:rPr>
              <w:t>描述</w:t>
            </w:r>
          </w:p>
        </w:tc>
      </w:tr>
      <w:tr w:rsidR="00E529C9" w:rsidTr="00E529C9">
        <w:tc>
          <w:tcPr>
            <w:tcW w:w="4148" w:type="dxa"/>
          </w:tcPr>
          <w:p w:rsidR="00E529C9" w:rsidRDefault="00E529C9" w:rsidP="00E529C9">
            <w:r>
              <w:rPr>
                <w:rFonts w:hint="eastAsia"/>
              </w:rPr>
              <w:t>角色名称</w:t>
            </w:r>
          </w:p>
        </w:tc>
        <w:tc>
          <w:tcPr>
            <w:tcW w:w="4148" w:type="dxa"/>
          </w:tcPr>
          <w:p w:rsidR="00E529C9" w:rsidRDefault="006D2166" w:rsidP="00E529C9">
            <w:r>
              <w:rPr>
                <w:rFonts w:hint="eastAsia"/>
              </w:rPr>
              <w:t>角色名称</w:t>
            </w:r>
          </w:p>
        </w:tc>
      </w:tr>
      <w:tr w:rsidR="00E529C9" w:rsidTr="00E529C9">
        <w:tc>
          <w:tcPr>
            <w:tcW w:w="4148" w:type="dxa"/>
          </w:tcPr>
          <w:p w:rsidR="00E529C9" w:rsidRDefault="006D2166" w:rsidP="00E529C9">
            <w:r>
              <w:rPr>
                <w:rFonts w:hint="eastAsia"/>
              </w:rPr>
              <w:t>角色描述</w:t>
            </w:r>
          </w:p>
        </w:tc>
        <w:tc>
          <w:tcPr>
            <w:tcW w:w="4148" w:type="dxa"/>
          </w:tcPr>
          <w:p w:rsidR="00E529C9" w:rsidRDefault="006D2166" w:rsidP="00E529C9">
            <w:r>
              <w:rPr>
                <w:rFonts w:hint="eastAsia"/>
              </w:rPr>
              <w:t>备注和描述</w:t>
            </w:r>
          </w:p>
        </w:tc>
      </w:tr>
      <w:tr w:rsidR="00E529C9" w:rsidTr="00E529C9">
        <w:tc>
          <w:tcPr>
            <w:tcW w:w="4148" w:type="dxa"/>
          </w:tcPr>
          <w:p w:rsidR="00E529C9" w:rsidRDefault="006D2166" w:rsidP="00E529C9">
            <w:r>
              <w:rPr>
                <w:rFonts w:hint="eastAsia"/>
              </w:rPr>
              <w:t>角色权限</w:t>
            </w:r>
          </w:p>
        </w:tc>
        <w:tc>
          <w:tcPr>
            <w:tcW w:w="4148" w:type="dxa"/>
          </w:tcPr>
          <w:p w:rsidR="00E529C9" w:rsidRDefault="006D2166" w:rsidP="00E529C9">
            <w:r>
              <w:rPr>
                <w:rFonts w:hint="eastAsia"/>
              </w:rPr>
              <w:t>该角色可以使用的功能模块</w:t>
            </w:r>
          </w:p>
        </w:tc>
      </w:tr>
    </w:tbl>
    <w:p w:rsidR="00E529C9" w:rsidRPr="00E529C9" w:rsidRDefault="00E529C9" w:rsidP="00E529C9"/>
    <w:p w:rsidR="00A9279F" w:rsidRDefault="00A9279F" w:rsidP="00A9279F">
      <w:pPr>
        <w:pStyle w:val="5"/>
      </w:pPr>
      <w:r>
        <w:rPr>
          <w:rFonts w:hint="eastAsia"/>
        </w:rPr>
        <w:lastRenderedPageBreak/>
        <w:t>2.</w:t>
      </w:r>
      <w:r>
        <w:t xml:space="preserve">2.3  </w:t>
      </w:r>
      <w:r>
        <w:t>合作商管理</w:t>
      </w:r>
    </w:p>
    <w:p w:rsidR="00316C73" w:rsidRDefault="00316C73" w:rsidP="00316C73">
      <w:r>
        <w:t>该模块用途为对合作商的增删改查管理，设定合作商的具体信息，主要属性如下所示</w:t>
      </w:r>
      <w: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16C73" w:rsidTr="00316C73">
        <w:tc>
          <w:tcPr>
            <w:tcW w:w="4148" w:type="dxa"/>
          </w:tcPr>
          <w:p w:rsidR="00316C73" w:rsidRDefault="00316C73" w:rsidP="00316C73">
            <w:r>
              <w:rPr>
                <w:rFonts w:hint="eastAsia"/>
              </w:rPr>
              <w:t>合作商属性</w:t>
            </w:r>
          </w:p>
        </w:tc>
        <w:tc>
          <w:tcPr>
            <w:tcW w:w="4148" w:type="dxa"/>
          </w:tcPr>
          <w:p w:rsidR="00316C73" w:rsidRDefault="00316C73" w:rsidP="00316C73">
            <w:r>
              <w:rPr>
                <w:rFonts w:hint="eastAsia"/>
              </w:rPr>
              <w:t>描述</w:t>
            </w:r>
          </w:p>
        </w:tc>
      </w:tr>
      <w:tr w:rsidR="00316C73" w:rsidTr="00316C73">
        <w:tc>
          <w:tcPr>
            <w:tcW w:w="4148" w:type="dxa"/>
          </w:tcPr>
          <w:p w:rsidR="00316C73" w:rsidRDefault="00316C73" w:rsidP="00316C73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16C73" w:rsidRDefault="00316C73" w:rsidP="00316C73">
            <w:r>
              <w:rPr>
                <w:rFonts w:hint="eastAsia"/>
              </w:rPr>
              <w:t>合作商名称</w:t>
            </w:r>
          </w:p>
        </w:tc>
      </w:tr>
      <w:tr w:rsidR="00316C73" w:rsidTr="00316C73">
        <w:tc>
          <w:tcPr>
            <w:tcW w:w="4148" w:type="dxa"/>
          </w:tcPr>
          <w:p w:rsidR="00316C73" w:rsidRDefault="00316C73" w:rsidP="00316C73">
            <w:r>
              <w:rPr>
                <w:rFonts w:hint="eastAsia"/>
              </w:rPr>
              <w:t>联系方式</w:t>
            </w:r>
          </w:p>
        </w:tc>
        <w:tc>
          <w:tcPr>
            <w:tcW w:w="4148" w:type="dxa"/>
          </w:tcPr>
          <w:p w:rsidR="00316C73" w:rsidRDefault="00316C73" w:rsidP="00316C73">
            <w:r>
              <w:rPr>
                <w:rFonts w:hint="eastAsia"/>
              </w:rPr>
              <w:t>合作商联系方式</w:t>
            </w:r>
          </w:p>
        </w:tc>
      </w:tr>
      <w:tr w:rsidR="00316C73" w:rsidTr="00316C73">
        <w:tc>
          <w:tcPr>
            <w:tcW w:w="4148" w:type="dxa"/>
          </w:tcPr>
          <w:p w:rsidR="00316C73" w:rsidRDefault="00316C73" w:rsidP="00316C73">
            <w:r>
              <w:rPr>
                <w:rFonts w:hint="eastAsia"/>
              </w:rPr>
              <w:t>公司详细名称</w:t>
            </w:r>
          </w:p>
        </w:tc>
        <w:tc>
          <w:tcPr>
            <w:tcW w:w="4148" w:type="dxa"/>
          </w:tcPr>
          <w:p w:rsidR="00316C73" w:rsidRDefault="00316C73" w:rsidP="00316C73">
            <w:r>
              <w:rPr>
                <w:rFonts w:hint="eastAsia"/>
              </w:rPr>
              <w:t>合作商公司名称等</w:t>
            </w:r>
          </w:p>
        </w:tc>
      </w:tr>
      <w:tr w:rsidR="00316C73" w:rsidTr="00316C73">
        <w:tc>
          <w:tcPr>
            <w:tcW w:w="4148" w:type="dxa"/>
          </w:tcPr>
          <w:p w:rsidR="00316C73" w:rsidRDefault="00316C73" w:rsidP="00316C73">
            <w:r>
              <w:rPr>
                <w:rFonts w:hint="eastAsia"/>
              </w:rPr>
              <w:t>公司业务描述等</w:t>
            </w:r>
          </w:p>
        </w:tc>
        <w:tc>
          <w:tcPr>
            <w:tcW w:w="4148" w:type="dxa"/>
          </w:tcPr>
          <w:p w:rsidR="00316C73" w:rsidRDefault="00316C73" w:rsidP="00316C73">
            <w:r>
              <w:rPr>
                <w:rFonts w:hint="eastAsia"/>
              </w:rPr>
              <w:t>合作商主要从事的业务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公司详细描述等</w:t>
            </w:r>
          </w:p>
        </w:tc>
      </w:tr>
    </w:tbl>
    <w:p w:rsidR="00316C73" w:rsidRPr="00316C73" w:rsidRDefault="00316C73" w:rsidP="00316C73"/>
    <w:p w:rsidR="00A9279F" w:rsidRDefault="00A9279F" w:rsidP="00A9279F">
      <w:pPr>
        <w:pStyle w:val="5"/>
      </w:pPr>
      <w:r>
        <w:rPr>
          <w:rFonts w:hint="eastAsia"/>
        </w:rPr>
        <w:t>2.</w:t>
      </w:r>
      <w:r>
        <w:t xml:space="preserve">2.4  </w:t>
      </w:r>
      <w:r>
        <w:t>操作日志管理</w:t>
      </w:r>
    </w:p>
    <w:p w:rsidR="00A9279F" w:rsidRDefault="00316C73" w:rsidP="00A9279F">
      <w:r>
        <w:rPr>
          <w:rFonts w:hint="eastAsia"/>
        </w:rPr>
        <w:t>该模块主要用途为，记录各用户对网关做的相关操作，主要是修改内容等部分，后续有记录可查，防止部分用户误操作，而查不到操作人的情况。这部分内容应该保留一段时间，建议保留一个月，系统可以自动清除旧的一个月前</w:t>
      </w:r>
      <w:r w:rsidR="00FC24CF">
        <w:rPr>
          <w:rFonts w:hint="eastAsia"/>
        </w:rPr>
        <w:t>的</w:t>
      </w:r>
      <w:r>
        <w:rPr>
          <w:rFonts w:hint="eastAsia"/>
        </w:rPr>
        <w:t>操作记录。</w:t>
      </w:r>
      <w:r w:rsidR="00182525">
        <w:rPr>
          <w:rFonts w:hint="eastAsia"/>
        </w:rPr>
        <w:t>主要属性如下所示</w:t>
      </w:r>
      <w:r w:rsidR="00182525">
        <w:rPr>
          <w:rFonts w:hint="eastAsia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82525" w:rsidTr="00182525">
        <w:tc>
          <w:tcPr>
            <w:tcW w:w="4148" w:type="dxa"/>
          </w:tcPr>
          <w:p w:rsidR="00182525" w:rsidRDefault="00182525" w:rsidP="00A9279F">
            <w:r>
              <w:rPr>
                <w:rFonts w:hint="eastAsia"/>
              </w:rPr>
              <w:t>日志属性</w:t>
            </w:r>
          </w:p>
        </w:tc>
        <w:tc>
          <w:tcPr>
            <w:tcW w:w="4148" w:type="dxa"/>
          </w:tcPr>
          <w:p w:rsidR="00182525" w:rsidRDefault="00182525" w:rsidP="00A9279F">
            <w:r>
              <w:rPr>
                <w:rFonts w:hint="eastAsia"/>
              </w:rPr>
              <w:t>描述</w:t>
            </w:r>
          </w:p>
        </w:tc>
      </w:tr>
      <w:tr w:rsidR="00182525" w:rsidTr="00182525">
        <w:tc>
          <w:tcPr>
            <w:tcW w:w="4148" w:type="dxa"/>
          </w:tcPr>
          <w:p w:rsidR="00182525" w:rsidRDefault="00182525" w:rsidP="00A9279F">
            <w:r>
              <w:rPr>
                <w:rFonts w:hint="eastAsia"/>
              </w:rPr>
              <w:t>日期和时间</w:t>
            </w:r>
          </w:p>
        </w:tc>
        <w:tc>
          <w:tcPr>
            <w:tcW w:w="4148" w:type="dxa"/>
          </w:tcPr>
          <w:p w:rsidR="00182525" w:rsidRDefault="00182525" w:rsidP="00A9279F">
            <w:r>
              <w:rPr>
                <w:rFonts w:hint="eastAsia"/>
              </w:rPr>
              <w:t>发生的日期和时间</w:t>
            </w:r>
          </w:p>
        </w:tc>
      </w:tr>
      <w:tr w:rsidR="00182525" w:rsidTr="00182525">
        <w:tc>
          <w:tcPr>
            <w:tcW w:w="4148" w:type="dxa"/>
          </w:tcPr>
          <w:p w:rsidR="00182525" w:rsidRDefault="00182525" w:rsidP="00A9279F">
            <w:r>
              <w:rPr>
                <w:rFonts w:hint="eastAsia"/>
              </w:rPr>
              <w:t>用户名</w:t>
            </w:r>
          </w:p>
        </w:tc>
        <w:tc>
          <w:tcPr>
            <w:tcW w:w="4148" w:type="dxa"/>
          </w:tcPr>
          <w:p w:rsidR="00182525" w:rsidRDefault="00182525" w:rsidP="00A9279F">
            <w:r>
              <w:rPr>
                <w:rFonts w:hint="eastAsia"/>
              </w:rPr>
              <w:t>操作人</w:t>
            </w:r>
          </w:p>
        </w:tc>
      </w:tr>
      <w:tr w:rsidR="00182525" w:rsidTr="00182525">
        <w:tc>
          <w:tcPr>
            <w:tcW w:w="4148" w:type="dxa"/>
          </w:tcPr>
          <w:p w:rsidR="00182525" w:rsidRDefault="00182525" w:rsidP="00A9279F">
            <w:r>
              <w:rPr>
                <w:rFonts w:hint="eastAsia"/>
              </w:rPr>
              <w:t>操作类型</w:t>
            </w:r>
          </w:p>
        </w:tc>
        <w:tc>
          <w:tcPr>
            <w:tcW w:w="4148" w:type="dxa"/>
          </w:tcPr>
          <w:p w:rsidR="00182525" w:rsidRDefault="008D33D8" w:rsidP="00A9279F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修改配置，升级操作等</w:t>
            </w:r>
          </w:p>
        </w:tc>
      </w:tr>
      <w:tr w:rsidR="00182525" w:rsidTr="00182525">
        <w:tc>
          <w:tcPr>
            <w:tcW w:w="4148" w:type="dxa"/>
          </w:tcPr>
          <w:p w:rsidR="00182525" w:rsidRDefault="008D33D8" w:rsidP="00A9279F"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SN</w:t>
            </w:r>
          </w:p>
        </w:tc>
        <w:tc>
          <w:tcPr>
            <w:tcW w:w="4148" w:type="dxa"/>
          </w:tcPr>
          <w:p w:rsidR="00182525" w:rsidRDefault="008D33D8" w:rsidP="00A9279F">
            <w:r>
              <w:rPr>
                <w:rFonts w:hint="eastAsia"/>
              </w:rPr>
              <w:t>该操作实际影响的网关</w:t>
            </w:r>
            <w:r>
              <w:rPr>
                <w:rFonts w:hint="eastAsia"/>
              </w:rPr>
              <w:t>SN</w:t>
            </w:r>
          </w:p>
        </w:tc>
      </w:tr>
      <w:tr w:rsidR="00182525" w:rsidTr="00182525">
        <w:tc>
          <w:tcPr>
            <w:tcW w:w="4148" w:type="dxa"/>
          </w:tcPr>
          <w:p w:rsidR="00182525" w:rsidRPr="008D33D8" w:rsidRDefault="008D33D8" w:rsidP="00A9279F">
            <w:r>
              <w:rPr>
                <w:rFonts w:hint="eastAsia"/>
              </w:rPr>
              <w:t>用户使用的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182525" w:rsidRDefault="008D33D8" w:rsidP="00A9279F">
            <w:r>
              <w:rPr>
                <w:rFonts w:hint="eastAsia"/>
              </w:rPr>
              <w:t>该操作用户使用的</w:t>
            </w:r>
            <w:r>
              <w:rPr>
                <w:rFonts w:hint="eastAsia"/>
              </w:rPr>
              <w:t>IP</w:t>
            </w:r>
          </w:p>
        </w:tc>
      </w:tr>
    </w:tbl>
    <w:p w:rsidR="0003389C" w:rsidRDefault="0003389C" w:rsidP="0003389C">
      <w:pPr>
        <w:pStyle w:val="4"/>
      </w:pPr>
      <w:r>
        <w:t xml:space="preserve">2.3  </w:t>
      </w:r>
      <w:r>
        <w:t>业务相关功能</w:t>
      </w:r>
    </w:p>
    <w:p w:rsidR="00C748D6" w:rsidRPr="00C748D6" w:rsidRDefault="00C748D6" w:rsidP="00C748D6">
      <w:pPr>
        <w:rPr>
          <w:rFonts w:hint="eastAsia"/>
        </w:rPr>
      </w:pPr>
      <w:r>
        <w:t>本功能主要是用于业务相关的操作，如业主和合作商更为关心的内容。</w:t>
      </w:r>
    </w:p>
    <w:p w:rsidR="004167C5" w:rsidRDefault="004167C5" w:rsidP="004167C5">
      <w:pPr>
        <w:pStyle w:val="5"/>
      </w:pPr>
      <w:r>
        <w:rPr>
          <w:rFonts w:hint="eastAsia"/>
        </w:rPr>
        <w:t>2.</w:t>
      </w:r>
      <w:r>
        <w:t xml:space="preserve">3.1  </w:t>
      </w:r>
      <w:r>
        <w:t>按地区</w:t>
      </w:r>
      <w:r>
        <w:t>/</w:t>
      </w:r>
      <w:r>
        <w:t>项目管理网关</w:t>
      </w:r>
    </w:p>
    <w:p w:rsidR="004167C5" w:rsidRDefault="004167C5" w:rsidP="004167C5">
      <w:r>
        <w:t>此功能类似于目前智慧云平台左侧的树形结构，按照地区和项目进行划分，用户登陆只能查看到系统管理划到自己名下的项目。用户可以使用项目名称、网关</w:t>
      </w:r>
      <w:r>
        <w:t>SN</w:t>
      </w:r>
      <w:r>
        <w:t>等进行模糊查找</w:t>
      </w:r>
      <w:r w:rsidR="005A2175">
        <w:t>。</w:t>
      </w:r>
    </w:p>
    <w:p w:rsidR="005A2175" w:rsidRDefault="00A70D1D" w:rsidP="00FE2B2C">
      <w:pPr>
        <w:jc w:val="center"/>
      </w:pPr>
      <w:r w:rsidRPr="00A70D1D">
        <w:rPr>
          <w:noProof/>
        </w:rPr>
        <w:lastRenderedPageBreak/>
        <w:drawing>
          <wp:inline distT="0" distB="0" distL="0" distR="0">
            <wp:extent cx="2029650" cy="2410209"/>
            <wp:effectExtent l="0" t="0" r="8890" b="9525"/>
            <wp:docPr id="5" name="图片 5" descr="C:\Users\abf\AppData\Local\Temp\1516258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f\AppData\Local\Temp\151625816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589" cy="242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8F" w:rsidRDefault="00A5348F" w:rsidP="00A5348F">
      <w:pPr>
        <w:pStyle w:val="5"/>
      </w:pPr>
      <w:r>
        <w:rPr>
          <w:rFonts w:hint="eastAsia"/>
        </w:rPr>
        <w:t>2.</w:t>
      </w:r>
      <w:r>
        <w:t xml:space="preserve">3.2  </w:t>
      </w:r>
      <w:r w:rsidR="00B01864">
        <w:t>网关状态显示</w:t>
      </w:r>
    </w:p>
    <w:p w:rsidR="00B01864" w:rsidRDefault="00B01864" w:rsidP="00B01864">
      <w:r>
        <w:t>该功能主要用来查看当前指定网关的一些状态，方便判断网关云上传等异常情况分析，对各种异常给出友好的提示，方便人员进行排查问题。</w:t>
      </w:r>
    </w:p>
    <w:p w:rsidR="00B01864" w:rsidRDefault="00B01864" w:rsidP="00B01864">
      <w: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显示网关掉线，给出可能原因：</w:t>
      </w:r>
    </w:p>
    <w:p w:rsidR="00B01864" w:rsidRDefault="00B01864" w:rsidP="00B0186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现场网关掉电</w:t>
      </w:r>
    </w:p>
    <w:p w:rsidR="00B01864" w:rsidRDefault="00B01864" w:rsidP="00B01864">
      <w:pPr>
        <w:pStyle w:val="a7"/>
        <w:numPr>
          <w:ilvl w:val="0"/>
          <w:numId w:val="8"/>
        </w:numPr>
        <w:ind w:firstLineChars="0"/>
      </w:pPr>
      <w:r>
        <w:t>现场</w:t>
      </w:r>
      <w:r>
        <w:t>SIM</w:t>
      </w:r>
      <w:r>
        <w:t>卡信号不好</w:t>
      </w:r>
    </w:p>
    <w:p w:rsidR="00B01864" w:rsidRDefault="00B01864" w:rsidP="00B01864">
      <w:pPr>
        <w:pStyle w:val="a7"/>
        <w:numPr>
          <w:ilvl w:val="0"/>
          <w:numId w:val="8"/>
        </w:numPr>
        <w:ind w:firstLineChars="0"/>
      </w:pPr>
      <w:r>
        <w:t>现场</w:t>
      </w:r>
      <w:r>
        <w:t>SIM</w:t>
      </w:r>
      <w:r>
        <w:t>卡欠费</w:t>
      </w:r>
    </w:p>
    <w:p w:rsidR="00B01864" w:rsidRDefault="00B01864" w:rsidP="00B01864"/>
    <w:p w:rsidR="00B22014" w:rsidRPr="00B01864" w:rsidRDefault="00B01864" w:rsidP="00B01864">
      <w:r>
        <w:rPr>
          <w:rFonts w:hint="eastAsia"/>
        </w:rPr>
        <w:t>网关会定时主动上送相关状态属性，主要属性如下</w:t>
      </w:r>
      <w:r>
        <w:rPr>
          <w:rFonts w:hint="eastAsia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2014" w:rsidTr="00B22014">
        <w:tc>
          <w:tcPr>
            <w:tcW w:w="2765" w:type="dxa"/>
          </w:tcPr>
          <w:p w:rsidR="00B22014" w:rsidRDefault="00B22014" w:rsidP="00B01864">
            <w:r>
              <w:rPr>
                <w:rFonts w:hint="eastAsia"/>
              </w:rPr>
              <w:t>状态元素</w:t>
            </w:r>
          </w:p>
        </w:tc>
        <w:tc>
          <w:tcPr>
            <w:tcW w:w="2765" w:type="dxa"/>
          </w:tcPr>
          <w:p w:rsidR="00B22014" w:rsidRDefault="00B22014" w:rsidP="00B01864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B22014" w:rsidRDefault="007D61A7" w:rsidP="00B01864">
            <w:r>
              <w:rPr>
                <w:rFonts w:hint="eastAsia"/>
              </w:rPr>
              <w:t>建议或者</w:t>
            </w:r>
            <w:r w:rsidR="00B22014">
              <w:rPr>
                <w:rFonts w:hint="eastAsia"/>
              </w:rPr>
              <w:t>异常原因</w:t>
            </w:r>
          </w:p>
        </w:tc>
      </w:tr>
      <w:tr w:rsidR="00B22014" w:rsidTr="00B22014">
        <w:tc>
          <w:tcPr>
            <w:tcW w:w="2765" w:type="dxa"/>
          </w:tcPr>
          <w:p w:rsidR="00B22014" w:rsidRDefault="00B35201" w:rsidP="00B01864"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SN</w:t>
            </w:r>
          </w:p>
        </w:tc>
        <w:tc>
          <w:tcPr>
            <w:tcW w:w="2765" w:type="dxa"/>
          </w:tcPr>
          <w:p w:rsidR="00B22014" w:rsidRDefault="00B35201" w:rsidP="00B01864"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SN</w:t>
            </w:r>
          </w:p>
        </w:tc>
        <w:tc>
          <w:tcPr>
            <w:tcW w:w="2766" w:type="dxa"/>
          </w:tcPr>
          <w:p w:rsidR="00B22014" w:rsidRDefault="00B22014" w:rsidP="00B01864"/>
        </w:tc>
      </w:tr>
      <w:tr w:rsidR="00B35201" w:rsidTr="00B22014">
        <w:tc>
          <w:tcPr>
            <w:tcW w:w="2765" w:type="dxa"/>
          </w:tcPr>
          <w:p w:rsidR="00B35201" w:rsidRDefault="00B35201" w:rsidP="00B01864">
            <w:r>
              <w:rPr>
                <w:rFonts w:hint="eastAsia"/>
              </w:rPr>
              <w:t>项目名称</w:t>
            </w:r>
          </w:p>
        </w:tc>
        <w:tc>
          <w:tcPr>
            <w:tcW w:w="2765" w:type="dxa"/>
            <w:vMerge w:val="restart"/>
          </w:tcPr>
          <w:p w:rsidR="00B35201" w:rsidRDefault="00B35201" w:rsidP="00B01864">
            <w:r>
              <w:rPr>
                <w:rFonts w:hint="eastAsia"/>
              </w:rPr>
              <w:t>这些信息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只需要在网关重连的时候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发送一次即可</w:t>
            </w:r>
          </w:p>
        </w:tc>
        <w:tc>
          <w:tcPr>
            <w:tcW w:w="2766" w:type="dxa"/>
          </w:tcPr>
          <w:p w:rsidR="00B35201" w:rsidRDefault="00B35201" w:rsidP="00B01864"/>
        </w:tc>
      </w:tr>
      <w:tr w:rsidR="00B35201" w:rsidTr="00B22014">
        <w:tc>
          <w:tcPr>
            <w:tcW w:w="2765" w:type="dxa"/>
          </w:tcPr>
          <w:p w:rsidR="00B35201" w:rsidRDefault="00B35201" w:rsidP="00B01864">
            <w:r>
              <w:rPr>
                <w:rFonts w:hint="eastAsia"/>
              </w:rPr>
              <w:t>业主名称</w:t>
            </w:r>
          </w:p>
        </w:tc>
        <w:tc>
          <w:tcPr>
            <w:tcW w:w="2765" w:type="dxa"/>
            <w:vMerge/>
          </w:tcPr>
          <w:p w:rsidR="00B35201" w:rsidRDefault="00B35201" w:rsidP="00B01864"/>
        </w:tc>
        <w:tc>
          <w:tcPr>
            <w:tcW w:w="2766" w:type="dxa"/>
          </w:tcPr>
          <w:p w:rsidR="00B35201" w:rsidRDefault="00B35201" w:rsidP="00B01864"/>
        </w:tc>
      </w:tr>
      <w:tr w:rsidR="00B35201" w:rsidTr="00B22014">
        <w:tc>
          <w:tcPr>
            <w:tcW w:w="2765" w:type="dxa"/>
          </w:tcPr>
          <w:p w:rsidR="00B35201" w:rsidRDefault="00B35201" w:rsidP="00B01864">
            <w:r>
              <w:rPr>
                <w:rFonts w:hint="eastAsia"/>
              </w:rPr>
              <w:t>配电房名称</w:t>
            </w:r>
          </w:p>
        </w:tc>
        <w:tc>
          <w:tcPr>
            <w:tcW w:w="2765" w:type="dxa"/>
            <w:vMerge/>
          </w:tcPr>
          <w:p w:rsidR="00B35201" w:rsidRDefault="00B35201" w:rsidP="00B01864"/>
        </w:tc>
        <w:tc>
          <w:tcPr>
            <w:tcW w:w="2766" w:type="dxa"/>
          </w:tcPr>
          <w:p w:rsidR="00B35201" w:rsidRDefault="00B35201" w:rsidP="00B01864"/>
        </w:tc>
      </w:tr>
      <w:tr w:rsidR="00B35201" w:rsidTr="00B22014">
        <w:tc>
          <w:tcPr>
            <w:tcW w:w="2765" w:type="dxa"/>
          </w:tcPr>
          <w:p w:rsidR="00B35201" w:rsidRDefault="00B35201" w:rsidP="00B01864">
            <w:r>
              <w:rPr>
                <w:rFonts w:hint="eastAsia"/>
              </w:rPr>
              <w:t>网关名称</w:t>
            </w:r>
          </w:p>
        </w:tc>
        <w:tc>
          <w:tcPr>
            <w:tcW w:w="2765" w:type="dxa"/>
            <w:vMerge/>
          </w:tcPr>
          <w:p w:rsidR="00B35201" w:rsidRDefault="00B35201" w:rsidP="00B01864"/>
        </w:tc>
        <w:tc>
          <w:tcPr>
            <w:tcW w:w="2766" w:type="dxa"/>
          </w:tcPr>
          <w:p w:rsidR="00B35201" w:rsidRDefault="00B35201" w:rsidP="00B01864"/>
        </w:tc>
      </w:tr>
      <w:tr w:rsidR="00B35201" w:rsidTr="00B22014">
        <w:tc>
          <w:tcPr>
            <w:tcW w:w="2765" w:type="dxa"/>
          </w:tcPr>
          <w:p w:rsidR="00B35201" w:rsidRDefault="00B35201" w:rsidP="00B01864">
            <w:r>
              <w:rPr>
                <w:rFonts w:hint="eastAsia"/>
              </w:rPr>
              <w:t>网关当前版本号</w:t>
            </w:r>
          </w:p>
        </w:tc>
        <w:tc>
          <w:tcPr>
            <w:tcW w:w="2765" w:type="dxa"/>
            <w:vMerge/>
          </w:tcPr>
          <w:p w:rsidR="00B35201" w:rsidRDefault="00B35201" w:rsidP="00B01864"/>
        </w:tc>
        <w:tc>
          <w:tcPr>
            <w:tcW w:w="2766" w:type="dxa"/>
          </w:tcPr>
          <w:p w:rsidR="00B35201" w:rsidRDefault="00B35201" w:rsidP="00B01864"/>
        </w:tc>
      </w:tr>
      <w:tr w:rsidR="00B35201" w:rsidTr="00B22014">
        <w:tc>
          <w:tcPr>
            <w:tcW w:w="2765" w:type="dxa"/>
          </w:tcPr>
          <w:p w:rsidR="00B35201" w:rsidRDefault="00B35201" w:rsidP="00B0186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ICCID</w:t>
            </w:r>
          </w:p>
        </w:tc>
        <w:tc>
          <w:tcPr>
            <w:tcW w:w="2765" w:type="dxa"/>
            <w:vMerge/>
          </w:tcPr>
          <w:p w:rsidR="00B35201" w:rsidRDefault="00B35201" w:rsidP="00B01864"/>
        </w:tc>
        <w:tc>
          <w:tcPr>
            <w:tcW w:w="2766" w:type="dxa"/>
          </w:tcPr>
          <w:p w:rsidR="00B35201" w:rsidRDefault="0005205F" w:rsidP="00B01864">
            <w:r>
              <w:rPr>
                <w:rFonts w:hint="eastAsia"/>
              </w:rPr>
              <w:t>最好点击能根据</w:t>
            </w:r>
            <w:r>
              <w:rPr>
                <w:rFonts w:hint="eastAsia"/>
              </w:rPr>
              <w:t>ICCID</w:t>
            </w:r>
            <w:r>
              <w:rPr>
                <w:rFonts w:hint="eastAsia"/>
              </w:rPr>
              <w:t>链接到我们公司联通和移动物联网平台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直接调用给出对应的状态</w:t>
            </w:r>
          </w:p>
        </w:tc>
      </w:tr>
      <w:tr w:rsidR="00E94506" w:rsidTr="00B22014">
        <w:tc>
          <w:tcPr>
            <w:tcW w:w="2765" w:type="dxa"/>
          </w:tcPr>
          <w:p w:rsidR="00E94506" w:rsidRDefault="00E94506" w:rsidP="00B0186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卡信号</w:t>
            </w:r>
          </w:p>
        </w:tc>
        <w:tc>
          <w:tcPr>
            <w:tcW w:w="2765" w:type="dxa"/>
            <w:vMerge w:val="restart"/>
          </w:tcPr>
          <w:p w:rsidR="00E94506" w:rsidRDefault="00E94506" w:rsidP="00B01864">
            <w:r>
              <w:rPr>
                <w:rFonts w:hint="eastAsia"/>
              </w:rPr>
              <w:t>定时上送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初步定</w:t>
            </w:r>
            <w:r>
              <w:rPr>
                <w:rFonts w:hint="eastAsia"/>
              </w:rPr>
              <w:t xml:space="preserve"> 10min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  <w:r w:rsidR="00D5533A">
              <w:rPr>
                <w:rFonts w:hint="eastAsia"/>
              </w:rPr>
              <w:t>,</w:t>
            </w:r>
            <w:r w:rsidR="00D5533A">
              <w:t xml:space="preserve"> </w:t>
            </w:r>
            <w:r w:rsidR="00D5533A">
              <w:t>这部分</w:t>
            </w:r>
            <w:bookmarkStart w:id="0" w:name="_GoBack"/>
            <w:bookmarkEnd w:id="0"/>
            <w:r w:rsidR="00D5533A">
              <w:rPr>
                <w:rFonts w:hint="eastAsia"/>
              </w:rPr>
              <w:t>平台可保留最多</w:t>
            </w:r>
            <w:r w:rsidR="00D5533A">
              <w:rPr>
                <w:rFonts w:hint="eastAsia"/>
              </w:rPr>
              <w:t>3</w:t>
            </w:r>
            <w:r w:rsidR="00D5533A">
              <w:rPr>
                <w:rFonts w:hint="eastAsia"/>
              </w:rPr>
              <w:t>天即可</w:t>
            </w:r>
          </w:p>
        </w:tc>
        <w:tc>
          <w:tcPr>
            <w:tcW w:w="2766" w:type="dxa"/>
          </w:tcPr>
          <w:p w:rsidR="00E94506" w:rsidRDefault="00E94506" w:rsidP="00B01864"/>
        </w:tc>
      </w:tr>
      <w:tr w:rsidR="00E94506" w:rsidTr="00B22014">
        <w:tc>
          <w:tcPr>
            <w:tcW w:w="2765" w:type="dxa"/>
          </w:tcPr>
          <w:p w:rsidR="00E94506" w:rsidRDefault="00E94506" w:rsidP="00B0186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卡可用容量</w:t>
            </w:r>
          </w:p>
        </w:tc>
        <w:tc>
          <w:tcPr>
            <w:tcW w:w="2765" w:type="dxa"/>
            <w:vMerge/>
          </w:tcPr>
          <w:p w:rsidR="00E94506" w:rsidRDefault="00E94506" w:rsidP="00B01864"/>
        </w:tc>
        <w:tc>
          <w:tcPr>
            <w:tcW w:w="2766" w:type="dxa"/>
          </w:tcPr>
          <w:p w:rsidR="00E94506" w:rsidRDefault="00E94506" w:rsidP="00B01864"/>
        </w:tc>
      </w:tr>
      <w:tr w:rsidR="00E94506" w:rsidTr="00B22014">
        <w:tc>
          <w:tcPr>
            <w:tcW w:w="2765" w:type="dxa"/>
          </w:tcPr>
          <w:p w:rsidR="00E94506" w:rsidRDefault="00E94506" w:rsidP="00B0186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2765" w:type="dxa"/>
            <w:vMerge/>
          </w:tcPr>
          <w:p w:rsidR="00E94506" w:rsidRDefault="00E94506" w:rsidP="00B01864"/>
        </w:tc>
        <w:tc>
          <w:tcPr>
            <w:tcW w:w="2766" w:type="dxa"/>
          </w:tcPr>
          <w:p w:rsidR="00E94506" w:rsidRDefault="00E94506" w:rsidP="00B01864"/>
        </w:tc>
      </w:tr>
      <w:tr w:rsidR="00E94506" w:rsidTr="00B22014">
        <w:tc>
          <w:tcPr>
            <w:tcW w:w="2765" w:type="dxa"/>
          </w:tcPr>
          <w:p w:rsidR="00E94506" w:rsidRDefault="00E94506" w:rsidP="00B01864">
            <w:r>
              <w:rPr>
                <w:rFonts w:hint="eastAsia"/>
              </w:rPr>
              <w:t>当前内存占用率</w:t>
            </w:r>
          </w:p>
        </w:tc>
        <w:tc>
          <w:tcPr>
            <w:tcW w:w="2765" w:type="dxa"/>
            <w:vMerge/>
          </w:tcPr>
          <w:p w:rsidR="00E94506" w:rsidRDefault="00E94506" w:rsidP="00B01864"/>
        </w:tc>
        <w:tc>
          <w:tcPr>
            <w:tcW w:w="2766" w:type="dxa"/>
          </w:tcPr>
          <w:p w:rsidR="00E94506" w:rsidRDefault="00E94506" w:rsidP="00B01864"/>
        </w:tc>
      </w:tr>
      <w:tr w:rsidR="002A1AF6" w:rsidTr="00B22014">
        <w:tc>
          <w:tcPr>
            <w:tcW w:w="2765" w:type="dxa"/>
          </w:tcPr>
          <w:p w:rsidR="002A1AF6" w:rsidRDefault="002A1AF6" w:rsidP="00B01864">
            <w:r>
              <w:rPr>
                <w:rFonts w:hint="eastAsia"/>
              </w:rPr>
              <w:t>网关通讯状态</w:t>
            </w:r>
          </w:p>
        </w:tc>
        <w:tc>
          <w:tcPr>
            <w:tcW w:w="2765" w:type="dxa"/>
            <w:vMerge w:val="restart"/>
          </w:tcPr>
          <w:p w:rsidR="002A1AF6" w:rsidRDefault="002A1AF6" w:rsidP="00B01864">
            <w:r>
              <w:rPr>
                <w:rFonts w:hint="eastAsia"/>
              </w:rPr>
              <w:t>平台自行根据连接情况计算统计</w:t>
            </w:r>
          </w:p>
        </w:tc>
        <w:tc>
          <w:tcPr>
            <w:tcW w:w="2766" w:type="dxa"/>
            <w:vMerge w:val="restart"/>
          </w:tcPr>
          <w:p w:rsidR="002A1AF6" w:rsidRPr="002A1AF6" w:rsidRDefault="002A1AF6" w:rsidP="002A1AF6">
            <w:pPr>
              <w:pStyle w:val="a7"/>
              <w:numPr>
                <w:ilvl w:val="0"/>
                <w:numId w:val="9"/>
              </w:numPr>
              <w:ind w:firstLineChars="0"/>
            </w:pPr>
            <w:r w:rsidRPr="002A1AF6">
              <w:rPr>
                <w:rFonts w:hint="eastAsia"/>
              </w:rPr>
              <w:t>现场网关掉电</w:t>
            </w:r>
          </w:p>
          <w:p w:rsidR="002A1AF6" w:rsidRDefault="002A1AF6" w:rsidP="002A1AF6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现场</w:t>
            </w:r>
            <w:r>
              <w:t>SIM</w:t>
            </w:r>
            <w:r>
              <w:t>卡信号不好</w:t>
            </w:r>
            <w:r>
              <w:t>,</w:t>
            </w:r>
            <w:r>
              <w:t>结合之前的信号判断</w:t>
            </w:r>
          </w:p>
          <w:p w:rsidR="002A1AF6" w:rsidRPr="009E44DD" w:rsidRDefault="002A1AF6" w:rsidP="00B01864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现场</w:t>
            </w:r>
            <w:r>
              <w:t>SIM</w:t>
            </w:r>
            <w:r>
              <w:t>卡欠费</w:t>
            </w:r>
          </w:p>
        </w:tc>
      </w:tr>
      <w:tr w:rsidR="002A1AF6" w:rsidTr="00B22014">
        <w:tc>
          <w:tcPr>
            <w:tcW w:w="2765" w:type="dxa"/>
          </w:tcPr>
          <w:p w:rsidR="002A1AF6" w:rsidRDefault="002A1AF6" w:rsidP="00B01864">
            <w:r>
              <w:rPr>
                <w:rFonts w:hint="eastAsia"/>
              </w:rPr>
              <w:t>网关上次连接时间</w:t>
            </w:r>
          </w:p>
        </w:tc>
        <w:tc>
          <w:tcPr>
            <w:tcW w:w="2765" w:type="dxa"/>
            <w:vMerge/>
          </w:tcPr>
          <w:p w:rsidR="002A1AF6" w:rsidRDefault="002A1AF6" w:rsidP="00B01864"/>
        </w:tc>
        <w:tc>
          <w:tcPr>
            <w:tcW w:w="2766" w:type="dxa"/>
            <w:vMerge/>
          </w:tcPr>
          <w:p w:rsidR="002A1AF6" w:rsidRDefault="002A1AF6" w:rsidP="00B01864"/>
        </w:tc>
      </w:tr>
      <w:tr w:rsidR="002A1AF6" w:rsidTr="00B22014">
        <w:tc>
          <w:tcPr>
            <w:tcW w:w="2765" w:type="dxa"/>
          </w:tcPr>
          <w:p w:rsidR="002A1AF6" w:rsidRDefault="002A1AF6" w:rsidP="00B01864">
            <w:r>
              <w:rPr>
                <w:rFonts w:hint="eastAsia"/>
              </w:rPr>
              <w:t>网关掉线时间</w:t>
            </w:r>
          </w:p>
        </w:tc>
        <w:tc>
          <w:tcPr>
            <w:tcW w:w="2765" w:type="dxa"/>
            <w:vMerge/>
          </w:tcPr>
          <w:p w:rsidR="002A1AF6" w:rsidRDefault="002A1AF6" w:rsidP="00B01864"/>
        </w:tc>
        <w:tc>
          <w:tcPr>
            <w:tcW w:w="2766" w:type="dxa"/>
            <w:vMerge/>
          </w:tcPr>
          <w:p w:rsidR="002A1AF6" w:rsidRDefault="002A1AF6" w:rsidP="00B01864"/>
        </w:tc>
      </w:tr>
    </w:tbl>
    <w:p w:rsidR="00A9161A" w:rsidRDefault="00C66BB8" w:rsidP="00993AC2">
      <w:r>
        <w:lastRenderedPageBreak/>
        <w:t>网关的主要交互流程如下</w:t>
      </w:r>
      <w:r>
        <w:t>:</w:t>
      </w:r>
    </w:p>
    <w:p w:rsidR="00C66BB8" w:rsidRDefault="00C66BB8" w:rsidP="00C66BB8">
      <w:pPr>
        <w:jc w:val="center"/>
      </w:pPr>
      <w:r w:rsidRPr="00C66BB8">
        <w:rPr>
          <w:noProof/>
        </w:rPr>
        <w:drawing>
          <wp:inline distT="0" distB="0" distL="0" distR="0">
            <wp:extent cx="3583210" cy="3101565"/>
            <wp:effectExtent l="0" t="0" r="0" b="0"/>
            <wp:docPr id="6" name="图片 6" descr="C:\Users\abf\Downloads\网关交互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f\Downloads\网关交互流程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34" cy="315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43" w:rsidRDefault="00D22C43" w:rsidP="00D22C43">
      <w:pPr>
        <w:pStyle w:val="5"/>
      </w:pPr>
      <w:r>
        <w:rPr>
          <w:rFonts w:hint="eastAsia"/>
        </w:rPr>
        <w:t>2.</w:t>
      </w:r>
      <w:r>
        <w:t xml:space="preserve">3.3  </w:t>
      </w:r>
      <w:r w:rsidR="00EA2301">
        <w:t>仪表</w:t>
      </w:r>
      <w:r>
        <w:t>状态显示</w:t>
      </w:r>
    </w:p>
    <w:p w:rsidR="00990ABF" w:rsidRDefault="00A51E69" w:rsidP="00D22C43">
      <w:r>
        <w:rPr>
          <w:rFonts w:hint="eastAsia"/>
        </w:rPr>
        <w:t>平台可以主动询问网关</w:t>
      </w:r>
      <w:r w:rsidR="00AE044B">
        <w:rPr>
          <w:rFonts w:hint="eastAsia"/>
        </w:rPr>
        <w:t>当前各个仪表的通讯状态，也可以主动询问某个仪表当前采集的实时值。常用如下</w:t>
      </w:r>
      <w:r w:rsidR="00AE044B">
        <w:rPr>
          <w:rFonts w:hint="eastAsia"/>
        </w:rPr>
        <w:t>2</w:t>
      </w:r>
      <w:r w:rsidR="00AE044B">
        <w:rPr>
          <w:rFonts w:hint="eastAsia"/>
        </w:rPr>
        <w:t>个接口：</w:t>
      </w:r>
    </w:p>
    <w:p w:rsidR="00AE044B" w:rsidRDefault="00AE044B" w:rsidP="00AE044B">
      <w:pPr>
        <w:pStyle w:val="a7"/>
        <w:numPr>
          <w:ilvl w:val="0"/>
          <w:numId w:val="10"/>
        </w:numPr>
        <w:ind w:firstLineChars="0"/>
      </w:pPr>
      <w:r>
        <w:t>获取通讯状态</w:t>
      </w:r>
    </w:p>
    <w:p w:rsidR="00AE044B" w:rsidRDefault="00AE044B" w:rsidP="00AE044B">
      <w:pPr>
        <w:pStyle w:val="a7"/>
        <w:ind w:left="360" w:firstLineChars="0" w:firstLine="0"/>
      </w:pPr>
      <w:r>
        <w:t>输入元素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AE044B" w:rsidTr="00F10B6C">
        <w:tc>
          <w:tcPr>
            <w:tcW w:w="3968" w:type="dxa"/>
          </w:tcPr>
          <w:p w:rsidR="00AE044B" w:rsidRDefault="00AE044B" w:rsidP="00AE04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3968" w:type="dxa"/>
          </w:tcPr>
          <w:p w:rsidR="00AE044B" w:rsidRDefault="00AE044B" w:rsidP="00AE04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</w:tr>
      <w:tr w:rsidR="00AE044B" w:rsidTr="00F10B6C">
        <w:tc>
          <w:tcPr>
            <w:tcW w:w="3968" w:type="dxa"/>
          </w:tcPr>
          <w:p w:rsidR="00AE044B" w:rsidRDefault="00AE044B" w:rsidP="00AE04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通道号</w:t>
            </w:r>
          </w:p>
        </w:tc>
        <w:tc>
          <w:tcPr>
            <w:tcW w:w="3968" w:type="dxa"/>
          </w:tcPr>
          <w:p w:rsidR="00AE044B" w:rsidRDefault="00F10B6C" w:rsidP="00AE04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网关通道序号</w:t>
            </w:r>
          </w:p>
        </w:tc>
      </w:tr>
    </w:tbl>
    <w:p w:rsidR="00AE044B" w:rsidRDefault="00AE044B" w:rsidP="00AE044B">
      <w:pPr>
        <w:pStyle w:val="a7"/>
        <w:ind w:left="360" w:firstLineChars="0" w:firstLine="0"/>
      </w:pPr>
    </w:p>
    <w:p w:rsidR="00F10B6C" w:rsidRDefault="00F10B6C" w:rsidP="00AE044B">
      <w:pPr>
        <w:pStyle w:val="a7"/>
        <w:ind w:left="360" w:firstLineChars="0" w:firstLine="0"/>
      </w:pPr>
      <w:r>
        <w:t>输出元素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F10B6C" w:rsidTr="000875FF">
        <w:tc>
          <w:tcPr>
            <w:tcW w:w="3968" w:type="dxa"/>
          </w:tcPr>
          <w:p w:rsidR="00F10B6C" w:rsidRDefault="00F10B6C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3968" w:type="dxa"/>
          </w:tcPr>
          <w:p w:rsidR="00F10B6C" w:rsidRDefault="00F10B6C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</w:tr>
      <w:tr w:rsidR="00F10B6C" w:rsidTr="000875FF">
        <w:tc>
          <w:tcPr>
            <w:tcW w:w="3968" w:type="dxa"/>
          </w:tcPr>
          <w:p w:rsidR="00F10B6C" w:rsidRDefault="00F10B6C" w:rsidP="00F10B6C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通道号</w:t>
            </w:r>
          </w:p>
        </w:tc>
        <w:tc>
          <w:tcPr>
            <w:tcW w:w="3968" w:type="dxa"/>
          </w:tcPr>
          <w:p w:rsidR="00F10B6C" w:rsidRDefault="00F10B6C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网关通道序号</w:t>
            </w:r>
          </w:p>
        </w:tc>
      </w:tr>
      <w:tr w:rsidR="00F10B6C" w:rsidTr="000875FF">
        <w:tc>
          <w:tcPr>
            <w:tcW w:w="3968" w:type="dxa"/>
          </w:tcPr>
          <w:p w:rsidR="00F10B6C" w:rsidRDefault="00F10B6C" w:rsidP="00F10B6C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仪表地址</w:t>
            </w:r>
            <w:r>
              <w:rPr>
                <w:rFonts w:hint="eastAsia"/>
              </w:rPr>
              <w:t>1</w:t>
            </w:r>
          </w:p>
        </w:tc>
        <w:tc>
          <w:tcPr>
            <w:tcW w:w="3968" w:type="dxa"/>
          </w:tcPr>
          <w:p w:rsidR="00F10B6C" w:rsidRDefault="00F10B6C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仪表地址</w:t>
            </w:r>
            <w:r>
              <w:rPr>
                <w:rFonts w:hint="eastAsia"/>
              </w:rPr>
              <w:t>1</w:t>
            </w:r>
          </w:p>
        </w:tc>
      </w:tr>
      <w:tr w:rsidR="00F10B6C" w:rsidTr="000875FF">
        <w:tc>
          <w:tcPr>
            <w:tcW w:w="3968" w:type="dxa"/>
          </w:tcPr>
          <w:p w:rsidR="00F10B6C" w:rsidRDefault="00F10B6C" w:rsidP="00F10B6C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仪表名称</w:t>
            </w:r>
            <w:r>
              <w:rPr>
                <w:rFonts w:hint="eastAsia"/>
              </w:rPr>
              <w:t>1</w:t>
            </w:r>
          </w:p>
        </w:tc>
        <w:tc>
          <w:tcPr>
            <w:tcW w:w="3968" w:type="dxa"/>
          </w:tcPr>
          <w:p w:rsidR="00F10B6C" w:rsidRDefault="00F10B6C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仪表名称</w:t>
            </w:r>
            <w:r>
              <w:rPr>
                <w:rFonts w:hint="eastAsia"/>
              </w:rPr>
              <w:t>1</w:t>
            </w:r>
          </w:p>
        </w:tc>
      </w:tr>
      <w:tr w:rsidR="00F10B6C" w:rsidTr="000875FF">
        <w:tc>
          <w:tcPr>
            <w:tcW w:w="3968" w:type="dxa"/>
          </w:tcPr>
          <w:p w:rsidR="00F10B6C" w:rsidRDefault="00F10B6C" w:rsidP="00F10B6C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仪表通讯状态</w:t>
            </w:r>
            <w:r>
              <w:rPr>
                <w:rFonts w:hint="eastAsia"/>
              </w:rPr>
              <w:t>1</w:t>
            </w:r>
          </w:p>
        </w:tc>
        <w:tc>
          <w:tcPr>
            <w:tcW w:w="3968" w:type="dxa"/>
          </w:tcPr>
          <w:p w:rsidR="00F10B6C" w:rsidRDefault="00F10B6C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-</w:t>
            </w:r>
            <w:r>
              <w:t>1-</w:t>
            </w:r>
            <w:r>
              <w:t>告警</w:t>
            </w:r>
          </w:p>
        </w:tc>
      </w:tr>
      <w:tr w:rsidR="00F10B6C" w:rsidTr="000875FF">
        <w:tc>
          <w:tcPr>
            <w:tcW w:w="3968" w:type="dxa"/>
          </w:tcPr>
          <w:p w:rsidR="00F10B6C" w:rsidRDefault="00F10B6C" w:rsidP="000875FF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仪表地址</w:t>
            </w:r>
            <w:r>
              <w:rPr>
                <w:rFonts w:hint="eastAsia"/>
              </w:rPr>
              <w:t>2</w:t>
            </w:r>
          </w:p>
        </w:tc>
        <w:tc>
          <w:tcPr>
            <w:tcW w:w="3968" w:type="dxa"/>
          </w:tcPr>
          <w:p w:rsidR="00F10B6C" w:rsidRDefault="00F10B6C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仪表地址</w:t>
            </w:r>
            <w:r>
              <w:rPr>
                <w:rFonts w:hint="eastAsia"/>
              </w:rPr>
              <w:t>2</w:t>
            </w:r>
          </w:p>
        </w:tc>
      </w:tr>
      <w:tr w:rsidR="00F10B6C" w:rsidTr="000875FF">
        <w:tc>
          <w:tcPr>
            <w:tcW w:w="3968" w:type="dxa"/>
          </w:tcPr>
          <w:p w:rsidR="00F10B6C" w:rsidRDefault="00F10B6C" w:rsidP="000875FF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仪表名称</w:t>
            </w:r>
            <w:r>
              <w:rPr>
                <w:rFonts w:hint="eastAsia"/>
              </w:rPr>
              <w:t>2</w:t>
            </w:r>
          </w:p>
        </w:tc>
        <w:tc>
          <w:tcPr>
            <w:tcW w:w="3968" w:type="dxa"/>
          </w:tcPr>
          <w:p w:rsidR="00F10B6C" w:rsidRDefault="00F10B6C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仪表名称</w:t>
            </w:r>
            <w:r>
              <w:rPr>
                <w:rFonts w:hint="eastAsia"/>
              </w:rPr>
              <w:t>2</w:t>
            </w:r>
          </w:p>
        </w:tc>
      </w:tr>
      <w:tr w:rsidR="00F10B6C" w:rsidTr="000875FF">
        <w:tc>
          <w:tcPr>
            <w:tcW w:w="3968" w:type="dxa"/>
          </w:tcPr>
          <w:p w:rsidR="00F10B6C" w:rsidRDefault="00F10B6C" w:rsidP="000875FF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仪表通讯状态</w:t>
            </w:r>
            <w:r>
              <w:rPr>
                <w:rFonts w:hint="eastAsia"/>
              </w:rPr>
              <w:t>2</w:t>
            </w:r>
          </w:p>
        </w:tc>
        <w:tc>
          <w:tcPr>
            <w:tcW w:w="3968" w:type="dxa"/>
          </w:tcPr>
          <w:p w:rsidR="00F10B6C" w:rsidRDefault="00F10B6C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-</w:t>
            </w:r>
            <w:r>
              <w:t>1-</w:t>
            </w:r>
            <w:r>
              <w:t>告警</w:t>
            </w:r>
            <w:r>
              <w:rPr>
                <w:rFonts w:hint="eastAsia"/>
              </w:rPr>
              <w:t xml:space="preserve">  </w:t>
            </w:r>
          </w:p>
        </w:tc>
      </w:tr>
      <w:tr w:rsidR="00F10B6C" w:rsidTr="000875FF">
        <w:tc>
          <w:tcPr>
            <w:tcW w:w="3968" w:type="dxa"/>
          </w:tcPr>
          <w:p w:rsidR="00F10B6C" w:rsidRDefault="00F10B6C" w:rsidP="00F10B6C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......</w:t>
            </w:r>
          </w:p>
        </w:tc>
        <w:tc>
          <w:tcPr>
            <w:tcW w:w="3968" w:type="dxa"/>
          </w:tcPr>
          <w:p w:rsidR="00F10B6C" w:rsidRDefault="00F10B6C" w:rsidP="000875FF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F10B6C" w:rsidRDefault="00F10B6C" w:rsidP="00AE044B">
      <w:pPr>
        <w:pStyle w:val="a7"/>
        <w:ind w:left="360" w:firstLineChars="0" w:firstLine="0"/>
        <w:rPr>
          <w:rFonts w:hint="eastAsia"/>
        </w:rPr>
      </w:pPr>
    </w:p>
    <w:p w:rsidR="00AE044B" w:rsidRDefault="00AE044B" w:rsidP="00AE044B">
      <w:pPr>
        <w:pStyle w:val="a7"/>
        <w:numPr>
          <w:ilvl w:val="0"/>
          <w:numId w:val="10"/>
        </w:numPr>
        <w:ind w:firstLineChars="0"/>
      </w:pPr>
      <w:r>
        <w:t>获取实时数据</w:t>
      </w:r>
    </w:p>
    <w:p w:rsidR="007E267D" w:rsidRDefault="007E267D" w:rsidP="007E267D">
      <w:pPr>
        <w:pStyle w:val="a7"/>
        <w:ind w:left="360" w:firstLineChars="0" w:firstLine="0"/>
      </w:pPr>
      <w:r>
        <w:t>输入元素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7E267D" w:rsidTr="000875FF"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</w:tr>
      <w:tr w:rsidR="007E267D" w:rsidTr="000875FF"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通道号</w:t>
            </w:r>
          </w:p>
        </w:tc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网关通道序号</w:t>
            </w:r>
          </w:p>
        </w:tc>
      </w:tr>
      <w:tr w:rsidR="007E267D" w:rsidTr="000875FF"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仪表地址</w:t>
            </w:r>
          </w:p>
        </w:tc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仪表通讯地址</w:t>
            </w:r>
          </w:p>
        </w:tc>
      </w:tr>
    </w:tbl>
    <w:p w:rsidR="007E267D" w:rsidRDefault="007E267D" w:rsidP="007E267D">
      <w:pPr>
        <w:pStyle w:val="a7"/>
        <w:ind w:left="360" w:firstLineChars="0" w:firstLine="0"/>
        <w:rPr>
          <w:rFonts w:hint="eastAsia"/>
        </w:rPr>
      </w:pPr>
    </w:p>
    <w:p w:rsidR="007E267D" w:rsidRDefault="007E267D" w:rsidP="007E267D">
      <w:pPr>
        <w:pStyle w:val="a7"/>
        <w:ind w:left="360" w:firstLineChars="0" w:firstLine="0"/>
      </w:pPr>
      <w:r>
        <w:t>输出元素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7E267D" w:rsidTr="000875FF"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</w:tr>
      <w:tr w:rsidR="007E267D" w:rsidTr="000875FF">
        <w:tc>
          <w:tcPr>
            <w:tcW w:w="3968" w:type="dxa"/>
          </w:tcPr>
          <w:p w:rsidR="007E267D" w:rsidRDefault="007E267D" w:rsidP="000875FF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通道号</w:t>
            </w:r>
          </w:p>
        </w:tc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网关通道序号</w:t>
            </w:r>
          </w:p>
        </w:tc>
      </w:tr>
      <w:tr w:rsidR="007E267D" w:rsidTr="000875FF">
        <w:tc>
          <w:tcPr>
            <w:tcW w:w="3968" w:type="dxa"/>
          </w:tcPr>
          <w:p w:rsidR="007E267D" w:rsidRDefault="007E267D" w:rsidP="000875FF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仪表地址</w:t>
            </w:r>
          </w:p>
        </w:tc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仪表通讯地址</w:t>
            </w:r>
          </w:p>
        </w:tc>
      </w:tr>
      <w:tr w:rsidR="007E267D" w:rsidTr="000875FF">
        <w:tc>
          <w:tcPr>
            <w:tcW w:w="3968" w:type="dxa"/>
          </w:tcPr>
          <w:p w:rsidR="007E267D" w:rsidRDefault="007E267D" w:rsidP="000875FF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采集点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的地址</w:t>
            </w:r>
          </w:p>
        </w:tc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采集点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的地址</w:t>
            </w:r>
          </w:p>
        </w:tc>
      </w:tr>
      <w:tr w:rsidR="007E267D" w:rsidTr="000875FF">
        <w:tc>
          <w:tcPr>
            <w:tcW w:w="3968" w:type="dxa"/>
          </w:tcPr>
          <w:p w:rsidR="007E267D" w:rsidRDefault="007E267D" w:rsidP="000875FF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采集点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的数值</w:t>
            </w:r>
          </w:p>
        </w:tc>
        <w:tc>
          <w:tcPr>
            <w:tcW w:w="3968" w:type="dxa"/>
          </w:tcPr>
          <w:p w:rsidR="007E267D" w:rsidRDefault="00924A30" w:rsidP="000875F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采集点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的数值</w:t>
            </w:r>
          </w:p>
        </w:tc>
      </w:tr>
      <w:tr w:rsidR="00806157" w:rsidTr="000875FF">
        <w:tc>
          <w:tcPr>
            <w:tcW w:w="3968" w:type="dxa"/>
          </w:tcPr>
          <w:p w:rsidR="00806157" w:rsidRDefault="00806157" w:rsidP="00806157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采集点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的地址</w:t>
            </w:r>
          </w:p>
        </w:tc>
        <w:tc>
          <w:tcPr>
            <w:tcW w:w="3968" w:type="dxa"/>
          </w:tcPr>
          <w:p w:rsidR="00806157" w:rsidRDefault="00806157" w:rsidP="0080615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采集点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的地址</w:t>
            </w:r>
          </w:p>
        </w:tc>
      </w:tr>
      <w:tr w:rsidR="00806157" w:rsidTr="000875FF">
        <w:tc>
          <w:tcPr>
            <w:tcW w:w="3968" w:type="dxa"/>
          </w:tcPr>
          <w:p w:rsidR="00806157" w:rsidRDefault="00806157" w:rsidP="00806157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采集点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的数值</w:t>
            </w:r>
          </w:p>
        </w:tc>
        <w:tc>
          <w:tcPr>
            <w:tcW w:w="3968" w:type="dxa"/>
          </w:tcPr>
          <w:p w:rsidR="00806157" w:rsidRDefault="00924A30" w:rsidP="0080615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采集点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的数值</w:t>
            </w:r>
          </w:p>
        </w:tc>
      </w:tr>
      <w:tr w:rsidR="007E267D" w:rsidTr="000875FF">
        <w:tc>
          <w:tcPr>
            <w:tcW w:w="3968" w:type="dxa"/>
          </w:tcPr>
          <w:p w:rsidR="007E267D" w:rsidRDefault="007E267D" w:rsidP="000875FF">
            <w:pPr>
              <w:pStyle w:val="a7"/>
              <w:tabs>
                <w:tab w:val="center" w:pos="187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......</w:t>
            </w:r>
          </w:p>
        </w:tc>
        <w:tc>
          <w:tcPr>
            <w:tcW w:w="3968" w:type="dxa"/>
          </w:tcPr>
          <w:p w:rsidR="007E267D" w:rsidRDefault="007E267D" w:rsidP="000875FF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:rsidR="007E267D" w:rsidRPr="00D22C43" w:rsidRDefault="007E267D" w:rsidP="007E267D">
      <w:pPr>
        <w:pStyle w:val="a7"/>
        <w:ind w:left="360" w:firstLineChars="0" w:firstLine="0"/>
        <w:rPr>
          <w:rFonts w:hint="eastAsia"/>
        </w:rPr>
      </w:pPr>
    </w:p>
    <w:p w:rsidR="0003389C" w:rsidRPr="0003389C" w:rsidRDefault="0003389C" w:rsidP="00FE2B2C">
      <w:pPr>
        <w:pStyle w:val="4"/>
      </w:pPr>
      <w:r>
        <w:t xml:space="preserve">2.4  </w:t>
      </w:r>
      <w:r>
        <w:t>工程相关功能</w:t>
      </w:r>
    </w:p>
    <w:p w:rsidR="00991894" w:rsidRDefault="00C44AA1" w:rsidP="00016524">
      <w:r>
        <w:t>本功能主要是工程配置相关</w:t>
      </w:r>
      <w:r w:rsidR="008B238D">
        <w:t>功能</w:t>
      </w:r>
      <w:r>
        <w:t>，主要是工程人员和部分合作商远程维护操作使用的</w:t>
      </w:r>
      <w:r w:rsidR="00C767A9">
        <w:t>，</w:t>
      </w:r>
      <w:r>
        <w:t>主要分为</w:t>
      </w:r>
      <w:r w:rsidR="00C767A9">
        <w:t>远程配置、远程调试和批量升级功能。</w:t>
      </w:r>
    </w:p>
    <w:p w:rsidR="00C767A9" w:rsidRDefault="00C767A9" w:rsidP="00C767A9">
      <w:pPr>
        <w:pStyle w:val="5"/>
        <w:rPr>
          <w:rFonts w:hint="eastAsia"/>
        </w:rPr>
      </w:pPr>
      <w:r>
        <w:rPr>
          <w:rFonts w:hint="eastAsia"/>
        </w:rPr>
        <w:t>2.</w:t>
      </w:r>
      <w:r>
        <w:t>4</w:t>
      </w:r>
      <w:r>
        <w:t xml:space="preserve">.1  </w:t>
      </w:r>
      <w:r>
        <w:t>远程配置</w:t>
      </w:r>
    </w:p>
    <w:p w:rsidR="00C767A9" w:rsidRDefault="00905152" w:rsidP="00C767A9">
      <w:pPr>
        <w:rPr>
          <w:rFonts w:hint="eastAsia"/>
        </w:rPr>
      </w:pPr>
      <w:r w:rsidRPr="00905152">
        <w:rPr>
          <w:noProof/>
        </w:rPr>
        <w:drawing>
          <wp:inline distT="0" distB="0" distL="0" distR="0">
            <wp:extent cx="5274310" cy="3277182"/>
            <wp:effectExtent l="0" t="0" r="0" b="0"/>
            <wp:docPr id="1" name="图片 1" descr="C:\Users\abf\Downloads\远程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f\Downloads\远程配置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94" w:rsidRDefault="00905152" w:rsidP="00F5618E">
      <w:pPr>
        <w:rPr>
          <w:rFonts w:hint="eastAsia"/>
        </w:rPr>
      </w:pPr>
      <w:r>
        <w:t xml:space="preserve">   </w:t>
      </w:r>
      <w:r>
        <w:t>鉴于配置相对较为复杂，建议流程如上图所示，可以从指定网关导出并下载配置，然后由网关配置软件进行配置，配置软件配置结束后，上传到平台，平台再进行下发到指定的网关，网关收到消息后，重新配置并生效。</w:t>
      </w:r>
    </w:p>
    <w:p w:rsidR="00905152" w:rsidRDefault="00905152" w:rsidP="00905152">
      <w:pPr>
        <w:pStyle w:val="5"/>
      </w:pPr>
      <w:r>
        <w:rPr>
          <w:rFonts w:hint="eastAsia"/>
        </w:rPr>
        <w:lastRenderedPageBreak/>
        <w:t>2.</w:t>
      </w:r>
      <w:r>
        <w:t>4</w:t>
      </w:r>
      <w:r>
        <w:t>.2</w:t>
      </w:r>
      <w:r>
        <w:t xml:space="preserve">  </w:t>
      </w:r>
      <w:r>
        <w:t>远程</w:t>
      </w:r>
      <w:r>
        <w:t>调试</w:t>
      </w:r>
    </w:p>
    <w:p w:rsidR="00260698" w:rsidRPr="00260698" w:rsidRDefault="00260698" w:rsidP="00260698">
      <w:pPr>
        <w:rPr>
          <w:rFonts w:hint="eastAsia"/>
        </w:rPr>
      </w:pPr>
      <w:r>
        <w:t>为了方便远程发现配置问题或者运行问题，针对在线的</w:t>
      </w:r>
      <w:r>
        <w:rPr>
          <w:rFonts w:hint="eastAsia"/>
        </w:rPr>
        <w:t>网关需要支持如下功能：</w:t>
      </w:r>
    </w:p>
    <w:p w:rsidR="00260698" w:rsidRDefault="000C5B5A" w:rsidP="00260698">
      <w:pPr>
        <w:pStyle w:val="a7"/>
        <w:numPr>
          <w:ilvl w:val="0"/>
          <w:numId w:val="11"/>
        </w:numPr>
        <w:ind w:firstLineChars="0"/>
      </w:pPr>
      <w:r>
        <w:t>采集报文调试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60698">
        <w:t>选择指定网关的某</w:t>
      </w:r>
      <w:r w:rsidR="00260698">
        <w:t>台</w:t>
      </w:r>
      <w:r w:rsidR="00260698">
        <w:t>仪表</w:t>
      </w:r>
      <w:r w:rsidR="00260698">
        <w:t>，</w:t>
      </w:r>
      <w:r w:rsidR="00260698">
        <w:t>可以查看</w:t>
      </w:r>
      <w:r w:rsidR="00260698">
        <w:t>实时</w:t>
      </w:r>
      <w:r w:rsidR="00260698">
        <w:t>采集的报文</w:t>
      </w:r>
      <w:r w:rsidR="00260698">
        <w:t>，具体可参考目前</w:t>
      </w:r>
      <w:r w:rsidR="00260698">
        <w:t>XGate</w:t>
      </w:r>
      <w:r w:rsidR="00260698">
        <w:t>网页功能，如下图所示：</w:t>
      </w:r>
    </w:p>
    <w:p w:rsidR="00260698" w:rsidRDefault="000C5B5A" w:rsidP="0026069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433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945A8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98" w:rsidRDefault="000C5B5A" w:rsidP="000C5B5A">
      <w:pPr>
        <w:pStyle w:val="a7"/>
        <w:numPr>
          <w:ilvl w:val="0"/>
          <w:numId w:val="11"/>
        </w:numPr>
        <w:ind w:firstLineChars="0"/>
      </w:pPr>
      <w:r>
        <w:t>转发服务调试：</w:t>
      </w:r>
      <w:r>
        <w:rPr>
          <w:rFonts w:hint="eastAsia"/>
        </w:rPr>
        <w:t xml:space="preserve"> </w:t>
      </w:r>
      <w:r w:rsidR="00260698">
        <w:t>选择指定网关的某转发服务，可以实时查看转发服务的调试</w:t>
      </w:r>
      <w:r>
        <w:t>报文，与采集调试类似，</w:t>
      </w:r>
    </w:p>
    <w:p w:rsidR="000C5B5A" w:rsidRDefault="000C5B5A" w:rsidP="000C5B5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8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94BFB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698" w:rsidRDefault="000C5B5A" w:rsidP="000C5B5A">
      <w:pPr>
        <w:pStyle w:val="a7"/>
        <w:numPr>
          <w:ilvl w:val="0"/>
          <w:numId w:val="11"/>
        </w:numPr>
        <w:ind w:firstLineChars="0"/>
      </w:pPr>
      <w:r>
        <w:t>云上传调试：</w:t>
      </w:r>
      <w:r w:rsidR="00260698">
        <w:t>选择指定网关，可以查看云上传的日志</w:t>
      </w:r>
      <w:r>
        <w:t>，方便分析云上传的情况，也可参考</w:t>
      </w:r>
      <w:r>
        <w:t>xgate web</w:t>
      </w:r>
      <w:r>
        <w:t>的实现，如下图所示：</w:t>
      </w:r>
    </w:p>
    <w:p w:rsidR="000C5B5A" w:rsidRDefault="000C5B5A" w:rsidP="000C5B5A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213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94760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5A" w:rsidRDefault="000C5B5A" w:rsidP="000C5B5A">
      <w:pPr>
        <w:pStyle w:val="a7"/>
        <w:ind w:left="360" w:firstLineChars="0" w:firstLine="0"/>
      </w:pPr>
      <w:r>
        <w:t>其中上传文件方面，建议可以查询当天内的文件的生成时间、大小、是否上传成功等信息，</w:t>
      </w:r>
      <w:r>
        <w:rPr>
          <w:rFonts w:hint="eastAsia"/>
        </w:rPr>
        <w:t>对指定的上传文件，可以从网关获取到该文件的内容</w:t>
      </w:r>
      <w:r>
        <w:t>。</w:t>
      </w:r>
    </w:p>
    <w:p w:rsidR="00A43657" w:rsidRDefault="00A43657" w:rsidP="000C5B5A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268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94963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57" w:rsidRPr="00A43657" w:rsidRDefault="00A43657" w:rsidP="000C5B5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238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9422D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52" w:rsidRDefault="00905152" w:rsidP="00905152">
      <w:pPr>
        <w:pStyle w:val="5"/>
      </w:pPr>
      <w:r>
        <w:rPr>
          <w:rFonts w:hint="eastAsia"/>
        </w:rPr>
        <w:t>2.</w:t>
      </w:r>
      <w:r>
        <w:t>4</w:t>
      </w:r>
      <w:r w:rsidR="00F006EC">
        <w:t>.3</w:t>
      </w:r>
      <w:r>
        <w:t xml:space="preserve">  </w:t>
      </w:r>
      <w:r>
        <w:t>批量升级</w:t>
      </w:r>
    </w:p>
    <w:p w:rsidR="00F006EC" w:rsidRDefault="00F006EC" w:rsidP="00F006EC">
      <w:r>
        <w:t>平台需支持批量升级网关及</w:t>
      </w:r>
      <w:r>
        <w:rPr>
          <w:rFonts w:hint="eastAsia"/>
        </w:rPr>
        <w:t>网关下某一型号仪表功能，</w:t>
      </w:r>
      <w:r w:rsidR="004F7DBC">
        <w:rPr>
          <w:rFonts w:hint="eastAsia"/>
        </w:rPr>
        <w:t>升级流程如下</w:t>
      </w:r>
      <w:r w:rsidR="004F7DBC">
        <w:rPr>
          <w:rFonts w:hint="eastAsia"/>
        </w:rPr>
        <w:t>:</w:t>
      </w:r>
    </w:p>
    <w:p w:rsidR="004F7DBC" w:rsidRPr="00F006EC" w:rsidRDefault="004F7DBC" w:rsidP="00F006EC">
      <w:pPr>
        <w:rPr>
          <w:rFonts w:hint="eastAsia"/>
        </w:rPr>
      </w:pPr>
      <w:r w:rsidRPr="004F7DBC">
        <w:rPr>
          <w:noProof/>
        </w:rPr>
        <w:drawing>
          <wp:inline distT="0" distB="0" distL="0" distR="0">
            <wp:extent cx="5274310" cy="2071990"/>
            <wp:effectExtent l="0" t="0" r="0" b="0"/>
            <wp:docPr id="2" name="图片 2" descr="C:\Users\abf\Downloads\远程升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f\Downloads\远程升级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0D" w:rsidRDefault="00552B3E" w:rsidP="00914F30">
      <w:pPr>
        <w:rPr>
          <w:rFonts w:hint="eastAsia"/>
        </w:rPr>
      </w:pPr>
      <w:r>
        <w:t>其中需要补充一点，如果网关升级仪表，发生失败，最多尝试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次都失败，将该台仪表升级失败返回给平台。</w:t>
      </w:r>
    </w:p>
    <w:p w:rsidR="005C2A47" w:rsidRDefault="005C2A47" w:rsidP="005C2A47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具体实施建议</w:t>
      </w:r>
    </w:p>
    <w:p w:rsidR="00243900" w:rsidRDefault="005C2A47">
      <w:r>
        <w:t>鉴于目前常见的远端通讯技术特点和该项目的特性，</w:t>
      </w:r>
      <w:r>
        <w:rPr>
          <w:rFonts w:hint="eastAsia"/>
        </w:rPr>
        <w:t>个人建议采用以下方式实现：</w:t>
      </w:r>
    </w:p>
    <w:p w:rsidR="005C2A47" w:rsidRDefault="005C2A47" w:rsidP="005C2A4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通讯层采用</w:t>
      </w:r>
      <w:r>
        <w:rPr>
          <w:rFonts w:hint="eastAsia"/>
        </w:rPr>
        <w:t>MQTT</w:t>
      </w:r>
      <w:r>
        <w:rPr>
          <w:rFonts w:hint="eastAsia"/>
        </w:rPr>
        <w:t>协议，</w:t>
      </w:r>
      <w:r>
        <w:rPr>
          <w:rFonts w:hint="eastAsia"/>
        </w:rPr>
        <w:t>MQTT</w:t>
      </w:r>
      <w:r>
        <w:rPr>
          <w:rFonts w:hint="eastAsia"/>
        </w:rPr>
        <w:t>协议是一种基于</w:t>
      </w:r>
      <w:r>
        <w:rPr>
          <w:rFonts w:hint="eastAsia"/>
        </w:rPr>
        <w:t>TCP</w:t>
      </w:r>
      <w:r>
        <w:rPr>
          <w:rFonts w:hint="eastAsia"/>
        </w:rPr>
        <w:t>的</w:t>
      </w:r>
      <w:r w:rsidR="00622D93">
        <w:rPr>
          <w:rFonts w:hint="eastAsia"/>
        </w:rPr>
        <w:t>可靠消息服务</w:t>
      </w:r>
      <w:r>
        <w:rPr>
          <w:rFonts w:hint="eastAsia"/>
        </w:rPr>
        <w:t>，</w:t>
      </w:r>
      <w:r w:rsidR="00622D93">
        <w:rPr>
          <w:rFonts w:hint="eastAsia"/>
        </w:rPr>
        <w:t>保持长连接，低开销、低宽带的即时通讯协议，在物联网方面有比较广泛的应用。</w:t>
      </w:r>
      <w:r>
        <w:rPr>
          <w:rFonts w:hint="eastAsia"/>
        </w:rPr>
        <w:t>在</w:t>
      </w:r>
      <w:r w:rsidR="00622D93">
        <w:rPr>
          <w:rFonts w:hint="eastAsia"/>
        </w:rPr>
        <w:t>MQTT</w:t>
      </w:r>
      <w:r>
        <w:rPr>
          <w:rFonts w:hint="eastAsia"/>
        </w:rPr>
        <w:t>协议的基础上，我们</w:t>
      </w:r>
      <w:r w:rsidR="00622D93">
        <w:rPr>
          <w:rFonts w:hint="eastAsia"/>
        </w:rPr>
        <w:t>只需要重点</w:t>
      </w:r>
      <w:r>
        <w:rPr>
          <w:rFonts w:hint="eastAsia"/>
        </w:rPr>
        <w:t>关注应用层的相关内容</w:t>
      </w:r>
      <w:r w:rsidR="00622D93">
        <w:rPr>
          <w:rFonts w:hint="eastAsia"/>
        </w:rPr>
        <w:t>，而无需留意协议层的复杂内容</w:t>
      </w:r>
      <w:r>
        <w:rPr>
          <w:rFonts w:hint="eastAsia"/>
        </w:rPr>
        <w:t>。</w:t>
      </w:r>
    </w:p>
    <w:p w:rsidR="00467DD2" w:rsidRDefault="00467DD2" w:rsidP="005C2A47">
      <w:pPr>
        <w:pStyle w:val="a7"/>
        <w:numPr>
          <w:ilvl w:val="0"/>
          <w:numId w:val="6"/>
        </w:numPr>
        <w:ind w:firstLineChars="0"/>
      </w:pPr>
      <w:r>
        <w:t>具体的交互命令格式，建议采用</w:t>
      </w:r>
      <w:r>
        <w:t>json</w:t>
      </w:r>
      <w:r>
        <w:t>格式，可读性高，便于查找</w:t>
      </w:r>
      <w:r w:rsidR="00BA3FFE">
        <w:t>异常</w:t>
      </w:r>
      <w:r>
        <w:t>问题。</w:t>
      </w:r>
    </w:p>
    <w:p w:rsidR="00240458" w:rsidRDefault="00240458" w:rsidP="007E4F0E"/>
    <w:p w:rsidR="007E4F0E" w:rsidRPr="00240458" w:rsidRDefault="00240458" w:rsidP="00240458">
      <w:pPr>
        <w:tabs>
          <w:tab w:val="left" w:pos="2095"/>
        </w:tabs>
      </w:pPr>
      <w:r>
        <w:tab/>
      </w:r>
    </w:p>
    <w:sectPr w:rsidR="007E4F0E" w:rsidRPr="0024045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BAD" w:rsidRDefault="00F26BAD" w:rsidP="003102C1">
      <w:r>
        <w:separator/>
      </w:r>
    </w:p>
  </w:endnote>
  <w:endnote w:type="continuationSeparator" w:id="0">
    <w:p w:rsidR="00F26BAD" w:rsidRDefault="00F26BAD" w:rsidP="0031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BAD" w:rsidRDefault="00F26BAD" w:rsidP="003102C1">
      <w:r>
        <w:separator/>
      </w:r>
    </w:p>
  </w:footnote>
  <w:footnote w:type="continuationSeparator" w:id="0">
    <w:p w:rsidR="00F26BAD" w:rsidRDefault="00F26BAD" w:rsidP="0031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6F42"/>
    <w:multiLevelType w:val="hybridMultilevel"/>
    <w:tmpl w:val="3EBE5398"/>
    <w:lvl w:ilvl="0" w:tplc="4F364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3110A"/>
    <w:multiLevelType w:val="hybridMultilevel"/>
    <w:tmpl w:val="0C7E8264"/>
    <w:lvl w:ilvl="0" w:tplc="74DA67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C0588"/>
    <w:multiLevelType w:val="hybridMultilevel"/>
    <w:tmpl w:val="661CA504"/>
    <w:lvl w:ilvl="0" w:tplc="FF5408A8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A4E48"/>
    <w:multiLevelType w:val="singleLevel"/>
    <w:tmpl w:val="56EA4E48"/>
    <w:lvl w:ilvl="0">
      <w:start w:val="1"/>
      <w:numFmt w:val="decimal"/>
      <w:suff w:val="nothing"/>
      <w:lvlText w:val="%1."/>
      <w:lvlJc w:val="left"/>
    </w:lvl>
  </w:abstractNum>
  <w:abstractNum w:abstractNumId="4">
    <w:nsid w:val="56EA7B1E"/>
    <w:multiLevelType w:val="singleLevel"/>
    <w:tmpl w:val="56EA7B1E"/>
    <w:lvl w:ilvl="0">
      <w:start w:val="1"/>
      <w:numFmt w:val="decimal"/>
      <w:suff w:val="nothing"/>
      <w:lvlText w:val="%1、"/>
      <w:lvlJc w:val="left"/>
    </w:lvl>
  </w:abstractNum>
  <w:abstractNum w:abstractNumId="5">
    <w:nsid w:val="56EA7CB5"/>
    <w:multiLevelType w:val="singleLevel"/>
    <w:tmpl w:val="56EA7CB5"/>
    <w:lvl w:ilvl="0">
      <w:start w:val="1"/>
      <w:numFmt w:val="decimal"/>
      <w:suff w:val="nothing"/>
      <w:lvlText w:val="%1、"/>
      <w:lvlJc w:val="left"/>
    </w:lvl>
  </w:abstractNum>
  <w:abstractNum w:abstractNumId="6">
    <w:nsid w:val="67DF368D"/>
    <w:multiLevelType w:val="hybridMultilevel"/>
    <w:tmpl w:val="07F0DAD4"/>
    <w:lvl w:ilvl="0" w:tplc="29AAA2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5B52EB"/>
    <w:multiLevelType w:val="hybridMultilevel"/>
    <w:tmpl w:val="CC4C2948"/>
    <w:lvl w:ilvl="0" w:tplc="078AB8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08C6D43"/>
    <w:multiLevelType w:val="hybridMultilevel"/>
    <w:tmpl w:val="0F707E5E"/>
    <w:lvl w:ilvl="0" w:tplc="440E4E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320877"/>
    <w:multiLevelType w:val="hybridMultilevel"/>
    <w:tmpl w:val="78FCEA9C"/>
    <w:lvl w:ilvl="0" w:tplc="0DD0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F56D93"/>
    <w:multiLevelType w:val="hybridMultilevel"/>
    <w:tmpl w:val="B0009E68"/>
    <w:lvl w:ilvl="0" w:tplc="8CD2FACA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C2"/>
    <w:rsid w:val="00012D40"/>
    <w:rsid w:val="00016524"/>
    <w:rsid w:val="0003389C"/>
    <w:rsid w:val="000352F5"/>
    <w:rsid w:val="0005205F"/>
    <w:rsid w:val="00054549"/>
    <w:rsid w:val="000549FD"/>
    <w:rsid w:val="00055F40"/>
    <w:rsid w:val="000966D1"/>
    <w:rsid w:val="000A02F0"/>
    <w:rsid w:val="000C4BB8"/>
    <w:rsid w:val="000C5B5A"/>
    <w:rsid w:val="00104819"/>
    <w:rsid w:val="00122143"/>
    <w:rsid w:val="00152D5F"/>
    <w:rsid w:val="00163265"/>
    <w:rsid w:val="00182525"/>
    <w:rsid w:val="00210470"/>
    <w:rsid w:val="00214E62"/>
    <w:rsid w:val="00230510"/>
    <w:rsid w:val="00240458"/>
    <w:rsid w:val="00242FE1"/>
    <w:rsid w:val="00243900"/>
    <w:rsid w:val="00247D49"/>
    <w:rsid w:val="00260698"/>
    <w:rsid w:val="0027447B"/>
    <w:rsid w:val="0027696A"/>
    <w:rsid w:val="002941C2"/>
    <w:rsid w:val="00297E54"/>
    <w:rsid w:val="002A1AF6"/>
    <w:rsid w:val="002A2A5E"/>
    <w:rsid w:val="002A7993"/>
    <w:rsid w:val="0031016B"/>
    <w:rsid w:val="003102C1"/>
    <w:rsid w:val="00316C73"/>
    <w:rsid w:val="00351167"/>
    <w:rsid w:val="003572DE"/>
    <w:rsid w:val="00376809"/>
    <w:rsid w:val="0039334E"/>
    <w:rsid w:val="003A1BBE"/>
    <w:rsid w:val="003B57E3"/>
    <w:rsid w:val="003C16F5"/>
    <w:rsid w:val="00403F7E"/>
    <w:rsid w:val="00406696"/>
    <w:rsid w:val="004167C5"/>
    <w:rsid w:val="00433D31"/>
    <w:rsid w:val="00452093"/>
    <w:rsid w:val="00467DD2"/>
    <w:rsid w:val="004A6E2C"/>
    <w:rsid w:val="004F7DBC"/>
    <w:rsid w:val="00552B3E"/>
    <w:rsid w:val="005A0CF9"/>
    <w:rsid w:val="005A2175"/>
    <w:rsid w:val="005C2A47"/>
    <w:rsid w:val="00604CED"/>
    <w:rsid w:val="00606B3E"/>
    <w:rsid w:val="00607B08"/>
    <w:rsid w:val="00622D93"/>
    <w:rsid w:val="00646F6F"/>
    <w:rsid w:val="00656931"/>
    <w:rsid w:val="0068496B"/>
    <w:rsid w:val="006B1F72"/>
    <w:rsid w:val="006B2F59"/>
    <w:rsid w:val="006D2166"/>
    <w:rsid w:val="00717E65"/>
    <w:rsid w:val="00724B58"/>
    <w:rsid w:val="00727088"/>
    <w:rsid w:val="007717F7"/>
    <w:rsid w:val="007831D4"/>
    <w:rsid w:val="007D61A7"/>
    <w:rsid w:val="007E267D"/>
    <w:rsid w:val="007E4F0E"/>
    <w:rsid w:val="00801906"/>
    <w:rsid w:val="00806157"/>
    <w:rsid w:val="0082084B"/>
    <w:rsid w:val="00835A1A"/>
    <w:rsid w:val="008379C6"/>
    <w:rsid w:val="00840682"/>
    <w:rsid w:val="0084388B"/>
    <w:rsid w:val="00844404"/>
    <w:rsid w:val="008608B6"/>
    <w:rsid w:val="008B238D"/>
    <w:rsid w:val="008D33D8"/>
    <w:rsid w:val="008E2848"/>
    <w:rsid w:val="00905152"/>
    <w:rsid w:val="009147E2"/>
    <w:rsid w:val="00914F30"/>
    <w:rsid w:val="00924A30"/>
    <w:rsid w:val="009324C2"/>
    <w:rsid w:val="00953B17"/>
    <w:rsid w:val="00990ABF"/>
    <w:rsid w:val="00991894"/>
    <w:rsid w:val="00993AC2"/>
    <w:rsid w:val="009B4885"/>
    <w:rsid w:val="009C5913"/>
    <w:rsid w:val="009E44DD"/>
    <w:rsid w:val="009F4F4C"/>
    <w:rsid w:val="00A1502A"/>
    <w:rsid w:val="00A16D48"/>
    <w:rsid w:val="00A20019"/>
    <w:rsid w:val="00A3663E"/>
    <w:rsid w:val="00A43657"/>
    <w:rsid w:val="00A51009"/>
    <w:rsid w:val="00A51E69"/>
    <w:rsid w:val="00A5348F"/>
    <w:rsid w:val="00A61F8D"/>
    <w:rsid w:val="00A70D1D"/>
    <w:rsid w:val="00A9161A"/>
    <w:rsid w:val="00A9279F"/>
    <w:rsid w:val="00A96585"/>
    <w:rsid w:val="00AE044B"/>
    <w:rsid w:val="00AE4F8B"/>
    <w:rsid w:val="00B01864"/>
    <w:rsid w:val="00B22014"/>
    <w:rsid w:val="00B30AC6"/>
    <w:rsid w:val="00B35201"/>
    <w:rsid w:val="00B406BD"/>
    <w:rsid w:val="00B758CB"/>
    <w:rsid w:val="00B846B6"/>
    <w:rsid w:val="00B86282"/>
    <w:rsid w:val="00BA3FFE"/>
    <w:rsid w:val="00BC4B19"/>
    <w:rsid w:val="00BF013F"/>
    <w:rsid w:val="00C17FC6"/>
    <w:rsid w:val="00C2011A"/>
    <w:rsid w:val="00C44AA1"/>
    <w:rsid w:val="00C66BB8"/>
    <w:rsid w:val="00C748D6"/>
    <w:rsid w:val="00C76471"/>
    <w:rsid w:val="00C767A9"/>
    <w:rsid w:val="00CB7D0D"/>
    <w:rsid w:val="00CD05ED"/>
    <w:rsid w:val="00CD1999"/>
    <w:rsid w:val="00CF5825"/>
    <w:rsid w:val="00D213DF"/>
    <w:rsid w:val="00D22C43"/>
    <w:rsid w:val="00D5533A"/>
    <w:rsid w:val="00D56505"/>
    <w:rsid w:val="00D7199A"/>
    <w:rsid w:val="00DA31F2"/>
    <w:rsid w:val="00DD0EDB"/>
    <w:rsid w:val="00E06102"/>
    <w:rsid w:val="00E529C9"/>
    <w:rsid w:val="00E6059F"/>
    <w:rsid w:val="00E7332A"/>
    <w:rsid w:val="00E94506"/>
    <w:rsid w:val="00EA2301"/>
    <w:rsid w:val="00EB4347"/>
    <w:rsid w:val="00EC7EB9"/>
    <w:rsid w:val="00F006EC"/>
    <w:rsid w:val="00F10B6C"/>
    <w:rsid w:val="00F26BAD"/>
    <w:rsid w:val="00F5618E"/>
    <w:rsid w:val="00FC24CF"/>
    <w:rsid w:val="00FD2FA4"/>
    <w:rsid w:val="00FE2B2C"/>
    <w:rsid w:val="00FE63FE"/>
    <w:rsid w:val="00FF25E2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1E6749-C26F-4258-B5CE-1217639A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67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60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6E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6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6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7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2C1"/>
    <w:rPr>
      <w:sz w:val="18"/>
      <w:szCs w:val="18"/>
    </w:rPr>
  </w:style>
  <w:style w:type="table" w:styleId="a5">
    <w:name w:val="Table Grid"/>
    <w:basedOn w:val="a1"/>
    <w:rsid w:val="003102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E6059F"/>
    <w:rPr>
      <w:b/>
      <w:bCs/>
    </w:rPr>
  </w:style>
  <w:style w:type="character" w:customStyle="1" w:styleId="1Char">
    <w:name w:val="标题 1 Char"/>
    <w:basedOn w:val="a0"/>
    <w:link w:val="1"/>
    <w:uiPriority w:val="9"/>
    <w:rsid w:val="00E6059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605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6E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6E2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A6E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79F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8493</TotalTime>
  <Pages>10</Pages>
  <Words>473</Words>
  <Characters>2702</Characters>
  <Application>Microsoft Office Word</Application>
  <DocSecurity>0</DocSecurity>
  <Lines>22</Lines>
  <Paragraphs>6</Paragraphs>
  <ScaleCrop>false</ScaleCrop>
  <Company>Microsoft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邹晓明</dc:creator>
  <cp:keywords/>
  <dc:description/>
  <cp:lastModifiedBy>邹晓明</cp:lastModifiedBy>
  <cp:revision>349</cp:revision>
  <dcterms:created xsi:type="dcterms:W3CDTF">2018-01-15T02:15:00Z</dcterms:created>
  <dcterms:modified xsi:type="dcterms:W3CDTF">2018-01-23T00:55:00Z</dcterms:modified>
</cp:coreProperties>
</file>