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C3" w:rsidRDefault="00B17F29" w:rsidP="007B24C3">
      <w:pPr>
        <w:rPr>
          <w:lang w:val="en-US"/>
        </w:rPr>
      </w:pPr>
      <w:r>
        <w:rPr>
          <w:lang w:val="en-US"/>
        </w:rPr>
        <w:t>Distinguish the types of fraud in distinct companies:</w:t>
      </w:r>
    </w:p>
    <w:p w:rsidR="007B24C3" w:rsidRPr="00B17F29" w:rsidRDefault="00B17F29">
      <w:pPr>
        <w:rPr>
          <w:i/>
          <w:sz w:val="24"/>
          <w:lang w:val="en-US"/>
        </w:rPr>
      </w:pPr>
      <w:r w:rsidRPr="00B17F29">
        <w:rPr>
          <w:i/>
          <w:sz w:val="24"/>
          <w:lang w:val="en-US"/>
        </w:rPr>
        <w:t>Banks</w:t>
      </w:r>
      <w:r w:rsidR="007B24C3" w:rsidRPr="00B17F29">
        <w:rPr>
          <w:i/>
          <w:sz w:val="24"/>
          <w:lang w:val="en-US"/>
        </w:rPr>
        <w:t xml:space="preserve">: </w:t>
      </w:r>
    </w:p>
    <w:p w:rsidR="007B24C3" w:rsidRDefault="007B24C3" w:rsidP="007B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and identity fraud</w:t>
      </w:r>
    </w:p>
    <w:p w:rsidR="007B24C3" w:rsidRDefault="007B24C3" w:rsidP="007B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Electronic fraud – </w:t>
      </w:r>
      <w:r w:rsidR="00021AF4">
        <w:rPr>
          <w:lang w:val="en-US"/>
        </w:rPr>
        <w:t>e-mail scams</w:t>
      </w:r>
    </w:p>
    <w:p w:rsidR="007B24C3" w:rsidRDefault="007B24C3" w:rsidP="007B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takeover fraud</w:t>
      </w:r>
    </w:p>
    <w:p w:rsidR="00021AF4" w:rsidRDefault="00021AF4" w:rsidP="007B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Fraud </w:t>
      </w:r>
    </w:p>
    <w:p w:rsidR="00B17F29" w:rsidRDefault="00B17F29" w:rsidP="00B17F2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Depositing check info into account without proper authorization</w:t>
      </w:r>
    </w:p>
    <w:p w:rsidR="00B17F29" w:rsidRDefault="00B17F29" w:rsidP="00B17F2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Altering a check by changing info on it</w:t>
      </w:r>
    </w:p>
    <w:p w:rsidR="00B17F29" w:rsidRDefault="00B17F29" w:rsidP="00B17F2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Etc.</w:t>
      </w:r>
    </w:p>
    <w:p w:rsidR="00021AF4" w:rsidRDefault="00021AF4" w:rsidP="007B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card Fraud</w:t>
      </w:r>
    </w:p>
    <w:p w:rsidR="007B24C3" w:rsidRPr="00B17F29" w:rsidRDefault="00B17F29" w:rsidP="007B24C3">
      <w:pPr>
        <w:rPr>
          <w:i/>
          <w:sz w:val="24"/>
          <w:lang w:val="en-US"/>
        </w:rPr>
      </w:pPr>
      <w:r w:rsidRPr="00B17F29">
        <w:rPr>
          <w:i/>
          <w:sz w:val="24"/>
          <w:lang w:val="en-US"/>
        </w:rPr>
        <w:t>Investment banking</w:t>
      </w:r>
      <w:r w:rsidR="007B24C3" w:rsidRPr="00B17F29">
        <w:rPr>
          <w:i/>
          <w:sz w:val="24"/>
          <w:lang w:val="en-US"/>
        </w:rPr>
        <w:t>: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Affinity Fraud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 Fee Fraud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Binary Options Fraud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Yield Investment programs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Internet and Social Media Fraud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Microcap Fraud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Ponzi Scheme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Pyramid Schemes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“Prime Bank” </w:t>
      </w:r>
      <w:proofErr w:type="spellStart"/>
      <w:r>
        <w:rPr>
          <w:lang w:val="en-US"/>
        </w:rPr>
        <w:t>Investements</w:t>
      </w:r>
      <w:proofErr w:type="spellEnd"/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Pre-IPO investment scams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Promissory Notes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Pump and Dump Schemes</w:t>
      </w:r>
    </w:p>
    <w:p w:rsidR="007B24C3" w:rsidRDefault="007B24C3" w:rsidP="007B24C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Commodity Pool Fraud</w:t>
      </w:r>
    </w:p>
    <w:p w:rsidR="00021AF4" w:rsidRDefault="007B24C3" w:rsidP="00021A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Foreign Currency Trading Fraud</w:t>
      </w:r>
    </w:p>
    <w:p w:rsidR="00021AF4" w:rsidRPr="00B17F29" w:rsidRDefault="00021AF4" w:rsidP="00021AF4">
      <w:pPr>
        <w:rPr>
          <w:i/>
          <w:sz w:val="24"/>
          <w:lang w:val="en-US"/>
        </w:rPr>
      </w:pPr>
      <w:r w:rsidRPr="00B17F29">
        <w:rPr>
          <w:i/>
          <w:sz w:val="24"/>
          <w:lang w:val="en-US"/>
        </w:rPr>
        <w:t>Mortgage Fraud:</w:t>
      </w:r>
    </w:p>
    <w:p w:rsidR="00021AF4" w:rsidRDefault="00021AF4" w:rsidP="00021A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Air loans</w:t>
      </w:r>
    </w:p>
    <w:p w:rsidR="00021AF4" w:rsidRDefault="00021AF4" w:rsidP="00021A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Appraisal fraud</w:t>
      </w:r>
    </w:p>
    <w:p w:rsidR="00021AF4" w:rsidRDefault="00021AF4" w:rsidP="00021A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Soule-sales</w:t>
      </w:r>
    </w:p>
    <w:p w:rsidR="00021AF4" w:rsidRPr="00021AF4" w:rsidRDefault="00021AF4" w:rsidP="00021A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Straw buying</w:t>
      </w:r>
    </w:p>
    <w:p w:rsidR="00021AF4" w:rsidRDefault="00021AF4" w:rsidP="00021AF4">
      <w:pPr>
        <w:pStyle w:val="Prrafodelista"/>
        <w:rPr>
          <w:lang w:val="en-US"/>
        </w:rPr>
      </w:pPr>
    </w:p>
    <w:p w:rsidR="00021AF4" w:rsidRPr="00754F24" w:rsidRDefault="00021AF4" w:rsidP="00021AF4">
      <w:pPr>
        <w:rPr>
          <w:lang w:val="en-US"/>
        </w:rPr>
      </w:pPr>
    </w:p>
    <w:p w:rsidR="00021AF4" w:rsidRPr="00754F24" w:rsidRDefault="00B17F29" w:rsidP="00021AF4">
      <w:pPr>
        <w:rPr>
          <w:lang w:val="en-US"/>
        </w:rPr>
      </w:pPr>
      <w:r>
        <w:rPr>
          <w:b/>
          <w:lang w:val="en-US"/>
        </w:rPr>
        <w:t>Important feature of frauds</w:t>
      </w:r>
      <w:r w:rsidR="00021AF4" w:rsidRPr="00754F24">
        <w:rPr>
          <w:lang w:val="en-US"/>
        </w:rPr>
        <w:t xml:space="preserve">: </w:t>
      </w:r>
      <w:r>
        <w:rPr>
          <w:lang w:val="en-US"/>
        </w:rPr>
        <w:t xml:space="preserve">they are </w:t>
      </w:r>
      <w:r w:rsidR="00021AF4" w:rsidRPr="00754F24">
        <w:rPr>
          <w:lang w:val="en-US"/>
        </w:rPr>
        <w:t>quick to adapt, defense strategies must not be base</w:t>
      </w:r>
      <w:r>
        <w:rPr>
          <w:lang w:val="en-US"/>
        </w:rPr>
        <w:t>d</w:t>
      </w:r>
      <w:r w:rsidR="00021AF4" w:rsidRPr="00754F24">
        <w:rPr>
          <w:lang w:val="en-US"/>
        </w:rPr>
        <w:t xml:space="preserve"> on </w:t>
      </w:r>
      <w:r>
        <w:rPr>
          <w:lang w:val="en-US"/>
        </w:rPr>
        <w:t>a</w:t>
      </w:r>
      <w:r w:rsidR="00021AF4" w:rsidRPr="00754F24">
        <w:rPr>
          <w:lang w:val="en-US"/>
        </w:rPr>
        <w:t xml:space="preserve"> single case. </w:t>
      </w:r>
      <w:r>
        <w:rPr>
          <w:lang w:val="en-US"/>
        </w:rPr>
        <w:t>B</w:t>
      </w:r>
      <w:r w:rsidR="00021AF4" w:rsidRPr="00754F24">
        <w:rPr>
          <w:lang w:val="en-US"/>
        </w:rPr>
        <w:t>oth supervised and unsupervised AI models must be integrated in a cohesive strategy.</w:t>
      </w:r>
    </w:p>
    <w:p w:rsidR="00021AF4" w:rsidRDefault="00021AF4" w:rsidP="00021AF4">
      <w:pPr>
        <w:rPr>
          <w:lang w:val="en-US"/>
        </w:rPr>
      </w:pPr>
      <w:r w:rsidRPr="00754F24">
        <w:rPr>
          <w:b/>
          <w:lang w:val="en-US"/>
        </w:rPr>
        <w:lastRenderedPageBreak/>
        <w:t>Supervised</w:t>
      </w:r>
      <w:r w:rsidR="009E5AD5">
        <w:rPr>
          <w:b/>
          <w:lang w:val="en-US"/>
        </w:rPr>
        <w:t xml:space="preserve"> learning</w:t>
      </w:r>
      <w:r w:rsidRPr="00754F24">
        <w:rPr>
          <w:b/>
          <w:lang w:val="en-US"/>
        </w:rPr>
        <w:t xml:space="preserve">: </w:t>
      </w:r>
      <w:r w:rsidRPr="00754F24">
        <w:rPr>
          <w:lang w:val="en-US"/>
        </w:rPr>
        <w:t xml:space="preserve">Each transaction is tagged as </w:t>
      </w:r>
      <w:r w:rsidR="00B17F29">
        <w:rPr>
          <w:lang w:val="en-US"/>
        </w:rPr>
        <w:t>fraud</w:t>
      </w:r>
      <w:r w:rsidRPr="00754F24">
        <w:rPr>
          <w:lang w:val="en-US"/>
        </w:rPr>
        <w:t xml:space="preserve"> </w:t>
      </w:r>
      <w:r w:rsidR="00B17F29">
        <w:rPr>
          <w:lang w:val="en-US"/>
        </w:rPr>
        <w:t>o</w:t>
      </w:r>
      <w:r w:rsidRPr="00754F24">
        <w:rPr>
          <w:lang w:val="en-US"/>
        </w:rPr>
        <w:t xml:space="preserve">r </w:t>
      </w:r>
      <w:r w:rsidR="00B17F29" w:rsidRPr="00754F24">
        <w:rPr>
          <w:lang w:val="en-US"/>
        </w:rPr>
        <w:t>non-fraud</w:t>
      </w:r>
      <w:r w:rsidR="00B17F29">
        <w:rPr>
          <w:lang w:val="en-US"/>
        </w:rPr>
        <w:t xml:space="preserve"> transaction. The a</w:t>
      </w:r>
      <w:r w:rsidRPr="00754F24">
        <w:rPr>
          <w:lang w:val="en-US"/>
        </w:rPr>
        <w:t xml:space="preserve">mount of clean data </w:t>
      </w:r>
      <w:r w:rsidR="009E5AD5">
        <w:rPr>
          <w:lang w:val="en-US"/>
        </w:rPr>
        <w:t xml:space="preserve">is </w:t>
      </w:r>
      <w:r w:rsidRPr="00754F24">
        <w:rPr>
          <w:lang w:val="en-US"/>
        </w:rPr>
        <w:t>di</w:t>
      </w:r>
      <w:r w:rsidR="009E5AD5">
        <w:rPr>
          <w:lang w:val="en-US"/>
        </w:rPr>
        <w:t>rectly correlated with accuracy. Small perturbation of available data can augment the data set, improving the precision of the model.</w:t>
      </w:r>
      <w:r w:rsidRPr="00754F24">
        <w:rPr>
          <w:lang w:val="en-US"/>
        </w:rPr>
        <w:t xml:space="preserve"> The proportion of </w:t>
      </w:r>
      <w:r w:rsidR="009E5AD5" w:rsidRPr="00754F24">
        <w:rPr>
          <w:lang w:val="en-US"/>
        </w:rPr>
        <w:t>non-</w:t>
      </w:r>
      <w:r w:rsidR="009E5AD5">
        <w:rPr>
          <w:lang w:val="en-US"/>
        </w:rPr>
        <w:t>fraudulent</w:t>
      </w:r>
      <w:r>
        <w:rPr>
          <w:lang w:val="en-US"/>
        </w:rPr>
        <w:t xml:space="preserve"> transactions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fraudulent ones is very small, i.e. data is unevenly distributed</w:t>
      </w:r>
      <w:r w:rsidR="009E5AD5">
        <w:rPr>
          <w:lang w:val="en-US"/>
        </w:rPr>
        <w:t>. How to deal with this?</w:t>
      </w:r>
      <w:r>
        <w:rPr>
          <w:lang w:val="en-US"/>
        </w:rPr>
        <w:t xml:space="preserve"> Fraud tends to repeat, </w:t>
      </w:r>
      <w:r w:rsidR="009E5AD5">
        <w:rPr>
          <w:lang w:val="en-US"/>
        </w:rPr>
        <w:t>especially</w:t>
      </w:r>
      <w:r>
        <w:rPr>
          <w:lang w:val="en-US"/>
        </w:rPr>
        <w:t xml:space="preserve"> </w:t>
      </w:r>
      <w:r w:rsidR="009E5AD5">
        <w:rPr>
          <w:lang w:val="en-US"/>
        </w:rPr>
        <w:t>successful fraudulent techniques</w:t>
      </w:r>
      <w:r>
        <w:rPr>
          <w:lang w:val="en-US"/>
        </w:rPr>
        <w:t xml:space="preserve">. Therefore it is important to distinguish </w:t>
      </w:r>
      <w:r w:rsidR="009E5AD5">
        <w:rPr>
          <w:lang w:val="en-US"/>
        </w:rPr>
        <w:t>previously</w:t>
      </w:r>
      <w:r>
        <w:rPr>
          <w:lang w:val="en-US"/>
        </w:rPr>
        <w:t xml:space="preserve"> seen fraudulent patterns.</w:t>
      </w:r>
    </w:p>
    <w:p w:rsidR="00021AF4" w:rsidRPr="00021AF4" w:rsidRDefault="00021AF4" w:rsidP="00021AF4">
      <w:pPr>
        <w:rPr>
          <w:lang w:val="en-US"/>
        </w:rPr>
      </w:pPr>
      <w:r>
        <w:rPr>
          <w:b/>
          <w:lang w:val="en-US"/>
        </w:rPr>
        <w:t>Unsupervised</w:t>
      </w:r>
      <w:r w:rsidR="009E5AD5">
        <w:rPr>
          <w:b/>
          <w:lang w:val="en-US"/>
        </w:rPr>
        <w:t xml:space="preserve"> learning</w:t>
      </w:r>
      <w:r>
        <w:rPr>
          <w:b/>
          <w:lang w:val="en-US"/>
        </w:rPr>
        <w:t>:</w:t>
      </w:r>
      <w:r>
        <w:rPr>
          <w:lang w:val="en-US"/>
        </w:rPr>
        <w:t xml:space="preserve"> For spotting anomalous behavior, where there is no tagged transaction for those cases. This one detects outlier transaction and behavior that represent previously unseen forms of fraud.</w:t>
      </w:r>
    </w:p>
    <w:p w:rsidR="00021AF4" w:rsidRDefault="009E5AD5" w:rsidP="00021AF4">
      <w:pPr>
        <w:pStyle w:val="Prrafodelista"/>
        <w:ind w:left="0"/>
        <w:rPr>
          <w:lang w:val="en-US"/>
        </w:rPr>
      </w:pPr>
      <w:r>
        <w:rPr>
          <w:lang w:val="en-US"/>
        </w:rPr>
        <w:t>Learning will be held as</w:t>
      </w:r>
      <w:r w:rsidR="007B24C3">
        <w:rPr>
          <w:lang w:val="en-US"/>
        </w:rPr>
        <w:t xml:space="preserve"> reinforcement learning</w:t>
      </w:r>
      <w:r>
        <w:rPr>
          <w:lang w:val="en-US"/>
        </w:rPr>
        <w:t xml:space="preserve"> and adaptive learning</w:t>
      </w:r>
      <w:r w:rsidR="007B24C3">
        <w:rPr>
          <w:lang w:val="en-US"/>
        </w:rPr>
        <w:t xml:space="preserve">, where it will be </w:t>
      </w:r>
      <w:r>
        <w:rPr>
          <w:lang w:val="en-US"/>
        </w:rPr>
        <w:t xml:space="preserve">tuned </w:t>
      </w:r>
      <w:r w:rsidR="007B24C3">
        <w:rPr>
          <w:lang w:val="en-US"/>
        </w:rPr>
        <w:t>in case o</w:t>
      </w:r>
      <w:r>
        <w:rPr>
          <w:lang w:val="en-US"/>
        </w:rPr>
        <w:t>f false negatives/</w:t>
      </w:r>
      <w:r w:rsidR="00C620EC">
        <w:rPr>
          <w:lang w:val="en-US"/>
        </w:rPr>
        <w:t xml:space="preserve">positives. </w:t>
      </w:r>
    </w:p>
    <w:p w:rsidR="00021AF4" w:rsidRDefault="00021AF4" w:rsidP="00021AF4">
      <w:pPr>
        <w:pStyle w:val="Prrafodelista"/>
        <w:ind w:left="0"/>
        <w:rPr>
          <w:lang w:val="en-US"/>
        </w:rPr>
      </w:pPr>
    </w:p>
    <w:p w:rsidR="00021AF4" w:rsidRDefault="00021AF4" w:rsidP="00021AF4">
      <w:pPr>
        <w:pStyle w:val="Prrafodelista"/>
        <w:ind w:left="0"/>
        <w:rPr>
          <w:lang w:val="en-US"/>
        </w:rPr>
      </w:pPr>
      <w:r w:rsidRPr="009E5AD5">
        <w:rPr>
          <w:b/>
          <w:lang w:val="en-US"/>
        </w:rPr>
        <w:t>Behavioral analytics:</w:t>
      </w:r>
      <w:r>
        <w:rPr>
          <w:lang w:val="en-US"/>
        </w:rPr>
        <w:t xml:space="preserve"> underst</w:t>
      </w:r>
      <w:r w:rsidR="009E5AD5">
        <w:rPr>
          <w:lang w:val="en-US"/>
        </w:rPr>
        <w:t>anding the behavior of profiles:</w:t>
      </w:r>
      <w:r>
        <w:rPr>
          <w:lang w:val="en-US"/>
        </w:rPr>
        <w:t xml:space="preserve"> i</w:t>
      </w:r>
      <w:r w:rsidR="009E5AD5">
        <w:rPr>
          <w:lang w:val="en-US"/>
        </w:rPr>
        <w:t>ndividual, merchant, account</w:t>
      </w:r>
      <w:r>
        <w:rPr>
          <w:lang w:val="en-US"/>
        </w:rPr>
        <w:t>. Profiles are updated with each transaction in real time.</w:t>
      </w:r>
    </w:p>
    <w:p w:rsidR="00021AF4" w:rsidRDefault="009E5AD5" w:rsidP="00021AF4">
      <w:pPr>
        <w:pStyle w:val="Prrafodelista"/>
        <w:ind w:left="0"/>
        <w:rPr>
          <w:lang w:val="en-US"/>
        </w:rPr>
      </w:pPr>
      <w:r>
        <w:rPr>
          <w:lang w:val="en-US"/>
        </w:rPr>
        <w:t>Behavior types:</w:t>
      </w:r>
    </w:p>
    <w:p w:rsidR="00021AF4" w:rsidRDefault="00021AF4" w:rsidP="00021AF4">
      <w:pPr>
        <w:pStyle w:val="Prrafodelista"/>
        <w:ind w:left="0"/>
        <w:rPr>
          <w:lang w:val="en-US"/>
        </w:rPr>
      </w:pPr>
      <w:r>
        <w:rPr>
          <w:lang w:val="en-US"/>
        </w:rPr>
        <w:t>Monetary</w:t>
      </w:r>
    </w:p>
    <w:p w:rsidR="00021AF4" w:rsidRDefault="00021AF4" w:rsidP="00021AF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Spend velocity</w:t>
      </w:r>
    </w:p>
    <w:p w:rsidR="00021AF4" w:rsidRDefault="00021AF4" w:rsidP="00021AF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Hours and days to transact</w:t>
      </w:r>
    </w:p>
    <w:p w:rsidR="00021AF4" w:rsidRDefault="00021AF4" w:rsidP="00021AF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period between geographically disperse payments</w:t>
      </w:r>
    </w:p>
    <w:p w:rsidR="00021AF4" w:rsidRDefault="00DE0835" w:rsidP="00021AF4">
      <w:pPr>
        <w:rPr>
          <w:lang w:val="en-US"/>
        </w:rPr>
      </w:pPr>
      <w:r>
        <w:rPr>
          <w:lang w:val="en-US"/>
        </w:rPr>
        <w:t>N</w:t>
      </w:r>
      <w:r w:rsidR="00021AF4">
        <w:rPr>
          <w:lang w:val="en-US"/>
        </w:rPr>
        <w:t>onmonetary</w:t>
      </w:r>
    </w:p>
    <w:p w:rsidR="00DE0835" w:rsidRDefault="00DE0835" w:rsidP="00DE083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of address</w:t>
      </w:r>
    </w:p>
    <w:p w:rsidR="00DE0835" w:rsidRDefault="00DE0835" w:rsidP="00DE083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 reset</w:t>
      </w:r>
    </w:p>
    <w:p w:rsidR="00DE0835" w:rsidRDefault="00DE0835" w:rsidP="00DE083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Request for a duplicate card</w:t>
      </w:r>
    </w:p>
    <w:p w:rsidR="009E5AD5" w:rsidRPr="00751FEE" w:rsidRDefault="009E5AD5" w:rsidP="00DE0835">
      <w:pPr>
        <w:rPr>
          <w:lang w:val="en-US"/>
        </w:rPr>
      </w:pPr>
      <w:r>
        <w:rPr>
          <w:lang w:val="en-US"/>
        </w:rPr>
        <w:t>A</w:t>
      </w:r>
      <w:r w:rsidR="00DE0835" w:rsidRPr="009E5AD5">
        <w:rPr>
          <w:b/>
          <w:lang w:val="en-US"/>
        </w:rPr>
        <w:t xml:space="preserve"> graph</w:t>
      </w:r>
      <w:r w:rsidR="00DE0835">
        <w:rPr>
          <w:lang w:val="en-US"/>
        </w:rPr>
        <w:t xml:space="preserve"> analysis of cards could hel</w:t>
      </w:r>
      <w:r>
        <w:rPr>
          <w:lang w:val="en-US"/>
        </w:rPr>
        <w:t>p to prevent false positives. In</w:t>
      </w:r>
      <w:r w:rsidR="00DE0835">
        <w:rPr>
          <w:lang w:val="en-US"/>
        </w:rPr>
        <w:t xml:space="preserve"> given</w:t>
      </w:r>
      <w:r>
        <w:rPr>
          <w:lang w:val="en-US"/>
        </w:rPr>
        <w:t xml:space="preserve"> </w:t>
      </w:r>
      <w:r w:rsidR="00DE0835">
        <w:rPr>
          <w:lang w:val="en-US"/>
        </w:rPr>
        <w:t>time</w:t>
      </w:r>
      <w:r>
        <w:rPr>
          <w:lang w:val="en-US"/>
        </w:rPr>
        <w:t xml:space="preserve"> window</w:t>
      </w:r>
      <w:r w:rsidR="00DE0835">
        <w:rPr>
          <w:lang w:val="en-US"/>
        </w:rPr>
        <w:t xml:space="preserve"> </w:t>
      </w:r>
      <w:r>
        <w:rPr>
          <w:lang w:val="en-US"/>
        </w:rPr>
        <w:t>(say 15 min</w:t>
      </w:r>
      <w:proofErr w:type="gramStart"/>
      <w:r>
        <w:rPr>
          <w:lang w:val="en-US"/>
        </w:rPr>
        <w:t xml:space="preserve">) </w:t>
      </w:r>
      <w:r w:rsidR="00DE0835">
        <w:rPr>
          <w:lang w:val="en-US"/>
        </w:rPr>
        <w:t xml:space="preserve"> establish</w:t>
      </w:r>
      <w:proofErr w:type="gramEnd"/>
      <w:r w:rsidR="00DE0835">
        <w:rPr>
          <w:lang w:val="en-US"/>
        </w:rPr>
        <w:t xml:space="preserve"> a relationship between cardholders, therefore if this cards </w:t>
      </w:r>
      <w:r>
        <w:rPr>
          <w:lang w:val="en-US"/>
        </w:rPr>
        <w:t>have been used in this time window, it establishes a relationship. This information decreases chances of fraud</w:t>
      </w:r>
      <w:r w:rsidR="00DE0835">
        <w:rPr>
          <w:lang w:val="en-US"/>
        </w:rPr>
        <w:t>.</w:t>
      </w:r>
      <w:r w:rsidR="00A52856" w:rsidRPr="00751FEE">
        <w:rPr>
          <w:lang w:val="en-US"/>
        </w:rPr>
        <w:t xml:space="preserve"> </w:t>
      </w:r>
    </w:p>
    <w:p w:rsidR="00DE0835" w:rsidRPr="009E5AD5" w:rsidRDefault="00A52856" w:rsidP="00DE0835">
      <w:pPr>
        <w:rPr>
          <w:lang w:val="en-US"/>
        </w:rPr>
      </w:pPr>
      <w:r w:rsidRPr="009E5AD5">
        <w:rPr>
          <w:lang w:val="en-US"/>
        </w:rPr>
        <w:t>First anal</w:t>
      </w:r>
      <w:r w:rsidR="009E5AD5">
        <w:rPr>
          <w:lang w:val="en-US"/>
        </w:rPr>
        <w:t>y</w:t>
      </w:r>
      <w:r w:rsidRPr="009E5AD5">
        <w:rPr>
          <w:lang w:val="en-US"/>
        </w:rPr>
        <w:t xml:space="preserve">ze generalized data and then, in case of fraudulent transaction, detect in a specialized manner if the transaction is </w:t>
      </w:r>
      <w:r w:rsidR="00C620EC" w:rsidRPr="009E5AD5">
        <w:rPr>
          <w:lang w:val="en-US"/>
        </w:rPr>
        <w:t>fraudulent or not</w:t>
      </w:r>
      <w:r w:rsidR="009E5AD5">
        <w:rPr>
          <w:lang w:val="en-US"/>
        </w:rPr>
        <w:t xml:space="preserve"> (avoiding false positives)</w:t>
      </w:r>
      <w:r w:rsidR="00C620EC" w:rsidRPr="009E5AD5">
        <w:rPr>
          <w:lang w:val="en-US"/>
        </w:rPr>
        <w:t>.</w:t>
      </w:r>
      <w:r w:rsidR="009E5AD5">
        <w:rPr>
          <w:lang w:val="en-US"/>
        </w:rPr>
        <w:t xml:space="preserve"> </w:t>
      </w:r>
      <w:r w:rsidR="00C620EC" w:rsidRPr="009E5AD5">
        <w:rPr>
          <w:lang w:val="en-US"/>
        </w:rPr>
        <w:t xml:space="preserve"> Maybe the use of statistics and specialized data wo</w:t>
      </w:r>
      <w:r w:rsidR="009E5AD5">
        <w:rPr>
          <w:lang w:val="en-US"/>
        </w:rPr>
        <w:t>uld help us to avoid false negat</w:t>
      </w:r>
      <w:r w:rsidR="00C620EC" w:rsidRPr="009E5AD5">
        <w:rPr>
          <w:lang w:val="en-US"/>
        </w:rPr>
        <w:t>ives.</w:t>
      </w:r>
    </w:p>
    <w:p w:rsidR="004C1239" w:rsidRDefault="008365C6" w:rsidP="00DE0835">
      <w:pPr>
        <w:rPr>
          <w:lang w:val="en-US"/>
        </w:rPr>
      </w:pPr>
      <w:r>
        <w:rPr>
          <w:lang w:val="en-US"/>
        </w:rPr>
        <w:t>Identify in what zones the cardholder moves</w:t>
      </w:r>
      <w:r w:rsidR="00DE0835" w:rsidRPr="008365C6">
        <w:rPr>
          <w:lang w:val="en-US"/>
        </w:rPr>
        <w:t>, where the geogr</w:t>
      </w:r>
      <w:r w:rsidRPr="008365C6">
        <w:rPr>
          <w:lang w:val="en-US"/>
        </w:rPr>
        <w:t xml:space="preserve">aphical zones are also clustered and labeled. For example, I would never go to San Felipe de Jesus, although my card was successfully used there. Also relate IP addresses where card is used, and </w:t>
      </w:r>
      <w:r>
        <w:rPr>
          <w:lang w:val="en-US"/>
        </w:rPr>
        <w:t xml:space="preserve">the way it is used. For example, in my case, I had a card stolen, and the robbers went to </w:t>
      </w:r>
      <w:proofErr w:type="spellStart"/>
      <w:r>
        <w:rPr>
          <w:lang w:val="en-US"/>
        </w:rPr>
        <w:t>Walmart</w:t>
      </w:r>
      <w:proofErr w:type="spellEnd"/>
      <w:r>
        <w:rPr>
          <w:lang w:val="en-US"/>
        </w:rPr>
        <w:t>. They used it several times until the limit of available money was use</w:t>
      </w:r>
      <w:r w:rsidR="004C1239">
        <w:rPr>
          <w:lang w:val="en-US"/>
        </w:rPr>
        <w:t>d. Detect this kind of behavior.</w:t>
      </w:r>
    </w:p>
    <w:p w:rsidR="00DE0835" w:rsidRDefault="00DE0835" w:rsidP="00DE0835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602963"/>
            <wp:effectExtent l="0" t="0" r="7620" b="7620"/>
            <wp:docPr id="1" name="Imagen 1" descr="Chart with seven types of behavioral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with seven types of behavioral analyt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39" w:rsidRPr="00751FEE" w:rsidRDefault="004C1239" w:rsidP="004C1239">
      <w:pPr>
        <w:rPr>
          <w:lang w:val="en-US"/>
        </w:rPr>
      </w:pPr>
      <w:proofErr w:type="spellStart"/>
      <w:r>
        <w:rPr>
          <w:b/>
          <w:lang w:val="en-US"/>
        </w:rPr>
        <w:t>Autoencoders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are also an important tool for fraud detection.</w:t>
      </w:r>
    </w:p>
    <w:p w:rsidR="004C1239" w:rsidRPr="00751FEE" w:rsidRDefault="004C1239" w:rsidP="00DE0835">
      <w:pPr>
        <w:rPr>
          <w:lang w:val="en-US"/>
        </w:rPr>
      </w:pPr>
    </w:p>
    <w:p w:rsidR="00751FEE" w:rsidRDefault="00751FEE" w:rsidP="00DE0835">
      <w:pPr>
        <w:rPr>
          <w:lang w:val="en-US"/>
        </w:rPr>
      </w:pPr>
      <w:r>
        <w:rPr>
          <w:lang w:val="en-US"/>
        </w:rPr>
        <w:t xml:space="preserve">Datasets </w:t>
      </w:r>
    </w:p>
    <w:p w:rsidR="00751FEE" w:rsidRDefault="00751FEE" w:rsidP="00DE0835">
      <w:pPr>
        <w:rPr>
          <w:lang w:val="en-US"/>
        </w:rPr>
      </w:pPr>
      <w:hyperlink r:id="rId10" w:history="1">
        <w:r w:rsidRPr="00C142CC">
          <w:rPr>
            <w:rStyle w:val="Hipervnculo"/>
            <w:lang w:val="en-US"/>
          </w:rPr>
          <w:t>https://www.kaggle.com/akashkr/fraud-transaction</w:t>
        </w:r>
      </w:hyperlink>
      <w:r>
        <w:rPr>
          <w:lang w:val="en-US"/>
        </w:rPr>
        <w:t xml:space="preserve"> </w:t>
      </w:r>
    </w:p>
    <w:p w:rsidR="00751FEE" w:rsidRDefault="00751FEE" w:rsidP="00DE0835">
      <w:pPr>
        <w:rPr>
          <w:lang w:val="en-US"/>
        </w:rPr>
      </w:pPr>
      <w:hyperlink r:id="rId11" w:history="1">
        <w:r w:rsidRPr="00C142CC">
          <w:rPr>
            <w:rStyle w:val="Hipervnculo"/>
            <w:lang w:val="en-US"/>
          </w:rPr>
          <w:t>https://www.kaggle.com/mlg-ulb/creditcardfraud</w:t>
        </w:r>
      </w:hyperlink>
    </w:p>
    <w:p w:rsidR="00751FEE" w:rsidRDefault="00751FEE" w:rsidP="00DE0835">
      <w:pPr>
        <w:rPr>
          <w:lang w:val="en-US"/>
        </w:rPr>
      </w:pPr>
      <w:hyperlink r:id="rId12" w:history="1">
        <w:r w:rsidRPr="00C142CC">
          <w:rPr>
            <w:rStyle w:val="Hipervnculo"/>
            <w:lang w:val="en-US"/>
          </w:rPr>
          <w:t>https://www.kaggle.com/ntnu-testimon/paysim1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751FEE" w:rsidRPr="00751FEE" w:rsidRDefault="00751FEE" w:rsidP="00DE0835">
      <w:pPr>
        <w:rPr>
          <w:lang w:val="en-US"/>
        </w:rPr>
      </w:pPr>
    </w:p>
    <w:p w:rsidR="00307593" w:rsidRPr="007B24C3" w:rsidRDefault="007B24C3">
      <w:pPr>
        <w:rPr>
          <w:lang w:val="en-US"/>
        </w:rPr>
      </w:pPr>
      <w:r w:rsidRPr="007B24C3">
        <w:rPr>
          <w:lang w:val="en-US"/>
        </w:rPr>
        <w:t>References</w:t>
      </w:r>
    </w:p>
    <w:p w:rsidR="007B24C3" w:rsidRPr="00021AF4" w:rsidRDefault="00711F99" w:rsidP="00021AF4">
      <w:pPr>
        <w:pStyle w:val="Prrafodelista"/>
        <w:numPr>
          <w:ilvl w:val="0"/>
          <w:numId w:val="4"/>
        </w:numPr>
        <w:rPr>
          <w:lang w:val="en-US"/>
        </w:rPr>
      </w:pPr>
      <w:hyperlink r:id="rId13" w:history="1">
        <w:r w:rsidR="00021AF4" w:rsidRPr="00021AF4">
          <w:rPr>
            <w:rStyle w:val="Hipervnculo"/>
            <w:lang w:val="en-US"/>
          </w:rPr>
          <w:t>https://www.investor.gov/protect-your-investments/fraud/types-fraud</w:t>
        </w:r>
      </w:hyperlink>
      <w:r w:rsidR="00021AF4" w:rsidRPr="00021AF4">
        <w:rPr>
          <w:lang w:val="en-US"/>
        </w:rPr>
        <w:t xml:space="preserve"> </w:t>
      </w:r>
    </w:p>
    <w:p w:rsidR="00021AF4" w:rsidRDefault="00711F99" w:rsidP="00021AF4">
      <w:pPr>
        <w:pStyle w:val="Prrafodelista"/>
        <w:numPr>
          <w:ilvl w:val="0"/>
          <w:numId w:val="4"/>
        </w:numPr>
        <w:rPr>
          <w:lang w:val="en-US"/>
        </w:rPr>
      </w:pPr>
      <w:hyperlink r:id="rId14" w:history="1">
        <w:r w:rsidR="00021AF4" w:rsidRPr="00021AF4">
          <w:rPr>
            <w:rStyle w:val="Hipervnculo"/>
            <w:lang w:val="en-US"/>
          </w:rPr>
          <w:t>https://www.fico.com/blogs/analytics-optimization/5-keys-to-using-ai-and-machine-learning-in-fraud-detection/</w:t>
        </w:r>
      </w:hyperlink>
      <w:r w:rsidR="00021AF4" w:rsidRPr="00021AF4">
        <w:rPr>
          <w:lang w:val="en-US"/>
        </w:rPr>
        <w:t xml:space="preserve"> </w:t>
      </w:r>
    </w:p>
    <w:p w:rsidR="00021AF4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15" w:history="1">
        <w:r w:rsidR="00B17F29" w:rsidRPr="00592FAC">
          <w:rPr>
            <w:rStyle w:val="Hipervnculo"/>
            <w:lang w:val="en-US"/>
          </w:rPr>
          <w:t>https://www.fico.com/en/resource-download-file/6621</w:t>
        </w:r>
      </w:hyperlink>
      <w:r w:rsidR="00B17F29">
        <w:rPr>
          <w:lang w:val="en-US"/>
        </w:rPr>
        <w:t xml:space="preserve"> </w:t>
      </w:r>
    </w:p>
    <w:p w:rsidR="00B17F29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16" w:history="1">
        <w:r w:rsidR="00B17F29" w:rsidRPr="00592FAC">
          <w:rPr>
            <w:rStyle w:val="Hipervnculo"/>
            <w:lang w:val="en-US"/>
          </w:rPr>
          <w:t>https://www.fico.com/en/resource-download-file/6596</w:t>
        </w:r>
      </w:hyperlink>
      <w:r w:rsidR="00B17F29">
        <w:rPr>
          <w:lang w:val="en-US"/>
        </w:rPr>
        <w:t xml:space="preserve"> </w:t>
      </w:r>
    </w:p>
    <w:p w:rsidR="00B17F29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17" w:history="1">
        <w:r w:rsidR="00B17F29" w:rsidRPr="00592FAC">
          <w:rPr>
            <w:rStyle w:val="Hipervnculo"/>
            <w:lang w:val="en-US"/>
          </w:rPr>
          <w:t>https://www.fico.com/en/resource-download-file/6336</w:t>
        </w:r>
      </w:hyperlink>
      <w:r w:rsidR="00B17F29">
        <w:rPr>
          <w:lang w:val="en-US"/>
        </w:rPr>
        <w:t xml:space="preserve"> </w:t>
      </w:r>
    </w:p>
    <w:p w:rsidR="00B17F29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18" w:history="1">
        <w:r w:rsidR="00B17F29" w:rsidRPr="00592FAC">
          <w:rPr>
            <w:rStyle w:val="Hipervnculo"/>
            <w:lang w:val="en-US"/>
          </w:rPr>
          <w:t>https://nethone.com/blog/beginners-guide-to-machine-learning/</w:t>
        </w:r>
      </w:hyperlink>
      <w:r w:rsidR="00B17F29">
        <w:rPr>
          <w:lang w:val="en-US"/>
        </w:rPr>
        <w:t xml:space="preserve"> </w:t>
      </w:r>
    </w:p>
    <w:p w:rsidR="00B17F29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19" w:history="1">
        <w:r w:rsidR="00B17F29" w:rsidRPr="00592FAC">
          <w:rPr>
            <w:rStyle w:val="Hipervnculo"/>
            <w:lang w:val="en-US"/>
          </w:rPr>
          <w:t>http://www.datascienceblog.pw/introduction-to-fraud-detection-systems.html</w:t>
        </w:r>
      </w:hyperlink>
      <w:r w:rsidR="00B17F29">
        <w:rPr>
          <w:lang w:val="en-US"/>
        </w:rPr>
        <w:t xml:space="preserve"> </w:t>
      </w:r>
    </w:p>
    <w:p w:rsidR="00B17F29" w:rsidRPr="00B17F29" w:rsidRDefault="00711F99" w:rsidP="00B17F29">
      <w:pPr>
        <w:pStyle w:val="Prrafodelista"/>
        <w:numPr>
          <w:ilvl w:val="0"/>
          <w:numId w:val="4"/>
        </w:numPr>
        <w:rPr>
          <w:lang w:val="en-US"/>
        </w:rPr>
      </w:pPr>
      <w:hyperlink r:id="rId20" w:history="1">
        <w:r w:rsidR="00B17F29" w:rsidRPr="00592FAC">
          <w:rPr>
            <w:rStyle w:val="Hipervnculo"/>
            <w:lang w:val="en-US"/>
          </w:rPr>
          <w:t>https://medium.com/@curiousily/credit-card-fraud-detection-using-autoencoders-in-keras-tensorflow-for-hackers-part-vii-20e0c85301bd</w:t>
        </w:r>
      </w:hyperlink>
      <w:r w:rsidR="00B17F29">
        <w:rPr>
          <w:lang w:val="en-US"/>
        </w:rPr>
        <w:t xml:space="preserve"> </w:t>
      </w:r>
    </w:p>
    <w:p w:rsidR="00021AF4" w:rsidRPr="007B24C3" w:rsidRDefault="00021AF4">
      <w:pPr>
        <w:rPr>
          <w:lang w:val="en-US"/>
        </w:rPr>
      </w:pPr>
    </w:p>
    <w:sectPr w:rsidR="00021AF4" w:rsidRPr="007B2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99" w:rsidRDefault="00711F99" w:rsidP="0041044D">
      <w:pPr>
        <w:spacing w:after="0" w:line="240" w:lineRule="auto"/>
      </w:pPr>
      <w:r>
        <w:separator/>
      </w:r>
    </w:p>
  </w:endnote>
  <w:endnote w:type="continuationSeparator" w:id="0">
    <w:p w:rsidR="00711F99" w:rsidRDefault="00711F99" w:rsidP="0041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99" w:rsidRDefault="00711F99" w:rsidP="0041044D">
      <w:pPr>
        <w:spacing w:after="0" w:line="240" w:lineRule="auto"/>
      </w:pPr>
      <w:r>
        <w:separator/>
      </w:r>
    </w:p>
  </w:footnote>
  <w:footnote w:type="continuationSeparator" w:id="0">
    <w:p w:rsidR="00711F99" w:rsidRDefault="00711F99" w:rsidP="0041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40A5"/>
    <w:multiLevelType w:val="hybridMultilevel"/>
    <w:tmpl w:val="663CA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B6725"/>
    <w:multiLevelType w:val="hybridMultilevel"/>
    <w:tmpl w:val="6338C4BE"/>
    <w:lvl w:ilvl="0" w:tplc="22AC7A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3B3"/>
    <w:multiLevelType w:val="hybridMultilevel"/>
    <w:tmpl w:val="2480C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752AE"/>
    <w:multiLevelType w:val="hybridMultilevel"/>
    <w:tmpl w:val="6786F6F8"/>
    <w:lvl w:ilvl="0" w:tplc="22AC7A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34CC"/>
    <w:multiLevelType w:val="hybridMultilevel"/>
    <w:tmpl w:val="78BAE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788C"/>
    <w:multiLevelType w:val="hybridMultilevel"/>
    <w:tmpl w:val="A9582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4D"/>
    <w:rsid w:val="00021AF4"/>
    <w:rsid w:val="00307593"/>
    <w:rsid w:val="0041044D"/>
    <w:rsid w:val="004C1239"/>
    <w:rsid w:val="005C3AFE"/>
    <w:rsid w:val="006E1088"/>
    <w:rsid w:val="00711F99"/>
    <w:rsid w:val="00751FEE"/>
    <w:rsid w:val="00754F24"/>
    <w:rsid w:val="007B24C3"/>
    <w:rsid w:val="008365C6"/>
    <w:rsid w:val="009E5AD5"/>
    <w:rsid w:val="00A52856"/>
    <w:rsid w:val="00A91F4A"/>
    <w:rsid w:val="00AD5269"/>
    <w:rsid w:val="00B17F29"/>
    <w:rsid w:val="00B50E32"/>
    <w:rsid w:val="00C620EC"/>
    <w:rsid w:val="00D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44D"/>
  </w:style>
  <w:style w:type="paragraph" w:styleId="Piedepgina">
    <w:name w:val="footer"/>
    <w:basedOn w:val="Normal"/>
    <w:link w:val="PiedepginaCar"/>
    <w:uiPriority w:val="99"/>
    <w:unhideWhenUsed/>
    <w:rsid w:val="0041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44D"/>
  </w:style>
  <w:style w:type="paragraph" w:styleId="Prrafodelista">
    <w:name w:val="List Paragraph"/>
    <w:basedOn w:val="Normal"/>
    <w:uiPriority w:val="34"/>
    <w:qFormat/>
    <w:rsid w:val="007B24C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21AF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1AF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1AF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21A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44D"/>
  </w:style>
  <w:style w:type="paragraph" w:styleId="Piedepgina">
    <w:name w:val="footer"/>
    <w:basedOn w:val="Normal"/>
    <w:link w:val="PiedepginaCar"/>
    <w:uiPriority w:val="99"/>
    <w:unhideWhenUsed/>
    <w:rsid w:val="0041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44D"/>
  </w:style>
  <w:style w:type="paragraph" w:styleId="Prrafodelista">
    <w:name w:val="List Paragraph"/>
    <w:basedOn w:val="Normal"/>
    <w:uiPriority w:val="34"/>
    <w:qFormat/>
    <w:rsid w:val="007B24C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21AF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1AF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1AF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21A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vestor.gov/protect-your-investments/fraud/types-fraud" TargetMode="External"/><Relationship Id="rId18" Type="http://schemas.openxmlformats.org/officeDocument/2006/relationships/hyperlink" Target="https://nethone.com/blog/beginners-guide-to-machine-learn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ntnu-testimon/paysim1" TargetMode="External"/><Relationship Id="rId17" Type="http://schemas.openxmlformats.org/officeDocument/2006/relationships/hyperlink" Target="https://www.fico.com/en/resource-download-file/63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co.com/en/resource-download-file/6596" TargetMode="External"/><Relationship Id="rId20" Type="http://schemas.openxmlformats.org/officeDocument/2006/relationships/hyperlink" Target="https://medium.com/@curiousily/credit-card-fraud-detection-using-autoencoders-in-keras-tensorflow-for-hackers-part-vii-20e0c85301b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mlg-ulb/creditcardfrau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ico.com/en/resource-download-file/6621" TargetMode="External"/><Relationship Id="rId10" Type="http://schemas.openxmlformats.org/officeDocument/2006/relationships/hyperlink" Target="https://www.kaggle.com/akashkr/fraud-transaction" TargetMode="External"/><Relationship Id="rId19" Type="http://schemas.openxmlformats.org/officeDocument/2006/relationships/hyperlink" Target="http://www.datascienceblog.pw/introduction-to-fraud-detection-system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fico.com/blogs/analytics-optimization/5-keys-to-using-ai-and-machine-learning-in-fraud-detec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BB88C-8627-42B4-A661-A4B09EE1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2018-12-18T14:06:00Z</dcterms:created>
  <dcterms:modified xsi:type="dcterms:W3CDTF">2019-01-28T03:14:00Z</dcterms:modified>
</cp:coreProperties>
</file>