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4"/>
        <w:gridCol w:w="8471"/>
      </w:tblGrid>
      <w:tr>
        <w:trPr/>
        <w:tc>
          <w:tcPr>
            <w:tcW w:w="1414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27"/>
                      <wp:lineTo x="21868" y="21327"/>
                      <wp:lineTo x="21868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caps/>
          <w:sz w:val="28"/>
          <w:szCs w:val="28"/>
        </w:rPr>
        <w:t>Информатика и системы управления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>
        <w:rPr>
          <w:b/>
          <w:caps/>
          <w:sz w:val="28"/>
          <w:szCs w:val="28"/>
        </w:rPr>
        <w:t>Компьютерные системы и сети (ИУ6)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 xml:space="preserve">09.03.03  Прикладная информатика. 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sz w:val="28"/>
          <w:szCs w:val="28"/>
        </w:rPr>
      </w:pPr>
      <w:r>
        <w:rPr>
          <w:b/>
          <w:caps/>
          <w:spacing w:val="100"/>
          <w:sz w:val="28"/>
          <w:szCs w:val="28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"/>
              <w:widowControl w:val="false"/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лабораторной работе №</w:t>
            </w:r>
          </w:p>
        </w:tc>
        <w:tc>
          <w:tcPr>
            <w:tcW w:w="709" w:type="dxa"/>
            <w:tcBorders/>
          </w:tcPr>
          <w:p>
            <w:pPr>
              <w:pStyle w:val="1"/>
              <w:widowControl w:val="false"/>
              <w:rPr>
                <w:sz w:val="28"/>
                <w:szCs w:val="28"/>
              </w:rPr>
            </w:pPr>
            <w:r>
              <w:rPr>
                <w:spacing w:val="100"/>
                <w:sz w:val="28"/>
                <w:szCs w:val="28"/>
              </w:rPr>
              <w:t>6</w:t>
            </w:r>
          </w:p>
        </w:tc>
      </w:tr>
    </w:tbl>
    <w:p>
      <w:pPr>
        <w:pStyle w:val="1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</w:r>
    </w:p>
    <w:p>
      <w:pPr>
        <w:pStyle w:val="Normal"/>
        <w:ind w:left="567" w:hanging="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Название: Программирование на языке Ruby</w:t>
      </w:r>
    </w:p>
    <w:p>
      <w:pPr>
        <w:pStyle w:val="1"/>
        <w:numPr>
          <w:ilvl w:val="0"/>
          <w:numId w:val="0"/>
        </w:numPr>
        <w:shd w:val="clear" w:color="auto" w:fill="FFFFFF"/>
        <w:ind w:left="0" w:hanging="0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142" w:hanging="0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23"/>
        <w:gridCol w:w="2213"/>
        <w:gridCol w:w="2150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ИУ6-35Б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Л.Э. Барсегян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23" w:type="dxa"/>
            <w:tcBorders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(Подпись, дата)</w:t>
            </w:r>
          </w:p>
        </w:tc>
        <w:tc>
          <w:tcPr>
            <w:tcW w:w="215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(И.О. Фамилия)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 5.02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1.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Задание:</w:t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54610</wp:posOffset>
            </wp:positionH>
            <wp:positionV relativeFrom="paragraph">
              <wp:posOffset>635</wp:posOffset>
            </wp:positionV>
            <wp:extent cx="5807710" cy="14687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integral</w:t>
      </w:r>
      <w:r>
        <w:rPr>
          <w:b/>
          <w:bCs/>
          <w:sz w:val="28"/>
          <w:szCs w:val="28"/>
        </w:rPr>
        <w:t>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@exact_result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self.calc_rects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 +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"Левый предел left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"Правый предел right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"Точность epsilon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"Точный результат: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@exact_result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"Полученная сумма с точностью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"Число итераций (т.е. число прямоугольников n):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@exact_result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calc_rects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main.rb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integral</w:t>
      </w:r>
      <w:r>
        <w:rPr>
          <w:b/>
          <w:bCs/>
          <w:sz w:val="28"/>
          <w:szCs w:val="28"/>
        </w:rPr>
        <w:t>_spec.rb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'#integrate'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'epsilon == 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 == 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everything is fine'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correct 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-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8409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тестирования на основе RSpec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14427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на соответствие стилю </w:t>
        <w:tab/>
        <w:t>программирования на Ruby при помощи rubocop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26670</wp:posOffset>
            </wp:positionH>
            <wp:positionV relativeFrom="paragraph">
              <wp:posOffset>-13335</wp:posOffset>
            </wp:positionV>
            <wp:extent cx="4634230" cy="970280"/>
            <wp:effectExtent l="0" t="0" r="0" b="0"/>
            <wp:wrapSquare wrapText="largest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2.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60705"/>
            <wp:effectExtent l="0" t="0" r="0" b="0"/>
            <wp:wrapSquare wrapText="largest"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main.rb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integral.rb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6A9955"/>
          <w:sz w:val="28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@exact_result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x_value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x_value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x_value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**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self.sum_n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times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*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+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*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self.calc_rects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Enumerator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yielder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loop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sum_n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yielder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&lt;&lt;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calc_rects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take_while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@exact_result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print_sum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"Левый предел left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"Правый предел right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"Точность epsilon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"Точный результат: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@exact_result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"Полученная сумма с точностью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"Число итераций (т.е. число прямоугольников n):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integral_spec.rb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'#integrate'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'epsilon == 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 == 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everything is fine'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correct 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0.01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integrate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-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cos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))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69176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тестирования на основе Rspec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7620</wp:posOffset>
            </wp:positionH>
            <wp:positionV relativeFrom="paragraph">
              <wp:posOffset>-19050</wp:posOffset>
            </wp:positionV>
            <wp:extent cx="6299835" cy="1002665"/>
            <wp:effectExtent l="0" t="0" r="0" b="0"/>
            <wp:wrapSquare wrapText="largest"/>
            <wp:docPr id="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верка на соответствие стилю </w:t>
        <w:tab/>
        <w:t>программирования на Ruby при помощи rubocop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3820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3.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040890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Выполнение программы с помощью блока yield.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main_</w:t>
      </w:r>
      <w:r>
        <w:rPr>
          <w:b/>
          <w:bCs/>
          <w:sz w:val="28"/>
          <w:szCs w:val="28"/>
        </w:rPr>
        <w:t>yield.</w:t>
      </w:r>
      <w:r>
        <w:rPr>
          <w:b/>
          <w:bCs/>
          <w:sz w:val="28"/>
          <w:szCs w:val="28"/>
        </w:rPr>
        <w:t>rb</w:t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'integral_yield'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rFonts w:ascii="Droid Sans Mono;monospace;monospace" w:hAnsi="Droid Sans Mono;monospace;monospace"/>
          <w:b/>
          <w:b/>
          <w:bCs/>
          <w:color w:val="6A9955"/>
          <w:sz w:val="21"/>
          <w:szCs w:val="28"/>
          <w:shd w:fill="1E1E1E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</w:rPr>
        <w:t>integral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yield.</w:t>
      </w:r>
      <w:r>
        <w:rPr>
          <w:b/>
          <w:bCs/>
          <w:sz w:val="28"/>
          <w:szCs w:val="28"/>
        </w:rPr>
        <w:t>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self.calc_rects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times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+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yield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rects_num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rects_num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rects_num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calc_rects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print_sum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"Левый предел left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"Правый предел right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@right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"Число итераций (т.е. число прямоугольников n):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"Полученная сумма: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b/>
          <w:bCs/>
          <w:sz w:val="28"/>
          <w:szCs w:val="28"/>
        </w:rPr>
        <w:t>Код файла integral_yield_spec.rb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6A9955"/>
          <w:sz w:val="21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'integral_yield'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'#intprg'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'epsilon == 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400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 == 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everything is fine'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correct 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}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1.1253860828001119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 {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}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epsilon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b w:val="false"/>
          <w:color w:val="D4D4D4"/>
          <w:sz w:val="21"/>
          <w:shd w:fill="1E1E1E" w:val="clear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202374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тестирования на основе Rspec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89852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программы с помощью передаваемого метода lambda.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integral_lambda.rb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6A9955"/>
          <w:sz w:val="28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module 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module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self.calc_rects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lambda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times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|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+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lambda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delta_x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y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rects_num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lambda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rects_num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zero?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||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rects_num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left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right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calc_rects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lambda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print_sum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self.print_sum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"Левый предел left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@left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"Правый предел right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@right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"Число итераций (т.е. число прямоугольников n):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puts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 xml:space="preserve">"Полученная сумма: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#{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@sum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E1E1E" w:val="clear"/>
        </w:rPr>
        <w:t>\n\n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main_lambda.rb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6A9955"/>
          <w:sz w:val="28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'integral_lambda'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{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файла integral_lambda_spec.rb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/>
          <w:bCs/>
          <w:color w:val="6A9955"/>
          <w:sz w:val="28"/>
          <w:szCs w:val="28"/>
          <w:shd w:fill="1E1E1E" w:val="clear"/>
        </w:rPr>
        <w:t># frozen_string_literal: true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require_relative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'integral_lambda'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RSpec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include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Integral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describe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'#intprg'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'epsilon == 0'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{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'a == 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nil'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{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eq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context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'when everything is fine'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'returns correct 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do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{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Math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/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1.1253860828001119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-&gt;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*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 }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expect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E1E1E" w:val="clear"/>
        </w:rPr>
        <w:t>Integral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intprg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rand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..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10_000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func2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-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to_f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abs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be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0.1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end</w:t>
      </w:r>
    </w:p>
    <w:p>
      <w:pPr>
        <w:pStyle w:val="Normal"/>
        <w:spacing w:lineRule="atLeast" w:line="285"/>
        <w:rPr>
          <w:b/>
          <w:b/>
          <w:bCs/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программы: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1995805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Результат тестирования на основе Rspec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92583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Проверка </w:t>
      </w:r>
      <w:r>
        <w:rPr>
          <w:b/>
          <w:bCs/>
          <w:sz w:val="28"/>
          <w:szCs w:val="28"/>
        </w:rPr>
        <w:t xml:space="preserve">всех файлов </w:t>
      </w:r>
      <w:r>
        <w:rPr>
          <w:b/>
          <w:bCs/>
          <w:sz w:val="28"/>
          <w:szCs w:val="28"/>
        </w:rPr>
        <w:t xml:space="preserve">на соответствие стилю </w:t>
        <w:tab/>
        <w:t>программирования на Ruby при помощи rubocop</w:t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hanging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34365"/>
            <wp:effectExtent l="0" t="0" r="0" b="0"/>
            <wp:wrapSquare wrapText="largest"/>
            <wp:docPr id="1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Вывод: 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ознакомилась с функциональным стилем Ruby, попробовала улучить код с помощью Enumerator.</w:t>
      </w:r>
    </w:p>
    <w:sectPr>
      <w:headerReference w:type="default" r:id="rId17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хема документа Знак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Style15" w:customStyle="1">
    <w:name w:val="Текст выноски Знак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qFormat/>
    <w:rsid w:val="000159c3"/>
    <w:rPr/>
  </w:style>
  <w:style w:type="character" w:styleId="Style17" w:customStyle="1">
    <w:name w:val="Тема примечания Знак"/>
    <w:basedOn w:val="Style16"/>
    <w:link w:val="Annotationsubject"/>
    <w:qFormat/>
    <w:rsid w:val="000159c3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Style14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Style15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Style16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Style17"/>
    <w:qFormat/>
    <w:rsid w:val="000159c3"/>
    <w:pPr/>
    <w:rPr>
      <w:b/>
      <w:bCs/>
    </w:rPr>
  </w:style>
  <w:style w:type="paragraph" w:styleId="Msonormal" w:customStyle="1">
    <w:name w:val="msonormal"/>
    <w:basedOn w:val="Normal"/>
    <w:qFormat/>
    <w:rsid w:val="00227132"/>
    <w:pPr>
      <w:spacing w:beforeAutospacing="1" w:afterAutospacing="1"/>
    </w:pPr>
    <w:rPr>
      <w:sz w:val="24"/>
      <w:szCs w:val="24"/>
      <w:lang w:bidi="th-T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Application>LibreOffice/7.3.6.2$Linux_X86_64 LibreOffice_project/30$Build-2</Application>
  <AppVersion>15.0000</AppVersion>
  <Pages>12</Pages>
  <Words>1212</Words>
  <Characters>7013</Characters>
  <CharactersWithSpaces>7905</CharactersWithSpaces>
  <Paragraphs>328</Paragraphs>
  <Company>metod.bmstu.ru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2022-01-28T11:21:00Z</dcterms:created>
  <dc:creator>ovgot</dc:creator>
  <dc:description/>
  <dc:language>en-US</dc:language>
  <cp:lastModifiedBy/>
  <dcterms:modified xsi:type="dcterms:W3CDTF">2022-10-18T11:11:50Z</dcterms:modified>
  <cp:revision>28</cp:revision>
  <dc:subject/>
  <dc:title>Государственное образовательное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