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.jpeg" ContentType="image/jpeg"/>
  <Override PartName="/word/media/image11.png" ContentType="image/png"/>
  <Override PartName="/word/media/image6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24.png" ContentType="image/png"/>
  <Override PartName="/word/media/image23.png" ContentType="image/png"/>
  <Override PartName="/word/media/image22.png" ContentType="image/png"/>
  <Override PartName="/word/media/image5.png" ContentType="image/png"/>
  <Override PartName="/word/media/image10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886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1412"/>
        <w:gridCol w:w="8473"/>
      </w:tblGrid>
      <w:tr>
        <w:trPr/>
        <w:tc>
          <w:tcPr>
            <w:tcW w:w="1412" w:type="dxa"/>
            <w:tcBorders/>
          </w:tcPr>
          <w:p>
            <w:pPr>
              <w:pStyle w:val="Normal"/>
              <w:widowControl w:val="false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drawing>
                <wp:anchor behindDoc="0" distT="0" distB="0" distL="114300" distR="114300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560" y="0"/>
                      <wp:lineTo x="-560" y="21309"/>
                      <wp:lineTo x="21847" y="21309"/>
                      <wp:lineTo x="21847" y="0"/>
                      <wp:lineTo x="-560" y="0"/>
                    </wp:wrapPolygon>
                  </wp:wrapTight>
                  <wp:docPr id="1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3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Федеральное государственное бюджетное образовательное учреждение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высшего образования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widowControl w:val="false"/>
              <w:ind w:right="-2" w:hanging="0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имени Н.Э. Баумана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(национальный исследовательский университет)»</w:t>
            </w:r>
          </w:p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b/>
          <w:caps/>
          <w:sz w:val="28"/>
          <w:szCs w:val="28"/>
        </w:rPr>
        <w:t>Информатика и системы управления</w:t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КАФЕДРА </w:t>
      </w:r>
      <w:r>
        <w:rPr>
          <w:b/>
          <w:caps/>
          <w:sz w:val="28"/>
          <w:szCs w:val="28"/>
        </w:rPr>
        <w:t>Компьютерные системы и сети (ИУ6)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  <w:t xml:space="preserve">НАПРАВЛЕНИЕ ПОДГОТОВКИ  </w:t>
      </w:r>
      <w:r>
        <w:rPr>
          <w:b/>
          <w:sz w:val="28"/>
          <w:szCs w:val="28"/>
        </w:rPr>
        <w:t xml:space="preserve">09.03.03  Прикладная информатика. </w:t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Normal"/>
        <w:rPr>
          <w:i/>
          <w:i/>
          <w:sz w:val="28"/>
          <w:szCs w:val="28"/>
        </w:rPr>
      </w:pPr>
      <w:r>
        <w:rPr>
          <w:i/>
          <w:sz w:val="28"/>
          <w:szCs w:val="28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ind w:left="0" w:hanging="0"/>
        <w:jc w:val="center"/>
        <w:outlineLvl w:val="0"/>
        <w:rPr>
          <w:b/>
          <w:b/>
          <w:spacing w:val="100"/>
          <w:sz w:val="28"/>
          <w:szCs w:val="28"/>
        </w:rPr>
      </w:pPr>
      <w:r>
        <w:rPr>
          <w:b/>
          <w:spacing w:val="100"/>
          <w:sz w:val="28"/>
          <w:szCs w:val="28"/>
        </w:rPr>
      </w:r>
    </w:p>
    <w:p>
      <w:pPr>
        <w:pStyle w:val="1"/>
        <w:numPr>
          <w:ilvl w:val="0"/>
          <w:numId w:val="0"/>
        </w:numPr>
        <w:shd w:val="clear" w:color="auto" w:fill="FFFFFF"/>
        <w:spacing w:before="700" w:after="240"/>
        <w:ind w:left="0" w:hanging="0"/>
        <w:jc w:val="center"/>
        <w:outlineLvl w:val="0"/>
        <w:rPr>
          <w:sz w:val="28"/>
          <w:szCs w:val="28"/>
        </w:rPr>
      </w:pPr>
      <w:r>
        <w:rPr>
          <w:b/>
          <w:caps/>
          <w:spacing w:val="100"/>
          <w:sz w:val="28"/>
          <w:szCs w:val="28"/>
        </w:rPr>
        <w:t>Отчет</w:t>
      </w:r>
    </w:p>
    <w:tbl>
      <w:tblPr>
        <w:tblW w:w="4678" w:type="dxa"/>
        <w:jc w:val="left"/>
        <w:tblInd w:w="2376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968"/>
        <w:gridCol w:w="709"/>
      </w:tblGrid>
      <w:tr>
        <w:trPr/>
        <w:tc>
          <w:tcPr>
            <w:tcW w:w="3968" w:type="dxa"/>
            <w:tcBorders/>
          </w:tcPr>
          <w:p>
            <w:pPr>
              <w:pStyle w:val="1"/>
              <w:widowControl w:val="false"/>
              <w:shd w:val="clear" w:color="auto" w:fill="FFFFFF"/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по лабораторной работе №</w:t>
            </w:r>
          </w:p>
        </w:tc>
        <w:tc>
          <w:tcPr>
            <w:tcW w:w="709" w:type="dxa"/>
            <w:tcBorders/>
          </w:tcPr>
          <w:p>
            <w:pPr>
              <w:pStyle w:val="1"/>
              <w:widowControl w:val="false"/>
              <w:rPr>
                <w:sz w:val="28"/>
                <w:szCs w:val="28"/>
              </w:rPr>
            </w:pPr>
            <w:r>
              <w:rPr>
                <w:spacing w:val="100"/>
                <w:sz w:val="28"/>
                <w:szCs w:val="28"/>
              </w:rPr>
              <w:t>8</w:t>
            </w:r>
          </w:p>
        </w:tc>
      </w:tr>
    </w:tbl>
    <w:p>
      <w:pPr>
        <w:pStyle w:val="1"/>
        <w:numPr>
          <w:ilvl w:val="0"/>
          <w:numId w:val="0"/>
        </w:numPr>
        <w:shd w:val="clear" w:color="auto" w:fill="FFFFFF"/>
        <w:ind w:left="0" w:hanging="0"/>
        <w:jc w:val="center"/>
        <w:outlineLvl w:val="0"/>
        <w:rPr>
          <w:b/>
          <w:b/>
          <w:spacing w:val="100"/>
          <w:sz w:val="28"/>
          <w:szCs w:val="28"/>
        </w:rPr>
      </w:pPr>
      <w:r>
        <w:rPr>
          <w:b/>
          <w:spacing w:val="100"/>
          <w:sz w:val="28"/>
          <w:szCs w:val="28"/>
        </w:rPr>
      </w:r>
    </w:p>
    <w:p>
      <w:pPr>
        <w:pStyle w:val="Normal"/>
        <w:ind w:left="567" w:hanging="0"/>
        <w:jc w:val="both"/>
        <w:rPr>
          <w:sz w:val="28"/>
          <w:szCs w:val="28"/>
        </w:rPr>
      </w:pPr>
      <w:r>
        <w:rPr>
          <w:sz w:val="28"/>
          <w:szCs w:val="28"/>
          <w:u w:val="single"/>
        </w:rPr>
        <w:t xml:space="preserve">Название: </w:t>
      </w:r>
      <w:r>
        <w:rPr>
          <w:sz w:val="28"/>
          <w:szCs w:val="28"/>
          <w:u w:val="single"/>
        </w:rPr>
        <w:t>Ruby on Rails</w:t>
      </w:r>
    </w:p>
    <w:p>
      <w:pPr>
        <w:pStyle w:val="1"/>
        <w:numPr>
          <w:ilvl w:val="0"/>
          <w:numId w:val="0"/>
        </w:numPr>
        <w:shd w:val="clear" w:color="auto" w:fill="FFFFFF"/>
        <w:ind w:left="0" w:hanging="0"/>
        <w:outlineLvl w:val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142" w:hanging="0"/>
        <w:rPr>
          <w:sz w:val="28"/>
          <w:szCs w:val="28"/>
        </w:rPr>
      </w:pPr>
      <w:r>
        <w:rPr>
          <w:b/>
          <w:sz w:val="28"/>
          <w:szCs w:val="28"/>
        </w:rPr>
        <w:t xml:space="preserve">Дисциплина: </w:t>
      </w:r>
      <w:r>
        <w:rPr>
          <w:sz w:val="28"/>
          <w:szCs w:val="28"/>
          <w:u w:val="single"/>
        </w:rPr>
        <w:t>Языки интернет-программирования</w:t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1"/>
        <w:shd w:val="clear" w:color="auto" w:fill="FFFFFF"/>
        <w:tabs>
          <w:tab w:val="clear" w:pos="720"/>
          <w:tab w:val="left" w:pos="5670" w:leader="none"/>
        </w:tabs>
        <w:jc w:val="both"/>
        <w:rPr>
          <w:sz w:val="28"/>
          <w:szCs w:val="28"/>
        </w:rPr>
      </w:pPr>
      <w:r>
        <w:rPr>
          <w:sz w:val="28"/>
          <w:szCs w:val="28"/>
        </w:rPr>
      </w:r>
    </w:p>
    <w:tbl>
      <w:tblPr>
        <w:tblW w:w="10030" w:type="dxa"/>
        <w:jc w:val="left"/>
        <w:tblInd w:w="109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10"/>
        <w:gridCol w:w="1834"/>
        <w:gridCol w:w="1821"/>
        <w:gridCol w:w="2213"/>
        <w:gridCol w:w="2152"/>
      </w:tblGrid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ИУ6-35Б</w:t>
            </w:r>
          </w:p>
        </w:tc>
        <w:tc>
          <w:tcPr>
            <w:tcW w:w="1821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52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Л.Э. Барсегян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(Группа)</w:t>
            </w:r>
          </w:p>
        </w:tc>
        <w:tc>
          <w:tcPr>
            <w:tcW w:w="1821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(Подпись, дата)</w:t>
            </w:r>
          </w:p>
        </w:tc>
        <w:tc>
          <w:tcPr>
            <w:tcW w:w="2152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(И.О. Фамилия)</w:t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21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52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21" w:type="dxa"/>
            <w:tcBorders/>
          </w:tcPr>
          <w:p>
            <w:pPr>
              <w:pStyle w:val="Normal"/>
              <w:widowControl w:val="false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152" w:type="dxa"/>
            <w:tcBorders/>
            <w:shd w:color="auto" w:fill="auto" w:val="clear"/>
          </w:tcPr>
          <w:p>
            <w:pPr>
              <w:pStyle w:val="Normal"/>
              <w:widowControl w:val="false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</w:tr>
      <w:tr>
        <w:trPr/>
        <w:tc>
          <w:tcPr>
            <w:tcW w:w="2010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34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1821" w:type="dxa"/>
            <w:tcBorders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</w:p>
        </w:tc>
        <w:tc>
          <w:tcPr>
            <w:tcW w:w="2213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(Подпись, дата)</w:t>
            </w:r>
          </w:p>
        </w:tc>
        <w:tc>
          <w:tcPr>
            <w:tcW w:w="2152" w:type="dxa"/>
            <w:tcBorders/>
            <w:shd w:color="auto" w:fill="auto" w:val="clear"/>
          </w:tcPr>
          <w:p>
            <w:pPr>
              <w:pStyle w:val="Normal"/>
              <w:widowControl w:val="false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(И.О. Фамилия)</w:t>
            </w:r>
          </w:p>
        </w:tc>
      </w:tr>
    </w:tbl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Москва, 2022</w:t>
      </w:r>
    </w:p>
    <w:p>
      <w:pPr>
        <w:pStyle w:val="Normal"/>
        <w:spacing w:lineRule="auto" w:line="360"/>
        <w:ind w:firstLine="720"/>
        <w:rPr>
          <w:sz w:val="28"/>
          <w:szCs w:val="28"/>
        </w:rPr>
      </w:pPr>
      <w:r>
        <w:rPr>
          <w:sz w:val="28"/>
          <w:szCs w:val="28"/>
        </w:rPr>
      </w:r>
      <w:r>
        <w:br w:type="page"/>
      </w:r>
    </w:p>
    <w:p>
      <w:pPr>
        <w:pStyle w:val="Normal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Вариант №  5.02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Часть 1.</w:t>
      </w:r>
    </w:p>
    <w:p>
      <w:pPr>
        <w:pStyle w:val="Normal"/>
        <w:spacing w:lineRule="auto" w:line="360"/>
        <w:ind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t>Задание:</w:t>
      </w:r>
    </w:p>
    <w:p>
      <w:pPr>
        <w:pStyle w:val="Normal"/>
        <w:spacing w:lineRule="auto" w:line="360"/>
        <w:ind w:hanging="0"/>
        <w:jc w:val="left"/>
        <w:rPr>
          <w:b w:val="false"/>
          <w:b w:val="false"/>
          <w:bCs w:val="false"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231900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 w:val="false"/>
          <w:b w:val="false"/>
          <w:bCs w:val="false"/>
          <w:sz w:val="28"/>
          <w:szCs w:val="28"/>
        </w:rPr>
      </w:pPr>
      <w:r>
        <w:rPr>
          <w:b w:val="false"/>
          <w:bCs w:val="false"/>
          <w:sz w:val="28"/>
          <w:szCs w:val="28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56235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Код программы. 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Стили: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rFonts w:ascii="Droid Sans Mono;monospace;monospace" w:hAnsi="Droid Sans Mono;monospace;monospace"/>
          <w:b w:val="false"/>
          <w:color w:val="D4D4D4"/>
          <w:sz w:val="21"/>
          <w:shd w:fill="1E1E1E" w:val="clear"/>
        </w:rPr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227965</wp:posOffset>
            </wp:positionH>
            <wp:positionV relativeFrom="paragraph">
              <wp:posOffset>8255</wp:posOffset>
            </wp:positionV>
            <wp:extent cx="2726055" cy="2874645"/>
            <wp:effectExtent l="0" t="0" r="0" b="0"/>
            <wp:wrapSquare wrapText="largest"/>
            <wp:docPr id="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189865</wp:posOffset>
            </wp:positionH>
            <wp:positionV relativeFrom="paragraph">
              <wp:posOffset>73660</wp:posOffset>
            </wp:positionV>
            <wp:extent cx="2915285" cy="2104390"/>
            <wp:effectExtent l="0" t="0" r="0" b="0"/>
            <wp:wrapSquare wrapText="largest"/>
            <wp:docPr id="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5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252730</wp:posOffset>
            </wp:positionH>
            <wp:positionV relativeFrom="paragraph">
              <wp:posOffset>-58420</wp:posOffset>
            </wp:positionV>
            <wp:extent cx="3439795" cy="4267200"/>
            <wp:effectExtent l="0" t="0" r="0" b="0"/>
            <wp:wrapSquare wrapText="largest"/>
            <wp:docPr id="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9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386715</wp:posOffset>
            </wp:positionH>
            <wp:positionV relativeFrom="paragraph">
              <wp:posOffset>-4445</wp:posOffset>
            </wp:positionV>
            <wp:extent cx="3385820" cy="2011680"/>
            <wp:effectExtent l="0" t="0" r="0" b="0"/>
            <wp:wrapSquare wrapText="largest"/>
            <wp:docPr id="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582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321310</wp:posOffset>
            </wp:positionH>
            <wp:positionV relativeFrom="paragraph">
              <wp:posOffset>-53975</wp:posOffset>
            </wp:positionV>
            <wp:extent cx="4084320" cy="6275070"/>
            <wp:effectExtent l="0" t="0" r="0" b="0"/>
            <wp:wrapSquare wrapText="largest"/>
            <wp:docPr id="8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438150</wp:posOffset>
            </wp:positionH>
            <wp:positionV relativeFrom="paragraph">
              <wp:posOffset>635</wp:posOffset>
            </wp:positionV>
            <wp:extent cx="2845435" cy="2294255"/>
            <wp:effectExtent l="0" t="0" r="0" b="0"/>
            <wp:wrapSquare wrapText="largest"/>
            <wp:docPr id="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5435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Контроллеры: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062480"/>
            <wp:effectExtent l="0" t="0" r="0" b="0"/>
            <wp:wrapSquare wrapText="largest"/>
            <wp:docPr id="1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062480"/>
            <wp:effectExtent l="0" t="0" r="0" b="0"/>
            <wp:wrapSquare wrapText="largest"/>
            <wp:docPr id="1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972050"/>
            <wp:effectExtent l="0" t="0" r="0" b="0"/>
            <wp:wrapSquare wrapText="largest"/>
            <wp:docPr id="12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Представления: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821815"/>
            <wp:effectExtent l="0" t="0" r="0" b="0"/>
            <wp:wrapSquare wrapText="largest"/>
            <wp:docPr id="13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773045"/>
            <wp:effectExtent l="0" t="0" r="0" b="0"/>
            <wp:wrapSquare wrapText="largest"/>
            <wp:docPr id="14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2773045"/>
            <wp:effectExtent l="0" t="0" r="0" b="0"/>
            <wp:wrapSquare wrapText="largest"/>
            <wp:docPr id="15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4154805"/>
            <wp:effectExtent l="0" t="0" r="0" b="0"/>
            <wp:wrapSquare wrapText="largest"/>
            <wp:docPr id="16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Маршруты: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126365</wp:posOffset>
            </wp:positionH>
            <wp:positionV relativeFrom="paragraph">
              <wp:posOffset>59055</wp:posOffset>
            </wp:positionV>
            <wp:extent cx="3510915" cy="2743835"/>
            <wp:effectExtent l="0" t="0" r="0" b="0"/>
            <wp:wrapSquare wrapText="largest"/>
            <wp:docPr id="17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Результаты выполнения программы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60115"/>
            <wp:effectExtent l="0" t="0" r="0" b="0"/>
            <wp:wrapSquare wrapText="largest"/>
            <wp:docPr id="18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60115"/>
            <wp:effectExtent l="0" t="0" r="0" b="0"/>
            <wp:wrapSquare wrapText="largest"/>
            <wp:docPr id="19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60115"/>
            <wp:effectExtent l="0" t="0" r="0" b="0"/>
            <wp:wrapSquare wrapText="largest"/>
            <wp:docPr id="20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 отсутствии числа: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3460115"/>
            <wp:effectExtent l="0" t="0" r="0" b="0"/>
            <wp:wrapSquare wrapText="largest"/>
            <wp:docPr id="21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>При попытке ввести отрицательное значение: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71755</wp:posOffset>
            </wp:positionH>
            <wp:positionV relativeFrom="paragraph">
              <wp:posOffset>-50800</wp:posOffset>
            </wp:positionV>
            <wp:extent cx="3549015" cy="1614170"/>
            <wp:effectExtent l="0" t="0" r="0" b="0"/>
            <wp:wrapSquare wrapText="largest"/>
            <wp:docPr id="2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/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 тестирования на основе RSpec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99835" cy="1097280"/>
            <wp:effectExtent l="0" t="0" r="0" b="0"/>
            <wp:wrapSquare wrapText="largest"/>
            <wp:docPr id="2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Проверка на соответствие стилю </w:t>
        <w:tab/>
        <w:t>программирования на Ruby при помощи rubocop</w:t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104140</wp:posOffset>
            </wp:positionH>
            <wp:positionV relativeFrom="paragraph">
              <wp:posOffset>59055</wp:posOffset>
            </wp:positionV>
            <wp:extent cx="5286375" cy="1181100"/>
            <wp:effectExtent l="0" t="0" r="0" b="0"/>
            <wp:wrapSquare wrapText="largest"/>
            <wp:docPr id="24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spacing w:lineRule="auto" w:line="360"/>
        <w:ind w:hanging="0"/>
        <w:jc w:val="left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Вывод:  </w:t>
      </w:r>
      <w:r>
        <w:rPr>
          <w:b w:val="false"/>
          <w:bCs w:val="false"/>
          <w:sz w:val="28"/>
          <w:szCs w:val="28"/>
        </w:rPr>
        <w:t>создала первый проект на RubyOnRails, поняла взаимосвязь между файлами в проекте, научилась создавать простую страничку с переходами.</w:t>
      </w:r>
    </w:p>
    <w:sectPr>
      <w:headerReference w:type="default" r:id="rId26"/>
      <w:type w:val="nextPage"/>
      <w:pgSz w:w="11906" w:h="16838"/>
      <w:pgMar w:left="1418" w:right="567" w:gutter="0" w:header="720" w:top="851" w:footer="0" w:bottom="851"/>
      <w:pgNumType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roid Sans Mono">
    <w:altName w:val="monospace"/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jc w:val="right"/>
      <w:rPr/>
    </w:pPr>
    <w:r>
      <w:rPr/>
    </w:r>
  </w:p>
</w:hdr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themeFontLang w:val="ru-RU" w:eastAsia="" w:bidi="th-TH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lang w:val="ru-RU" w:eastAsia="ru-RU" w:bidi="ar-SA"/>
      </w:rPr>
    </w:rPrDefault>
    <w:pPrDefault>
      <w:pPr>
        <w:suppressAutoHyphens w:val="true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99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rsid w:val="00574eb5"/>
    <w:pPr>
      <w:widowControl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Схема документа Знак"/>
    <w:link w:val="DocumentMap"/>
    <w:qFormat/>
    <w:rsid w:val="00984206"/>
    <w:rPr>
      <w:rFonts w:ascii="Tahoma" w:hAnsi="Tahoma" w:cs="Tahoma"/>
      <w:sz w:val="16"/>
      <w:szCs w:val="16"/>
    </w:rPr>
  </w:style>
  <w:style w:type="character" w:styleId="Style15" w:customStyle="1">
    <w:name w:val="Текст выноски Знак"/>
    <w:basedOn w:val="DefaultParagraphFont"/>
    <w:link w:val="BalloonText"/>
    <w:qFormat/>
    <w:rsid w:val="0057778b"/>
    <w:rPr>
      <w:rFonts w:ascii="Tahoma" w:hAnsi="Tahoma" w:cs="Tahoma"/>
      <w:sz w:val="16"/>
      <w:szCs w:val="16"/>
    </w:rPr>
  </w:style>
  <w:style w:type="character" w:styleId="Annotationreference">
    <w:name w:val="annotation reference"/>
    <w:unhideWhenUsed/>
    <w:qFormat/>
    <w:rsid w:val="000159c3"/>
    <w:rPr>
      <w:sz w:val="16"/>
      <w:szCs w:val="16"/>
    </w:rPr>
  </w:style>
  <w:style w:type="character" w:styleId="Style16" w:customStyle="1">
    <w:name w:val="Текст примечания Знак"/>
    <w:basedOn w:val="DefaultParagraphFont"/>
    <w:link w:val="Annotationtext"/>
    <w:qFormat/>
    <w:rsid w:val="000159c3"/>
    <w:rPr/>
  </w:style>
  <w:style w:type="character" w:styleId="Style17" w:customStyle="1">
    <w:name w:val="Тема примечания Знак"/>
    <w:basedOn w:val="Style16"/>
    <w:link w:val="Annotationsubject"/>
    <w:qFormat/>
    <w:rsid w:val="000159c3"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1" w:customStyle="1">
    <w:name w:val="Обычный1"/>
    <w:qFormat/>
    <w:rsid w:val="00574eb5"/>
    <w:pPr>
      <w:widowControl w:val="false"/>
      <w:suppressAutoHyphens w:val="tru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val="ru-RU" w:eastAsia="ru-RU" w:bidi="ar-SA"/>
    </w:rPr>
  </w:style>
  <w:style w:type="paragraph" w:styleId="Title">
    <w:name w:val="Title"/>
    <w:basedOn w:val="Normal"/>
    <w:qFormat/>
    <w:rsid w:val="00574eb5"/>
    <w:pPr>
      <w:jc w:val="center"/>
    </w:pPr>
    <w:rPr>
      <w:i/>
      <w:sz w:val="26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Footer">
    <w:name w:val="Footer"/>
    <w:basedOn w:val="Normal"/>
    <w:rsid w:val="00574eb5"/>
    <w:pPr>
      <w:tabs>
        <w:tab w:val="clear" w:pos="720"/>
        <w:tab w:val="center" w:pos="4153" w:leader="none"/>
        <w:tab w:val="right" w:pos="8306" w:leader="none"/>
      </w:tabs>
    </w:pPr>
    <w:rPr/>
  </w:style>
  <w:style w:type="paragraph" w:styleId="DocumentMap">
    <w:name w:val="Document Map"/>
    <w:basedOn w:val="Normal"/>
    <w:link w:val="Style14"/>
    <w:qFormat/>
    <w:rsid w:val="00984206"/>
    <w:pPr/>
    <w:rPr>
      <w:rFonts w:ascii="Tahoma" w:hAnsi="Tahoma"/>
      <w:sz w:val="16"/>
      <w:szCs w:val="16"/>
    </w:rPr>
  </w:style>
  <w:style w:type="paragraph" w:styleId="BalloonText">
    <w:name w:val="Balloon Text"/>
    <w:basedOn w:val="Normal"/>
    <w:link w:val="Style15"/>
    <w:qFormat/>
    <w:rsid w:val="0057778b"/>
    <w:pPr/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Style16"/>
    <w:unhideWhenUsed/>
    <w:qFormat/>
    <w:rsid w:val="000159c3"/>
    <w:pPr/>
    <w:rPr/>
  </w:style>
  <w:style w:type="paragraph" w:styleId="Annotationsubject">
    <w:name w:val="annotation subject"/>
    <w:basedOn w:val="Annotationtext"/>
    <w:next w:val="Annotationtext"/>
    <w:link w:val="Style17"/>
    <w:qFormat/>
    <w:rsid w:val="000159c3"/>
    <w:pPr/>
    <w:rPr>
      <w:b/>
      <w:bCs/>
    </w:rPr>
  </w:style>
  <w:style w:type="paragraph" w:styleId="Msonormal" w:customStyle="1">
    <w:name w:val="msonormal"/>
    <w:basedOn w:val="Normal"/>
    <w:qFormat/>
    <w:rsid w:val="00227132"/>
    <w:pPr>
      <w:spacing w:beforeAutospacing="1" w:afterAutospacing="1"/>
    </w:pPr>
    <w:rPr>
      <w:sz w:val="24"/>
      <w:szCs w:val="24"/>
      <w:lang w:bidi="th-TH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rsid w:val="00e60ad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header" Target="header1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Application>LibreOffice/7.3.6.2$Linux_X86_64 LibreOffice_project/30$Build-2</Application>
  <AppVersion>15.0000</AppVersion>
  <Pages>11</Pages>
  <Words>129</Words>
  <Characters>974</Characters>
  <CharactersWithSpaces>1071</CharactersWithSpaces>
  <Paragraphs>39</Paragraphs>
  <Company>metod.bmstu.ru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2022-01-28T11:21:00Z</dcterms:created>
  <dc:creator>ovgot</dc:creator>
  <dc:description/>
  <dc:language>en-US</dc:language>
  <cp:lastModifiedBy/>
  <dcterms:modified xsi:type="dcterms:W3CDTF">2022-11-10T22:26:57Z</dcterms:modified>
  <cp:revision>30</cp:revision>
  <dc:subject/>
  <dc:title>Государственное образовательное учреждение высшего профессионального образования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