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1B6626" w14:textId="77777777" w:rsidR="004A6C32" w:rsidRDefault="003651E4">
      <w:pPr>
        <w:wordWrap w:val="0"/>
        <w:spacing w:line="600" w:lineRule="exact"/>
        <w:ind w:right="480"/>
        <w:rPr>
          <w:rFonts w:ascii="宋体" w:eastAsia="宋体" w:hAnsi="宋体"/>
          <w:sz w:val="28"/>
          <w:szCs w:val="28"/>
        </w:rPr>
      </w:pPr>
      <w:r>
        <w:rPr>
          <w:rFonts w:ascii="宋体" w:hAnsi="宋体" w:hint="eastAsia"/>
          <w:sz w:val="28"/>
          <w:szCs w:val="28"/>
        </w:rPr>
        <w:t>附件1</w:t>
      </w:r>
    </w:p>
    <w:p w14:paraId="472A87BC" w14:textId="77777777" w:rsidR="004A6C32" w:rsidRDefault="003651E4">
      <w:pPr>
        <w:wordWrap w:val="0"/>
        <w:spacing w:line="600" w:lineRule="exact"/>
        <w:ind w:right="480"/>
        <w:rPr>
          <w:rFonts w:ascii="宋体" w:hAnsi="宋体"/>
          <w:sz w:val="28"/>
          <w:szCs w:val="28"/>
        </w:rPr>
      </w:pPr>
      <w:r>
        <w:rPr>
          <w:rFonts w:ascii="宋体" w:hAnsi="宋体" w:hint="eastAsia"/>
          <w:sz w:val="28"/>
          <w:szCs w:val="28"/>
        </w:rPr>
        <w:t xml:space="preserve"> 项目编号：       </w:t>
      </w:r>
    </w:p>
    <w:p w14:paraId="45A61F86" w14:textId="77777777" w:rsidR="004A6C32" w:rsidRDefault="004A6C32">
      <w:pPr>
        <w:spacing w:line="600" w:lineRule="exact"/>
        <w:rPr>
          <w:rFonts w:ascii="宋体" w:hAnsi="宋体"/>
          <w:sz w:val="32"/>
          <w:szCs w:val="32"/>
        </w:rPr>
      </w:pPr>
    </w:p>
    <w:p w14:paraId="1114248F" w14:textId="77777777" w:rsidR="004A6C32" w:rsidRDefault="004A6C32">
      <w:pPr>
        <w:spacing w:line="600" w:lineRule="exact"/>
        <w:rPr>
          <w:rFonts w:ascii="宋体" w:hAnsi="宋体"/>
          <w:b/>
          <w:sz w:val="36"/>
          <w:szCs w:val="36"/>
        </w:rPr>
      </w:pPr>
    </w:p>
    <w:p w14:paraId="4CCB435C" w14:textId="77777777" w:rsidR="004A6C32" w:rsidRDefault="003651E4">
      <w:pPr>
        <w:spacing w:line="600" w:lineRule="exact"/>
        <w:jc w:val="center"/>
        <w:rPr>
          <w:rFonts w:ascii="宋体" w:hAnsi="宋体"/>
          <w:b/>
          <w:sz w:val="44"/>
          <w:szCs w:val="44"/>
        </w:rPr>
      </w:pPr>
      <w:r>
        <w:rPr>
          <w:rFonts w:ascii="宋体" w:hAnsi="宋体" w:hint="eastAsia"/>
          <w:b/>
          <w:sz w:val="44"/>
          <w:szCs w:val="44"/>
        </w:rPr>
        <w:t>河南中医药大学研究生“科研创新”类</w:t>
      </w:r>
    </w:p>
    <w:p w14:paraId="2CE41037" w14:textId="77777777" w:rsidR="004A6C32" w:rsidRDefault="003651E4">
      <w:pPr>
        <w:spacing w:line="600" w:lineRule="exact"/>
        <w:jc w:val="center"/>
        <w:rPr>
          <w:rFonts w:ascii="宋体" w:hAnsi="宋体"/>
          <w:sz w:val="32"/>
          <w:szCs w:val="32"/>
        </w:rPr>
      </w:pPr>
      <w:r>
        <w:rPr>
          <w:rFonts w:ascii="宋体" w:hAnsi="宋体" w:hint="eastAsia"/>
          <w:b/>
          <w:sz w:val="44"/>
          <w:szCs w:val="44"/>
        </w:rPr>
        <w:t>项目申请书</w:t>
      </w:r>
    </w:p>
    <w:p w14:paraId="444EE81F" w14:textId="77777777" w:rsidR="004A6C32" w:rsidRDefault="004A6C32">
      <w:pPr>
        <w:spacing w:line="600" w:lineRule="exact"/>
        <w:rPr>
          <w:rFonts w:ascii="宋体" w:hAnsi="宋体"/>
          <w:sz w:val="32"/>
          <w:szCs w:val="32"/>
        </w:rPr>
      </w:pPr>
    </w:p>
    <w:p w14:paraId="222BB472" w14:textId="77777777" w:rsidR="004A6C32" w:rsidRDefault="004A6C32">
      <w:pPr>
        <w:spacing w:line="600" w:lineRule="exact"/>
        <w:rPr>
          <w:rFonts w:ascii="宋体" w:hAnsi="宋体"/>
          <w:sz w:val="32"/>
          <w:szCs w:val="32"/>
        </w:rPr>
      </w:pPr>
    </w:p>
    <w:p w14:paraId="01B64253" w14:textId="77777777" w:rsidR="004A6C32" w:rsidRDefault="004A6C32">
      <w:pPr>
        <w:spacing w:line="600" w:lineRule="exact"/>
        <w:ind w:firstLineChars="400" w:firstLine="1280"/>
        <w:rPr>
          <w:rFonts w:ascii="宋体" w:hAnsi="宋体"/>
          <w:sz w:val="32"/>
          <w:szCs w:val="32"/>
        </w:rPr>
      </w:pPr>
    </w:p>
    <w:p w14:paraId="481B1383" w14:textId="77777777" w:rsidR="004A6C32" w:rsidRDefault="003651E4">
      <w:pPr>
        <w:tabs>
          <w:tab w:val="left" w:pos="2160"/>
          <w:tab w:val="left" w:pos="2520"/>
        </w:tabs>
        <w:ind w:firstLineChars="400" w:firstLine="1008"/>
        <w:rPr>
          <w:sz w:val="28"/>
          <w:u w:val="single"/>
        </w:rPr>
      </w:pPr>
      <w:r>
        <w:rPr>
          <w:rFonts w:hint="eastAsia"/>
          <w:bCs/>
          <w:iCs/>
          <w:spacing w:val="-14"/>
          <w:sz w:val="28"/>
          <w:szCs w:val="28"/>
        </w:rPr>
        <w:t>项</w:t>
      </w:r>
      <w:r>
        <w:rPr>
          <w:rFonts w:hint="eastAsia"/>
          <w:bCs/>
          <w:iCs/>
          <w:spacing w:val="-14"/>
          <w:sz w:val="28"/>
          <w:szCs w:val="28"/>
        </w:rPr>
        <w:t xml:space="preserve"> </w:t>
      </w:r>
      <w:r>
        <w:rPr>
          <w:rFonts w:hint="eastAsia"/>
          <w:bCs/>
          <w:iCs/>
          <w:spacing w:val="-14"/>
          <w:sz w:val="28"/>
          <w:szCs w:val="28"/>
        </w:rPr>
        <w:t>目</w:t>
      </w:r>
      <w:r>
        <w:rPr>
          <w:rFonts w:hint="eastAsia"/>
          <w:bCs/>
          <w:iCs/>
          <w:spacing w:val="-14"/>
          <w:sz w:val="28"/>
          <w:szCs w:val="28"/>
        </w:rPr>
        <w:t xml:space="preserve"> </w:t>
      </w:r>
      <w:r>
        <w:rPr>
          <w:rFonts w:hint="eastAsia"/>
          <w:bCs/>
          <w:iCs/>
          <w:spacing w:val="-14"/>
          <w:sz w:val="28"/>
          <w:szCs w:val="28"/>
        </w:rPr>
        <w:t>名</w:t>
      </w:r>
      <w:r>
        <w:rPr>
          <w:rFonts w:hint="eastAsia"/>
          <w:bCs/>
          <w:iCs/>
          <w:spacing w:val="-14"/>
          <w:sz w:val="28"/>
          <w:szCs w:val="28"/>
        </w:rPr>
        <w:t xml:space="preserve"> </w:t>
      </w:r>
      <w:r>
        <w:rPr>
          <w:rFonts w:hint="eastAsia"/>
          <w:bCs/>
          <w:iCs/>
          <w:spacing w:val="-14"/>
          <w:sz w:val="28"/>
          <w:szCs w:val="28"/>
        </w:rPr>
        <w:t>称</w:t>
      </w:r>
      <w:r>
        <w:rPr>
          <w:rFonts w:hint="eastAsia"/>
          <w:sz w:val="28"/>
        </w:rPr>
        <w:t xml:space="preserve">　</w:t>
      </w:r>
      <w:r>
        <w:rPr>
          <w:rFonts w:hint="eastAsia"/>
          <w:sz w:val="28"/>
          <w:u w:val="single"/>
        </w:rPr>
        <w:t xml:space="preserve">九圣升血胶囊联合针灸对恶性肿瘤放化疗致白细胞减少患者医院感染率和血白细胞参数的影响　</w:t>
      </w:r>
      <w:r>
        <w:rPr>
          <w:rFonts w:hint="eastAsia"/>
          <w:sz w:val="28"/>
          <w:u w:val="single"/>
        </w:rPr>
        <w:t xml:space="preserve">  </w:t>
      </w:r>
      <w:r>
        <w:rPr>
          <w:rFonts w:hint="eastAsia"/>
          <w:sz w:val="28"/>
          <w:u w:val="single"/>
        </w:rPr>
        <w:t xml:space="preserve">　</w:t>
      </w:r>
      <w:r>
        <w:rPr>
          <w:rFonts w:hint="eastAsia"/>
          <w:sz w:val="28"/>
          <w:u w:val="single"/>
        </w:rPr>
        <w:t xml:space="preserve">              </w:t>
      </w:r>
      <w:r>
        <w:rPr>
          <w:rFonts w:hint="eastAsia"/>
          <w:sz w:val="28"/>
          <w:u w:val="single"/>
        </w:rPr>
        <w:t xml:space="preserve">　　</w:t>
      </w:r>
      <w:r>
        <w:rPr>
          <w:rFonts w:hint="eastAsia"/>
          <w:sz w:val="28"/>
          <w:u w:val="single"/>
        </w:rPr>
        <w:t xml:space="preserve">    </w:t>
      </w:r>
      <w:r>
        <w:rPr>
          <w:rFonts w:hint="eastAsia"/>
          <w:sz w:val="28"/>
          <w:u w:val="single"/>
        </w:rPr>
        <w:t xml:space="preserve">　</w:t>
      </w:r>
      <w:r>
        <w:rPr>
          <w:rFonts w:hint="eastAsia"/>
          <w:sz w:val="28"/>
          <w:u w:val="single"/>
        </w:rPr>
        <w:t xml:space="preserve">         </w:t>
      </w:r>
    </w:p>
    <w:p w14:paraId="51C86C9F" w14:textId="77777777" w:rsidR="004A6C32" w:rsidRDefault="003651E4">
      <w:pPr>
        <w:tabs>
          <w:tab w:val="left" w:pos="2160"/>
        </w:tabs>
        <w:ind w:firstLineChars="400" w:firstLine="1008"/>
        <w:rPr>
          <w:rFonts w:eastAsia="宋体"/>
          <w:sz w:val="28"/>
        </w:rPr>
      </w:pPr>
      <w:r>
        <w:rPr>
          <w:rFonts w:hint="eastAsia"/>
          <w:bCs/>
          <w:iCs/>
          <w:spacing w:val="-14"/>
          <w:sz w:val="28"/>
          <w:szCs w:val="28"/>
        </w:rPr>
        <w:t>项</w:t>
      </w:r>
      <w:r>
        <w:rPr>
          <w:rFonts w:hint="eastAsia"/>
          <w:bCs/>
          <w:iCs/>
          <w:spacing w:val="-14"/>
          <w:sz w:val="28"/>
          <w:szCs w:val="28"/>
        </w:rPr>
        <w:t xml:space="preserve"> </w:t>
      </w:r>
      <w:r>
        <w:rPr>
          <w:rFonts w:hint="eastAsia"/>
          <w:bCs/>
          <w:iCs/>
          <w:spacing w:val="-14"/>
          <w:sz w:val="28"/>
          <w:szCs w:val="28"/>
        </w:rPr>
        <w:t>目</w:t>
      </w:r>
      <w:r>
        <w:rPr>
          <w:rFonts w:hint="eastAsia"/>
          <w:bCs/>
          <w:iCs/>
          <w:spacing w:val="-14"/>
          <w:sz w:val="28"/>
          <w:szCs w:val="28"/>
        </w:rPr>
        <w:t xml:space="preserve"> </w:t>
      </w:r>
      <w:r>
        <w:rPr>
          <w:rFonts w:hint="eastAsia"/>
          <w:bCs/>
          <w:iCs/>
          <w:spacing w:val="-14"/>
          <w:sz w:val="28"/>
          <w:szCs w:val="28"/>
        </w:rPr>
        <w:t>类</w:t>
      </w:r>
      <w:r>
        <w:rPr>
          <w:rFonts w:hint="eastAsia"/>
          <w:bCs/>
          <w:iCs/>
          <w:spacing w:val="-14"/>
          <w:sz w:val="28"/>
          <w:szCs w:val="28"/>
        </w:rPr>
        <w:t xml:space="preserve"> </w:t>
      </w:r>
      <w:r>
        <w:rPr>
          <w:rFonts w:hint="eastAsia"/>
          <w:bCs/>
          <w:iCs/>
          <w:spacing w:val="-14"/>
          <w:sz w:val="28"/>
          <w:szCs w:val="28"/>
        </w:rPr>
        <w:t>别</w:t>
      </w:r>
      <w:r>
        <w:rPr>
          <w:rFonts w:hint="eastAsia"/>
          <w:bCs/>
          <w:iCs/>
          <w:spacing w:val="-14"/>
          <w:sz w:val="28"/>
          <w:szCs w:val="28"/>
        </w:rPr>
        <w:t xml:space="preserve"> </w:t>
      </w:r>
      <w:r>
        <w:rPr>
          <w:rFonts w:hint="eastAsia"/>
          <w:sz w:val="28"/>
        </w:rPr>
        <w:t xml:space="preserve"> </w:t>
      </w:r>
      <w:r>
        <w:rPr>
          <w:rFonts w:hint="eastAsia"/>
          <w:sz w:val="28"/>
          <w:u w:val="single"/>
        </w:rPr>
        <w:t xml:space="preserve">　重点课题</w:t>
      </w:r>
      <w:r>
        <w:rPr>
          <w:rFonts w:ascii="宋体" w:eastAsia="宋体" w:hAnsi="宋体" w:cs="宋体" w:hint="eastAsia"/>
          <w:sz w:val="28"/>
          <w:u w:val="single"/>
        </w:rPr>
        <w:t>□</w:t>
      </w:r>
      <w:r>
        <w:rPr>
          <w:rFonts w:hint="eastAsia"/>
          <w:sz w:val="28"/>
          <w:u w:val="single"/>
        </w:rPr>
        <w:t xml:space="preserve">    </w:t>
      </w:r>
      <w:r>
        <w:rPr>
          <w:rFonts w:hint="eastAsia"/>
          <w:sz w:val="28"/>
          <w:u w:val="single"/>
        </w:rPr>
        <w:t>一般课题</w:t>
      </w:r>
      <w:r>
        <w:rPr>
          <w:rFonts w:ascii="宋体" w:eastAsia="宋体" w:hAnsi="宋体" w:cs="宋体" w:hint="eastAsia"/>
          <w:sz w:val="28"/>
          <w:u w:val="single"/>
        </w:rPr>
        <w:t>□</w:t>
      </w:r>
      <w:r>
        <w:rPr>
          <w:rFonts w:hint="eastAsia"/>
          <w:sz w:val="28"/>
          <w:u w:val="single"/>
        </w:rPr>
        <w:t xml:space="preserve">       </w:t>
      </w:r>
    </w:p>
    <w:p w14:paraId="10FBED0D" w14:textId="77777777" w:rsidR="004A6C32" w:rsidRDefault="003651E4">
      <w:pPr>
        <w:tabs>
          <w:tab w:val="left" w:pos="2160"/>
          <w:tab w:val="left" w:pos="2520"/>
        </w:tabs>
        <w:ind w:firstLineChars="400" w:firstLine="1008"/>
        <w:rPr>
          <w:bCs/>
          <w:iCs/>
          <w:spacing w:val="4"/>
          <w:sz w:val="28"/>
          <w:szCs w:val="28"/>
        </w:rPr>
      </w:pPr>
      <w:r>
        <w:rPr>
          <w:rFonts w:hint="eastAsia"/>
          <w:bCs/>
          <w:iCs/>
          <w:spacing w:val="-14"/>
          <w:sz w:val="28"/>
          <w:szCs w:val="28"/>
        </w:rPr>
        <w:t>所</w:t>
      </w:r>
      <w:r>
        <w:rPr>
          <w:rFonts w:hint="eastAsia"/>
          <w:bCs/>
          <w:iCs/>
          <w:spacing w:val="-14"/>
          <w:sz w:val="28"/>
          <w:szCs w:val="28"/>
        </w:rPr>
        <w:t xml:space="preserve"> </w:t>
      </w:r>
      <w:r>
        <w:rPr>
          <w:rFonts w:hint="eastAsia"/>
          <w:bCs/>
          <w:iCs/>
          <w:spacing w:val="-14"/>
          <w:sz w:val="28"/>
          <w:szCs w:val="28"/>
        </w:rPr>
        <w:t>在</w:t>
      </w:r>
      <w:r>
        <w:rPr>
          <w:rFonts w:hint="eastAsia"/>
          <w:bCs/>
          <w:iCs/>
          <w:spacing w:val="-14"/>
          <w:sz w:val="28"/>
          <w:szCs w:val="28"/>
        </w:rPr>
        <w:t xml:space="preserve"> </w:t>
      </w:r>
      <w:r>
        <w:rPr>
          <w:rFonts w:hint="eastAsia"/>
          <w:bCs/>
          <w:iCs/>
          <w:spacing w:val="-14"/>
          <w:sz w:val="28"/>
          <w:szCs w:val="28"/>
        </w:rPr>
        <w:t>院</w:t>
      </w:r>
      <w:r>
        <w:rPr>
          <w:rFonts w:hint="eastAsia"/>
          <w:bCs/>
          <w:iCs/>
          <w:spacing w:val="-14"/>
          <w:sz w:val="28"/>
          <w:szCs w:val="28"/>
        </w:rPr>
        <w:t xml:space="preserve"> </w:t>
      </w:r>
      <w:r>
        <w:rPr>
          <w:rFonts w:hint="eastAsia"/>
          <w:bCs/>
          <w:iCs/>
          <w:spacing w:val="-14"/>
          <w:sz w:val="28"/>
          <w:szCs w:val="28"/>
        </w:rPr>
        <w:t>部</w:t>
      </w:r>
      <w:r>
        <w:rPr>
          <w:rFonts w:hint="eastAsia"/>
          <w:sz w:val="28"/>
        </w:rPr>
        <w:t xml:space="preserve">　</w:t>
      </w:r>
      <w:r>
        <w:rPr>
          <w:rFonts w:hint="eastAsia"/>
          <w:sz w:val="28"/>
          <w:u w:val="single"/>
        </w:rPr>
        <w:t xml:space="preserve">　　</w:t>
      </w:r>
      <w:r>
        <w:rPr>
          <w:rFonts w:hint="eastAsia"/>
          <w:sz w:val="28"/>
          <w:u w:val="single"/>
        </w:rPr>
        <w:t xml:space="preserve">  </w:t>
      </w:r>
      <w:r>
        <w:rPr>
          <w:rFonts w:hint="eastAsia"/>
          <w:sz w:val="28"/>
          <w:u w:val="single"/>
        </w:rPr>
        <w:t xml:space="preserve">　第二临床医学院</w:t>
      </w:r>
      <w:r>
        <w:rPr>
          <w:rFonts w:hint="eastAsia"/>
          <w:sz w:val="28"/>
          <w:u w:val="single"/>
        </w:rPr>
        <w:t xml:space="preserve">  </w:t>
      </w:r>
      <w:r>
        <w:rPr>
          <w:rFonts w:hint="eastAsia"/>
          <w:sz w:val="28"/>
          <w:u w:val="single"/>
        </w:rPr>
        <w:t xml:space="preserve">　</w:t>
      </w:r>
      <w:r>
        <w:rPr>
          <w:rFonts w:hint="eastAsia"/>
          <w:sz w:val="28"/>
          <w:u w:val="single"/>
        </w:rPr>
        <w:t xml:space="preserve">    </w:t>
      </w:r>
      <w:r>
        <w:rPr>
          <w:rFonts w:hint="eastAsia"/>
          <w:sz w:val="28"/>
          <w:u w:val="single"/>
        </w:rPr>
        <w:t xml:space="preserve">　</w:t>
      </w:r>
      <w:r>
        <w:rPr>
          <w:rFonts w:hint="eastAsia"/>
          <w:sz w:val="28"/>
          <w:u w:val="single"/>
        </w:rPr>
        <w:t xml:space="preserve"> </w:t>
      </w:r>
    </w:p>
    <w:p w14:paraId="2BC1C4AB" w14:textId="08F9F6BB" w:rsidR="004A6C32" w:rsidRDefault="003651E4">
      <w:pPr>
        <w:tabs>
          <w:tab w:val="left" w:pos="2160"/>
          <w:tab w:val="right" w:pos="8312"/>
        </w:tabs>
        <w:ind w:firstLineChars="400" w:firstLine="1008"/>
        <w:rPr>
          <w:sz w:val="28"/>
          <w:u w:val="single"/>
        </w:rPr>
      </w:pPr>
      <w:r>
        <w:rPr>
          <w:rFonts w:hint="eastAsia"/>
          <w:bCs/>
          <w:iCs/>
          <w:spacing w:val="-14"/>
          <w:sz w:val="28"/>
          <w:szCs w:val="28"/>
        </w:rPr>
        <w:t>所</w:t>
      </w:r>
      <w:r>
        <w:rPr>
          <w:rFonts w:hint="eastAsia"/>
          <w:bCs/>
          <w:iCs/>
          <w:spacing w:val="-14"/>
          <w:sz w:val="28"/>
          <w:szCs w:val="28"/>
        </w:rPr>
        <w:t xml:space="preserve"> </w:t>
      </w:r>
      <w:r>
        <w:rPr>
          <w:rFonts w:hint="eastAsia"/>
          <w:bCs/>
          <w:iCs/>
          <w:spacing w:val="-14"/>
          <w:sz w:val="28"/>
          <w:szCs w:val="28"/>
        </w:rPr>
        <w:t>属</w:t>
      </w:r>
      <w:r>
        <w:rPr>
          <w:rFonts w:hint="eastAsia"/>
          <w:bCs/>
          <w:iCs/>
          <w:spacing w:val="-14"/>
          <w:sz w:val="28"/>
          <w:szCs w:val="28"/>
        </w:rPr>
        <w:t xml:space="preserve"> </w:t>
      </w:r>
      <w:r>
        <w:rPr>
          <w:rFonts w:hint="eastAsia"/>
          <w:bCs/>
          <w:iCs/>
          <w:spacing w:val="-14"/>
          <w:sz w:val="28"/>
          <w:szCs w:val="28"/>
        </w:rPr>
        <w:t>学</w:t>
      </w:r>
      <w:r>
        <w:rPr>
          <w:rFonts w:hint="eastAsia"/>
          <w:bCs/>
          <w:iCs/>
          <w:spacing w:val="-14"/>
          <w:sz w:val="28"/>
          <w:szCs w:val="28"/>
        </w:rPr>
        <w:t xml:space="preserve"> </w:t>
      </w:r>
      <w:r>
        <w:rPr>
          <w:rFonts w:hint="eastAsia"/>
          <w:bCs/>
          <w:iCs/>
          <w:spacing w:val="-14"/>
          <w:sz w:val="28"/>
          <w:szCs w:val="28"/>
        </w:rPr>
        <w:t>科</w:t>
      </w:r>
      <w:r>
        <w:rPr>
          <w:rFonts w:hint="eastAsia"/>
          <w:bCs/>
          <w:iCs/>
          <w:spacing w:val="-14"/>
          <w:sz w:val="28"/>
          <w:szCs w:val="28"/>
        </w:rPr>
        <w:t xml:space="preserve">  </w:t>
      </w:r>
      <w:r>
        <w:rPr>
          <w:rFonts w:hint="eastAsia"/>
          <w:sz w:val="28"/>
          <w:u w:val="single"/>
        </w:rPr>
        <w:t xml:space="preserve">　　</w:t>
      </w:r>
      <w:r>
        <w:rPr>
          <w:rFonts w:hint="eastAsia"/>
          <w:sz w:val="28"/>
          <w:u w:val="single"/>
        </w:rPr>
        <w:t xml:space="preserve">  </w:t>
      </w:r>
      <w:r>
        <w:rPr>
          <w:rFonts w:hint="eastAsia"/>
          <w:sz w:val="28"/>
          <w:u w:val="single"/>
        </w:rPr>
        <w:t xml:space="preserve">　</w:t>
      </w:r>
      <w:r>
        <w:rPr>
          <w:rFonts w:hint="eastAsia"/>
          <w:sz w:val="28"/>
          <w:u w:val="single"/>
        </w:rPr>
        <w:t xml:space="preserve">      </w:t>
      </w:r>
      <w:r w:rsidR="00F35AFD">
        <w:rPr>
          <w:rFonts w:hint="eastAsia"/>
          <w:sz w:val="28"/>
          <w:u w:val="single"/>
        </w:rPr>
        <w:t>中医内科学</w:t>
      </w:r>
      <w:r>
        <w:rPr>
          <w:rFonts w:hint="eastAsia"/>
          <w:sz w:val="28"/>
          <w:u w:val="single"/>
        </w:rPr>
        <w:t xml:space="preserve">         </w:t>
      </w:r>
      <w:r>
        <w:rPr>
          <w:rFonts w:hint="eastAsia"/>
          <w:sz w:val="28"/>
          <w:u w:val="single"/>
        </w:rPr>
        <w:t xml:space="preserve">　　</w:t>
      </w:r>
      <w:r>
        <w:rPr>
          <w:rFonts w:hint="eastAsia"/>
          <w:sz w:val="28"/>
          <w:u w:val="single"/>
        </w:rPr>
        <w:t xml:space="preserve">    </w:t>
      </w:r>
      <w:r>
        <w:rPr>
          <w:rFonts w:hint="eastAsia"/>
          <w:sz w:val="28"/>
          <w:u w:val="single"/>
        </w:rPr>
        <w:t xml:space="preserve">　</w:t>
      </w:r>
    </w:p>
    <w:p w14:paraId="43A2AFC2" w14:textId="77777777" w:rsidR="004A6C32" w:rsidRDefault="003651E4">
      <w:pPr>
        <w:tabs>
          <w:tab w:val="left" w:pos="2160"/>
          <w:tab w:val="left" w:pos="2520"/>
          <w:tab w:val="right" w:pos="8312"/>
        </w:tabs>
        <w:ind w:firstLineChars="350" w:firstLine="1008"/>
        <w:rPr>
          <w:sz w:val="24"/>
        </w:rPr>
      </w:pPr>
      <w:r>
        <w:rPr>
          <w:rFonts w:hint="eastAsia"/>
          <w:bCs/>
          <w:iCs/>
          <w:spacing w:val="4"/>
          <w:sz w:val="28"/>
          <w:szCs w:val="28"/>
        </w:rPr>
        <w:t>申请人姓</w:t>
      </w:r>
      <w:r>
        <w:rPr>
          <w:rFonts w:hint="eastAsia"/>
          <w:bCs/>
          <w:iCs/>
          <w:spacing w:val="-14"/>
          <w:sz w:val="28"/>
          <w:szCs w:val="28"/>
        </w:rPr>
        <w:t>名</w:t>
      </w:r>
      <w:r>
        <w:rPr>
          <w:rFonts w:hint="eastAsia"/>
          <w:bCs/>
          <w:iCs/>
          <w:spacing w:val="-20"/>
          <w:sz w:val="28"/>
        </w:rPr>
        <w:t xml:space="preserve">  </w:t>
      </w:r>
      <w:r>
        <w:rPr>
          <w:rFonts w:hint="eastAsia"/>
          <w:sz w:val="28"/>
          <w:u w:val="single"/>
        </w:rPr>
        <w:t xml:space="preserve">　　</w:t>
      </w:r>
      <w:r>
        <w:rPr>
          <w:rFonts w:hint="eastAsia"/>
          <w:sz w:val="28"/>
          <w:u w:val="single"/>
        </w:rPr>
        <w:t xml:space="preserve">   </w:t>
      </w:r>
      <w:r>
        <w:rPr>
          <w:rFonts w:hint="eastAsia"/>
          <w:sz w:val="28"/>
          <w:u w:val="single"/>
        </w:rPr>
        <w:t xml:space="preserve">　</w:t>
      </w:r>
      <w:r>
        <w:rPr>
          <w:rFonts w:hint="eastAsia"/>
          <w:sz w:val="28"/>
          <w:u w:val="single"/>
        </w:rPr>
        <w:t xml:space="preserve"> </w:t>
      </w:r>
      <w:r>
        <w:rPr>
          <w:rFonts w:hint="eastAsia"/>
          <w:sz w:val="28"/>
          <w:u w:val="single"/>
        </w:rPr>
        <w:t>任</w:t>
      </w:r>
      <w:r>
        <w:rPr>
          <w:rFonts w:hint="eastAsia"/>
          <w:sz w:val="28"/>
          <w:u w:val="single"/>
        </w:rPr>
        <w:t xml:space="preserve"> </w:t>
      </w:r>
      <w:r>
        <w:rPr>
          <w:rFonts w:hint="eastAsia"/>
          <w:sz w:val="28"/>
          <w:u w:val="single"/>
        </w:rPr>
        <w:t>娟</w:t>
      </w:r>
      <w:r>
        <w:rPr>
          <w:rFonts w:hint="eastAsia"/>
          <w:sz w:val="28"/>
          <w:u w:val="single"/>
        </w:rPr>
        <w:t xml:space="preserve">             </w:t>
      </w:r>
      <w:r>
        <w:rPr>
          <w:rFonts w:hint="eastAsia"/>
          <w:sz w:val="28"/>
          <w:u w:val="single"/>
        </w:rPr>
        <w:t xml:space="preserve">　</w:t>
      </w:r>
      <w:r>
        <w:rPr>
          <w:rFonts w:hint="eastAsia"/>
          <w:sz w:val="28"/>
          <w:u w:val="single"/>
        </w:rPr>
        <w:t xml:space="preserve"> </w:t>
      </w:r>
      <w:r>
        <w:rPr>
          <w:rFonts w:hint="eastAsia"/>
          <w:sz w:val="28"/>
          <w:u w:val="single"/>
        </w:rPr>
        <w:t xml:space="preserve">　</w:t>
      </w:r>
    </w:p>
    <w:p w14:paraId="533D84EF" w14:textId="77777777" w:rsidR="004A6C32" w:rsidRDefault="003651E4">
      <w:pPr>
        <w:tabs>
          <w:tab w:val="left" w:pos="2160"/>
        </w:tabs>
        <w:ind w:firstLineChars="400" w:firstLine="1008"/>
        <w:rPr>
          <w:sz w:val="28"/>
          <w:u w:val="single"/>
        </w:rPr>
      </w:pPr>
      <w:r>
        <w:rPr>
          <w:rFonts w:hint="eastAsia"/>
          <w:bCs/>
          <w:iCs/>
          <w:spacing w:val="-14"/>
          <w:sz w:val="28"/>
          <w:szCs w:val="28"/>
        </w:rPr>
        <w:t>年</w:t>
      </w:r>
      <w:r>
        <w:rPr>
          <w:rFonts w:hint="eastAsia"/>
          <w:bCs/>
          <w:iCs/>
          <w:spacing w:val="-14"/>
          <w:sz w:val="28"/>
          <w:szCs w:val="28"/>
        </w:rPr>
        <w:t xml:space="preserve"> </w:t>
      </w:r>
      <w:r>
        <w:rPr>
          <w:rFonts w:hint="eastAsia"/>
          <w:bCs/>
          <w:iCs/>
          <w:spacing w:val="-14"/>
          <w:sz w:val="28"/>
          <w:szCs w:val="28"/>
        </w:rPr>
        <w:t>级</w:t>
      </w:r>
      <w:r>
        <w:rPr>
          <w:rFonts w:hint="eastAsia"/>
          <w:bCs/>
          <w:iCs/>
          <w:spacing w:val="-14"/>
          <w:sz w:val="28"/>
          <w:szCs w:val="28"/>
        </w:rPr>
        <w:t xml:space="preserve"> </w:t>
      </w:r>
      <w:r>
        <w:rPr>
          <w:rFonts w:hint="eastAsia"/>
          <w:bCs/>
          <w:iCs/>
          <w:spacing w:val="-14"/>
          <w:sz w:val="28"/>
          <w:szCs w:val="28"/>
        </w:rPr>
        <w:t>专</w:t>
      </w:r>
      <w:r>
        <w:rPr>
          <w:rFonts w:hint="eastAsia"/>
          <w:bCs/>
          <w:iCs/>
          <w:spacing w:val="-14"/>
          <w:sz w:val="28"/>
          <w:szCs w:val="28"/>
        </w:rPr>
        <w:t xml:space="preserve"> </w:t>
      </w:r>
      <w:r>
        <w:rPr>
          <w:rFonts w:hint="eastAsia"/>
          <w:bCs/>
          <w:iCs/>
          <w:spacing w:val="-14"/>
          <w:sz w:val="28"/>
          <w:szCs w:val="28"/>
        </w:rPr>
        <w:t>业</w:t>
      </w:r>
      <w:r>
        <w:rPr>
          <w:rFonts w:hint="eastAsia"/>
          <w:bCs/>
          <w:iCs/>
          <w:spacing w:val="-14"/>
          <w:sz w:val="28"/>
          <w:szCs w:val="28"/>
        </w:rPr>
        <w:t xml:space="preserve">  </w:t>
      </w:r>
      <w:r>
        <w:rPr>
          <w:rFonts w:hint="eastAsia"/>
          <w:sz w:val="28"/>
          <w:u w:val="single"/>
        </w:rPr>
        <w:t xml:space="preserve">　　</w:t>
      </w:r>
      <w:r>
        <w:rPr>
          <w:rFonts w:hint="eastAsia"/>
          <w:sz w:val="28"/>
          <w:u w:val="single"/>
        </w:rPr>
        <w:t xml:space="preserve">  </w:t>
      </w:r>
      <w:r>
        <w:rPr>
          <w:rFonts w:hint="eastAsia"/>
          <w:sz w:val="28"/>
          <w:u w:val="single"/>
        </w:rPr>
        <w:t xml:space="preserve">　</w:t>
      </w:r>
      <w:r>
        <w:rPr>
          <w:rFonts w:hint="eastAsia"/>
          <w:sz w:val="28"/>
          <w:u w:val="single"/>
        </w:rPr>
        <w:t xml:space="preserve"> 2019</w:t>
      </w:r>
      <w:r>
        <w:rPr>
          <w:rFonts w:hint="eastAsia"/>
          <w:sz w:val="28"/>
          <w:u w:val="single"/>
        </w:rPr>
        <w:t>级中医内科学</w:t>
      </w:r>
      <w:r>
        <w:rPr>
          <w:rFonts w:hint="eastAsia"/>
          <w:sz w:val="28"/>
          <w:u w:val="single"/>
        </w:rPr>
        <w:t xml:space="preserve">              </w:t>
      </w:r>
      <w:r>
        <w:rPr>
          <w:rFonts w:hint="eastAsia"/>
          <w:sz w:val="28"/>
          <w:u w:val="single"/>
        </w:rPr>
        <w:t xml:space="preserve">　　</w:t>
      </w:r>
      <w:r>
        <w:rPr>
          <w:rFonts w:hint="eastAsia"/>
          <w:sz w:val="28"/>
          <w:u w:val="single"/>
        </w:rPr>
        <w:t xml:space="preserve">    </w:t>
      </w:r>
      <w:r>
        <w:rPr>
          <w:rFonts w:hint="eastAsia"/>
          <w:sz w:val="28"/>
          <w:u w:val="single"/>
        </w:rPr>
        <w:t xml:space="preserve">　</w:t>
      </w:r>
    </w:p>
    <w:p w14:paraId="7A21AE65" w14:textId="77777777" w:rsidR="004A6C32" w:rsidRDefault="003651E4">
      <w:pPr>
        <w:tabs>
          <w:tab w:val="left" w:pos="2160"/>
        </w:tabs>
        <w:ind w:firstLineChars="400" w:firstLine="1008"/>
        <w:rPr>
          <w:bCs/>
          <w:iCs/>
          <w:spacing w:val="-20"/>
          <w:sz w:val="24"/>
        </w:rPr>
      </w:pPr>
      <w:r>
        <w:rPr>
          <w:rFonts w:hint="eastAsia"/>
          <w:bCs/>
          <w:iCs/>
          <w:spacing w:val="-14"/>
          <w:sz w:val="28"/>
          <w:szCs w:val="28"/>
        </w:rPr>
        <w:t>指</w:t>
      </w:r>
      <w:r>
        <w:rPr>
          <w:rFonts w:hint="eastAsia"/>
          <w:bCs/>
          <w:iCs/>
          <w:spacing w:val="-14"/>
          <w:sz w:val="28"/>
          <w:szCs w:val="28"/>
        </w:rPr>
        <w:t xml:space="preserve"> </w:t>
      </w:r>
      <w:r>
        <w:rPr>
          <w:rFonts w:hint="eastAsia"/>
          <w:bCs/>
          <w:iCs/>
          <w:spacing w:val="-14"/>
          <w:sz w:val="28"/>
          <w:szCs w:val="28"/>
        </w:rPr>
        <w:t>导</w:t>
      </w:r>
      <w:r>
        <w:rPr>
          <w:rFonts w:hint="eastAsia"/>
          <w:bCs/>
          <w:iCs/>
          <w:spacing w:val="-14"/>
          <w:sz w:val="28"/>
          <w:szCs w:val="28"/>
        </w:rPr>
        <w:t xml:space="preserve"> </w:t>
      </w:r>
      <w:r>
        <w:rPr>
          <w:rFonts w:hint="eastAsia"/>
          <w:bCs/>
          <w:iCs/>
          <w:spacing w:val="-14"/>
          <w:sz w:val="28"/>
          <w:szCs w:val="28"/>
        </w:rPr>
        <w:t>教</w:t>
      </w:r>
      <w:r>
        <w:rPr>
          <w:rFonts w:hint="eastAsia"/>
          <w:bCs/>
          <w:iCs/>
          <w:spacing w:val="-14"/>
          <w:sz w:val="28"/>
          <w:szCs w:val="28"/>
        </w:rPr>
        <w:t xml:space="preserve"> </w:t>
      </w:r>
      <w:r>
        <w:rPr>
          <w:rFonts w:hint="eastAsia"/>
          <w:bCs/>
          <w:iCs/>
          <w:spacing w:val="-14"/>
          <w:sz w:val="28"/>
          <w:szCs w:val="28"/>
        </w:rPr>
        <w:t>师</w:t>
      </w:r>
      <w:r>
        <w:rPr>
          <w:rFonts w:hint="eastAsia"/>
          <w:bCs/>
          <w:iCs/>
          <w:spacing w:val="-14"/>
          <w:sz w:val="28"/>
          <w:szCs w:val="28"/>
        </w:rPr>
        <w:t xml:space="preserve">  </w:t>
      </w:r>
      <w:r>
        <w:rPr>
          <w:rFonts w:hint="eastAsia"/>
          <w:sz w:val="28"/>
          <w:u w:val="single"/>
        </w:rPr>
        <w:t xml:space="preserve">　　</w:t>
      </w:r>
      <w:r>
        <w:rPr>
          <w:rFonts w:hint="eastAsia"/>
          <w:sz w:val="28"/>
          <w:u w:val="single"/>
        </w:rPr>
        <w:t xml:space="preserve">  </w:t>
      </w:r>
      <w:r>
        <w:rPr>
          <w:rFonts w:hint="eastAsia"/>
          <w:sz w:val="28"/>
          <w:u w:val="single"/>
        </w:rPr>
        <w:t xml:space="preserve">　</w:t>
      </w:r>
      <w:r>
        <w:rPr>
          <w:rFonts w:hint="eastAsia"/>
          <w:sz w:val="28"/>
          <w:u w:val="single"/>
        </w:rPr>
        <w:t xml:space="preserve">      </w:t>
      </w:r>
      <w:r>
        <w:rPr>
          <w:rFonts w:hint="eastAsia"/>
          <w:sz w:val="28"/>
          <w:u w:val="single"/>
        </w:rPr>
        <w:t>马纯政</w:t>
      </w:r>
      <w:r>
        <w:rPr>
          <w:rFonts w:hint="eastAsia"/>
          <w:sz w:val="28"/>
          <w:u w:val="single"/>
        </w:rPr>
        <w:t xml:space="preserve">         </w:t>
      </w:r>
      <w:r>
        <w:rPr>
          <w:rFonts w:hint="eastAsia"/>
          <w:sz w:val="28"/>
          <w:u w:val="single"/>
        </w:rPr>
        <w:t xml:space="preserve">　　</w:t>
      </w:r>
      <w:r>
        <w:rPr>
          <w:rFonts w:hint="eastAsia"/>
          <w:sz w:val="28"/>
          <w:u w:val="single"/>
        </w:rPr>
        <w:t xml:space="preserve">    </w:t>
      </w:r>
      <w:r>
        <w:rPr>
          <w:rFonts w:hint="eastAsia"/>
          <w:sz w:val="28"/>
          <w:u w:val="single"/>
        </w:rPr>
        <w:t xml:space="preserve">　</w:t>
      </w:r>
    </w:p>
    <w:p w14:paraId="792C5645" w14:textId="77777777" w:rsidR="004A6C32" w:rsidRDefault="003651E4">
      <w:pPr>
        <w:tabs>
          <w:tab w:val="left" w:pos="2160"/>
        </w:tabs>
        <w:ind w:firstLineChars="400" w:firstLine="1008"/>
        <w:rPr>
          <w:sz w:val="28"/>
        </w:rPr>
      </w:pPr>
      <w:r>
        <w:rPr>
          <w:rFonts w:hint="eastAsia"/>
          <w:bCs/>
          <w:iCs/>
          <w:spacing w:val="-14"/>
          <w:sz w:val="28"/>
          <w:szCs w:val="28"/>
        </w:rPr>
        <w:t>填</w:t>
      </w:r>
      <w:r>
        <w:rPr>
          <w:rFonts w:hint="eastAsia"/>
          <w:bCs/>
          <w:iCs/>
          <w:spacing w:val="-14"/>
          <w:sz w:val="28"/>
          <w:szCs w:val="28"/>
        </w:rPr>
        <w:t xml:space="preserve"> </w:t>
      </w:r>
      <w:r>
        <w:rPr>
          <w:rFonts w:hint="eastAsia"/>
          <w:bCs/>
          <w:iCs/>
          <w:spacing w:val="-14"/>
          <w:sz w:val="28"/>
          <w:szCs w:val="28"/>
        </w:rPr>
        <w:t>表</w:t>
      </w:r>
      <w:r>
        <w:rPr>
          <w:rFonts w:hint="eastAsia"/>
          <w:bCs/>
          <w:iCs/>
          <w:spacing w:val="-14"/>
          <w:sz w:val="28"/>
          <w:szCs w:val="28"/>
        </w:rPr>
        <w:t xml:space="preserve"> </w:t>
      </w:r>
      <w:r>
        <w:rPr>
          <w:rFonts w:hint="eastAsia"/>
          <w:bCs/>
          <w:iCs/>
          <w:spacing w:val="-14"/>
          <w:sz w:val="28"/>
          <w:szCs w:val="28"/>
        </w:rPr>
        <w:t>日</w:t>
      </w:r>
      <w:r>
        <w:rPr>
          <w:rFonts w:hint="eastAsia"/>
          <w:bCs/>
          <w:iCs/>
          <w:spacing w:val="-14"/>
          <w:sz w:val="28"/>
          <w:szCs w:val="28"/>
        </w:rPr>
        <w:t xml:space="preserve"> </w:t>
      </w:r>
      <w:r>
        <w:rPr>
          <w:rFonts w:hint="eastAsia"/>
          <w:bCs/>
          <w:iCs/>
          <w:spacing w:val="-14"/>
          <w:sz w:val="28"/>
          <w:szCs w:val="28"/>
        </w:rPr>
        <w:t>期</w:t>
      </w:r>
      <w:r>
        <w:rPr>
          <w:rFonts w:hint="eastAsia"/>
          <w:bCs/>
          <w:iCs/>
          <w:spacing w:val="-14"/>
          <w:sz w:val="28"/>
          <w:szCs w:val="28"/>
        </w:rPr>
        <w:t xml:space="preserve">  </w:t>
      </w:r>
      <w:r>
        <w:rPr>
          <w:rFonts w:hint="eastAsia"/>
          <w:sz w:val="28"/>
          <w:u w:val="single"/>
        </w:rPr>
        <w:t xml:space="preserve">　　</w:t>
      </w:r>
      <w:r>
        <w:rPr>
          <w:rFonts w:hint="eastAsia"/>
          <w:sz w:val="28"/>
          <w:u w:val="single"/>
        </w:rPr>
        <w:t xml:space="preserve">  </w:t>
      </w:r>
      <w:r>
        <w:rPr>
          <w:rFonts w:hint="eastAsia"/>
          <w:sz w:val="28"/>
          <w:u w:val="single"/>
        </w:rPr>
        <w:t xml:space="preserve">　</w:t>
      </w:r>
      <w:r>
        <w:rPr>
          <w:rFonts w:hint="eastAsia"/>
          <w:sz w:val="28"/>
          <w:u w:val="single"/>
        </w:rPr>
        <w:t xml:space="preserve">      2020.10.20        </w:t>
      </w:r>
      <w:r>
        <w:rPr>
          <w:rFonts w:hint="eastAsia"/>
          <w:sz w:val="28"/>
          <w:u w:val="single"/>
        </w:rPr>
        <w:t xml:space="preserve">　　</w:t>
      </w:r>
      <w:r>
        <w:rPr>
          <w:rFonts w:hint="eastAsia"/>
          <w:sz w:val="28"/>
          <w:u w:val="single"/>
        </w:rPr>
        <w:t xml:space="preserve">    </w:t>
      </w:r>
      <w:r>
        <w:rPr>
          <w:rFonts w:hint="eastAsia"/>
          <w:sz w:val="28"/>
          <w:u w:val="single"/>
        </w:rPr>
        <w:t xml:space="preserve">　</w:t>
      </w:r>
    </w:p>
    <w:p w14:paraId="34F67F64" w14:textId="77777777" w:rsidR="004A6C32" w:rsidRDefault="004A6C32">
      <w:pPr>
        <w:spacing w:line="600" w:lineRule="exact"/>
        <w:rPr>
          <w:rFonts w:ascii="宋体" w:hAnsi="宋体"/>
          <w:sz w:val="32"/>
          <w:szCs w:val="32"/>
        </w:rPr>
      </w:pPr>
    </w:p>
    <w:p w14:paraId="6F81EF93" w14:textId="77777777" w:rsidR="004A6C32" w:rsidRDefault="004A6C32">
      <w:pPr>
        <w:spacing w:line="600" w:lineRule="exact"/>
        <w:rPr>
          <w:rFonts w:ascii="宋体" w:hAnsi="宋体"/>
          <w:sz w:val="32"/>
          <w:szCs w:val="32"/>
        </w:rPr>
      </w:pPr>
    </w:p>
    <w:p w14:paraId="66D0C8D8" w14:textId="77777777" w:rsidR="004A6C32" w:rsidRDefault="004A6C32">
      <w:pPr>
        <w:spacing w:line="600" w:lineRule="exact"/>
        <w:rPr>
          <w:rFonts w:ascii="宋体" w:hAnsi="宋体"/>
          <w:sz w:val="32"/>
          <w:szCs w:val="32"/>
        </w:rPr>
      </w:pPr>
    </w:p>
    <w:p w14:paraId="72B5FCC7" w14:textId="77777777" w:rsidR="004A6C32" w:rsidRDefault="003651E4">
      <w:pPr>
        <w:ind w:firstLineChars="300" w:firstLine="904"/>
        <w:rPr>
          <w:b/>
          <w:bCs/>
          <w:position w:val="-6"/>
          <w:sz w:val="30"/>
          <w:szCs w:val="30"/>
        </w:rPr>
      </w:pPr>
      <w:r>
        <w:rPr>
          <w:rFonts w:hint="eastAsia"/>
          <w:b/>
          <w:bCs/>
          <w:position w:val="-6"/>
          <w:sz w:val="30"/>
          <w:szCs w:val="30"/>
        </w:rPr>
        <w:t>河南中医药大学大学研究生工作部、研究生院</w:t>
      </w:r>
      <w:r>
        <w:rPr>
          <w:rFonts w:hint="eastAsia"/>
          <w:b/>
          <w:bCs/>
          <w:position w:val="-6"/>
          <w:sz w:val="30"/>
          <w:szCs w:val="30"/>
        </w:rPr>
        <w:t xml:space="preserve"> </w:t>
      </w:r>
      <w:r>
        <w:rPr>
          <w:rFonts w:hint="eastAsia"/>
          <w:b/>
          <w:bCs/>
          <w:position w:val="-6"/>
          <w:sz w:val="30"/>
          <w:szCs w:val="30"/>
        </w:rPr>
        <w:t>制</w:t>
      </w:r>
    </w:p>
    <w:p w14:paraId="4AAF573A" w14:textId="77777777" w:rsidR="004A6C32" w:rsidRDefault="003651E4">
      <w:pPr>
        <w:wordWrap w:val="0"/>
        <w:snapToGrid w:val="0"/>
        <w:spacing w:after="468"/>
        <w:rPr>
          <w:rFonts w:ascii="宋体" w:hAnsi="宋体"/>
          <w:sz w:val="18"/>
          <w:szCs w:val="18"/>
        </w:rPr>
      </w:pPr>
      <w:r>
        <w:rPr>
          <w:rFonts w:ascii="宋体" w:hAnsi="宋体"/>
          <w:sz w:val="32"/>
          <w:szCs w:val="32"/>
        </w:rPr>
        <w:br w:type="page"/>
      </w:r>
    </w:p>
    <w:p w14:paraId="43B22C81" w14:textId="77777777" w:rsidR="004A6C32" w:rsidRDefault="003651E4">
      <w:pPr>
        <w:snapToGrid w:val="0"/>
        <w:spacing w:after="468"/>
        <w:jc w:val="center"/>
        <w:rPr>
          <w:rStyle w:val="a5"/>
          <w:sz w:val="44"/>
        </w:rPr>
      </w:pPr>
      <w:r>
        <w:rPr>
          <w:rStyle w:val="a5"/>
          <w:rFonts w:hint="eastAsia"/>
          <w:sz w:val="44"/>
        </w:rPr>
        <w:lastRenderedPageBreak/>
        <w:t>填</w:t>
      </w:r>
      <w:r>
        <w:rPr>
          <w:rStyle w:val="a5"/>
          <w:sz w:val="44"/>
        </w:rPr>
        <w:t xml:space="preserve"> </w:t>
      </w:r>
      <w:r>
        <w:rPr>
          <w:rStyle w:val="a5"/>
          <w:rFonts w:hint="eastAsia"/>
          <w:sz w:val="44"/>
        </w:rPr>
        <w:t>报</w:t>
      </w:r>
      <w:r>
        <w:rPr>
          <w:rStyle w:val="a5"/>
          <w:sz w:val="44"/>
        </w:rPr>
        <w:t xml:space="preserve"> </w:t>
      </w:r>
      <w:r>
        <w:rPr>
          <w:rStyle w:val="a5"/>
          <w:rFonts w:hint="eastAsia"/>
          <w:sz w:val="44"/>
        </w:rPr>
        <w:t>说</w:t>
      </w:r>
      <w:r>
        <w:rPr>
          <w:rStyle w:val="a5"/>
          <w:sz w:val="44"/>
        </w:rPr>
        <w:t xml:space="preserve"> </w:t>
      </w:r>
      <w:r>
        <w:rPr>
          <w:rStyle w:val="a5"/>
          <w:rFonts w:hint="eastAsia"/>
          <w:sz w:val="44"/>
        </w:rPr>
        <w:t>明</w:t>
      </w:r>
    </w:p>
    <w:p w14:paraId="256221F0" w14:textId="77777777" w:rsidR="004A6C32" w:rsidRDefault="004A6C32">
      <w:pPr>
        <w:wordWrap w:val="0"/>
        <w:snapToGrid w:val="0"/>
        <w:spacing w:after="468"/>
        <w:rPr>
          <w:sz w:val="24"/>
        </w:rPr>
      </w:pPr>
    </w:p>
    <w:p w14:paraId="40BCBC32" w14:textId="77777777" w:rsidR="004A6C32" w:rsidRDefault="003651E4">
      <w:pPr>
        <w:pStyle w:val="a4"/>
        <w:wordWrap w:val="0"/>
        <w:snapToGrid w:val="0"/>
        <w:spacing w:after="0" w:line="300" w:lineRule="auto"/>
        <w:ind w:leftChars="0" w:left="0" w:firstLineChars="196" w:firstLine="549"/>
        <w:rPr>
          <w:rFonts w:eastAsia="方正大标宋简体"/>
          <w:b/>
          <w:sz w:val="28"/>
          <w:szCs w:val="28"/>
        </w:rPr>
      </w:pPr>
      <w:r>
        <w:rPr>
          <w:rStyle w:val="a5"/>
          <w:rFonts w:hint="eastAsia"/>
          <w:b w:val="0"/>
          <w:sz w:val="28"/>
          <w:szCs w:val="28"/>
        </w:rPr>
        <w:t>一、</w:t>
      </w:r>
      <w:r>
        <w:rPr>
          <w:rStyle w:val="a5"/>
          <w:b w:val="0"/>
          <w:sz w:val="28"/>
          <w:szCs w:val="28"/>
        </w:rPr>
        <w:t>请实事求是、逐条、认真地填写申请书的各项内容。表达应明确、严谨、简洁。</w:t>
      </w:r>
      <w:r>
        <w:rPr>
          <w:rStyle w:val="a5"/>
          <w:rFonts w:hint="eastAsia"/>
          <w:b w:val="0"/>
          <w:sz w:val="28"/>
          <w:szCs w:val="28"/>
        </w:rPr>
        <w:t xml:space="preserve"> </w:t>
      </w:r>
    </w:p>
    <w:p w14:paraId="238C92FF" w14:textId="77777777" w:rsidR="004A6C32" w:rsidRDefault="003651E4">
      <w:pPr>
        <w:wordWrap w:val="0"/>
        <w:snapToGrid w:val="0"/>
        <w:spacing w:line="300" w:lineRule="auto"/>
        <w:ind w:firstLineChars="200" w:firstLine="560"/>
        <w:rPr>
          <w:b/>
          <w:sz w:val="28"/>
          <w:szCs w:val="28"/>
        </w:rPr>
      </w:pPr>
      <w:r>
        <w:rPr>
          <w:rStyle w:val="a5"/>
          <w:rFonts w:hint="eastAsia"/>
          <w:b w:val="0"/>
          <w:sz w:val="28"/>
          <w:szCs w:val="28"/>
        </w:rPr>
        <w:t>二、外来语要同时用原文和中文表达。第一次出现的缩写词须注明全称。</w:t>
      </w:r>
    </w:p>
    <w:p w14:paraId="62F00964" w14:textId="77777777" w:rsidR="004A6C32" w:rsidRDefault="003651E4">
      <w:pPr>
        <w:wordWrap w:val="0"/>
        <w:snapToGrid w:val="0"/>
        <w:spacing w:line="300" w:lineRule="auto"/>
        <w:ind w:firstLineChars="200" w:firstLine="560"/>
        <w:rPr>
          <w:b/>
          <w:sz w:val="28"/>
          <w:szCs w:val="28"/>
        </w:rPr>
      </w:pPr>
      <w:r>
        <w:rPr>
          <w:rStyle w:val="a5"/>
          <w:rFonts w:hint="eastAsia"/>
          <w:b w:val="0"/>
          <w:sz w:val="28"/>
          <w:szCs w:val="28"/>
        </w:rPr>
        <w:t>三、申请书为</w:t>
      </w:r>
      <w:r>
        <w:rPr>
          <w:rStyle w:val="a5"/>
          <w:b w:val="0"/>
          <w:sz w:val="28"/>
          <w:szCs w:val="28"/>
        </w:rPr>
        <w:t>A4</w:t>
      </w:r>
      <w:r>
        <w:rPr>
          <w:rStyle w:val="a5"/>
          <w:rFonts w:hint="eastAsia"/>
          <w:b w:val="0"/>
          <w:sz w:val="28"/>
          <w:szCs w:val="28"/>
        </w:rPr>
        <w:t>本，页面空格不够时请自行加页，并于左侧装订成册。</w:t>
      </w:r>
    </w:p>
    <w:p w14:paraId="2DA5297B" w14:textId="77777777" w:rsidR="004A6C32" w:rsidRDefault="003651E4">
      <w:pPr>
        <w:wordWrap w:val="0"/>
        <w:snapToGrid w:val="0"/>
        <w:spacing w:line="300" w:lineRule="auto"/>
        <w:ind w:firstLineChars="200" w:firstLine="560"/>
        <w:rPr>
          <w:b/>
          <w:sz w:val="28"/>
          <w:szCs w:val="28"/>
        </w:rPr>
      </w:pPr>
      <w:r>
        <w:rPr>
          <w:rStyle w:val="a5"/>
          <w:rFonts w:hint="eastAsia"/>
          <w:b w:val="0"/>
          <w:sz w:val="28"/>
          <w:szCs w:val="28"/>
        </w:rPr>
        <w:t>四、正式申请时需提交一式三份申请书（要求一律用打印稿件，并且至少一份为原件）及电子版。</w:t>
      </w:r>
    </w:p>
    <w:p w14:paraId="34351998" w14:textId="77777777" w:rsidR="004A6C32" w:rsidRDefault="003651E4">
      <w:pPr>
        <w:wordWrap w:val="0"/>
        <w:snapToGrid w:val="0"/>
        <w:spacing w:line="300" w:lineRule="auto"/>
        <w:ind w:firstLineChars="200" w:firstLine="560"/>
        <w:rPr>
          <w:rStyle w:val="a5"/>
          <w:b w:val="0"/>
          <w:sz w:val="28"/>
          <w:szCs w:val="28"/>
        </w:rPr>
      </w:pPr>
      <w:r>
        <w:rPr>
          <w:rStyle w:val="a5"/>
          <w:rFonts w:hint="eastAsia"/>
          <w:b w:val="0"/>
          <w:sz w:val="28"/>
          <w:szCs w:val="28"/>
        </w:rPr>
        <w:t>五、凡格式不符合要求的申请书，不予接收。</w:t>
      </w:r>
    </w:p>
    <w:p w14:paraId="7423A1C0" w14:textId="77777777" w:rsidR="004A6C32" w:rsidRDefault="003651E4">
      <w:pPr>
        <w:wordWrap w:val="0"/>
        <w:snapToGrid w:val="0"/>
        <w:spacing w:line="300" w:lineRule="auto"/>
        <w:ind w:firstLineChars="200" w:firstLine="560"/>
        <w:rPr>
          <w:color w:val="FF0000"/>
          <w:sz w:val="28"/>
          <w:szCs w:val="28"/>
        </w:rPr>
      </w:pPr>
      <w:r>
        <w:rPr>
          <w:rStyle w:val="a5"/>
          <w:rFonts w:hint="eastAsia"/>
          <w:b w:val="0"/>
          <w:sz w:val="28"/>
          <w:szCs w:val="28"/>
        </w:rPr>
        <w:t>六、</w:t>
      </w:r>
      <w:r>
        <w:rPr>
          <w:rFonts w:hint="eastAsia"/>
          <w:bCs/>
          <w:iCs/>
          <w:spacing w:val="-14"/>
          <w:sz w:val="28"/>
          <w:szCs w:val="28"/>
        </w:rPr>
        <w:t>所属</w:t>
      </w:r>
      <w:r>
        <w:rPr>
          <w:rStyle w:val="a5"/>
          <w:rFonts w:hint="eastAsia"/>
          <w:b w:val="0"/>
          <w:sz w:val="28"/>
          <w:szCs w:val="28"/>
        </w:rPr>
        <w:t>学科按照二级学科填写。</w:t>
      </w:r>
    </w:p>
    <w:p w14:paraId="1601322C" w14:textId="77777777" w:rsidR="004A6C32" w:rsidRDefault="003651E4">
      <w:pPr>
        <w:spacing w:line="600" w:lineRule="exact"/>
        <w:rPr>
          <w:rFonts w:ascii="宋体" w:hAnsi="宋体"/>
          <w:b/>
          <w:sz w:val="30"/>
          <w:szCs w:val="30"/>
        </w:rPr>
      </w:pPr>
      <w:r>
        <w:rPr>
          <w:rFonts w:ascii="宋体" w:hAnsi="宋体"/>
          <w:sz w:val="32"/>
          <w:szCs w:val="32"/>
        </w:rPr>
        <w:br w:type="page"/>
      </w:r>
      <w:r>
        <w:rPr>
          <w:rFonts w:ascii="宋体" w:hAnsi="宋体" w:hint="eastAsia"/>
          <w:b/>
          <w:sz w:val="30"/>
          <w:szCs w:val="30"/>
        </w:rPr>
        <w:lastRenderedPageBreak/>
        <w:t>一、基本信息</w:t>
      </w:r>
    </w:p>
    <w:tbl>
      <w:tblPr>
        <w:tblW w:w="954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776"/>
        <w:gridCol w:w="6"/>
        <w:gridCol w:w="1071"/>
        <w:gridCol w:w="1231"/>
        <w:gridCol w:w="24"/>
        <w:gridCol w:w="852"/>
        <w:gridCol w:w="17"/>
        <w:gridCol w:w="883"/>
        <w:gridCol w:w="1414"/>
        <w:gridCol w:w="1960"/>
        <w:gridCol w:w="1315"/>
      </w:tblGrid>
      <w:tr w:rsidR="004A6C32" w14:paraId="4CB06D39" w14:textId="77777777">
        <w:trPr>
          <w:cantSplit/>
          <w:trHeight w:val="673"/>
          <w:jc w:val="center"/>
        </w:trPr>
        <w:tc>
          <w:tcPr>
            <w:tcW w:w="782" w:type="dxa"/>
            <w:gridSpan w:val="2"/>
            <w:vMerge w:val="restart"/>
            <w:tcBorders>
              <w:right w:val="single" w:sz="4" w:space="0" w:color="auto"/>
            </w:tcBorders>
            <w:vAlign w:val="center"/>
          </w:tcPr>
          <w:p w14:paraId="46EE795B" w14:textId="77777777" w:rsidR="004A6C32" w:rsidRDefault="003651E4">
            <w:pPr>
              <w:spacing w:line="360" w:lineRule="exact"/>
              <w:jc w:val="center"/>
              <w:rPr>
                <w:rFonts w:eastAsia="仿宋_GB2312"/>
                <w:sz w:val="28"/>
                <w:szCs w:val="28"/>
              </w:rPr>
            </w:pPr>
            <w:r>
              <w:rPr>
                <w:rFonts w:eastAsia="仿宋_GB2312" w:hint="eastAsia"/>
                <w:sz w:val="28"/>
                <w:szCs w:val="28"/>
              </w:rPr>
              <w:t>研究</w:t>
            </w:r>
            <w:r>
              <w:rPr>
                <w:rFonts w:eastAsia="仿宋_GB2312"/>
                <w:sz w:val="28"/>
                <w:szCs w:val="28"/>
              </w:rPr>
              <w:t>项目</w:t>
            </w:r>
          </w:p>
        </w:tc>
        <w:tc>
          <w:tcPr>
            <w:tcW w:w="1071" w:type="dxa"/>
            <w:tcBorders>
              <w:left w:val="single" w:sz="4" w:space="0" w:color="auto"/>
            </w:tcBorders>
            <w:vAlign w:val="center"/>
          </w:tcPr>
          <w:p w14:paraId="45B27AD0" w14:textId="77777777" w:rsidR="004A6C32" w:rsidRDefault="003651E4">
            <w:pPr>
              <w:spacing w:line="360" w:lineRule="exact"/>
              <w:jc w:val="center"/>
              <w:rPr>
                <w:rFonts w:eastAsia="仿宋_GB2312"/>
                <w:sz w:val="28"/>
                <w:szCs w:val="28"/>
              </w:rPr>
            </w:pPr>
            <w:r>
              <w:rPr>
                <w:rFonts w:eastAsia="仿宋_GB2312"/>
                <w:sz w:val="28"/>
                <w:szCs w:val="28"/>
              </w:rPr>
              <w:t>名称</w:t>
            </w:r>
          </w:p>
        </w:tc>
        <w:tc>
          <w:tcPr>
            <w:tcW w:w="7696" w:type="dxa"/>
            <w:gridSpan w:val="8"/>
            <w:vAlign w:val="center"/>
          </w:tcPr>
          <w:p w14:paraId="6B1E66D6" w14:textId="77777777" w:rsidR="004A6C32" w:rsidRDefault="003651E4">
            <w:pPr>
              <w:spacing w:line="360" w:lineRule="exact"/>
              <w:jc w:val="left"/>
              <w:rPr>
                <w:rFonts w:eastAsia="仿宋_GB2312"/>
                <w:sz w:val="28"/>
                <w:szCs w:val="28"/>
              </w:rPr>
            </w:pPr>
            <w:r>
              <w:rPr>
                <w:rFonts w:eastAsia="仿宋_GB2312" w:hint="eastAsia"/>
                <w:sz w:val="28"/>
                <w:szCs w:val="28"/>
              </w:rPr>
              <w:t>九圣升血胶囊联合针灸对恶性肿瘤放化疗致白细胞减少患者医院感染率和血白细胞参数的影响</w:t>
            </w:r>
          </w:p>
          <w:p w14:paraId="085C0174" w14:textId="77777777" w:rsidR="004A6C32" w:rsidRDefault="004A6C32">
            <w:pPr>
              <w:spacing w:line="360" w:lineRule="exact"/>
              <w:jc w:val="center"/>
              <w:rPr>
                <w:rFonts w:eastAsia="仿宋_GB2312"/>
                <w:b/>
                <w:sz w:val="28"/>
                <w:szCs w:val="28"/>
              </w:rPr>
            </w:pPr>
          </w:p>
        </w:tc>
      </w:tr>
      <w:tr w:rsidR="004A6C32" w14:paraId="19834804" w14:textId="77777777">
        <w:trPr>
          <w:cantSplit/>
          <w:trHeight w:val="673"/>
          <w:jc w:val="center"/>
        </w:trPr>
        <w:tc>
          <w:tcPr>
            <w:tcW w:w="782" w:type="dxa"/>
            <w:gridSpan w:val="2"/>
            <w:vMerge/>
            <w:tcBorders>
              <w:right w:val="single" w:sz="4" w:space="0" w:color="auto"/>
            </w:tcBorders>
            <w:vAlign w:val="center"/>
          </w:tcPr>
          <w:p w14:paraId="275AF262" w14:textId="77777777" w:rsidR="004A6C32" w:rsidRDefault="004A6C32">
            <w:pPr>
              <w:spacing w:line="360" w:lineRule="exact"/>
              <w:jc w:val="center"/>
              <w:rPr>
                <w:rFonts w:eastAsia="仿宋_GB2312"/>
                <w:sz w:val="28"/>
                <w:szCs w:val="28"/>
              </w:rPr>
            </w:pPr>
          </w:p>
        </w:tc>
        <w:tc>
          <w:tcPr>
            <w:tcW w:w="1071" w:type="dxa"/>
            <w:tcBorders>
              <w:left w:val="single" w:sz="4" w:space="0" w:color="auto"/>
            </w:tcBorders>
            <w:vAlign w:val="center"/>
          </w:tcPr>
          <w:p w14:paraId="671168CC" w14:textId="77777777" w:rsidR="004A6C32" w:rsidRDefault="003651E4">
            <w:pPr>
              <w:spacing w:line="360" w:lineRule="exact"/>
              <w:jc w:val="center"/>
              <w:rPr>
                <w:rFonts w:eastAsia="仿宋_GB2312"/>
                <w:sz w:val="28"/>
                <w:szCs w:val="28"/>
              </w:rPr>
            </w:pPr>
            <w:r>
              <w:rPr>
                <w:rFonts w:eastAsia="仿宋_GB2312" w:hint="eastAsia"/>
                <w:sz w:val="28"/>
                <w:szCs w:val="28"/>
              </w:rPr>
              <w:t>关键词</w:t>
            </w:r>
          </w:p>
        </w:tc>
        <w:tc>
          <w:tcPr>
            <w:tcW w:w="7696" w:type="dxa"/>
            <w:gridSpan w:val="8"/>
            <w:vAlign w:val="center"/>
          </w:tcPr>
          <w:p w14:paraId="21EE5A17" w14:textId="77777777" w:rsidR="004A6C32" w:rsidRDefault="003651E4">
            <w:pPr>
              <w:spacing w:line="500" w:lineRule="exact"/>
              <w:rPr>
                <w:rFonts w:ascii="宋体" w:hAnsi="宋体"/>
                <w:sz w:val="24"/>
                <w:szCs w:val="24"/>
              </w:rPr>
            </w:pPr>
            <w:r>
              <w:rPr>
                <w:rFonts w:ascii="宋体" w:hAnsi="宋体" w:hint="eastAsia"/>
                <w:sz w:val="24"/>
                <w:szCs w:val="24"/>
              </w:rPr>
              <w:t>白细胞减少；化疗；医院感染；针灸；九圣升血胶囊</w:t>
            </w:r>
          </w:p>
          <w:p w14:paraId="5002E11F" w14:textId="77777777" w:rsidR="004A6C32" w:rsidRDefault="004A6C32">
            <w:pPr>
              <w:spacing w:line="360" w:lineRule="exact"/>
              <w:jc w:val="center"/>
              <w:rPr>
                <w:rFonts w:eastAsia="仿宋_GB2312"/>
                <w:b/>
                <w:sz w:val="28"/>
                <w:szCs w:val="28"/>
              </w:rPr>
            </w:pPr>
          </w:p>
        </w:tc>
      </w:tr>
      <w:tr w:rsidR="004A6C32" w14:paraId="61063AA1" w14:textId="77777777">
        <w:trPr>
          <w:cantSplit/>
          <w:trHeight w:val="726"/>
          <w:jc w:val="center"/>
        </w:trPr>
        <w:tc>
          <w:tcPr>
            <w:tcW w:w="782" w:type="dxa"/>
            <w:gridSpan w:val="2"/>
            <w:vMerge/>
            <w:tcBorders>
              <w:right w:val="single" w:sz="4" w:space="0" w:color="auto"/>
            </w:tcBorders>
            <w:vAlign w:val="center"/>
          </w:tcPr>
          <w:p w14:paraId="5C6E8E8E" w14:textId="77777777" w:rsidR="004A6C32" w:rsidRDefault="004A6C32">
            <w:pPr>
              <w:spacing w:line="360" w:lineRule="exact"/>
              <w:jc w:val="center"/>
              <w:rPr>
                <w:rFonts w:eastAsia="仿宋_GB2312"/>
                <w:sz w:val="28"/>
                <w:szCs w:val="28"/>
              </w:rPr>
            </w:pPr>
          </w:p>
        </w:tc>
        <w:tc>
          <w:tcPr>
            <w:tcW w:w="1071" w:type="dxa"/>
            <w:tcBorders>
              <w:left w:val="single" w:sz="4" w:space="0" w:color="auto"/>
            </w:tcBorders>
            <w:vAlign w:val="center"/>
          </w:tcPr>
          <w:p w14:paraId="185FB3E8" w14:textId="77777777" w:rsidR="004A6C32" w:rsidRDefault="003651E4">
            <w:pPr>
              <w:spacing w:line="360" w:lineRule="exact"/>
              <w:jc w:val="center"/>
              <w:rPr>
                <w:rFonts w:eastAsia="仿宋_GB2312"/>
                <w:sz w:val="28"/>
                <w:szCs w:val="28"/>
              </w:rPr>
            </w:pPr>
            <w:r>
              <w:rPr>
                <w:rFonts w:eastAsia="仿宋_GB2312" w:hint="eastAsia"/>
                <w:sz w:val="28"/>
                <w:szCs w:val="28"/>
              </w:rPr>
              <w:t>申请</w:t>
            </w:r>
          </w:p>
          <w:p w14:paraId="2A858859" w14:textId="77777777" w:rsidR="004A6C32" w:rsidRDefault="003651E4">
            <w:pPr>
              <w:spacing w:line="360" w:lineRule="exact"/>
              <w:jc w:val="center"/>
              <w:rPr>
                <w:rFonts w:eastAsia="仿宋_GB2312"/>
                <w:sz w:val="28"/>
                <w:szCs w:val="28"/>
              </w:rPr>
            </w:pPr>
            <w:r>
              <w:rPr>
                <w:rFonts w:eastAsia="仿宋_GB2312" w:hint="eastAsia"/>
                <w:sz w:val="28"/>
                <w:szCs w:val="28"/>
              </w:rPr>
              <w:t>金额</w:t>
            </w:r>
          </w:p>
        </w:tc>
        <w:tc>
          <w:tcPr>
            <w:tcW w:w="3007" w:type="dxa"/>
            <w:gridSpan w:val="5"/>
            <w:tcBorders>
              <w:right w:val="single" w:sz="4" w:space="0" w:color="auto"/>
            </w:tcBorders>
            <w:vAlign w:val="center"/>
          </w:tcPr>
          <w:p w14:paraId="5FCC9998" w14:textId="44B39C01" w:rsidR="004A6C32" w:rsidRDefault="00F35AFD">
            <w:pPr>
              <w:spacing w:line="360" w:lineRule="exact"/>
              <w:jc w:val="right"/>
              <w:rPr>
                <w:rFonts w:eastAsia="仿宋_GB2312"/>
                <w:sz w:val="24"/>
              </w:rPr>
            </w:pPr>
            <w:r>
              <w:rPr>
                <w:rFonts w:eastAsia="仿宋_GB2312" w:hint="eastAsia"/>
                <w:sz w:val="24"/>
              </w:rPr>
              <w:t>5</w:t>
            </w:r>
            <w:r>
              <w:rPr>
                <w:rFonts w:eastAsia="仿宋_GB2312"/>
                <w:sz w:val="24"/>
              </w:rPr>
              <w:t>000</w:t>
            </w:r>
            <w:r w:rsidR="003651E4">
              <w:rPr>
                <w:rFonts w:eastAsia="仿宋_GB2312" w:hint="eastAsia"/>
                <w:sz w:val="24"/>
              </w:rPr>
              <w:t>元</w:t>
            </w:r>
          </w:p>
        </w:tc>
        <w:tc>
          <w:tcPr>
            <w:tcW w:w="1414" w:type="dxa"/>
            <w:tcBorders>
              <w:left w:val="single" w:sz="4" w:space="0" w:color="auto"/>
            </w:tcBorders>
            <w:vAlign w:val="center"/>
          </w:tcPr>
          <w:p w14:paraId="472D3F33" w14:textId="77777777" w:rsidR="004A6C32" w:rsidRDefault="003651E4">
            <w:pPr>
              <w:spacing w:line="360" w:lineRule="exact"/>
              <w:jc w:val="center"/>
              <w:rPr>
                <w:rFonts w:eastAsia="仿宋_GB2312"/>
                <w:sz w:val="28"/>
                <w:szCs w:val="28"/>
              </w:rPr>
            </w:pPr>
            <w:r>
              <w:rPr>
                <w:rFonts w:eastAsia="仿宋_GB2312"/>
                <w:sz w:val="28"/>
                <w:szCs w:val="28"/>
              </w:rPr>
              <w:t>预定完成</w:t>
            </w:r>
          </w:p>
          <w:p w14:paraId="2DDE5F58" w14:textId="77777777" w:rsidR="004A6C32" w:rsidRDefault="003651E4">
            <w:pPr>
              <w:spacing w:line="360" w:lineRule="exact"/>
              <w:jc w:val="center"/>
              <w:rPr>
                <w:rFonts w:eastAsia="仿宋_GB2312"/>
                <w:sz w:val="28"/>
                <w:szCs w:val="28"/>
              </w:rPr>
            </w:pPr>
            <w:r>
              <w:rPr>
                <w:rFonts w:eastAsia="仿宋_GB2312"/>
                <w:sz w:val="28"/>
                <w:szCs w:val="28"/>
              </w:rPr>
              <w:t>时</w:t>
            </w:r>
            <w:r>
              <w:rPr>
                <w:rFonts w:eastAsia="仿宋_GB2312" w:hint="eastAsia"/>
                <w:sz w:val="28"/>
                <w:szCs w:val="28"/>
              </w:rPr>
              <w:t xml:space="preserve">    </w:t>
            </w:r>
            <w:r>
              <w:rPr>
                <w:rFonts w:eastAsia="仿宋_GB2312"/>
                <w:sz w:val="28"/>
                <w:szCs w:val="28"/>
              </w:rPr>
              <w:t>间</w:t>
            </w:r>
          </w:p>
        </w:tc>
        <w:tc>
          <w:tcPr>
            <w:tcW w:w="3275" w:type="dxa"/>
            <w:gridSpan w:val="2"/>
            <w:tcBorders>
              <w:left w:val="single" w:sz="4" w:space="0" w:color="auto"/>
            </w:tcBorders>
            <w:vAlign w:val="center"/>
          </w:tcPr>
          <w:p w14:paraId="46FC8850" w14:textId="7619910F" w:rsidR="004A6C32" w:rsidRDefault="00F35AFD">
            <w:pPr>
              <w:spacing w:line="360" w:lineRule="exact"/>
              <w:jc w:val="center"/>
              <w:rPr>
                <w:rFonts w:eastAsia="仿宋_GB2312"/>
                <w:sz w:val="24"/>
              </w:rPr>
            </w:pPr>
            <w:r>
              <w:rPr>
                <w:rFonts w:ascii="Calibri" w:eastAsia="Calibri"/>
                <w:sz w:val="24"/>
              </w:rPr>
              <w:t xml:space="preserve">2021 </w:t>
            </w:r>
            <w:r>
              <w:rPr>
                <w:rFonts w:ascii="仿宋" w:eastAsia="仿宋" w:hint="eastAsia"/>
                <w:sz w:val="24"/>
              </w:rPr>
              <w:t xml:space="preserve">年 </w:t>
            </w:r>
            <w:r>
              <w:rPr>
                <w:rFonts w:ascii="Calibri" w:eastAsia="Calibri"/>
                <w:sz w:val="24"/>
              </w:rPr>
              <w:t xml:space="preserve">1 </w:t>
            </w:r>
            <w:r>
              <w:rPr>
                <w:rFonts w:ascii="仿宋" w:eastAsia="仿宋" w:hint="eastAsia"/>
                <w:sz w:val="24"/>
              </w:rPr>
              <w:t>月</w:t>
            </w:r>
            <w:r>
              <w:rPr>
                <w:rFonts w:ascii="Calibri" w:eastAsia="Calibri"/>
                <w:sz w:val="24"/>
              </w:rPr>
              <w:t xml:space="preserve">~2021 </w:t>
            </w:r>
            <w:r>
              <w:rPr>
                <w:rFonts w:ascii="仿宋" w:eastAsia="仿宋" w:hint="eastAsia"/>
                <w:sz w:val="24"/>
              </w:rPr>
              <w:t xml:space="preserve">年 </w:t>
            </w:r>
            <w:r>
              <w:rPr>
                <w:rFonts w:ascii="Calibri" w:eastAsia="Calibri"/>
                <w:sz w:val="24"/>
              </w:rPr>
              <w:t xml:space="preserve">12 </w:t>
            </w:r>
            <w:r>
              <w:rPr>
                <w:rFonts w:ascii="仿宋" w:eastAsia="仿宋" w:hint="eastAsia"/>
                <w:sz w:val="24"/>
              </w:rPr>
              <w:t>月</w:t>
            </w:r>
          </w:p>
        </w:tc>
      </w:tr>
      <w:tr w:rsidR="004A6C32" w14:paraId="22AB113A" w14:textId="77777777">
        <w:trPr>
          <w:cantSplit/>
          <w:trHeight w:val="390"/>
          <w:jc w:val="center"/>
        </w:trPr>
        <w:tc>
          <w:tcPr>
            <w:tcW w:w="782" w:type="dxa"/>
            <w:gridSpan w:val="2"/>
            <w:vMerge w:val="restart"/>
            <w:tcBorders>
              <w:right w:val="single" w:sz="4" w:space="0" w:color="auto"/>
            </w:tcBorders>
            <w:vAlign w:val="center"/>
          </w:tcPr>
          <w:p w14:paraId="47041CF6" w14:textId="77777777" w:rsidR="004A6C32" w:rsidRDefault="003651E4">
            <w:pPr>
              <w:spacing w:line="360" w:lineRule="exact"/>
              <w:jc w:val="center"/>
              <w:rPr>
                <w:rFonts w:eastAsia="仿宋_GB2312"/>
                <w:sz w:val="28"/>
                <w:szCs w:val="28"/>
              </w:rPr>
            </w:pPr>
            <w:r>
              <w:rPr>
                <w:rFonts w:eastAsia="仿宋_GB2312"/>
                <w:sz w:val="28"/>
                <w:szCs w:val="28"/>
              </w:rPr>
              <w:t>申请人</w:t>
            </w:r>
          </w:p>
        </w:tc>
        <w:tc>
          <w:tcPr>
            <w:tcW w:w="1071" w:type="dxa"/>
            <w:vMerge w:val="restart"/>
            <w:tcBorders>
              <w:left w:val="single" w:sz="4" w:space="0" w:color="auto"/>
            </w:tcBorders>
            <w:vAlign w:val="center"/>
          </w:tcPr>
          <w:p w14:paraId="03D7E77B" w14:textId="77777777" w:rsidR="004A6C32" w:rsidRDefault="003651E4">
            <w:pPr>
              <w:spacing w:line="360" w:lineRule="exact"/>
              <w:jc w:val="center"/>
              <w:rPr>
                <w:rFonts w:eastAsia="仿宋_GB2312"/>
                <w:sz w:val="28"/>
                <w:szCs w:val="28"/>
              </w:rPr>
            </w:pPr>
            <w:r>
              <w:rPr>
                <w:rFonts w:eastAsia="仿宋_GB2312"/>
                <w:sz w:val="28"/>
                <w:szCs w:val="28"/>
              </w:rPr>
              <w:t>姓名</w:t>
            </w:r>
          </w:p>
        </w:tc>
        <w:tc>
          <w:tcPr>
            <w:tcW w:w="1255" w:type="dxa"/>
            <w:gridSpan w:val="2"/>
            <w:vMerge w:val="restart"/>
            <w:vAlign w:val="center"/>
          </w:tcPr>
          <w:p w14:paraId="0CD8128F" w14:textId="77777777" w:rsidR="004A6C32" w:rsidRDefault="003651E4">
            <w:pPr>
              <w:spacing w:line="360" w:lineRule="exact"/>
              <w:jc w:val="center"/>
              <w:rPr>
                <w:rFonts w:eastAsia="仿宋_GB2312"/>
                <w:b/>
                <w:sz w:val="28"/>
                <w:szCs w:val="28"/>
              </w:rPr>
            </w:pPr>
            <w:r>
              <w:rPr>
                <w:rFonts w:eastAsia="仿宋_GB2312" w:hint="eastAsia"/>
                <w:bCs/>
                <w:sz w:val="28"/>
                <w:szCs w:val="28"/>
              </w:rPr>
              <w:t>任娟</w:t>
            </w:r>
          </w:p>
        </w:tc>
        <w:tc>
          <w:tcPr>
            <w:tcW w:w="852" w:type="dxa"/>
            <w:vMerge w:val="restart"/>
            <w:vAlign w:val="center"/>
          </w:tcPr>
          <w:p w14:paraId="584CA641" w14:textId="77777777" w:rsidR="004A6C32" w:rsidRDefault="003651E4">
            <w:pPr>
              <w:spacing w:line="360" w:lineRule="exact"/>
              <w:jc w:val="center"/>
              <w:rPr>
                <w:rFonts w:eastAsia="仿宋_GB2312"/>
                <w:sz w:val="28"/>
                <w:szCs w:val="28"/>
              </w:rPr>
            </w:pPr>
            <w:r>
              <w:rPr>
                <w:rFonts w:eastAsia="仿宋_GB2312" w:hint="eastAsia"/>
                <w:sz w:val="28"/>
                <w:szCs w:val="28"/>
              </w:rPr>
              <w:t>性别</w:t>
            </w:r>
          </w:p>
        </w:tc>
        <w:tc>
          <w:tcPr>
            <w:tcW w:w="900" w:type="dxa"/>
            <w:gridSpan w:val="2"/>
            <w:vMerge w:val="restart"/>
            <w:tcBorders>
              <w:right w:val="single" w:sz="4" w:space="0" w:color="auto"/>
            </w:tcBorders>
            <w:vAlign w:val="center"/>
          </w:tcPr>
          <w:p w14:paraId="0F92EF32" w14:textId="77777777" w:rsidR="004A6C32" w:rsidRDefault="003651E4">
            <w:pPr>
              <w:spacing w:line="360" w:lineRule="exact"/>
              <w:jc w:val="center"/>
              <w:rPr>
                <w:rFonts w:eastAsia="仿宋_GB2312"/>
                <w:sz w:val="28"/>
                <w:szCs w:val="28"/>
              </w:rPr>
            </w:pPr>
            <w:r>
              <w:rPr>
                <w:rFonts w:eastAsia="仿宋_GB2312" w:hint="eastAsia"/>
                <w:sz w:val="28"/>
                <w:szCs w:val="28"/>
              </w:rPr>
              <w:t>女</w:t>
            </w:r>
          </w:p>
        </w:tc>
        <w:tc>
          <w:tcPr>
            <w:tcW w:w="1414" w:type="dxa"/>
            <w:tcBorders>
              <w:left w:val="single" w:sz="4" w:space="0" w:color="auto"/>
              <w:right w:val="single" w:sz="4" w:space="0" w:color="auto"/>
            </w:tcBorders>
            <w:vAlign w:val="center"/>
          </w:tcPr>
          <w:p w14:paraId="12EF1401" w14:textId="77777777" w:rsidR="004A6C32" w:rsidRDefault="003651E4">
            <w:pPr>
              <w:spacing w:line="360" w:lineRule="exact"/>
              <w:jc w:val="center"/>
              <w:rPr>
                <w:rFonts w:eastAsia="仿宋_GB2312"/>
                <w:sz w:val="28"/>
                <w:szCs w:val="28"/>
              </w:rPr>
            </w:pPr>
            <w:r>
              <w:rPr>
                <w:rFonts w:eastAsia="仿宋_GB2312" w:hint="eastAsia"/>
                <w:sz w:val="28"/>
                <w:szCs w:val="28"/>
              </w:rPr>
              <w:t>学号</w:t>
            </w:r>
          </w:p>
        </w:tc>
        <w:tc>
          <w:tcPr>
            <w:tcW w:w="3275" w:type="dxa"/>
            <w:gridSpan w:val="2"/>
            <w:tcBorders>
              <w:left w:val="single" w:sz="4" w:space="0" w:color="auto"/>
            </w:tcBorders>
            <w:vAlign w:val="center"/>
          </w:tcPr>
          <w:p w14:paraId="78DF1EBC" w14:textId="77777777" w:rsidR="004A6C32" w:rsidRDefault="003651E4">
            <w:pPr>
              <w:spacing w:line="360" w:lineRule="exact"/>
              <w:jc w:val="center"/>
              <w:rPr>
                <w:rFonts w:eastAsia="仿宋_GB2312"/>
                <w:sz w:val="28"/>
                <w:szCs w:val="28"/>
              </w:rPr>
            </w:pPr>
            <w:r>
              <w:rPr>
                <w:rFonts w:eastAsia="仿宋_GB2312" w:hint="eastAsia"/>
                <w:sz w:val="28"/>
                <w:szCs w:val="28"/>
              </w:rPr>
              <w:t>2019005482</w:t>
            </w:r>
          </w:p>
        </w:tc>
      </w:tr>
      <w:tr w:rsidR="004A6C32" w14:paraId="79B17E34" w14:textId="77777777">
        <w:trPr>
          <w:cantSplit/>
          <w:trHeight w:val="390"/>
          <w:jc w:val="center"/>
        </w:trPr>
        <w:tc>
          <w:tcPr>
            <w:tcW w:w="782" w:type="dxa"/>
            <w:gridSpan w:val="2"/>
            <w:vMerge/>
            <w:tcBorders>
              <w:right w:val="single" w:sz="4" w:space="0" w:color="auto"/>
            </w:tcBorders>
            <w:vAlign w:val="center"/>
          </w:tcPr>
          <w:p w14:paraId="17C0AC86" w14:textId="77777777" w:rsidR="004A6C32" w:rsidRDefault="004A6C32">
            <w:pPr>
              <w:spacing w:line="360" w:lineRule="exact"/>
              <w:jc w:val="center"/>
              <w:rPr>
                <w:rFonts w:eastAsia="仿宋_GB2312"/>
                <w:sz w:val="28"/>
                <w:szCs w:val="28"/>
              </w:rPr>
            </w:pPr>
          </w:p>
        </w:tc>
        <w:tc>
          <w:tcPr>
            <w:tcW w:w="1071" w:type="dxa"/>
            <w:vMerge/>
            <w:tcBorders>
              <w:left w:val="single" w:sz="4" w:space="0" w:color="auto"/>
            </w:tcBorders>
            <w:vAlign w:val="center"/>
          </w:tcPr>
          <w:p w14:paraId="55A74AF9" w14:textId="77777777" w:rsidR="004A6C32" w:rsidRDefault="004A6C32">
            <w:pPr>
              <w:spacing w:line="360" w:lineRule="exact"/>
              <w:jc w:val="center"/>
              <w:rPr>
                <w:rFonts w:eastAsia="仿宋_GB2312"/>
                <w:sz w:val="28"/>
                <w:szCs w:val="28"/>
              </w:rPr>
            </w:pPr>
          </w:p>
        </w:tc>
        <w:tc>
          <w:tcPr>
            <w:tcW w:w="1255" w:type="dxa"/>
            <w:gridSpan w:val="2"/>
            <w:vMerge/>
            <w:vAlign w:val="center"/>
          </w:tcPr>
          <w:p w14:paraId="0DF41870" w14:textId="77777777" w:rsidR="004A6C32" w:rsidRDefault="004A6C32">
            <w:pPr>
              <w:spacing w:line="360" w:lineRule="exact"/>
              <w:jc w:val="center"/>
              <w:rPr>
                <w:rFonts w:eastAsia="仿宋_GB2312"/>
                <w:b/>
                <w:sz w:val="28"/>
                <w:szCs w:val="28"/>
              </w:rPr>
            </w:pPr>
          </w:p>
        </w:tc>
        <w:tc>
          <w:tcPr>
            <w:tcW w:w="852" w:type="dxa"/>
            <w:vMerge/>
            <w:vAlign w:val="center"/>
          </w:tcPr>
          <w:p w14:paraId="685A3C54" w14:textId="77777777" w:rsidR="004A6C32" w:rsidRDefault="004A6C32">
            <w:pPr>
              <w:spacing w:line="360" w:lineRule="exact"/>
              <w:jc w:val="center"/>
              <w:rPr>
                <w:rFonts w:eastAsia="仿宋_GB2312"/>
                <w:sz w:val="28"/>
                <w:szCs w:val="28"/>
              </w:rPr>
            </w:pPr>
          </w:p>
        </w:tc>
        <w:tc>
          <w:tcPr>
            <w:tcW w:w="900" w:type="dxa"/>
            <w:gridSpan w:val="2"/>
            <w:vMerge/>
            <w:tcBorders>
              <w:right w:val="single" w:sz="4" w:space="0" w:color="auto"/>
            </w:tcBorders>
            <w:vAlign w:val="center"/>
          </w:tcPr>
          <w:p w14:paraId="68C952D5" w14:textId="77777777" w:rsidR="004A6C32" w:rsidRDefault="004A6C32">
            <w:pPr>
              <w:spacing w:line="360" w:lineRule="exact"/>
              <w:jc w:val="center"/>
              <w:rPr>
                <w:rFonts w:eastAsia="仿宋_GB2312"/>
                <w:sz w:val="28"/>
                <w:szCs w:val="28"/>
              </w:rPr>
            </w:pPr>
          </w:p>
        </w:tc>
        <w:tc>
          <w:tcPr>
            <w:tcW w:w="1414" w:type="dxa"/>
            <w:tcBorders>
              <w:left w:val="single" w:sz="4" w:space="0" w:color="auto"/>
              <w:right w:val="single" w:sz="4" w:space="0" w:color="auto"/>
            </w:tcBorders>
            <w:vAlign w:val="center"/>
          </w:tcPr>
          <w:p w14:paraId="0E7B99F0" w14:textId="77777777" w:rsidR="004A6C32" w:rsidRDefault="003651E4">
            <w:pPr>
              <w:spacing w:line="360" w:lineRule="exact"/>
              <w:jc w:val="center"/>
              <w:rPr>
                <w:rFonts w:eastAsia="仿宋_GB2312"/>
                <w:sz w:val="28"/>
                <w:szCs w:val="28"/>
              </w:rPr>
            </w:pPr>
            <w:r>
              <w:rPr>
                <w:rFonts w:eastAsia="仿宋_GB2312" w:hint="eastAsia"/>
                <w:sz w:val="28"/>
                <w:szCs w:val="28"/>
              </w:rPr>
              <w:t>专业</w:t>
            </w:r>
          </w:p>
        </w:tc>
        <w:tc>
          <w:tcPr>
            <w:tcW w:w="3275" w:type="dxa"/>
            <w:gridSpan w:val="2"/>
            <w:tcBorders>
              <w:left w:val="single" w:sz="4" w:space="0" w:color="auto"/>
            </w:tcBorders>
            <w:vAlign w:val="center"/>
          </w:tcPr>
          <w:p w14:paraId="36CD3686" w14:textId="77777777" w:rsidR="004A6C32" w:rsidRDefault="003651E4">
            <w:pPr>
              <w:spacing w:line="360" w:lineRule="exact"/>
              <w:jc w:val="center"/>
              <w:rPr>
                <w:rFonts w:eastAsia="仿宋_GB2312"/>
                <w:sz w:val="28"/>
                <w:szCs w:val="28"/>
              </w:rPr>
            </w:pPr>
            <w:r>
              <w:rPr>
                <w:rFonts w:eastAsia="仿宋_GB2312" w:hint="eastAsia"/>
                <w:sz w:val="28"/>
                <w:szCs w:val="28"/>
              </w:rPr>
              <w:t>中医内科学</w:t>
            </w:r>
          </w:p>
        </w:tc>
      </w:tr>
      <w:tr w:rsidR="004A6C32" w14:paraId="7711FDE8" w14:textId="77777777">
        <w:trPr>
          <w:cantSplit/>
          <w:trHeight w:val="390"/>
          <w:jc w:val="center"/>
        </w:trPr>
        <w:tc>
          <w:tcPr>
            <w:tcW w:w="782" w:type="dxa"/>
            <w:gridSpan w:val="2"/>
            <w:vMerge/>
            <w:tcBorders>
              <w:right w:val="single" w:sz="4" w:space="0" w:color="auto"/>
            </w:tcBorders>
            <w:vAlign w:val="center"/>
          </w:tcPr>
          <w:p w14:paraId="294394B1" w14:textId="77777777" w:rsidR="004A6C32" w:rsidRDefault="004A6C32">
            <w:pPr>
              <w:spacing w:line="360" w:lineRule="exact"/>
              <w:jc w:val="center"/>
              <w:rPr>
                <w:rFonts w:eastAsia="仿宋_GB2312"/>
                <w:sz w:val="28"/>
                <w:szCs w:val="28"/>
              </w:rPr>
            </w:pPr>
          </w:p>
        </w:tc>
        <w:tc>
          <w:tcPr>
            <w:tcW w:w="1071" w:type="dxa"/>
            <w:vMerge w:val="restart"/>
            <w:tcBorders>
              <w:left w:val="single" w:sz="4" w:space="0" w:color="auto"/>
            </w:tcBorders>
            <w:vAlign w:val="center"/>
          </w:tcPr>
          <w:p w14:paraId="20AC1143" w14:textId="77777777" w:rsidR="004A6C32" w:rsidRDefault="003651E4">
            <w:pPr>
              <w:spacing w:line="360" w:lineRule="exact"/>
              <w:jc w:val="center"/>
              <w:rPr>
                <w:rFonts w:eastAsia="仿宋_GB2312"/>
                <w:sz w:val="28"/>
                <w:szCs w:val="28"/>
              </w:rPr>
            </w:pPr>
            <w:r>
              <w:rPr>
                <w:rFonts w:eastAsia="仿宋_GB2312" w:hint="eastAsia"/>
                <w:sz w:val="28"/>
                <w:szCs w:val="28"/>
              </w:rPr>
              <w:t>研究</w:t>
            </w:r>
          </w:p>
          <w:p w14:paraId="041EEB58" w14:textId="77777777" w:rsidR="004A6C32" w:rsidRDefault="003651E4">
            <w:pPr>
              <w:spacing w:line="360" w:lineRule="exact"/>
              <w:jc w:val="center"/>
              <w:rPr>
                <w:rFonts w:eastAsia="仿宋_GB2312"/>
                <w:sz w:val="28"/>
                <w:szCs w:val="28"/>
              </w:rPr>
            </w:pPr>
            <w:r>
              <w:rPr>
                <w:rFonts w:eastAsia="仿宋_GB2312" w:hint="eastAsia"/>
                <w:sz w:val="28"/>
                <w:szCs w:val="28"/>
              </w:rPr>
              <w:t>方向</w:t>
            </w:r>
          </w:p>
        </w:tc>
        <w:tc>
          <w:tcPr>
            <w:tcW w:w="3007" w:type="dxa"/>
            <w:gridSpan w:val="5"/>
            <w:vMerge w:val="restart"/>
            <w:tcBorders>
              <w:right w:val="single" w:sz="4" w:space="0" w:color="auto"/>
            </w:tcBorders>
            <w:vAlign w:val="center"/>
          </w:tcPr>
          <w:p w14:paraId="313744B2" w14:textId="77777777" w:rsidR="004A6C32" w:rsidRDefault="004A6C32">
            <w:pPr>
              <w:spacing w:line="360" w:lineRule="exact"/>
              <w:jc w:val="center"/>
              <w:rPr>
                <w:rFonts w:ascii="仿宋_GB2312" w:eastAsia="仿宋_GB2312"/>
                <w:b/>
                <w:sz w:val="28"/>
                <w:szCs w:val="28"/>
              </w:rPr>
            </w:pPr>
          </w:p>
        </w:tc>
        <w:tc>
          <w:tcPr>
            <w:tcW w:w="1414" w:type="dxa"/>
            <w:tcBorders>
              <w:left w:val="single" w:sz="4" w:space="0" w:color="auto"/>
            </w:tcBorders>
            <w:vAlign w:val="center"/>
          </w:tcPr>
          <w:p w14:paraId="30531D35" w14:textId="77777777" w:rsidR="004A6C32" w:rsidRDefault="003651E4">
            <w:pPr>
              <w:spacing w:line="360" w:lineRule="exact"/>
              <w:jc w:val="center"/>
              <w:rPr>
                <w:rFonts w:eastAsia="仿宋_GB2312"/>
                <w:sz w:val="28"/>
                <w:szCs w:val="28"/>
              </w:rPr>
            </w:pPr>
            <w:r>
              <w:rPr>
                <w:rFonts w:eastAsia="仿宋_GB2312" w:hint="eastAsia"/>
                <w:sz w:val="28"/>
                <w:szCs w:val="28"/>
              </w:rPr>
              <w:t>电子邮箱</w:t>
            </w:r>
          </w:p>
        </w:tc>
        <w:tc>
          <w:tcPr>
            <w:tcW w:w="3275" w:type="dxa"/>
            <w:gridSpan w:val="2"/>
            <w:tcBorders>
              <w:left w:val="single" w:sz="4" w:space="0" w:color="auto"/>
            </w:tcBorders>
            <w:vAlign w:val="center"/>
          </w:tcPr>
          <w:p w14:paraId="7F944B19" w14:textId="77777777" w:rsidR="004A6C32" w:rsidRDefault="003651E4">
            <w:pPr>
              <w:spacing w:line="360" w:lineRule="exact"/>
              <w:jc w:val="center"/>
              <w:rPr>
                <w:rFonts w:eastAsia="仿宋_GB2312"/>
                <w:sz w:val="28"/>
                <w:szCs w:val="28"/>
              </w:rPr>
            </w:pPr>
            <w:r>
              <w:rPr>
                <w:rFonts w:eastAsia="仿宋_GB2312" w:hint="eastAsia"/>
                <w:sz w:val="28"/>
                <w:szCs w:val="28"/>
              </w:rPr>
              <w:t>763071324@qq.com</w:t>
            </w:r>
          </w:p>
        </w:tc>
      </w:tr>
      <w:tr w:rsidR="004A6C32" w14:paraId="6322C9C8" w14:textId="77777777">
        <w:trPr>
          <w:cantSplit/>
          <w:trHeight w:val="390"/>
          <w:jc w:val="center"/>
        </w:trPr>
        <w:tc>
          <w:tcPr>
            <w:tcW w:w="782" w:type="dxa"/>
            <w:gridSpan w:val="2"/>
            <w:vMerge/>
            <w:tcBorders>
              <w:right w:val="single" w:sz="4" w:space="0" w:color="auto"/>
            </w:tcBorders>
            <w:vAlign w:val="center"/>
          </w:tcPr>
          <w:p w14:paraId="0846A8FE" w14:textId="77777777" w:rsidR="004A6C32" w:rsidRDefault="004A6C32">
            <w:pPr>
              <w:spacing w:line="360" w:lineRule="exact"/>
              <w:jc w:val="center"/>
              <w:rPr>
                <w:rFonts w:eastAsia="仿宋_GB2312"/>
                <w:sz w:val="28"/>
                <w:szCs w:val="28"/>
              </w:rPr>
            </w:pPr>
          </w:p>
        </w:tc>
        <w:tc>
          <w:tcPr>
            <w:tcW w:w="1071" w:type="dxa"/>
            <w:vMerge/>
            <w:tcBorders>
              <w:left w:val="single" w:sz="4" w:space="0" w:color="auto"/>
            </w:tcBorders>
            <w:vAlign w:val="center"/>
          </w:tcPr>
          <w:p w14:paraId="19CDC78E" w14:textId="77777777" w:rsidR="004A6C32" w:rsidRDefault="004A6C32">
            <w:pPr>
              <w:spacing w:line="360" w:lineRule="exact"/>
              <w:jc w:val="center"/>
              <w:rPr>
                <w:rFonts w:eastAsia="仿宋_GB2312"/>
                <w:sz w:val="28"/>
                <w:szCs w:val="28"/>
              </w:rPr>
            </w:pPr>
          </w:p>
        </w:tc>
        <w:tc>
          <w:tcPr>
            <w:tcW w:w="3007" w:type="dxa"/>
            <w:gridSpan w:val="5"/>
            <w:vMerge/>
            <w:tcBorders>
              <w:right w:val="single" w:sz="4" w:space="0" w:color="auto"/>
            </w:tcBorders>
            <w:vAlign w:val="center"/>
          </w:tcPr>
          <w:p w14:paraId="066D5DAB" w14:textId="77777777" w:rsidR="004A6C32" w:rsidRDefault="004A6C32">
            <w:pPr>
              <w:spacing w:line="360" w:lineRule="exact"/>
              <w:jc w:val="center"/>
              <w:rPr>
                <w:rFonts w:ascii="仿宋_GB2312" w:eastAsia="仿宋_GB2312"/>
                <w:b/>
                <w:sz w:val="28"/>
                <w:szCs w:val="28"/>
              </w:rPr>
            </w:pPr>
          </w:p>
        </w:tc>
        <w:tc>
          <w:tcPr>
            <w:tcW w:w="1414" w:type="dxa"/>
            <w:tcBorders>
              <w:left w:val="single" w:sz="4" w:space="0" w:color="auto"/>
            </w:tcBorders>
            <w:vAlign w:val="center"/>
          </w:tcPr>
          <w:p w14:paraId="2CAF1CC0" w14:textId="77777777" w:rsidR="004A6C32" w:rsidRDefault="003651E4">
            <w:pPr>
              <w:spacing w:line="360" w:lineRule="exact"/>
              <w:jc w:val="center"/>
              <w:rPr>
                <w:rFonts w:eastAsia="仿宋_GB2312"/>
                <w:sz w:val="28"/>
                <w:szCs w:val="28"/>
              </w:rPr>
            </w:pPr>
            <w:r>
              <w:rPr>
                <w:rFonts w:eastAsia="仿宋_GB2312" w:hint="eastAsia"/>
                <w:sz w:val="28"/>
                <w:szCs w:val="28"/>
              </w:rPr>
              <w:t>联系电话</w:t>
            </w:r>
          </w:p>
        </w:tc>
        <w:tc>
          <w:tcPr>
            <w:tcW w:w="3275" w:type="dxa"/>
            <w:gridSpan w:val="2"/>
            <w:tcBorders>
              <w:left w:val="single" w:sz="4" w:space="0" w:color="auto"/>
            </w:tcBorders>
            <w:vAlign w:val="center"/>
          </w:tcPr>
          <w:p w14:paraId="54EEAAFF" w14:textId="77777777" w:rsidR="004A6C32" w:rsidRDefault="003651E4">
            <w:pPr>
              <w:spacing w:line="360" w:lineRule="exact"/>
              <w:jc w:val="center"/>
              <w:rPr>
                <w:rFonts w:eastAsia="仿宋_GB2312"/>
                <w:sz w:val="28"/>
                <w:szCs w:val="28"/>
              </w:rPr>
            </w:pPr>
            <w:r>
              <w:rPr>
                <w:rFonts w:eastAsia="仿宋_GB2312" w:hint="eastAsia"/>
                <w:sz w:val="28"/>
                <w:szCs w:val="28"/>
              </w:rPr>
              <w:t>18303621718</w:t>
            </w:r>
          </w:p>
        </w:tc>
      </w:tr>
      <w:tr w:rsidR="004A6C32" w14:paraId="10DCD28D" w14:textId="77777777">
        <w:trPr>
          <w:cantSplit/>
          <w:trHeight w:val="660"/>
          <w:jc w:val="center"/>
        </w:trPr>
        <w:tc>
          <w:tcPr>
            <w:tcW w:w="782" w:type="dxa"/>
            <w:gridSpan w:val="2"/>
            <w:tcBorders>
              <w:bottom w:val="single" w:sz="4" w:space="0" w:color="auto"/>
              <w:right w:val="single" w:sz="4" w:space="0" w:color="auto"/>
            </w:tcBorders>
            <w:vAlign w:val="center"/>
          </w:tcPr>
          <w:p w14:paraId="48A3F2FE" w14:textId="77777777" w:rsidR="004A6C32" w:rsidRDefault="003651E4">
            <w:pPr>
              <w:spacing w:line="360" w:lineRule="exact"/>
              <w:jc w:val="center"/>
              <w:rPr>
                <w:rFonts w:ascii="仿宋_GB2312" w:eastAsia="仿宋_GB2312"/>
                <w:sz w:val="28"/>
                <w:szCs w:val="28"/>
              </w:rPr>
            </w:pPr>
            <w:r>
              <w:rPr>
                <w:rFonts w:eastAsia="仿宋_GB2312" w:hint="eastAsia"/>
                <w:sz w:val="28"/>
                <w:szCs w:val="28"/>
              </w:rPr>
              <w:t>指导教师</w:t>
            </w:r>
          </w:p>
        </w:tc>
        <w:tc>
          <w:tcPr>
            <w:tcW w:w="1071" w:type="dxa"/>
            <w:tcBorders>
              <w:left w:val="single" w:sz="4" w:space="0" w:color="auto"/>
            </w:tcBorders>
            <w:vAlign w:val="center"/>
          </w:tcPr>
          <w:p w14:paraId="54ADE558" w14:textId="77777777" w:rsidR="004A6C32" w:rsidRDefault="003651E4">
            <w:pPr>
              <w:spacing w:line="360" w:lineRule="exact"/>
              <w:jc w:val="center"/>
              <w:rPr>
                <w:rFonts w:eastAsia="仿宋_GB2312"/>
                <w:sz w:val="28"/>
                <w:szCs w:val="28"/>
              </w:rPr>
            </w:pPr>
            <w:r>
              <w:rPr>
                <w:rFonts w:eastAsia="仿宋_GB2312"/>
                <w:sz w:val="28"/>
                <w:szCs w:val="28"/>
              </w:rPr>
              <w:t>姓名</w:t>
            </w:r>
          </w:p>
        </w:tc>
        <w:tc>
          <w:tcPr>
            <w:tcW w:w="1231" w:type="dxa"/>
            <w:tcBorders>
              <w:right w:val="single" w:sz="4" w:space="0" w:color="auto"/>
            </w:tcBorders>
            <w:vAlign w:val="center"/>
          </w:tcPr>
          <w:p w14:paraId="2E445077" w14:textId="77777777" w:rsidR="004A6C32" w:rsidRDefault="003651E4">
            <w:pPr>
              <w:spacing w:line="360" w:lineRule="exact"/>
              <w:jc w:val="center"/>
              <w:rPr>
                <w:rFonts w:ascii="仿宋_GB2312" w:eastAsia="仿宋_GB2312"/>
                <w:b/>
                <w:sz w:val="28"/>
                <w:szCs w:val="28"/>
              </w:rPr>
            </w:pPr>
            <w:r>
              <w:rPr>
                <w:rFonts w:ascii="仿宋_GB2312" w:eastAsia="仿宋_GB2312" w:hint="eastAsia"/>
                <w:bCs/>
                <w:sz w:val="28"/>
                <w:szCs w:val="28"/>
              </w:rPr>
              <w:t>马纯政</w:t>
            </w:r>
          </w:p>
        </w:tc>
        <w:tc>
          <w:tcPr>
            <w:tcW w:w="893" w:type="dxa"/>
            <w:gridSpan w:val="3"/>
            <w:tcBorders>
              <w:left w:val="single" w:sz="4" w:space="0" w:color="auto"/>
            </w:tcBorders>
            <w:vAlign w:val="center"/>
          </w:tcPr>
          <w:p w14:paraId="0DCFA380" w14:textId="77777777" w:rsidR="004A6C32" w:rsidRDefault="003651E4">
            <w:pPr>
              <w:spacing w:line="360" w:lineRule="exact"/>
              <w:jc w:val="center"/>
              <w:rPr>
                <w:rFonts w:ascii="仿宋_GB2312" w:eastAsia="仿宋_GB2312"/>
                <w:b/>
                <w:sz w:val="28"/>
                <w:szCs w:val="28"/>
              </w:rPr>
            </w:pPr>
            <w:r>
              <w:rPr>
                <w:rFonts w:eastAsia="仿宋_GB2312"/>
                <w:sz w:val="28"/>
                <w:szCs w:val="28"/>
              </w:rPr>
              <w:t>职称</w:t>
            </w:r>
          </w:p>
        </w:tc>
        <w:tc>
          <w:tcPr>
            <w:tcW w:w="883" w:type="dxa"/>
            <w:tcBorders>
              <w:left w:val="single" w:sz="4" w:space="0" w:color="auto"/>
            </w:tcBorders>
            <w:vAlign w:val="center"/>
          </w:tcPr>
          <w:p w14:paraId="71C016CD" w14:textId="77777777" w:rsidR="004A6C32" w:rsidRDefault="004A6C32">
            <w:pPr>
              <w:spacing w:line="360" w:lineRule="exact"/>
              <w:jc w:val="center"/>
              <w:rPr>
                <w:rFonts w:ascii="仿宋_GB2312" w:eastAsia="仿宋_GB2312"/>
                <w:b/>
                <w:sz w:val="28"/>
                <w:szCs w:val="28"/>
              </w:rPr>
            </w:pPr>
          </w:p>
        </w:tc>
        <w:tc>
          <w:tcPr>
            <w:tcW w:w="1414" w:type="dxa"/>
            <w:tcBorders>
              <w:left w:val="single" w:sz="4" w:space="0" w:color="auto"/>
            </w:tcBorders>
            <w:vAlign w:val="center"/>
          </w:tcPr>
          <w:p w14:paraId="7137A43D" w14:textId="77777777" w:rsidR="004A6C32" w:rsidRDefault="003651E4">
            <w:pPr>
              <w:spacing w:line="360" w:lineRule="exact"/>
              <w:jc w:val="center"/>
              <w:rPr>
                <w:rFonts w:ascii="仿宋_GB2312" w:eastAsia="仿宋_GB2312"/>
                <w:b/>
                <w:sz w:val="28"/>
                <w:szCs w:val="28"/>
              </w:rPr>
            </w:pPr>
            <w:r>
              <w:rPr>
                <w:rFonts w:eastAsia="仿宋_GB2312" w:hint="eastAsia"/>
                <w:sz w:val="28"/>
                <w:szCs w:val="28"/>
              </w:rPr>
              <w:t>联系方式</w:t>
            </w:r>
          </w:p>
        </w:tc>
        <w:tc>
          <w:tcPr>
            <w:tcW w:w="3275" w:type="dxa"/>
            <w:gridSpan w:val="2"/>
            <w:tcBorders>
              <w:left w:val="single" w:sz="4" w:space="0" w:color="auto"/>
            </w:tcBorders>
            <w:vAlign w:val="center"/>
          </w:tcPr>
          <w:p w14:paraId="7EA4BC68" w14:textId="77777777" w:rsidR="004A6C32" w:rsidRDefault="003651E4">
            <w:pPr>
              <w:spacing w:line="360" w:lineRule="exact"/>
              <w:jc w:val="center"/>
              <w:rPr>
                <w:rFonts w:ascii="仿宋_GB2312" w:eastAsia="仿宋_GB2312"/>
                <w:b/>
                <w:sz w:val="28"/>
                <w:szCs w:val="28"/>
              </w:rPr>
            </w:pPr>
            <w:r>
              <w:rPr>
                <w:rFonts w:ascii="仿宋_GB2312" w:eastAsia="仿宋_GB2312" w:hint="eastAsia"/>
                <w:bCs/>
                <w:sz w:val="28"/>
                <w:szCs w:val="28"/>
              </w:rPr>
              <w:t>18939255962</w:t>
            </w:r>
          </w:p>
        </w:tc>
      </w:tr>
      <w:tr w:rsidR="004A6C32" w14:paraId="1F6E8CEA" w14:textId="77777777">
        <w:trPr>
          <w:cantSplit/>
          <w:trHeight w:val="632"/>
          <w:jc w:val="center"/>
        </w:trPr>
        <w:tc>
          <w:tcPr>
            <w:tcW w:w="782" w:type="dxa"/>
            <w:gridSpan w:val="2"/>
            <w:vMerge w:val="restart"/>
            <w:tcBorders>
              <w:right w:val="single" w:sz="4" w:space="0" w:color="auto"/>
            </w:tcBorders>
            <w:vAlign w:val="center"/>
          </w:tcPr>
          <w:p w14:paraId="02862CF0" w14:textId="77777777" w:rsidR="004A6C32" w:rsidRDefault="003651E4">
            <w:pPr>
              <w:spacing w:line="360" w:lineRule="exact"/>
              <w:jc w:val="center"/>
              <w:rPr>
                <w:rFonts w:eastAsia="仿宋_GB2312"/>
                <w:sz w:val="28"/>
                <w:szCs w:val="28"/>
              </w:rPr>
            </w:pPr>
            <w:r>
              <w:rPr>
                <w:rFonts w:eastAsia="仿宋_GB2312" w:hint="eastAsia"/>
                <w:sz w:val="28"/>
                <w:szCs w:val="28"/>
              </w:rPr>
              <w:t>课题组成员</w:t>
            </w:r>
          </w:p>
        </w:tc>
        <w:tc>
          <w:tcPr>
            <w:tcW w:w="1071" w:type="dxa"/>
            <w:tcBorders>
              <w:left w:val="single" w:sz="4" w:space="0" w:color="auto"/>
              <w:bottom w:val="single" w:sz="4" w:space="0" w:color="auto"/>
              <w:right w:val="single" w:sz="4" w:space="0" w:color="auto"/>
            </w:tcBorders>
            <w:vAlign w:val="center"/>
          </w:tcPr>
          <w:p w14:paraId="7076B220" w14:textId="77777777" w:rsidR="004A6C32" w:rsidRDefault="003651E4">
            <w:pPr>
              <w:spacing w:line="360" w:lineRule="exact"/>
              <w:jc w:val="center"/>
              <w:rPr>
                <w:rFonts w:eastAsia="仿宋_GB2312"/>
                <w:sz w:val="28"/>
                <w:szCs w:val="28"/>
              </w:rPr>
            </w:pPr>
            <w:r>
              <w:rPr>
                <w:rFonts w:eastAsia="仿宋_GB2312" w:hint="eastAsia"/>
                <w:sz w:val="28"/>
                <w:szCs w:val="28"/>
              </w:rPr>
              <w:t>姓名</w:t>
            </w:r>
          </w:p>
        </w:tc>
        <w:tc>
          <w:tcPr>
            <w:tcW w:w="1231" w:type="dxa"/>
            <w:tcBorders>
              <w:left w:val="single" w:sz="4" w:space="0" w:color="auto"/>
            </w:tcBorders>
            <w:vAlign w:val="center"/>
          </w:tcPr>
          <w:p w14:paraId="149C65A6" w14:textId="77777777" w:rsidR="004A6C32" w:rsidRDefault="003651E4">
            <w:pPr>
              <w:spacing w:line="360" w:lineRule="exact"/>
              <w:jc w:val="center"/>
              <w:rPr>
                <w:rFonts w:eastAsia="仿宋_GB2312"/>
                <w:sz w:val="28"/>
                <w:szCs w:val="28"/>
              </w:rPr>
            </w:pPr>
            <w:r>
              <w:rPr>
                <w:rFonts w:eastAsia="仿宋_GB2312" w:hint="eastAsia"/>
                <w:sz w:val="28"/>
                <w:szCs w:val="28"/>
              </w:rPr>
              <w:t>年龄</w:t>
            </w:r>
          </w:p>
        </w:tc>
        <w:tc>
          <w:tcPr>
            <w:tcW w:w="893" w:type="dxa"/>
            <w:gridSpan w:val="3"/>
            <w:tcBorders>
              <w:left w:val="single" w:sz="4" w:space="0" w:color="auto"/>
            </w:tcBorders>
            <w:vAlign w:val="center"/>
          </w:tcPr>
          <w:p w14:paraId="4EF44AA0" w14:textId="77777777" w:rsidR="004A6C32" w:rsidRDefault="003651E4">
            <w:pPr>
              <w:spacing w:line="360" w:lineRule="exact"/>
              <w:jc w:val="center"/>
              <w:rPr>
                <w:rFonts w:eastAsia="仿宋_GB2312"/>
                <w:sz w:val="28"/>
                <w:szCs w:val="28"/>
              </w:rPr>
            </w:pPr>
            <w:r>
              <w:rPr>
                <w:rFonts w:eastAsia="仿宋_GB2312" w:hint="eastAsia"/>
                <w:sz w:val="28"/>
                <w:szCs w:val="28"/>
              </w:rPr>
              <w:t>性别</w:t>
            </w:r>
          </w:p>
        </w:tc>
        <w:tc>
          <w:tcPr>
            <w:tcW w:w="2297" w:type="dxa"/>
            <w:gridSpan w:val="2"/>
            <w:vAlign w:val="center"/>
          </w:tcPr>
          <w:p w14:paraId="0CDFB43E" w14:textId="77777777" w:rsidR="004A6C32" w:rsidRDefault="003651E4">
            <w:pPr>
              <w:spacing w:line="360" w:lineRule="exact"/>
              <w:jc w:val="center"/>
              <w:rPr>
                <w:rFonts w:eastAsia="仿宋_GB2312"/>
                <w:sz w:val="28"/>
                <w:szCs w:val="28"/>
              </w:rPr>
            </w:pPr>
            <w:r>
              <w:rPr>
                <w:rFonts w:eastAsia="仿宋_GB2312" w:hint="eastAsia"/>
                <w:sz w:val="28"/>
                <w:szCs w:val="28"/>
              </w:rPr>
              <w:t>年级专业</w:t>
            </w:r>
          </w:p>
        </w:tc>
        <w:tc>
          <w:tcPr>
            <w:tcW w:w="1960" w:type="dxa"/>
            <w:vAlign w:val="center"/>
          </w:tcPr>
          <w:p w14:paraId="7D127960" w14:textId="77777777" w:rsidR="004A6C32" w:rsidRDefault="003651E4">
            <w:pPr>
              <w:spacing w:line="360" w:lineRule="exact"/>
              <w:jc w:val="center"/>
              <w:rPr>
                <w:rFonts w:eastAsia="仿宋_GB2312"/>
                <w:sz w:val="28"/>
                <w:szCs w:val="28"/>
              </w:rPr>
            </w:pPr>
            <w:r>
              <w:rPr>
                <w:rFonts w:eastAsia="仿宋_GB2312" w:hint="eastAsia"/>
                <w:sz w:val="28"/>
                <w:szCs w:val="28"/>
              </w:rPr>
              <w:t>联系方式</w:t>
            </w:r>
          </w:p>
        </w:tc>
        <w:tc>
          <w:tcPr>
            <w:tcW w:w="1315" w:type="dxa"/>
            <w:vAlign w:val="center"/>
          </w:tcPr>
          <w:p w14:paraId="48C74352" w14:textId="77777777" w:rsidR="004A6C32" w:rsidRDefault="003651E4">
            <w:pPr>
              <w:spacing w:line="360" w:lineRule="exact"/>
              <w:jc w:val="center"/>
              <w:rPr>
                <w:rFonts w:eastAsia="仿宋_GB2312"/>
                <w:sz w:val="28"/>
                <w:szCs w:val="28"/>
              </w:rPr>
            </w:pPr>
            <w:r>
              <w:rPr>
                <w:rFonts w:eastAsia="仿宋_GB2312" w:hint="eastAsia"/>
                <w:sz w:val="28"/>
                <w:szCs w:val="28"/>
              </w:rPr>
              <w:t>签名</w:t>
            </w:r>
          </w:p>
        </w:tc>
      </w:tr>
      <w:tr w:rsidR="004A6C32" w14:paraId="0BE80542" w14:textId="77777777">
        <w:trPr>
          <w:cantSplit/>
          <w:trHeight w:val="621"/>
          <w:jc w:val="center"/>
        </w:trPr>
        <w:tc>
          <w:tcPr>
            <w:tcW w:w="782" w:type="dxa"/>
            <w:gridSpan w:val="2"/>
            <w:vMerge/>
            <w:tcBorders>
              <w:right w:val="single" w:sz="4" w:space="0" w:color="auto"/>
            </w:tcBorders>
            <w:vAlign w:val="center"/>
          </w:tcPr>
          <w:p w14:paraId="6F20A49A" w14:textId="77777777" w:rsidR="004A6C32" w:rsidRDefault="004A6C32">
            <w:pPr>
              <w:spacing w:line="360" w:lineRule="exact"/>
              <w:rPr>
                <w:rFonts w:eastAsia="仿宋_GB2312"/>
                <w:sz w:val="28"/>
                <w:szCs w:val="28"/>
              </w:rPr>
            </w:pPr>
          </w:p>
        </w:tc>
        <w:tc>
          <w:tcPr>
            <w:tcW w:w="1071" w:type="dxa"/>
            <w:tcBorders>
              <w:top w:val="single" w:sz="4" w:space="0" w:color="auto"/>
              <w:left w:val="single" w:sz="4" w:space="0" w:color="auto"/>
              <w:bottom w:val="single" w:sz="4" w:space="0" w:color="auto"/>
              <w:right w:val="single" w:sz="4" w:space="0" w:color="auto"/>
            </w:tcBorders>
            <w:vAlign w:val="center"/>
          </w:tcPr>
          <w:p w14:paraId="52579F9B" w14:textId="77777777" w:rsidR="004A6C32" w:rsidRDefault="004A6C32">
            <w:pPr>
              <w:spacing w:line="360" w:lineRule="exact"/>
              <w:rPr>
                <w:rFonts w:eastAsia="仿宋_GB2312"/>
                <w:b/>
                <w:sz w:val="28"/>
                <w:szCs w:val="28"/>
              </w:rPr>
            </w:pPr>
          </w:p>
        </w:tc>
        <w:tc>
          <w:tcPr>
            <w:tcW w:w="1231" w:type="dxa"/>
            <w:tcBorders>
              <w:left w:val="single" w:sz="4" w:space="0" w:color="auto"/>
              <w:bottom w:val="single" w:sz="4" w:space="0" w:color="auto"/>
            </w:tcBorders>
            <w:vAlign w:val="center"/>
          </w:tcPr>
          <w:p w14:paraId="0692DA4C" w14:textId="77777777" w:rsidR="004A6C32" w:rsidRDefault="004A6C32">
            <w:pPr>
              <w:spacing w:line="360" w:lineRule="exact"/>
              <w:rPr>
                <w:rFonts w:eastAsia="仿宋_GB2312"/>
                <w:b/>
                <w:sz w:val="28"/>
                <w:szCs w:val="28"/>
              </w:rPr>
            </w:pPr>
          </w:p>
        </w:tc>
        <w:tc>
          <w:tcPr>
            <w:tcW w:w="893" w:type="dxa"/>
            <w:gridSpan w:val="3"/>
            <w:tcBorders>
              <w:left w:val="single" w:sz="4" w:space="0" w:color="auto"/>
              <w:bottom w:val="single" w:sz="4" w:space="0" w:color="auto"/>
            </w:tcBorders>
            <w:vAlign w:val="center"/>
          </w:tcPr>
          <w:p w14:paraId="4ACD590B" w14:textId="77777777" w:rsidR="004A6C32" w:rsidRDefault="004A6C32">
            <w:pPr>
              <w:spacing w:line="360" w:lineRule="exact"/>
              <w:rPr>
                <w:rFonts w:eastAsia="仿宋_GB2312"/>
                <w:b/>
                <w:sz w:val="28"/>
                <w:szCs w:val="28"/>
              </w:rPr>
            </w:pPr>
          </w:p>
        </w:tc>
        <w:tc>
          <w:tcPr>
            <w:tcW w:w="2297" w:type="dxa"/>
            <w:gridSpan w:val="2"/>
            <w:vAlign w:val="center"/>
          </w:tcPr>
          <w:p w14:paraId="42DDE71E" w14:textId="77777777" w:rsidR="004A6C32" w:rsidRDefault="004A6C32">
            <w:pPr>
              <w:spacing w:line="360" w:lineRule="exact"/>
              <w:rPr>
                <w:rFonts w:eastAsia="仿宋_GB2312"/>
                <w:b/>
                <w:sz w:val="28"/>
                <w:szCs w:val="28"/>
              </w:rPr>
            </w:pPr>
          </w:p>
        </w:tc>
        <w:tc>
          <w:tcPr>
            <w:tcW w:w="1960" w:type="dxa"/>
            <w:tcBorders>
              <w:right w:val="single" w:sz="4" w:space="0" w:color="auto"/>
            </w:tcBorders>
            <w:vAlign w:val="center"/>
          </w:tcPr>
          <w:p w14:paraId="55F847DC" w14:textId="77777777" w:rsidR="004A6C32" w:rsidRDefault="004A6C32">
            <w:pPr>
              <w:spacing w:line="360" w:lineRule="exact"/>
              <w:rPr>
                <w:rFonts w:eastAsia="仿宋_GB2312"/>
                <w:b/>
                <w:sz w:val="28"/>
                <w:szCs w:val="28"/>
              </w:rPr>
            </w:pPr>
          </w:p>
        </w:tc>
        <w:tc>
          <w:tcPr>
            <w:tcW w:w="1315" w:type="dxa"/>
            <w:tcBorders>
              <w:left w:val="single" w:sz="4" w:space="0" w:color="auto"/>
            </w:tcBorders>
            <w:vAlign w:val="center"/>
          </w:tcPr>
          <w:p w14:paraId="30E99438" w14:textId="77777777" w:rsidR="004A6C32" w:rsidRDefault="004A6C32">
            <w:pPr>
              <w:spacing w:line="360" w:lineRule="exact"/>
              <w:rPr>
                <w:rFonts w:eastAsia="仿宋_GB2312"/>
                <w:b/>
                <w:sz w:val="28"/>
                <w:szCs w:val="28"/>
              </w:rPr>
            </w:pPr>
          </w:p>
        </w:tc>
      </w:tr>
      <w:tr w:rsidR="004A6C32" w14:paraId="070399B3" w14:textId="77777777">
        <w:trPr>
          <w:cantSplit/>
          <w:trHeight w:val="629"/>
          <w:jc w:val="center"/>
        </w:trPr>
        <w:tc>
          <w:tcPr>
            <w:tcW w:w="782" w:type="dxa"/>
            <w:gridSpan w:val="2"/>
            <w:vMerge/>
            <w:tcBorders>
              <w:right w:val="single" w:sz="4" w:space="0" w:color="auto"/>
            </w:tcBorders>
            <w:vAlign w:val="center"/>
          </w:tcPr>
          <w:p w14:paraId="5F1E7171" w14:textId="77777777" w:rsidR="004A6C32" w:rsidRDefault="004A6C32">
            <w:pPr>
              <w:spacing w:line="360" w:lineRule="exact"/>
              <w:rPr>
                <w:rFonts w:eastAsia="仿宋_GB2312"/>
                <w:sz w:val="28"/>
                <w:szCs w:val="28"/>
              </w:rPr>
            </w:pPr>
          </w:p>
        </w:tc>
        <w:tc>
          <w:tcPr>
            <w:tcW w:w="1071" w:type="dxa"/>
            <w:tcBorders>
              <w:top w:val="single" w:sz="4" w:space="0" w:color="auto"/>
              <w:left w:val="single" w:sz="4" w:space="0" w:color="auto"/>
              <w:bottom w:val="single" w:sz="4" w:space="0" w:color="auto"/>
              <w:right w:val="single" w:sz="4" w:space="0" w:color="auto"/>
            </w:tcBorders>
            <w:vAlign w:val="center"/>
          </w:tcPr>
          <w:p w14:paraId="2DF2EC4B" w14:textId="77777777" w:rsidR="004A6C32" w:rsidRDefault="004A6C32">
            <w:pPr>
              <w:spacing w:line="360" w:lineRule="exact"/>
              <w:rPr>
                <w:rFonts w:eastAsia="仿宋_GB2312"/>
                <w:b/>
                <w:sz w:val="28"/>
                <w:szCs w:val="28"/>
              </w:rPr>
            </w:pPr>
          </w:p>
        </w:tc>
        <w:tc>
          <w:tcPr>
            <w:tcW w:w="1231" w:type="dxa"/>
            <w:tcBorders>
              <w:top w:val="single" w:sz="4" w:space="0" w:color="auto"/>
              <w:left w:val="single" w:sz="4" w:space="0" w:color="auto"/>
              <w:bottom w:val="single" w:sz="4" w:space="0" w:color="auto"/>
            </w:tcBorders>
            <w:vAlign w:val="center"/>
          </w:tcPr>
          <w:p w14:paraId="5B5FD6D5" w14:textId="77777777" w:rsidR="004A6C32" w:rsidRDefault="004A6C32">
            <w:pPr>
              <w:spacing w:line="360" w:lineRule="exact"/>
              <w:rPr>
                <w:rFonts w:eastAsia="仿宋_GB2312"/>
                <w:b/>
                <w:sz w:val="28"/>
                <w:szCs w:val="28"/>
              </w:rPr>
            </w:pPr>
          </w:p>
        </w:tc>
        <w:tc>
          <w:tcPr>
            <w:tcW w:w="893" w:type="dxa"/>
            <w:gridSpan w:val="3"/>
            <w:tcBorders>
              <w:top w:val="single" w:sz="4" w:space="0" w:color="auto"/>
              <w:left w:val="single" w:sz="4" w:space="0" w:color="auto"/>
              <w:bottom w:val="single" w:sz="4" w:space="0" w:color="auto"/>
            </w:tcBorders>
            <w:vAlign w:val="center"/>
          </w:tcPr>
          <w:p w14:paraId="06C17E34" w14:textId="77777777" w:rsidR="004A6C32" w:rsidRDefault="004A6C32">
            <w:pPr>
              <w:spacing w:line="360" w:lineRule="exact"/>
              <w:rPr>
                <w:rFonts w:eastAsia="仿宋_GB2312"/>
                <w:b/>
                <w:sz w:val="28"/>
                <w:szCs w:val="28"/>
              </w:rPr>
            </w:pPr>
          </w:p>
        </w:tc>
        <w:tc>
          <w:tcPr>
            <w:tcW w:w="2297" w:type="dxa"/>
            <w:gridSpan w:val="2"/>
            <w:vAlign w:val="center"/>
          </w:tcPr>
          <w:p w14:paraId="481335AE" w14:textId="77777777" w:rsidR="004A6C32" w:rsidRDefault="004A6C32">
            <w:pPr>
              <w:spacing w:line="360" w:lineRule="exact"/>
              <w:rPr>
                <w:rFonts w:eastAsia="仿宋_GB2312"/>
                <w:b/>
                <w:sz w:val="28"/>
                <w:szCs w:val="28"/>
              </w:rPr>
            </w:pPr>
          </w:p>
        </w:tc>
        <w:tc>
          <w:tcPr>
            <w:tcW w:w="1960" w:type="dxa"/>
            <w:tcBorders>
              <w:right w:val="single" w:sz="4" w:space="0" w:color="auto"/>
            </w:tcBorders>
            <w:vAlign w:val="center"/>
          </w:tcPr>
          <w:p w14:paraId="23FF352C" w14:textId="77777777" w:rsidR="004A6C32" w:rsidRDefault="004A6C32">
            <w:pPr>
              <w:spacing w:line="360" w:lineRule="exact"/>
              <w:rPr>
                <w:rFonts w:ascii="仿宋_GB2312" w:eastAsia="仿宋_GB2312"/>
                <w:b/>
                <w:sz w:val="28"/>
                <w:szCs w:val="28"/>
              </w:rPr>
            </w:pPr>
          </w:p>
        </w:tc>
        <w:tc>
          <w:tcPr>
            <w:tcW w:w="1315" w:type="dxa"/>
            <w:tcBorders>
              <w:left w:val="single" w:sz="4" w:space="0" w:color="auto"/>
            </w:tcBorders>
            <w:vAlign w:val="center"/>
          </w:tcPr>
          <w:p w14:paraId="10A78E1D" w14:textId="77777777" w:rsidR="004A6C32" w:rsidRDefault="004A6C32">
            <w:pPr>
              <w:spacing w:line="360" w:lineRule="exact"/>
              <w:rPr>
                <w:rFonts w:eastAsia="仿宋_GB2312"/>
                <w:b/>
                <w:sz w:val="28"/>
                <w:szCs w:val="28"/>
              </w:rPr>
            </w:pPr>
          </w:p>
        </w:tc>
      </w:tr>
      <w:tr w:rsidR="004A6C32" w14:paraId="760FF6A4" w14:textId="77777777">
        <w:trPr>
          <w:cantSplit/>
          <w:trHeight w:val="596"/>
          <w:jc w:val="center"/>
        </w:trPr>
        <w:tc>
          <w:tcPr>
            <w:tcW w:w="782" w:type="dxa"/>
            <w:gridSpan w:val="2"/>
            <w:vMerge/>
            <w:tcBorders>
              <w:right w:val="single" w:sz="4" w:space="0" w:color="auto"/>
            </w:tcBorders>
            <w:vAlign w:val="center"/>
          </w:tcPr>
          <w:p w14:paraId="302C0D1E" w14:textId="77777777" w:rsidR="004A6C32" w:rsidRDefault="004A6C32">
            <w:pPr>
              <w:spacing w:line="360" w:lineRule="exact"/>
              <w:rPr>
                <w:rFonts w:eastAsia="仿宋_GB2312"/>
                <w:sz w:val="28"/>
                <w:szCs w:val="28"/>
              </w:rPr>
            </w:pPr>
          </w:p>
        </w:tc>
        <w:tc>
          <w:tcPr>
            <w:tcW w:w="1071" w:type="dxa"/>
            <w:tcBorders>
              <w:top w:val="single" w:sz="4" w:space="0" w:color="auto"/>
              <w:left w:val="single" w:sz="4" w:space="0" w:color="auto"/>
              <w:bottom w:val="single" w:sz="4" w:space="0" w:color="auto"/>
              <w:right w:val="single" w:sz="4" w:space="0" w:color="auto"/>
            </w:tcBorders>
            <w:vAlign w:val="center"/>
          </w:tcPr>
          <w:p w14:paraId="25000E5E" w14:textId="77777777" w:rsidR="004A6C32" w:rsidRDefault="004A6C32">
            <w:pPr>
              <w:spacing w:line="360" w:lineRule="exact"/>
              <w:rPr>
                <w:rFonts w:eastAsia="仿宋_GB2312"/>
                <w:sz w:val="28"/>
                <w:szCs w:val="28"/>
              </w:rPr>
            </w:pPr>
          </w:p>
        </w:tc>
        <w:tc>
          <w:tcPr>
            <w:tcW w:w="1231" w:type="dxa"/>
            <w:tcBorders>
              <w:top w:val="single" w:sz="4" w:space="0" w:color="auto"/>
              <w:left w:val="single" w:sz="4" w:space="0" w:color="auto"/>
              <w:bottom w:val="single" w:sz="4" w:space="0" w:color="auto"/>
            </w:tcBorders>
            <w:vAlign w:val="center"/>
          </w:tcPr>
          <w:p w14:paraId="0E33F728" w14:textId="77777777" w:rsidR="004A6C32" w:rsidRDefault="004A6C32">
            <w:pPr>
              <w:spacing w:line="360" w:lineRule="exact"/>
              <w:rPr>
                <w:rFonts w:eastAsia="仿宋_GB2312"/>
                <w:sz w:val="28"/>
                <w:szCs w:val="28"/>
              </w:rPr>
            </w:pPr>
          </w:p>
        </w:tc>
        <w:tc>
          <w:tcPr>
            <w:tcW w:w="893" w:type="dxa"/>
            <w:gridSpan w:val="3"/>
            <w:tcBorders>
              <w:top w:val="single" w:sz="4" w:space="0" w:color="auto"/>
              <w:left w:val="single" w:sz="4" w:space="0" w:color="auto"/>
              <w:bottom w:val="single" w:sz="4" w:space="0" w:color="auto"/>
            </w:tcBorders>
            <w:vAlign w:val="center"/>
          </w:tcPr>
          <w:p w14:paraId="7A9D662F" w14:textId="77777777" w:rsidR="004A6C32" w:rsidRDefault="004A6C32">
            <w:pPr>
              <w:spacing w:line="360" w:lineRule="exact"/>
              <w:rPr>
                <w:rFonts w:eastAsia="仿宋_GB2312"/>
                <w:sz w:val="28"/>
                <w:szCs w:val="28"/>
              </w:rPr>
            </w:pPr>
          </w:p>
        </w:tc>
        <w:tc>
          <w:tcPr>
            <w:tcW w:w="2297" w:type="dxa"/>
            <w:gridSpan w:val="2"/>
            <w:vAlign w:val="center"/>
          </w:tcPr>
          <w:p w14:paraId="0366232C" w14:textId="77777777" w:rsidR="004A6C32" w:rsidRDefault="004A6C32">
            <w:pPr>
              <w:spacing w:line="360" w:lineRule="exact"/>
              <w:rPr>
                <w:rFonts w:eastAsia="仿宋_GB2312"/>
                <w:sz w:val="28"/>
                <w:szCs w:val="28"/>
              </w:rPr>
            </w:pPr>
          </w:p>
        </w:tc>
        <w:tc>
          <w:tcPr>
            <w:tcW w:w="1960" w:type="dxa"/>
            <w:tcBorders>
              <w:right w:val="single" w:sz="4" w:space="0" w:color="auto"/>
            </w:tcBorders>
            <w:vAlign w:val="center"/>
          </w:tcPr>
          <w:p w14:paraId="005FF979" w14:textId="77777777" w:rsidR="004A6C32" w:rsidRDefault="004A6C32">
            <w:pPr>
              <w:spacing w:line="360" w:lineRule="exact"/>
              <w:rPr>
                <w:rFonts w:eastAsia="仿宋_GB2312"/>
                <w:sz w:val="28"/>
                <w:szCs w:val="28"/>
              </w:rPr>
            </w:pPr>
          </w:p>
        </w:tc>
        <w:tc>
          <w:tcPr>
            <w:tcW w:w="1315" w:type="dxa"/>
            <w:tcBorders>
              <w:left w:val="single" w:sz="4" w:space="0" w:color="auto"/>
            </w:tcBorders>
            <w:vAlign w:val="center"/>
          </w:tcPr>
          <w:p w14:paraId="7CF24A0E" w14:textId="77777777" w:rsidR="004A6C32" w:rsidRDefault="004A6C32">
            <w:pPr>
              <w:spacing w:line="360" w:lineRule="exact"/>
              <w:rPr>
                <w:rFonts w:eastAsia="仿宋_GB2312"/>
                <w:sz w:val="28"/>
                <w:szCs w:val="28"/>
              </w:rPr>
            </w:pPr>
          </w:p>
        </w:tc>
      </w:tr>
      <w:tr w:rsidR="004A6C32" w14:paraId="284194B0" w14:textId="77777777">
        <w:trPr>
          <w:cantSplit/>
          <w:trHeight w:val="618"/>
          <w:jc w:val="center"/>
        </w:trPr>
        <w:tc>
          <w:tcPr>
            <w:tcW w:w="782" w:type="dxa"/>
            <w:gridSpan w:val="2"/>
            <w:vMerge/>
            <w:tcBorders>
              <w:right w:val="single" w:sz="4" w:space="0" w:color="auto"/>
            </w:tcBorders>
            <w:vAlign w:val="center"/>
          </w:tcPr>
          <w:p w14:paraId="5D75EE08" w14:textId="77777777" w:rsidR="004A6C32" w:rsidRDefault="004A6C32">
            <w:pPr>
              <w:spacing w:line="360" w:lineRule="exact"/>
              <w:rPr>
                <w:rFonts w:eastAsia="仿宋_GB2312"/>
                <w:sz w:val="28"/>
                <w:szCs w:val="28"/>
              </w:rPr>
            </w:pPr>
          </w:p>
        </w:tc>
        <w:tc>
          <w:tcPr>
            <w:tcW w:w="1071" w:type="dxa"/>
            <w:tcBorders>
              <w:top w:val="single" w:sz="4" w:space="0" w:color="auto"/>
              <w:left w:val="single" w:sz="4" w:space="0" w:color="auto"/>
              <w:bottom w:val="single" w:sz="4" w:space="0" w:color="auto"/>
              <w:right w:val="single" w:sz="4" w:space="0" w:color="auto"/>
            </w:tcBorders>
            <w:vAlign w:val="center"/>
          </w:tcPr>
          <w:p w14:paraId="10399DDF" w14:textId="77777777" w:rsidR="004A6C32" w:rsidRDefault="004A6C32">
            <w:pPr>
              <w:spacing w:line="360" w:lineRule="exact"/>
              <w:rPr>
                <w:rFonts w:eastAsia="仿宋_GB2312"/>
                <w:sz w:val="28"/>
                <w:szCs w:val="28"/>
              </w:rPr>
            </w:pPr>
          </w:p>
        </w:tc>
        <w:tc>
          <w:tcPr>
            <w:tcW w:w="1231" w:type="dxa"/>
            <w:tcBorders>
              <w:top w:val="single" w:sz="4" w:space="0" w:color="auto"/>
              <w:left w:val="single" w:sz="4" w:space="0" w:color="auto"/>
            </w:tcBorders>
            <w:vAlign w:val="center"/>
          </w:tcPr>
          <w:p w14:paraId="0D6A3C3F" w14:textId="77777777" w:rsidR="004A6C32" w:rsidRDefault="004A6C32">
            <w:pPr>
              <w:spacing w:line="360" w:lineRule="exact"/>
              <w:rPr>
                <w:rFonts w:eastAsia="仿宋_GB2312"/>
                <w:sz w:val="28"/>
                <w:szCs w:val="28"/>
              </w:rPr>
            </w:pPr>
          </w:p>
        </w:tc>
        <w:tc>
          <w:tcPr>
            <w:tcW w:w="893" w:type="dxa"/>
            <w:gridSpan w:val="3"/>
            <w:tcBorders>
              <w:top w:val="single" w:sz="4" w:space="0" w:color="auto"/>
              <w:left w:val="single" w:sz="4" w:space="0" w:color="auto"/>
            </w:tcBorders>
            <w:vAlign w:val="center"/>
          </w:tcPr>
          <w:p w14:paraId="3F95F442" w14:textId="77777777" w:rsidR="004A6C32" w:rsidRDefault="004A6C32">
            <w:pPr>
              <w:spacing w:line="360" w:lineRule="exact"/>
              <w:rPr>
                <w:rFonts w:eastAsia="仿宋_GB2312"/>
                <w:sz w:val="28"/>
                <w:szCs w:val="28"/>
              </w:rPr>
            </w:pPr>
          </w:p>
        </w:tc>
        <w:tc>
          <w:tcPr>
            <w:tcW w:w="2297" w:type="dxa"/>
            <w:gridSpan w:val="2"/>
            <w:vAlign w:val="center"/>
          </w:tcPr>
          <w:p w14:paraId="76C86ABB" w14:textId="77777777" w:rsidR="004A6C32" w:rsidRDefault="004A6C32">
            <w:pPr>
              <w:spacing w:line="360" w:lineRule="exact"/>
              <w:rPr>
                <w:rFonts w:eastAsia="仿宋_GB2312"/>
                <w:sz w:val="28"/>
                <w:szCs w:val="28"/>
              </w:rPr>
            </w:pPr>
          </w:p>
        </w:tc>
        <w:tc>
          <w:tcPr>
            <w:tcW w:w="1960" w:type="dxa"/>
            <w:tcBorders>
              <w:right w:val="single" w:sz="4" w:space="0" w:color="auto"/>
            </w:tcBorders>
            <w:vAlign w:val="center"/>
          </w:tcPr>
          <w:p w14:paraId="01B37136" w14:textId="77777777" w:rsidR="004A6C32" w:rsidRDefault="004A6C32">
            <w:pPr>
              <w:spacing w:line="360" w:lineRule="exact"/>
              <w:rPr>
                <w:rFonts w:eastAsia="仿宋_GB2312"/>
                <w:sz w:val="28"/>
                <w:szCs w:val="28"/>
              </w:rPr>
            </w:pPr>
          </w:p>
        </w:tc>
        <w:tc>
          <w:tcPr>
            <w:tcW w:w="1315" w:type="dxa"/>
            <w:tcBorders>
              <w:left w:val="single" w:sz="4" w:space="0" w:color="auto"/>
            </w:tcBorders>
            <w:vAlign w:val="center"/>
          </w:tcPr>
          <w:p w14:paraId="5C0AE009" w14:textId="77777777" w:rsidR="004A6C32" w:rsidRDefault="004A6C32">
            <w:pPr>
              <w:spacing w:line="360" w:lineRule="exact"/>
              <w:rPr>
                <w:rFonts w:eastAsia="仿宋_GB2312"/>
                <w:sz w:val="28"/>
                <w:szCs w:val="28"/>
              </w:rPr>
            </w:pPr>
          </w:p>
        </w:tc>
      </w:tr>
      <w:tr w:rsidR="004A6C32" w14:paraId="305D1247" w14:textId="77777777">
        <w:trPr>
          <w:cantSplit/>
          <w:trHeight w:val="4810"/>
          <w:jc w:val="center"/>
        </w:trPr>
        <w:tc>
          <w:tcPr>
            <w:tcW w:w="776" w:type="dxa"/>
            <w:vAlign w:val="center"/>
          </w:tcPr>
          <w:p w14:paraId="76F1DF21" w14:textId="77777777" w:rsidR="004A6C32" w:rsidRDefault="003651E4">
            <w:pPr>
              <w:spacing w:line="360" w:lineRule="exact"/>
              <w:jc w:val="center"/>
              <w:rPr>
                <w:rFonts w:eastAsia="仿宋_GB2312"/>
                <w:sz w:val="28"/>
                <w:szCs w:val="28"/>
              </w:rPr>
            </w:pPr>
            <w:r>
              <w:rPr>
                <w:rFonts w:eastAsia="仿宋_GB2312" w:hint="eastAsia"/>
                <w:sz w:val="28"/>
                <w:szCs w:val="28"/>
              </w:rPr>
              <w:t>项</w:t>
            </w:r>
          </w:p>
          <w:p w14:paraId="3809E1DC" w14:textId="77777777" w:rsidR="004A6C32" w:rsidRDefault="003651E4">
            <w:pPr>
              <w:spacing w:line="360" w:lineRule="exact"/>
              <w:jc w:val="center"/>
              <w:rPr>
                <w:rFonts w:eastAsia="仿宋_GB2312"/>
                <w:sz w:val="28"/>
                <w:szCs w:val="28"/>
              </w:rPr>
            </w:pPr>
            <w:r>
              <w:rPr>
                <w:rFonts w:eastAsia="仿宋_GB2312" w:hint="eastAsia"/>
                <w:sz w:val="28"/>
                <w:szCs w:val="28"/>
              </w:rPr>
              <w:t>目</w:t>
            </w:r>
          </w:p>
          <w:p w14:paraId="6E2A8BE9" w14:textId="77777777" w:rsidR="004A6C32" w:rsidRDefault="003651E4">
            <w:pPr>
              <w:spacing w:line="360" w:lineRule="exact"/>
              <w:jc w:val="center"/>
              <w:rPr>
                <w:rFonts w:eastAsia="仿宋_GB2312"/>
                <w:sz w:val="28"/>
                <w:szCs w:val="28"/>
              </w:rPr>
            </w:pPr>
            <w:r>
              <w:rPr>
                <w:rFonts w:eastAsia="仿宋_GB2312" w:hint="eastAsia"/>
                <w:sz w:val="28"/>
                <w:szCs w:val="28"/>
              </w:rPr>
              <w:t>摘</w:t>
            </w:r>
          </w:p>
          <w:p w14:paraId="7146656C" w14:textId="77777777" w:rsidR="004A6C32" w:rsidRDefault="003651E4">
            <w:pPr>
              <w:spacing w:line="360" w:lineRule="exact"/>
              <w:jc w:val="center"/>
              <w:rPr>
                <w:rFonts w:eastAsia="仿宋_GB2312"/>
                <w:sz w:val="28"/>
                <w:szCs w:val="28"/>
              </w:rPr>
            </w:pPr>
            <w:r>
              <w:rPr>
                <w:rFonts w:eastAsia="仿宋_GB2312" w:hint="eastAsia"/>
                <w:sz w:val="28"/>
                <w:szCs w:val="28"/>
              </w:rPr>
              <w:t>要</w:t>
            </w:r>
          </w:p>
          <w:p w14:paraId="34ADE323" w14:textId="77777777" w:rsidR="004A6C32" w:rsidRDefault="003651E4">
            <w:pPr>
              <w:spacing w:line="360" w:lineRule="exact"/>
              <w:jc w:val="center"/>
              <w:rPr>
                <w:rFonts w:eastAsia="仿宋_GB2312"/>
                <w:sz w:val="28"/>
                <w:szCs w:val="28"/>
              </w:rPr>
            </w:pPr>
            <w:r>
              <w:rPr>
                <w:rFonts w:eastAsia="仿宋_GB2312" w:hint="eastAsia"/>
                <w:sz w:val="28"/>
                <w:szCs w:val="28"/>
              </w:rPr>
              <w:t>︵</w:t>
            </w:r>
          </w:p>
          <w:p w14:paraId="0DEF75C8" w14:textId="77777777" w:rsidR="004A6C32" w:rsidRDefault="003651E4">
            <w:pPr>
              <w:spacing w:line="360" w:lineRule="exact"/>
              <w:jc w:val="center"/>
              <w:rPr>
                <w:rFonts w:eastAsia="仿宋_GB2312"/>
                <w:sz w:val="28"/>
                <w:szCs w:val="28"/>
              </w:rPr>
            </w:pPr>
            <w:r>
              <w:rPr>
                <w:rFonts w:eastAsia="仿宋_GB2312" w:hint="eastAsia"/>
                <w:sz w:val="28"/>
                <w:szCs w:val="28"/>
              </w:rPr>
              <w:t>限</w:t>
            </w:r>
          </w:p>
          <w:p w14:paraId="368638BF" w14:textId="77777777" w:rsidR="004A6C32" w:rsidRDefault="003651E4">
            <w:pPr>
              <w:spacing w:line="360" w:lineRule="exact"/>
              <w:jc w:val="center"/>
              <w:rPr>
                <w:rFonts w:eastAsia="仿宋_GB2312"/>
                <w:sz w:val="28"/>
                <w:szCs w:val="28"/>
              </w:rPr>
            </w:pPr>
            <w:r>
              <w:rPr>
                <w:rFonts w:eastAsia="仿宋_GB2312" w:hint="eastAsia"/>
                <w:sz w:val="28"/>
                <w:szCs w:val="28"/>
              </w:rPr>
              <w:t>4</w:t>
            </w:r>
          </w:p>
          <w:p w14:paraId="563BCEFA" w14:textId="77777777" w:rsidR="004A6C32" w:rsidRDefault="003651E4">
            <w:pPr>
              <w:spacing w:line="360" w:lineRule="exact"/>
              <w:jc w:val="center"/>
              <w:rPr>
                <w:rFonts w:eastAsia="仿宋_GB2312"/>
                <w:sz w:val="28"/>
                <w:szCs w:val="28"/>
              </w:rPr>
            </w:pPr>
            <w:r>
              <w:rPr>
                <w:rFonts w:eastAsia="仿宋_GB2312" w:hint="eastAsia"/>
                <w:sz w:val="28"/>
                <w:szCs w:val="28"/>
              </w:rPr>
              <w:t>0</w:t>
            </w:r>
          </w:p>
          <w:p w14:paraId="4F80339F" w14:textId="77777777" w:rsidR="004A6C32" w:rsidRDefault="003651E4">
            <w:pPr>
              <w:spacing w:line="360" w:lineRule="exact"/>
              <w:jc w:val="center"/>
              <w:rPr>
                <w:rFonts w:eastAsia="仿宋_GB2312"/>
                <w:sz w:val="28"/>
                <w:szCs w:val="28"/>
              </w:rPr>
            </w:pPr>
            <w:r>
              <w:rPr>
                <w:rFonts w:eastAsia="仿宋_GB2312" w:hint="eastAsia"/>
                <w:sz w:val="28"/>
                <w:szCs w:val="28"/>
              </w:rPr>
              <w:t>0</w:t>
            </w:r>
          </w:p>
          <w:p w14:paraId="04493CB2" w14:textId="77777777" w:rsidR="004A6C32" w:rsidRDefault="003651E4">
            <w:pPr>
              <w:spacing w:line="360" w:lineRule="exact"/>
              <w:jc w:val="center"/>
              <w:rPr>
                <w:rFonts w:eastAsia="仿宋_GB2312"/>
                <w:sz w:val="28"/>
                <w:szCs w:val="28"/>
              </w:rPr>
            </w:pPr>
            <w:r>
              <w:rPr>
                <w:rFonts w:eastAsia="仿宋_GB2312" w:hint="eastAsia"/>
                <w:sz w:val="28"/>
                <w:szCs w:val="28"/>
              </w:rPr>
              <w:t>字</w:t>
            </w:r>
          </w:p>
          <w:p w14:paraId="08AA3BA7" w14:textId="77777777" w:rsidR="004A6C32" w:rsidRDefault="003651E4">
            <w:pPr>
              <w:spacing w:line="360" w:lineRule="exact"/>
              <w:jc w:val="center"/>
              <w:rPr>
                <w:rFonts w:eastAsia="仿宋_GB2312"/>
                <w:sz w:val="28"/>
                <w:szCs w:val="28"/>
              </w:rPr>
            </w:pPr>
            <w:r>
              <w:rPr>
                <w:rFonts w:eastAsia="仿宋_GB2312" w:hint="eastAsia"/>
                <w:sz w:val="28"/>
                <w:szCs w:val="28"/>
              </w:rPr>
              <w:t>︶</w:t>
            </w:r>
          </w:p>
        </w:tc>
        <w:tc>
          <w:tcPr>
            <w:tcW w:w="8773" w:type="dxa"/>
            <w:gridSpan w:val="10"/>
          </w:tcPr>
          <w:p w14:paraId="3440FCAB" w14:textId="45D586AF" w:rsidR="0073769B" w:rsidRDefault="003651E4" w:rsidP="0073769B">
            <w:pPr>
              <w:spacing w:line="360" w:lineRule="exact"/>
              <w:jc w:val="left"/>
              <w:rPr>
                <w:rFonts w:eastAsia="仿宋_GB2312"/>
                <w:sz w:val="28"/>
                <w:szCs w:val="28"/>
              </w:rPr>
            </w:pPr>
            <w:r>
              <w:rPr>
                <w:rFonts w:ascii="宋体" w:hAnsi="宋体" w:hint="eastAsia"/>
                <w:b/>
                <w:bCs/>
                <w:sz w:val="24"/>
                <w:szCs w:val="24"/>
              </w:rPr>
              <w:t>摘要：</w:t>
            </w:r>
            <w:r w:rsidRPr="00F35AFD">
              <w:rPr>
                <w:rFonts w:ascii="宋体" w:hAnsi="宋体" w:hint="eastAsia"/>
                <w:sz w:val="24"/>
                <w:szCs w:val="24"/>
              </w:rPr>
              <w:t>目的</w:t>
            </w:r>
            <w:r w:rsidR="0073769B">
              <w:rPr>
                <w:rFonts w:ascii="宋体" w:hAnsi="宋体" w:hint="eastAsia"/>
                <w:sz w:val="24"/>
                <w:szCs w:val="24"/>
              </w:rPr>
              <w:t>：</w:t>
            </w:r>
            <w:r>
              <w:rPr>
                <w:rFonts w:ascii="宋体" w:hAnsi="宋体" w:hint="eastAsia"/>
                <w:sz w:val="24"/>
                <w:szCs w:val="24"/>
              </w:rPr>
              <w:t>探讨九圣升血胶囊联合针灸对恶性肿瘤放化疗致白细胞减少患者医院感染率和血白细胞参数的影响。</w:t>
            </w:r>
            <w:r w:rsidRPr="00F35AFD">
              <w:rPr>
                <w:rFonts w:ascii="宋体" w:hAnsi="宋体" w:hint="eastAsia"/>
                <w:sz w:val="24"/>
                <w:szCs w:val="24"/>
              </w:rPr>
              <w:t>方法</w:t>
            </w:r>
            <w:r w:rsidR="00F35AFD">
              <w:rPr>
                <w:rFonts w:ascii="宋体" w:hAnsi="宋体" w:hint="eastAsia"/>
                <w:sz w:val="24"/>
                <w:szCs w:val="24"/>
              </w:rPr>
              <w:t>：</w:t>
            </w:r>
            <w:r>
              <w:rPr>
                <w:rFonts w:ascii="宋体" w:hAnsi="宋体" w:hint="eastAsia"/>
                <w:sz w:val="24"/>
                <w:szCs w:val="24"/>
              </w:rPr>
              <w:t>选取</w:t>
            </w:r>
            <w:r w:rsidR="00F35AFD">
              <w:rPr>
                <w:rFonts w:ascii="宋体" w:hAnsi="宋体"/>
                <w:sz w:val="24"/>
                <w:szCs w:val="24"/>
              </w:rPr>
              <w:t>202</w:t>
            </w:r>
            <w:r w:rsidR="00FC6EAA">
              <w:rPr>
                <w:rFonts w:ascii="宋体" w:hAnsi="宋体"/>
                <w:sz w:val="24"/>
                <w:szCs w:val="24"/>
              </w:rPr>
              <w:t>1</w:t>
            </w:r>
            <w:r>
              <w:rPr>
                <w:rFonts w:ascii="宋体" w:hAnsi="宋体" w:hint="eastAsia"/>
                <w:sz w:val="24"/>
                <w:szCs w:val="24"/>
              </w:rPr>
              <w:t>年1月－20</w:t>
            </w:r>
            <w:r w:rsidR="00F35AFD">
              <w:rPr>
                <w:rFonts w:ascii="宋体" w:hAnsi="宋体"/>
                <w:sz w:val="24"/>
                <w:szCs w:val="24"/>
              </w:rPr>
              <w:t>21</w:t>
            </w:r>
            <w:r>
              <w:rPr>
                <w:rFonts w:ascii="宋体" w:hAnsi="宋体" w:hint="eastAsia"/>
                <w:sz w:val="24"/>
                <w:szCs w:val="24"/>
              </w:rPr>
              <w:t>年1</w:t>
            </w:r>
            <w:r w:rsidR="00FC6EAA">
              <w:rPr>
                <w:rFonts w:ascii="宋体" w:hAnsi="宋体"/>
                <w:sz w:val="24"/>
                <w:szCs w:val="24"/>
              </w:rPr>
              <w:t>0</w:t>
            </w:r>
            <w:r>
              <w:rPr>
                <w:rFonts w:ascii="宋体" w:hAnsi="宋体" w:hint="eastAsia"/>
                <w:sz w:val="24"/>
                <w:szCs w:val="24"/>
              </w:rPr>
              <w:t>月医院收治的</w:t>
            </w:r>
            <w:r w:rsidR="0073769B">
              <w:rPr>
                <w:rFonts w:ascii="宋体" w:hAnsi="宋体"/>
                <w:sz w:val="24"/>
                <w:szCs w:val="24"/>
              </w:rPr>
              <w:t>90</w:t>
            </w:r>
            <w:r>
              <w:rPr>
                <w:rFonts w:ascii="宋体" w:hAnsi="宋体" w:hint="eastAsia"/>
                <w:sz w:val="24"/>
                <w:szCs w:val="24"/>
              </w:rPr>
              <w:t>例恶性肿瘤放化疗致白细胞减少患者作为研究对象，随机数表法分为研究组（</w:t>
            </w:r>
            <w:r w:rsidR="0073769B">
              <w:rPr>
                <w:rFonts w:ascii="宋体" w:hAnsi="宋体"/>
                <w:sz w:val="24"/>
                <w:szCs w:val="24"/>
              </w:rPr>
              <w:t>45</w:t>
            </w:r>
            <w:r>
              <w:rPr>
                <w:rFonts w:ascii="宋体" w:hAnsi="宋体" w:hint="eastAsia"/>
                <w:sz w:val="24"/>
                <w:szCs w:val="24"/>
              </w:rPr>
              <w:t>例）和对照组（</w:t>
            </w:r>
            <w:r w:rsidR="0073769B">
              <w:rPr>
                <w:rFonts w:ascii="宋体" w:hAnsi="宋体"/>
                <w:sz w:val="24"/>
                <w:szCs w:val="24"/>
              </w:rPr>
              <w:t>45</w:t>
            </w:r>
            <w:r>
              <w:rPr>
                <w:rFonts w:ascii="宋体" w:hAnsi="宋体" w:hint="eastAsia"/>
                <w:sz w:val="24"/>
                <w:szCs w:val="24"/>
              </w:rPr>
              <w:t>例），对照组利用重组人粒细胞集落刺激因子（rhG-CSF）联合针灸治疗，研究组在对照组基础上加用九圣升血胶囊治疗</w:t>
            </w:r>
            <w:r w:rsidR="0073769B">
              <w:rPr>
                <w:rFonts w:ascii="宋体" w:hAnsi="宋体" w:hint="eastAsia"/>
                <w:sz w:val="24"/>
                <w:szCs w:val="24"/>
              </w:rPr>
              <w:t>,观察其相应指标</w:t>
            </w:r>
            <w:r w:rsidR="00F35AFD">
              <w:rPr>
                <w:rFonts w:ascii="宋体" w:hAnsi="宋体" w:hint="eastAsia"/>
                <w:sz w:val="24"/>
                <w:szCs w:val="24"/>
              </w:rPr>
              <w:t>。</w:t>
            </w:r>
            <w:r w:rsidR="00F35AFD" w:rsidRPr="00F35AFD">
              <w:rPr>
                <w:rFonts w:ascii="宋体" w:hAnsi="宋体" w:hint="eastAsia"/>
                <w:sz w:val="24"/>
                <w:szCs w:val="24"/>
              </w:rPr>
              <w:t>结果</w:t>
            </w:r>
            <w:r w:rsidR="00F35AFD">
              <w:rPr>
                <w:rFonts w:ascii="宋体" w:hAnsi="宋体" w:hint="eastAsia"/>
                <w:sz w:val="24"/>
                <w:szCs w:val="24"/>
              </w:rPr>
              <w:t>：</w:t>
            </w:r>
            <w:r>
              <w:rPr>
                <w:rFonts w:ascii="宋体" w:hAnsi="宋体" w:hint="eastAsia"/>
                <w:sz w:val="24"/>
                <w:szCs w:val="24"/>
              </w:rPr>
              <w:t>观察两组患者治疗有效率，治疗前后白细胞计数、中医症状积分、医院感染率和炎性因子水平。</w:t>
            </w:r>
            <w:r w:rsidR="00F35AFD" w:rsidRPr="0073769B">
              <w:rPr>
                <w:sz w:val="24"/>
                <w:szCs w:val="24"/>
              </w:rPr>
              <w:t>最终通过</w:t>
            </w:r>
            <w:r w:rsidR="00F35AFD" w:rsidRPr="0073769B">
              <w:rPr>
                <w:sz w:val="24"/>
                <w:szCs w:val="24"/>
              </w:rPr>
              <w:t xml:space="preserve">SPSS </w:t>
            </w:r>
            <w:r w:rsidR="00F35AFD" w:rsidRPr="0073769B">
              <w:rPr>
                <w:sz w:val="24"/>
                <w:szCs w:val="24"/>
              </w:rPr>
              <w:t>统计得出结论，判断</w:t>
            </w:r>
            <w:r w:rsidR="0073769B">
              <w:rPr>
                <w:rFonts w:eastAsia="仿宋_GB2312" w:hint="eastAsia"/>
                <w:sz w:val="28"/>
                <w:szCs w:val="28"/>
              </w:rPr>
              <w:t>九圣升血胶囊联合针灸对恶性肿瘤放化疗致白细胞减少患者医院感染率和血白细胞参数的影响。</w:t>
            </w:r>
          </w:p>
          <w:p w14:paraId="6DDED115" w14:textId="3C29F1A8" w:rsidR="00F35AFD" w:rsidRPr="0073769B" w:rsidRDefault="00F35AFD" w:rsidP="00F35AFD">
            <w:pPr>
              <w:pStyle w:val="a0"/>
            </w:pPr>
          </w:p>
          <w:p w14:paraId="13D36882" w14:textId="77777777" w:rsidR="004A6C32" w:rsidRDefault="004A6C32">
            <w:pPr>
              <w:ind w:rightChars="170" w:right="357"/>
            </w:pPr>
          </w:p>
        </w:tc>
      </w:tr>
    </w:tbl>
    <w:p w14:paraId="0A795BF8" w14:textId="77777777" w:rsidR="004A6C32" w:rsidRDefault="003651E4">
      <w:pPr>
        <w:rPr>
          <w:rFonts w:ascii="宋体" w:hAnsi="宋体"/>
          <w:b/>
          <w:sz w:val="30"/>
          <w:szCs w:val="30"/>
        </w:rPr>
      </w:pPr>
      <w:r>
        <w:rPr>
          <w:rFonts w:ascii="宋体" w:hAnsi="宋体" w:hint="eastAsia"/>
          <w:b/>
          <w:sz w:val="30"/>
          <w:szCs w:val="30"/>
        </w:rPr>
        <w:lastRenderedPageBreak/>
        <w:t>二、项目论证</w:t>
      </w:r>
    </w:p>
    <w:tbl>
      <w:tblPr>
        <w:tblW w:w="954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802"/>
        <w:gridCol w:w="8747"/>
      </w:tblGrid>
      <w:tr w:rsidR="004A6C32" w14:paraId="3C30529F" w14:textId="77777777" w:rsidTr="00971009">
        <w:trPr>
          <w:cantSplit/>
          <w:trHeight w:val="20"/>
          <w:jc w:val="center"/>
        </w:trPr>
        <w:tc>
          <w:tcPr>
            <w:tcW w:w="802" w:type="dxa"/>
            <w:vAlign w:val="center"/>
          </w:tcPr>
          <w:p w14:paraId="6CC9F7CE" w14:textId="77777777" w:rsidR="004A6C32" w:rsidRDefault="003651E4">
            <w:pPr>
              <w:spacing w:line="360" w:lineRule="exact"/>
              <w:jc w:val="center"/>
              <w:rPr>
                <w:rFonts w:eastAsia="仿宋_GB2312"/>
                <w:sz w:val="28"/>
                <w:szCs w:val="28"/>
              </w:rPr>
            </w:pPr>
            <w:bookmarkStart w:id="0" w:name="_GoBack" w:colFirst="1" w:colLast="1"/>
            <w:r>
              <w:rPr>
                <w:rFonts w:eastAsia="仿宋_GB2312"/>
                <w:sz w:val="28"/>
                <w:szCs w:val="28"/>
              </w:rPr>
              <w:lastRenderedPageBreak/>
              <w:t>立</w:t>
            </w:r>
          </w:p>
          <w:p w14:paraId="1B349B51" w14:textId="77777777" w:rsidR="004A6C32" w:rsidRDefault="004A6C32">
            <w:pPr>
              <w:spacing w:line="360" w:lineRule="exact"/>
              <w:jc w:val="center"/>
              <w:rPr>
                <w:rFonts w:eastAsia="仿宋_GB2312"/>
                <w:sz w:val="28"/>
                <w:szCs w:val="28"/>
              </w:rPr>
            </w:pPr>
          </w:p>
          <w:p w14:paraId="4C37211B" w14:textId="77777777" w:rsidR="004A6C32" w:rsidRDefault="003651E4">
            <w:pPr>
              <w:spacing w:line="360" w:lineRule="exact"/>
              <w:jc w:val="center"/>
              <w:rPr>
                <w:rFonts w:eastAsia="仿宋_GB2312"/>
                <w:sz w:val="28"/>
                <w:szCs w:val="28"/>
              </w:rPr>
            </w:pPr>
            <w:r>
              <w:rPr>
                <w:rFonts w:eastAsia="仿宋_GB2312"/>
                <w:sz w:val="28"/>
                <w:szCs w:val="28"/>
              </w:rPr>
              <w:t>项</w:t>
            </w:r>
          </w:p>
          <w:p w14:paraId="79FDE8DD" w14:textId="77777777" w:rsidR="004A6C32" w:rsidRDefault="004A6C32">
            <w:pPr>
              <w:spacing w:line="360" w:lineRule="exact"/>
              <w:jc w:val="center"/>
              <w:rPr>
                <w:rFonts w:eastAsia="仿宋_GB2312"/>
                <w:sz w:val="28"/>
                <w:szCs w:val="28"/>
              </w:rPr>
            </w:pPr>
          </w:p>
          <w:p w14:paraId="1CDB613F" w14:textId="77777777" w:rsidR="004A6C32" w:rsidRDefault="003651E4">
            <w:pPr>
              <w:spacing w:line="360" w:lineRule="exact"/>
              <w:jc w:val="center"/>
              <w:rPr>
                <w:rFonts w:eastAsia="仿宋_GB2312"/>
                <w:sz w:val="28"/>
                <w:szCs w:val="28"/>
              </w:rPr>
            </w:pPr>
            <w:r>
              <w:rPr>
                <w:rFonts w:eastAsia="仿宋_GB2312"/>
                <w:sz w:val="28"/>
                <w:szCs w:val="28"/>
              </w:rPr>
              <w:t>依</w:t>
            </w:r>
          </w:p>
          <w:p w14:paraId="272E6436" w14:textId="77777777" w:rsidR="004A6C32" w:rsidRDefault="004A6C32">
            <w:pPr>
              <w:spacing w:line="360" w:lineRule="exact"/>
              <w:jc w:val="center"/>
              <w:rPr>
                <w:rFonts w:eastAsia="仿宋_GB2312"/>
                <w:sz w:val="28"/>
                <w:szCs w:val="28"/>
              </w:rPr>
            </w:pPr>
          </w:p>
          <w:p w14:paraId="39C7398B" w14:textId="77777777" w:rsidR="004A6C32" w:rsidRDefault="003651E4">
            <w:pPr>
              <w:spacing w:line="360" w:lineRule="exact"/>
              <w:jc w:val="center"/>
              <w:rPr>
                <w:rFonts w:eastAsia="仿宋_GB2312"/>
                <w:b/>
                <w:sz w:val="28"/>
                <w:szCs w:val="28"/>
              </w:rPr>
            </w:pPr>
            <w:r>
              <w:rPr>
                <w:rFonts w:eastAsia="仿宋_GB2312"/>
                <w:sz w:val="28"/>
                <w:szCs w:val="28"/>
              </w:rPr>
              <w:t>据</w:t>
            </w:r>
          </w:p>
        </w:tc>
        <w:tc>
          <w:tcPr>
            <w:tcW w:w="8747" w:type="dxa"/>
          </w:tcPr>
          <w:p w14:paraId="2AF75FBD" w14:textId="77777777" w:rsidR="004A6C32" w:rsidRDefault="003651E4">
            <w:pPr>
              <w:spacing w:line="360" w:lineRule="exact"/>
              <w:rPr>
                <w:rFonts w:eastAsia="仿宋_GB2312"/>
                <w:sz w:val="28"/>
                <w:szCs w:val="28"/>
              </w:rPr>
            </w:pPr>
            <w:r>
              <w:rPr>
                <w:rFonts w:eastAsia="仿宋_GB2312" w:hint="eastAsia"/>
                <w:sz w:val="28"/>
                <w:szCs w:val="28"/>
              </w:rPr>
              <w:t>1.</w:t>
            </w:r>
            <w:r>
              <w:rPr>
                <w:rFonts w:eastAsia="仿宋_GB2312" w:hint="eastAsia"/>
                <w:sz w:val="28"/>
                <w:szCs w:val="28"/>
              </w:rPr>
              <w:t>项目研究的背景及意义；</w:t>
            </w:r>
            <w:r>
              <w:rPr>
                <w:rFonts w:eastAsia="仿宋_GB2312" w:hint="eastAsia"/>
                <w:sz w:val="28"/>
                <w:szCs w:val="28"/>
              </w:rPr>
              <w:t>2.</w:t>
            </w:r>
            <w:r>
              <w:rPr>
                <w:rFonts w:eastAsia="仿宋_GB2312" w:hint="eastAsia"/>
                <w:sz w:val="28"/>
                <w:szCs w:val="28"/>
              </w:rPr>
              <w:t>国内外研究现状和发展趋势；</w:t>
            </w:r>
            <w:r>
              <w:rPr>
                <w:rFonts w:eastAsia="仿宋_GB2312" w:hint="eastAsia"/>
                <w:sz w:val="28"/>
                <w:szCs w:val="28"/>
              </w:rPr>
              <w:t>3.</w:t>
            </w:r>
            <w:r>
              <w:rPr>
                <w:rFonts w:eastAsia="仿宋_GB2312" w:hint="eastAsia"/>
                <w:sz w:val="28"/>
                <w:szCs w:val="28"/>
              </w:rPr>
              <w:t>项目的应用前景和学术价值。</w:t>
            </w:r>
          </w:p>
          <w:p w14:paraId="3CD53430" w14:textId="77777777" w:rsidR="0073769B" w:rsidRDefault="003651E4" w:rsidP="0073769B">
            <w:pPr>
              <w:spacing w:line="500" w:lineRule="exact"/>
              <w:ind w:firstLineChars="200" w:firstLine="360"/>
              <w:rPr>
                <w:rFonts w:ascii="宋体" w:hAnsi="宋体"/>
                <w:sz w:val="24"/>
                <w:szCs w:val="24"/>
              </w:rPr>
            </w:pPr>
            <w:r>
              <w:rPr>
                <w:rFonts w:hint="eastAsia"/>
                <w:sz w:val="18"/>
                <w:szCs w:val="18"/>
              </w:rPr>
              <w:t xml:space="preserve">   </w:t>
            </w:r>
            <w:r w:rsidR="0073769B">
              <w:rPr>
                <w:rFonts w:ascii="宋体" w:hAnsi="宋体" w:hint="eastAsia"/>
                <w:sz w:val="24"/>
                <w:szCs w:val="24"/>
              </w:rPr>
              <w:t>随着医疗技术的进步，恶性肿瘤患者通过手术切除、放疗、化疗等多种治疗后，生存期得以延长，生活质量得到了提高</w:t>
            </w:r>
            <w:r w:rsidR="0073769B">
              <w:rPr>
                <w:rFonts w:ascii="宋体" w:hAnsi="宋体" w:hint="eastAsia"/>
                <w:sz w:val="24"/>
                <w:szCs w:val="24"/>
                <w:vertAlign w:val="superscript"/>
              </w:rPr>
              <w:t>[1-2]</w:t>
            </w:r>
            <w:r w:rsidR="0073769B">
              <w:rPr>
                <w:rFonts w:ascii="宋体" w:hAnsi="宋体" w:hint="eastAsia"/>
                <w:sz w:val="24"/>
                <w:szCs w:val="24"/>
              </w:rPr>
              <w:t>。但是，放疗的辐射和化疗药物的毒性会对患者机体其他健康细胞产生不良影响，长期使用会损伤心、肝等重要器官及中枢神经</w:t>
            </w:r>
            <w:r w:rsidR="0073769B">
              <w:rPr>
                <w:rFonts w:ascii="宋体" w:hAnsi="宋体" w:hint="eastAsia"/>
                <w:sz w:val="24"/>
                <w:szCs w:val="24"/>
                <w:vertAlign w:val="superscript"/>
              </w:rPr>
              <w:t>[3-4]</w:t>
            </w:r>
            <w:r w:rsidR="0073769B">
              <w:rPr>
                <w:rFonts w:ascii="宋体" w:hAnsi="宋体" w:hint="eastAsia"/>
                <w:sz w:val="24"/>
                <w:szCs w:val="24"/>
              </w:rPr>
              <w:t>。许多患者在接受放、化疗治疗后，出现恶心呕吐、白细胞减少、感染、脱发等常见放、化疗毒副反应，多数患者因白细胞持续下降而无法完成放、化疗，对其预后产生不良影响</w:t>
            </w:r>
            <w:r w:rsidR="0073769B">
              <w:rPr>
                <w:rFonts w:ascii="宋体" w:hAnsi="宋体" w:hint="eastAsia"/>
                <w:sz w:val="24"/>
                <w:szCs w:val="24"/>
                <w:vertAlign w:val="superscript"/>
              </w:rPr>
              <w:t>[5]</w:t>
            </w:r>
            <w:r w:rsidR="0073769B">
              <w:rPr>
                <w:rFonts w:ascii="宋体" w:hAnsi="宋体" w:hint="eastAsia"/>
                <w:sz w:val="24"/>
                <w:szCs w:val="24"/>
              </w:rPr>
              <w:t>。所以，如何有效减少放化疗后的白细胞减少，对恶性肿瘤患者而言意义非凡。</w:t>
            </w:r>
            <w:r w:rsidR="0073769B">
              <w:rPr>
                <w:rFonts w:hint="eastAsia"/>
                <w:sz w:val="24"/>
              </w:rPr>
              <w:t>目前，西医主张在应用放、化疗前后进行预防用药，如</w:t>
            </w:r>
            <w:r w:rsidR="0073769B">
              <w:rPr>
                <w:rFonts w:ascii="宋体" w:hAnsi="宋体" w:hint="eastAsia"/>
                <w:sz w:val="24"/>
                <w:szCs w:val="24"/>
              </w:rPr>
              <w:t>重组人粒细胞集落刺激因子（Human granulocyte colony stimulating factor，rhG-CSF），短期内虽可取得显著的疗效，但不能持续，且费用较高</w:t>
            </w:r>
            <w:r w:rsidR="0073769B">
              <w:rPr>
                <w:rFonts w:ascii="宋体" w:hAnsi="宋体" w:hint="eastAsia"/>
                <w:sz w:val="24"/>
                <w:szCs w:val="24"/>
                <w:vertAlign w:val="superscript"/>
              </w:rPr>
              <w:t>[6-7]</w:t>
            </w:r>
            <w:r w:rsidR="0073769B">
              <w:rPr>
                <w:rFonts w:ascii="宋体" w:hAnsi="宋体" w:hint="eastAsia"/>
                <w:sz w:val="24"/>
                <w:szCs w:val="24"/>
              </w:rPr>
              <w:t>。</w:t>
            </w:r>
          </w:p>
          <w:p w14:paraId="0FDE292A" w14:textId="3F1BE858" w:rsidR="0073769B" w:rsidRDefault="0073769B" w:rsidP="0073769B">
            <w:pPr>
              <w:spacing w:line="500" w:lineRule="exact"/>
              <w:ind w:firstLineChars="200" w:firstLine="480"/>
              <w:rPr>
                <w:rFonts w:ascii="宋体" w:hAnsi="宋体"/>
                <w:sz w:val="24"/>
                <w:szCs w:val="24"/>
              </w:rPr>
            </w:pPr>
            <w:r>
              <w:rPr>
                <w:rFonts w:ascii="宋体" w:hAnsi="宋体" w:hint="eastAsia"/>
                <w:sz w:val="24"/>
                <w:szCs w:val="24"/>
              </w:rPr>
              <w:t>中医可以根据白细胞减少症患者头晕乏力、毛发脱落、脉细弱等表现，将其归入虚劳症的范畴，病因分为先天和后天作用，外邪内伤相互作用，导致机体气血亏虚、脏腑虚弱，治疗围绕补血养气和健脾益肾展开。近年来，中医药在放化疗后不良反应的诊治中取得一定突破，归纳总结出多种中医疗法，除了以汤药、中成药为主的内治疗法，针灸在提高机体免疫力、减少放化疗毒副作用方面显示出独特优势。本文分析了九圣升血胶囊联合针灸对恶性肿瘤放化疗致白细胞减少患者医院感染率和血白细胞参数的影响。</w:t>
            </w:r>
          </w:p>
          <w:p w14:paraId="029B4776" w14:textId="4A32DD85" w:rsidR="008F606B" w:rsidRDefault="008F606B" w:rsidP="008F606B">
            <w:pPr>
              <w:pStyle w:val="a0"/>
            </w:pPr>
            <w:r>
              <w:rPr>
                <w:rFonts w:hint="eastAsia"/>
              </w:rPr>
              <w:t>部分参考文献：</w:t>
            </w:r>
          </w:p>
          <w:p w14:paraId="6CB68948" w14:textId="77777777" w:rsidR="008F606B" w:rsidRDefault="008F606B" w:rsidP="008F606B">
            <w:pPr>
              <w:spacing w:line="360" w:lineRule="auto"/>
              <w:ind w:left="480" w:hangingChars="200" w:hanging="480"/>
              <w:rPr>
                <w:rFonts w:ascii="宋体" w:eastAsia="宋体" w:hAnsi="宋体" w:cs="宋体"/>
                <w:sz w:val="24"/>
                <w:szCs w:val="24"/>
              </w:rPr>
            </w:pPr>
            <w:r>
              <w:rPr>
                <w:rFonts w:ascii="宋体" w:hAnsi="宋体" w:hint="eastAsia"/>
                <w:sz w:val="24"/>
                <w:szCs w:val="24"/>
              </w:rPr>
              <w:t>[1]</w:t>
            </w:r>
            <w:r>
              <w:rPr>
                <w:rFonts w:ascii="宋体" w:hAnsi="宋体" w:hint="eastAsia"/>
                <w:sz w:val="24"/>
              </w:rPr>
              <w:t>Chung V , Mcdonough S , Philip P A , et al. Effect of Selumetinib and MK-2206 vs Oxaliplatin and Fluorouracil in Patients With Metastatic Pancreatic Cancer After Prior Therapy: SWOG S1115 Study Randomized Clinical Trial.[J]. Jama Oncol, 2017, 3(4):516-522.</w:t>
            </w:r>
          </w:p>
          <w:p w14:paraId="31BD8685" w14:textId="77777777" w:rsidR="008F606B" w:rsidRDefault="008F606B" w:rsidP="008F606B">
            <w:pPr>
              <w:spacing w:line="360" w:lineRule="auto"/>
              <w:ind w:left="480" w:hangingChars="200" w:hanging="480"/>
              <w:rPr>
                <w:rFonts w:ascii="宋体" w:hAnsi="宋体"/>
                <w:sz w:val="24"/>
                <w:szCs w:val="24"/>
              </w:rPr>
            </w:pPr>
            <w:r>
              <w:rPr>
                <w:rFonts w:ascii="宋体" w:hAnsi="宋体" w:hint="eastAsia"/>
                <w:sz w:val="24"/>
                <w:szCs w:val="24"/>
              </w:rPr>
              <w:t>[2]Tecza K , Pamula-Pilat J , Lanuszewska J , et al. Pharmacogenetics of toxicity of 5-fluorouracil, doxorubicin and cyclophosphamide chemotherapy in breast cancer patients[J]. Oncotarget, 2018, 9(10): 9114–9136.</w:t>
            </w:r>
          </w:p>
          <w:p w14:paraId="4EDE5D6E" w14:textId="77777777" w:rsidR="008F606B" w:rsidRDefault="008F606B" w:rsidP="008F606B">
            <w:pPr>
              <w:spacing w:line="360" w:lineRule="auto"/>
              <w:ind w:left="480" w:hangingChars="200" w:hanging="480"/>
              <w:rPr>
                <w:rFonts w:ascii="宋体" w:hAnsi="宋体"/>
                <w:sz w:val="24"/>
                <w:szCs w:val="24"/>
              </w:rPr>
            </w:pPr>
            <w:r>
              <w:rPr>
                <w:rFonts w:ascii="宋体" w:hAnsi="宋体" w:hint="eastAsia"/>
                <w:sz w:val="24"/>
                <w:szCs w:val="24"/>
              </w:rPr>
              <w:t>[3]</w:t>
            </w:r>
            <w:r>
              <w:rPr>
                <w:rFonts w:ascii="宋体" w:hAnsi="宋体" w:hint="eastAsia"/>
                <w:sz w:val="24"/>
              </w:rPr>
              <w:t>Satake H , Kondo M , Mizumoto M , et al. Phase I Study of Neoadjuvant Chemotherapy with Capecitabine and Oxaliplatin for Locally Advanced Gastric Cancer.[J]. Anticancer Research, 2017, 37(7):3703-3710.</w:t>
            </w:r>
          </w:p>
          <w:p w14:paraId="43B318E1" w14:textId="77777777" w:rsidR="008F606B" w:rsidRDefault="008F606B" w:rsidP="008F606B">
            <w:pPr>
              <w:spacing w:line="360" w:lineRule="auto"/>
              <w:ind w:left="480" w:hangingChars="200" w:hanging="480"/>
              <w:rPr>
                <w:rFonts w:ascii="宋体" w:hAnsi="宋体"/>
                <w:sz w:val="24"/>
                <w:szCs w:val="24"/>
              </w:rPr>
            </w:pPr>
            <w:r>
              <w:rPr>
                <w:rFonts w:ascii="宋体" w:hAnsi="宋体" w:hint="eastAsia"/>
                <w:sz w:val="24"/>
                <w:szCs w:val="24"/>
              </w:rPr>
              <w:t>[4]张天琰,阳梅,吴秋慧, 等.含硼替佐米化疗的两种方案治疗初治多发性骨髓瘤疗效及对患者总生存期和毒副反应的影响[J].实用医院临床杂志,2020,17(2):242-245.</w:t>
            </w:r>
          </w:p>
          <w:p w14:paraId="48CE5A5C" w14:textId="77777777" w:rsidR="008F606B" w:rsidRDefault="008F606B" w:rsidP="008F606B">
            <w:pPr>
              <w:spacing w:line="360" w:lineRule="auto"/>
              <w:ind w:left="480" w:hangingChars="200" w:hanging="480"/>
              <w:rPr>
                <w:rFonts w:ascii="宋体" w:hAnsi="宋体"/>
                <w:sz w:val="24"/>
                <w:szCs w:val="24"/>
              </w:rPr>
            </w:pPr>
            <w:r>
              <w:rPr>
                <w:rFonts w:ascii="宋体" w:hAnsi="宋体" w:hint="eastAsia"/>
                <w:sz w:val="24"/>
                <w:szCs w:val="24"/>
              </w:rPr>
              <w:t>[5]Olver I , Carey M , Boyes A , et al. The timeliness of patients reporting the side effects of chemotherapy[J]. Supportive Care in Cancer, 2018,</w:t>
            </w:r>
            <w:r>
              <w:rPr>
                <w:rFonts w:ascii="宋体" w:hAnsi="宋体" w:hint="eastAsia"/>
              </w:rPr>
              <w:t xml:space="preserve"> </w:t>
            </w:r>
            <w:r>
              <w:rPr>
                <w:rFonts w:ascii="宋体" w:hAnsi="宋体" w:hint="eastAsia"/>
                <w:sz w:val="24"/>
                <w:szCs w:val="24"/>
              </w:rPr>
              <w:t>26(10):3579-3586..</w:t>
            </w:r>
          </w:p>
          <w:p w14:paraId="2F6D6778" w14:textId="77777777" w:rsidR="008F606B" w:rsidRDefault="008F606B" w:rsidP="008F606B">
            <w:pPr>
              <w:spacing w:line="360" w:lineRule="auto"/>
              <w:ind w:left="480" w:hangingChars="200" w:hanging="480"/>
              <w:rPr>
                <w:rFonts w:ascii="宋体" w:hAnsi="宋体"/>
                <w:sz w:val="24"/>
                <w:szCs w:val="24"/>
              </w:rPr>
            </w:pPr>
            <w:r>
              <w:rPr>
                <w:rFonts w:ascii="宋体" w:hAnsi="宋体" w:hint="eastAsia"/>
                <w:sz w:val="24"/>
                <w:szCs w:val="24"/>
              </w:rPr>
              <w:t>[6]Yurie K, Jian X, Akitsu M,et al. Expression and purification of biologically active human granulocyte-macrophage colony stimulating factor (hGM-CSF) using silkworm-baculovirus expression vector system.[J]. Protein expression and purification, 2019</w:t>
            </w:r>
            <w:r>
              <w:rPr>
                <w:rFonts w:ascii="宋体" w:hAnsi="宋体" w:hint="eastAsia"/>
              </w:rPr>
              <w:t xml:space="preserve"> </w:t>
            </w:r>
            <w:r>
              <w:rPr>
                <w:rFonts w:ascii="宋体" w:hAnsi="宋体" w:hint="eastAsia"/>
                <w:sz w:val="24"/>
                <w:szCs w:val="24"/>
              </w:rPr>
              <w:t>159:69-74.</w:t>
            </w:r>
          </w:p>
          <w:p w14:paraId="13273D97" w14:textId="77777777" w:rsidR="008F606B" w:rsidRDefault="008F606B" w:rsidP="008F606B">
            <w:pPr>
              <w:spacing w:line="360" w:lineRule="auto"/>
              <w:ind w:left="480" w:hangingChars="200" w:hanging="480"/>
              <w:rPr>
                <w:rFonts w:ascii="宋体" w:hAnsi="宋体"/>
                <w:sz w:val="24"/>
                <w:szCs w:val="24"/>
              </w:rPr>
            </w:pPr>
            <w:r>
              <w:rPr>
                <w:rFonts w:ascii="宋体" w:hAnsi="宋体" w:hint="eastAsia"/>
                <w:sz w:val="24"/>
                <w:szCs w:val="24"/>
              </w:rPr>
              <w:t>[7]张日光,阳柳,陈绍俊.胃癌术后辅助放化疗毒副反应与患者营养状况的相关性研究[J].实用临床医药杂志,2020,24(2):52-54.</w:t>
            </w:r>
          </w:p>
          <w:p w14:paraId="1C69114F" w14:textId="77777777" w:rsidR="008F606B" w:rsidRPr="008F606B" w:rsidRDefault="008F606B" w:rsidP="008F606B"/>
          <w:p w14:paraId="6063F8A1" w14:textId="76462249" w:rsidR="0073769B" w:rsidRDefault="0073769B" w:rsidP="0073769B">
            <w:pPr>
              <w:pStyle w:val="a0"/>
            </w:pPr>
          </w:p>
          <w:p w14:paraId="545E2EA5" w14:textId="58DDDD70" w:rsidR="004A6C32" w:rsidRPr="0073769B" w:rsidRDefault="004A6C32" w:rsidP="008F606B">
            <w:pPr>
              <w:pStyle w:val="a0"/>
              <w:rPr>
                <w:sz w:val="18"/>
                <w:szCs w:val="18"/>
              </w:rPr>
            </w:pPr>
          </w:p>
        </w:tc>
      </w:tr>
      <w:tr w:rsidR="004A6C32" w14:paraId="4F34AE30" w14:textId="77777777" w:rsidTr="00971009">
        <w:trPr>
          <w:cantSplit/>
          <w:trHeight w:val="20"/>
          <w:jc w:val="center"/>
        </w:trPr>
        <w:tc>
          <w:tcPr>
            <w:tcW w:w="802" w:type="dxa"/>
            <w:vAlign w:val="center"/>
          </w:tcPr>
          <w:p w14:paraId="24DE8012" w14:textId="77777777" w:rsidR="004A6C32" w:rsidRDefault="003651E4">
            <w:pPr>
              <w:spacing w:line="360" w:lineRule="exact"/>
              <w:jc w:val="center"/>
              <w:rPr>
                <w:rFonts w:eastAsia="仿宋_GB2312"/>
                <w:sz w:val="28"/>
                <w:szCs w:val="28"/>
              </w:rPr>
            </w:pPr>
            <w:r>
              <w:rPr>
                <w:rFonts w:eastAsia="仿宋_GB2312"/>
                <w:sz w:val="28"/>
                <w:szCs w:val="28"/>
              </w:rPr>
              <w:lastRenderedPageBreak/>
              <w:t>研</w:t>
            </w:r>
          </w:p>
          <w:p w14:paraId="06E3F202" w14:textId="77777777" w:rsidR="004A6C32" w:rsidRDefault="003651E4">
            <w:pPr>
              <w:spacing w:line="360" w:lineRule="exact"/>
              <w:jc w:val="center"/>
              <w:rPr>
                <w:rFonts w:eastAsia="仿宋_GB2312"/>
                <w:sz w:val="28"/>
                <w:szCs w:val="28"/>
              </w:rPr>
            </w:pPr>
            <w:r>
              <w:rPr>
                <w:rFonts w:eastAsia="仿宋_GB2312"/>
                <w:sz w:val="28"/>
                <w:szCs w:val="28"/>
              </w:rPr>
              <w:t>究</w:t>
            </w:r>
          </w:p>
          <w:p w14:paraId="71C7E46E" w14:textId="77777777" w:rsidR="004A6C32" w:rsidRDefault="003651E4">
            <w:pPr>
              <w:spacing w:line="360" w:lineRule="exact"/>
              <w:jc w:val="center"/>
              <w:rPr>
                <w:rFonts w:eastAsia="仿宋_GB2312"/>
                <w:sz w:val="28"/>
                <w:szCs w:val="28"/>
              </w:rPr>
            </w:pPr>
            <w:r>
              <w:rPr>
                <w:rFonts w:eastAsia="仿宋_GB2312"/>
                <w:sz w:val="28"/>
                <w:szCs w:val="28"/>
              </w:rPr>
              <w:t>内</w:t>
            </w:r>
          </w:p>
          <w:p w14:paraId="1C934886" w14:textId="77777777" w:rsidR="004A6C32" w:rsidRDefault="003651E4">
            <w:pPr>
              <w:spacing w:line="360" w:lineRule="exact"/>
              <w:jc w:val="center"/>
              <w:rPr>
                <w:rFonts w:eastAsia="仿宋_GB2312"/>
                <w:b/>
                <w:sz w:val="28"/>
                <w:szCs w:val="28"/>
              </w:rPr>
            </w:pPr>
            <w:r>
              <w:rPr>
                <w:rFonts w:eastAsia="仿宋_GB2312"/>
                <w:sz w:val="28"/>
                <w:szCs w:val="28"/>
              </w:rPr>
              <w:t>容</w:t>
            </w:r>
          </w:p>
        </w:tc>
        <w:tc>
          <w:tcPr>
            <w:tcW w:w="8747" w:type="dxa"/>
          </w:tcPr>
          <w:p w14:paraId="5951FA32" w14:textId="77777777" w:rsidR="004A6C32" w:rsidRDefault="003651E4">
            <w:pPr>
              <w:spacing w:line="360" w:lineRule="exact"/>
              <w:rPr>
                <w:rFonts w:eastAsia="仿宋_GB2312"/>
                <w:sz w:val="28"/>
                <w:szCs w:val="28"/>
              </w:rPr>
            </w:pPr>
            <w:r>
              <w:rPr>
                <w:rFonts w:eastAsia="仿宋_GB2312" w:hint="eastAsia"/>
                <w:sz w:val="28"/>
                <w:szCs w:val="28"/>
              </w:rPr>
              <w:t>1.</w:t>
            </w:r>
            <w:r>
              <w:rPr>
                <w:rFonts w:eastAsia="仿宋_GB2312" w:hint="eastAsia"/>
                <w:sz w:val="28"/>
                <w:szCs w:val="28"/>
              </w:rPr>
              <w:t>研究目标、内容和拟解决的关键问题；</w:t>
            </w:r>
            <w:r>
              <w:rPr>
                <w:rFonts w:eastAsia="仿宋_GB2312" w:hint="eastAsia"/>
                <w:sz w:val="28"/>
                <w:szCs w:val="28"/>
              </w:rPr>
              <w:t>2.</w:t>
            </w:r>
            <w:r>
              <w:rPr>
                <w:rFonts w:eastAsia="仿宋_GB2312" w:hint="eastAsia"/>
                <w:sz w:val="28"/>
                <w:szCs w:val="28"/>
              </w:rPr>
              <w:t>项目创新之处。</w:t>
            </w:r>
          </w:p>
          <w:p w14:paraId="20FE0962" w14:textId="77777777" w:rsidR="00286A6D" w:rsidRDefault="00F919EB" w:rsidP="00286A6D">
            <w:pPr>
              <w:spacing w:line="360" w:lineRule="exact"/>
              <w:jc w:val="left"/>
              <w:rPr>
                <w:rFonts w:eastAsia="仿宋_GB2312"/>
                <w:sz w:val="28"/>
                <w:szCs w:val="28"/>
              </w:rPr>
            </w:pPr>
            <w:r>
              <w:rPr>
                <w:rFonts w:hint="eastAsia"/>
                <w:spacing w:val="-9"/>
                <w:sz w:val="28"/>
              </w:rPr>
              <w:t>目标：</w:t>
            </w:r>
            <w:r>
              <w:rPr>
                <w:rFonts w:ascii="宋体" w:hAnsi="宋体" w:hint="eastAsia"/>
                <w:sz w:val="24"/>
                <w:szCs w:val="24"/>
              </w:rPr>
              <w:t>探讨九圣升血胶囊联合针灸对恶性肿瘤放化疗致白细胞减少患者医院感染率和血白细胞参数的影响。</w:t>
            </w:r>
            <w:r>
              <w:rPr>
                <w:rFonts w:hint="eastAsia"/>
                <w:sz w:val="24"/>
                <w:szCs w:val="24"/>
              </w:rPr>
              <w:t>内容：</w:t>
            </w:r>
            <w:r>
              <w:rPr>
                <w:rFonts w:ascii="宋体" w:hAnsi="宋体" w:hint="eastAsia"/>
                <w:sz w:val="24"/>
                <w:szCs w:val="24"/>
              </w:rPr>
              <w:t>选取</w:t>
            </w:r>
            <w:r>
              <w:rPr>
                <w:rFonts w:ascii="宋体" w:hAnsi="宋体"/>
                <w:sz w:val="24"/>
                <w:szCs w:val="24"/>
              </w:rPr>
              <w:t>2020</w:t>
            </w:r>
            <w:r>
              <w:rPr>
                <w:rFonts w:ascii="宋体" w:hAnsi="宋体" w:hint="eastAsia"/>
                <w:sz w:val="24"/>
                <w:szCs w:val="24"/>
              </w:rPr>
              <w:t>年1月－20</w:t>
            </w:r>
            <w:r>
              <w:rPr>
                <w:rFonts w:ascii="宋体" w:hAnsi="宋体"/>
                <w:sz w:val="24"/>
                <w:szCs w:val="24"/>
              </w:rPr>
              <w:t>21</w:t>
            </w:r>
            <w:r>
              <w:rPr>
                <w:rFonts w:ascii="宋体" w:hAnsi="宋体" w:hint="eastAsia"/>
                <w:sz w:val="24"/>
                <w:szCs w:val="24"/>
              </w:rPr>
              <w:t>年12月医院收治的</w:t>
            </w:r>
            <w:r>
              <w:rPr>
                <w:rFonts w:ascii="宋体" w:hAnsi="宋体"/>
                <w:sz w:val="24"/>
                <w:szCs w:val="24"/>
              </w:rPr>
              <w:t>90</w:t>
            </w:r>
            <w:r>
              <w:rPr>
                <w:rFonts w:ascii="宋体" w:hAnsi="宋体" w:hint="eastAsia"/>
                <w:sz w:val="24"/>
                <w:szCs w:val="24"/>
              </w:rPr>
              <w:t>例恶性肿瘤放化疗致白细胞减少患者作为研究对象，随机数表法分为研究组（</w:t>
            </w:r>
            <w:r>
              <w:rPr>
                <w:rFonts w:ascii="宋体" w:hAnsi="宋体"/>
                <w:sz w:val="24"/>
                <w:szCs w:val="24"/>
              </w:rPr>
              <w:t>45</w:t>
            </w:r>
            <w:r>
              <w:rPr>
                <w:rFonts w:ascii="宋体" w:hAnsi="宋体" w:hint="eastAsia"/>
                <w:sz w:val="24"/>
                <w:szCs w:val="24"/>
              </w:rPr>
              <w:t>例）和对照组（</w:t>
            </w:r>
            <w:r>
              <w:rPr>
                <w:rFonts w:ascii="宋体" w:hAnsi="宋体"/>
                <w:sz w:val="24"/>
                <w:szCs w:val="24"/>
              </w:rPr>
              <w:t>45</w:t>
            </w:r>
            <w:r>
              <w:rPr>
                <w:rFonts w:ascii="宋体" w:hAnsi="宋体" w:hint="eastAsia"/>
                <w:sz w:val="24"/>
                <w:szCs w:val="24"/>
              </w:rPr>
              <w:t>例），对照组利用重组人粒细胞集落刺激因子（rhG-CSF）联合针灸治疗，研究组在对照组基础上加用九圣升血胶囊治疗,</w:t>
            </w:r>
            <w:r w:rsidR="00286A6D">
              <w:rPr>
                <w:rFonts w:hint="eastAsia"/>
                <w:sz w:val="24"/>
                <w:szCs w:val="24"/>
              </w:rPr>
              <w:t xml:space="preserve"> </w:t>
            </w:r>
            <w:r w:rsidR="00286A6D">
              <w:rPr>
                <w:rFonts w:ascii="宋体" w:hAnsi="宋体" w:hint="eastAsia"/>
                <w:sz w:val="24"/>
                <w:szCs w:val="24"/>
              </w:rPr>
              <w:t>观察两组患者治疗有效率，治疗前后白细胞计数、中医症状积分、医院感染率和</w:t>
            </w:r>
            <w:bookmarkStart w:id="1" w:name="_Hlk54635186"/>
            <w:r w:rsidR="00286A6D">
              <w:rPr>
                <w:rFonts w:ascii="宋体" w:hAnsi="宋体" w:hint="eastAsia"/>
                <w:sz w:val="24"/>
                <w:szCs w:val="24"/>
              </w:rPr>
              <w:t>炎性因子水平</w:t>
            </w:r>
            <w:bookmarkEnd w:id="1"/>
            <w:r w:rsidR="00286A6D">
              <w:rPr>
                <w:rFonts w:ascii="宋体" w:hAnsi="宋体" w:hint="eastAsia"/>
                <w:sz w:val="24"/>
                <w:szCs w:val="24"/>
              </w:rPr>
              <w:t>。</w:t>
            </w:r>
            <w:r>
              <w:rPr>
                <w:rFonts w:hint="eastAsia"/>
                <w:sz w:val="24"/>
                <w:szCs w:val="24"/>
              </w:rPr>
              <w:t>拟解决问题：</w:t>
            </w:r>
            <w:r w:rsidR="00286A6D" w:rsidRPr="0073769B">
              <w:rPr>
                <w:sz w:val="24"/>
                <w:szCs w:val="24"/>
              </w:rPr>
              <w:t>最终通过</w:t>
            </w:r>
            <w:r w:rsidR="00286A6D" w:rsidRPr="0073769B">
              <w:rPr>
                <w:sz w:val="24"/>
                <w:szCs w:val="24"/>
              </w:rPr>
              <w:t xml:space="preserve">SPSS </w:t>
            </w:r>
            <w:r w:rsidR="00286A6D" w:rsidRPr="0073769B">
              <w:rPr>
                <w:sz w:val="24"/>
                <w:szCs w:val="24"/>
              </w:rPr>
              <w:t>统计得出结论，判断</w:t>
            </w:r>
            <w:r w:rsidR="00286A6D">
              <w:rPr>
                <w:rFonts w:eastAsia="仿宋_GB2312" w:hint="eastAsia"/>
                <w:sz w:val="28"/>
                <w:szCs w:val="28"/>
              </w:rPr>
              <w:t>九圣升血胶囊联合针灸对恶性肿瘤放化疗致白细胞减少患者医院感染率和血白细胞参数的影响。</w:t>
            </w:r>
          </w:p>
          <w:p w14:paraId="53D6F544" w14:textId="7B712400" w:rsidR="004A6C32" w:rsidRPr="004E086E" w:rsidRDefault="004E086E" w:rsidP="004E086E">
            <w:pPr>
              <w:spacing w:line="500" w:lineRule="exact"/>
              <w:rPr>
                <w:spacing w:val="-7"/>
                <w:sz w:val="28"/>
              </w:rPr>
            </w:pPr>
            <w:r>
              <w:rPr>
                <w:rFonts w:hint="eastAsia"/>
                <w:spacing w:val="-12"/>
                <w:sz w:val="28"/>
              </w:rPr>
              <w:t>项目创新之处：</w:t>
            </w:r>
            <w:r w:rsidR="00F919EB">
              <w:rPr>
                <w:spacing w:val="-12"/>
                <w:sz w:val="28"/>
              </w:rPr>
              <w:t>经查阅文献，</w:t>
            </w:r>
            <w:r w:rsidR="00286A6D">
              <w:rPr>
                <w:rFonts w:ascii="宋体" w:hAnsi="宋体" w:hint="eastAsia"/>
                <w:sz w:val="24"/>
                <w:szCs w:val="24"/>
              </w:rPr>
              <w:t>九圣升血胶囊联合针灸对恶性肿瘤放化疗致白细胞减少患者医院感染率和血白细胞参数的影响，</w:t>
            </w:r>
            <w:r w:rsidR="00F919EB">
              <w:rPr>
                <w:spacing w:val="-12"/>
                <w:sz w:val="28"/>
              </w:rPr>
              <w:t>目前文献仍</w:t>
            </w:r>
            <w:r w:rsidR="00F919EB">
              <w:rPr>
                <w:spacing w:val="-13"/>
                <w:sz w:val="28"/>
              </w:rPr>
              <w:t>无报道，通过本次临床观察，试图证明</w:t>
            </w:r>
            <w:r w:rsidR="00286A6D">
              <w:rPr>
                <w:rFonts w:ascii="宋体" w:hAnsi="宋体" w:hint="eastAsia"/>
                <w:sz w:val="24"/>
                <w:szCs w:val="24"/>
              </w:rPr>
              <w:t>九圣升血胶囊联合针灸对恶性肿瘤放化疗致白细胞减少的有效性。</w:t>
            </w:r>
          </w:p>
          <w:p w14:paraId="788C0C4A" w14:textId="77777777" w:rsidR="004A6C32" w:rsidRDefault="004A6C32">
            <w:pPr>
              <w:ind w:rightChars="170" w:right="357"/>
            </w:pPr>
          </w:p>
          <w:p w14:paraId="2FC063E0" w14:textId="77777777" w:rsidR="004A6C32" w:rsidRDefault="004A6C32">
            <w:pPr>
              <w:ind w:rightChars="170" w:right="357"/>
            </w:pPr>
          </w:p>
          <w:p w14:paraId="250BC296" w14:textId="77777777" w:rsidR="004A6C32" w:rsidRDefault="004A6C32">
            <w:pPr>
              <w:ind w:rightChars="170" w:right="357"/>
            </w:pPr>
          </w:p>
        </w:tc>
      </w:tr>
      <w:tr w:rsidR="004A6C32" w14:paraId="1E0A8B8E" w14:textId="77777777" w:rsidTr="00971009">
        <w:trPr>
          <w:cantSplit/>
          <w:trHeight w:val="20"/>
          <w:jc w:val="center"/>
        </w:trPr>
        <w:tc>
          <w:tcPr>
            <w:tcW w:w="802" w:type="dxa"/>
            <w:vAlign w:val="center"/>
          </w:tcPr>
          <w:p w14:paraId="330B3C08" w14:textId="77777777" w:rsidR="004A6C32" w:rsidRDefault="003651E4">
            <w:pPr>
              <w:spacing w:line="360" w:lineRule="exact"/>
              <w:jc w:val="center"/>
              <w:rPr>
                <w:rFonts w:eastAsia="仿宋_GB2312"/>
                <w:sz w:val="28"/>
                <w:szCs w:val="28"/>
              </w:rPr>
            </w:pPr>
            <w:r>
              <w:rPr>
                <w:rFonts w:eastAsia="仿宋_GB2312" w:hint="eastAsia"/>
                <w:sz w:val="28"/>
                <w:szCs w:val="28"/>
              </w:rPr>
              <w:lastRenderedPageBreak/>
              <w:t>研</w:t>
            </w:r>
          </w:p>
          <w:p w14:paraId="510ADB84" w14:textId="77777777" w:rsidR="004A6C32" w:rsidRDefault="003651E4">
            <w:pPr>
              <w:spacing w:line="360" w:lineRule="exact"/>
              <w:jc w:val="center"/>
              <w:rPr>
                <w:rFonts w:eastAsia="仿宋_GB2312"/>
                <w:sz w:val="28"/>
                <w:szCs w:val="28"/>
              </w:rPr>
            </w:pPr>
            <w:r>
              <w:rPr>
                <w:rFonts w:eastAsia="仿宋_GB2312" w:hint="eastAsia"/>
                <w:sz w:val="28"/>
                <w:szCs w:val="28"/>
              </w:rPr>
              <w:t>究</w:t>
            </w:r>
          </w:p>
          <w:p w14:paraId="28944446" w14:textId="77777777" w:rsidR="004A6C32" w:rsidRDefault="003651E4">
            <w:pPr>
              <w:spacing w:line="360" w:lineRule="exact"/>
              <w:jc w:val="center"/>
              <w:rPr>
                <w:rFonts w:eastAsia="仿宋_GB2312"/>
                <w:sz w:val="28"/>
                <w:szCs w:val="28"/>
              </w:rPr>
            </w:pPr>
            <w:r>
              <w:rPr>
                <w:rFonts w:eastAsia="仿宋_GB2312" w:hint="eastAsia"/>
                <w:sz w:val="28"/>
                <w:szCs w:val="28"/>
              </w:rPr>
              <w:t>方</w:t>
            </w:r>
          </w:p>
          <w:p w14:paraId="5B0C0BCB" w14:textId="77777777" w:rsidR="004A6C32" w:rsidRDefault="003651E4">
            <w:pPr>
              <w:spacing w:line="360" w:lineRule="exact"/>
              <w:jc w:val="center"/>
              <w:rPr>
                <w:rFonts w:eastAsia="仿宋_GB2312"/>
                <w:sz w:val="28"/>
                <w:szCs w:val="28"/>
              </w:rPr>
            </w:pPr>
            <w:r>
              <w:rPr>
                <w:rFonts w:eastAsia="仿宋_GB2312" w:hint="eastAsia"/>
                <w:sz w:val="28"/>
                <w:szCs w:val="28"/>
              </w:rPr>
              <w:t>案</w:t>
            </w:r>
          </w:p>
        </w:tc>
        <w:tc>
          <w:tcPr>
            <w:tcW w:w="8747" w:type="dxa"/>
          </w:tcPr>
          <w:p w14:paraId="469A2C70" w14:textId="6183B754" w:rsidR="00FC6EAA" w:rsidRPr="00FC6EAA" w:rsidRDefault="003651E4" w:rsidP="00FC6EAA">
            <w:pPr>
              <w:pStyle w:val="a9"/>
              <w:numPr>
                <w:ilvl w:val="0"/>
                <w:numId w:val="2"/>
              </w:numPr>
              <w:spacing w:line="360" w:lineRule="exact"/>
              <w:ind w:firstLineChars="0"/>
              <w:rPr>
                <w:rFonts w:eastAsia="仿宋_GB2312"/>
                <w:sz w:val="28"/>
                <w:szCs w:val="28"/>
              </w:rPr>
            </w:pPr>
            <w:r w:rsidRPr="00FC6EAA">
              <w:rPr>
                <w:rFonts w:eastAsia="仿宋_GB2312" w:hint="eastAsia"/>
                <w:sz w:val="28"/>
                <w:szCs w:val="28"/>
              </w:rPr>
              <w:t>研究思路和方法；</w:t>
            </w:r>
            <w:r w:rsidRPr="00FC6EAA">
              <w:rPr>
                <w:rFonts w:eastAsia="仿宋_GB2312" w:hint="eastAsia"/>
                <w:sz w:val="28"/>
                <w:szCs w:val="28"/>
              </w:rPr>
              <w:t>2.</w:t>
            </w:r>
            <w:r w:rsidRPr="00FC6EAA">
              <w:rPr>
                <w:rFonts w:eastAsia="仿宋_GB2312" w:hint="eastAsia"/>
                <w:sz w:val="28"/>
                <w:szCs w:val="28"/>
              </w:rPr>
              <w:t>项目进度安排。</w:t>
            </w:r>
          </w:p>
          <w:tbl>
            <w:tblPr>
              <w:tblStyle w:val="a8"/>
              <w:tblpPr w:leftFromText="180" w:rightFromText="180" w:vertAnchor="text" w:horzAnchor="margin" w:tblpXSpec="center" w:tblpY="99"/>
              <w:tblOverlap w:val="never"/>
              <w:tblW w:w="0" w:type="auto"/>
              <w:tblInd w:w="0" w:type="dxa"/>
              <w:tblLayout w:type="fixed"/>
              <w:tblLook w:val="0000" w:firstRow="0" w:lastRow="0" w:firstColumn="0" w:lastColumn="0" w:noHBand="0" w:noVBand="0"/>
            </w:tblPr>
            <w:tblGrid>
              <w:gridCol w:w="5020"/>
            </w:tblGrid>
            <w:tr w:rsidR="0027321B" w:rsidRPr="006B2124" w14:paraId="63DB36E8" w14:textId="77777777" w:rsidTr="0027321B">
              <w:trPr>
                <w:trHeight w:val="416"/>
              </w:trPr>
              <w:tc>
                <w:tcPr>
                  <w:tcW w:w="5020" w:type="dxa"/>
                </w:tcPr>
                <w:p w14:paraId="57BF6038" w14:textId="77777777" w:rsidR="0027321B" w:rsidRPr="006B2124" w:rsidRDefault="0027321B" w:rsidP="0027321B">
                  <w:pPr>
                    <w:jc w:val="center"/>
                    <w:rPr>
                      <w:rFonts w:ascii="宋体" w:eastAsia="宋体" w:hAnsi="宋体" w:cs="宋体"/>
                      <w:sz w:val="24"/>
                      <w:szCs w:val="24"/>
                    </w:rPr>
                  </w:pPr>
                  <w:r w:rsidRPr="006B2124">
                    <w:rPr>
                      <w:rFonts w:ascii="宋体" w:eastAsia="宋体" w:hAnsi="宋体" w:cs="宋体" w:hint="eastAsia"/>
                      <w:sz w:val="24"/>
                      <w:szCs w:val="24"/>
                    </w:rPr>
                    <w:t>搜集符合纳入标准患者</w:t>
                  </w:r>
                </w:p>
              </w:tc>
            </w:tr>
          </w:tbl>
          <w:p w14:paraId="232C8D5F" w14:textId="77777777" w:rsidR="004A6C32" w:rsidRPr="006B2124" w:rsidRDefault="004A6C32">
            <w:pPr>
              <w:spacing w:line="360" w:lineRule="exact"/>
              <w:rPr>
                <w:rFonts w:ascii="宋体" w:eastAsia="宋体" w:hAnsi="宋体"/>
                <w:sz w:val="24"/>
                <w:szCs w:val="24"/>
              </w:rPr>
            </w:pPr>
          </w:p>
          <w:p w14:paraId="7F3828AF" w14:textId="02A31EE5" w:rsidR="004A6C32" w:rsidRPr="006B2124" w:rsidRDefault="0027321B">
            <w:pPr>
              <w:spacing w:line="360" w:lineRule="exact"/>
              <w:rPr>
                <w:rFonts w:ascii="宋体" w:eastAsia="宋体" w:hAnsi="宋体"/>
                <w:sz w:val="24"/>
                <w:szCs w:val="24"/>
              </w:rPr>
            </w:pPr>
            <w:r w:rsidRPr="006B2124">
              <w:rPr>
                <w:rFonts w:ascii="宋体" w:eastAsia="宋体" w:hAnsi="宋体" w:hint="eastAsia"/>
                <w:noProof/>
                <w:sz w:val="24"/>
                <w:szCs w:val="24"/>
              </w:rPr>
              <mc:AlternateContent>
                <mc:Choice Requires="wps">
                  <w:drawing>
                    <wp:anchor distT="0" distB="0" distL="114300" distR="114300" simplePos="0" relativeHeight="251447296" behindDoc="0" locked="0" layoutInCell="1" allowOverlap="1" wp14:anchorId="0B3D019A" wp14:editId="7601755A">
                      <wp:simplePos x="0" y="0"/>
                      <wp:positionH relativeFrom="column">
                        <wp:posOffset>2681605</wp:posOffset>
                      </wp:positionH>
                      <wp:positionV relativeFrom="paragraph">
                        <wp:posOffset>120816</wp:posOffset>
                      </wp:positionV>
                      <wp:extent cx="3810" cy="289560"/>
                      <wp:effectExtent l="79375" t="14605" r="78740" b="29210"/>
                      <wp:wrapNone/>
                      <wp:docPr id="28" name="直接箭头连接符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810" cy="289560"/>
                              </a:xfrm>
                              <a:prstGeom prst="straightConnector1">
                                <a:avLst/>
                              </a:prstGeom>
                              <a:noFill/>
                              <a:ln w="19050" cmpd="sng">
                                <a:solidFill>
                                  <a:srgbClr val="000000"/>
                                </a:solidFill>
                                <a:miter lim="800000"/>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0D43570E" id="_x0000_t32" coordsize="21600,21600" o:spt="32" o:oned="t" path="m,l21600,21600e" filled="f">
                      <v:path arrowok="t" fillok="f" o:connecttype="none"/>
                      <o:lock v:ext="edit" shapetype="t"/>
                    </v:shapetype>
                    <v:shape id="直接箭头连接符 28" o:spid="_x0000_s1026" type="#_x0000_t32" style="position:absolute;left:0;text-align:left;margin-left:211.15pt;margin-top:9.5pt;width:.3pt;height:22.8pt;flip:x;z-index:25144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" strokeweight="1.5pt">
                      <v:stroke endarrow="open" joinstyle="miter"/>
                    </v:shape>
                  </w:pict>
                </mc:Fallback>
              </mc:AlternateContent>
            </w:r>
          </w:p>
          <w:p w14:paraId="287DC41A" w14:textId="3429410D" w:rsidR="004A6C32" w:rsidRPr="006B2124" w:rsidRDefault="00DA0FC2">
            <w:pPr>
              <w:spacing w:line="360" w:lineRule="exact"/>
              <w:rPr>
                <w:rFonts w:ascii="宋体" w:eastAsia="宋体" w:hAnsi="宋体"/>
                <w:sz w:val="24"/>
                <w:szCs w:val="24"/>
              </w:rPr>
            </w:pPr>
            <w:r w:rsidRPr="006B2124">
              <w:rPr>
                <w:rFonts w:ascii="宋体" w:eastAsia="宋体" w:hAnsi="宋体" w:hint="eastAsia"/>
                <w:noProof/>
                <w:sz w:val="24"/>
                <w:szCs w:val="24"/>
              </w:rPr>
              <mc:AlternateContent>
                <mc:Choice Requires="wps">
                  <w:drawing>
                    <wp:anchor distT="0" distB="0" distL="114299" distR="114299" simplePos="0" relativeHeight="251486208" behindDoc="0" locked="0" layoutInCell="1" allowOverlap="1" wp14:anchorId="0B7F8179" wp14:editId="2C5D6C78">
                      <wp:simplePos x="0" y="0"/>
                      <wp:positionH relativeFrom="column">
                        <wp:posOffset>972047</wp:posOffset>
                      </wp:positionH>
                      <wp:positionV relativeFrom="paragraph">
                        <wp:posOffset>195608</wp:posOffset>
                      </wp:positionV>
                      <wp:extent cx="7951" cy="500932"/>
                      <wp:effectExtent l="0" t="0" r="30480" b="33020"/>
                      <wp:wrapNone/>
                      <wp:docPr id="30" name="直接连接符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951" cy="500932"/>
                              </a:xfrm>
                              <a:prstGeom prst="line">
                                <a:avLst/>
                              </a:prstGeom>
                              <a:noFill/>
                              <a:ln w="190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20CE5CF7" id="直接连接符 30" o:spid="_x0000_s1026" style="position:absolute;left:0;text-align:left;flip:x;z-index:2514862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76.55pt,15.4pt" to="77.2pt,5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" strokecolor="windowText" strokeweight="1.5pt">
                      <v:stroke joinstyle="miter"/>
                      <o:lock v:ext="edit" shapetype="f"/>
                    </v:line>
                  </w:pict>
                </mc:Fallback>
              </mc:AlternateContent>
            </w:r>
            <w:r w:rsidR="0027321B" w:rsidRPr="006B2124">
              <w:rPr>
                <w:rFonts w:ascii="宋体" w:eastAsia="宋体" w:hAnsi="宋体" w:hint="eastAsia"/>
                <w:noProof/>
                <w:sz w:val="24"/>
                <w:szCs w:val="24"/>
              </w:rPr>
              <mc:AlternateContent>
                <mc:Choice Requires="wps">
                  <w:drawing>
                    <wp:anchor distT="0" distB="0" distL="114299" distR="114299" simplePos="0" relativeHeight="251505664" behindDoc="0" locked="0" layoutInCell="1" allowOverlap="1" wp14:anchorId="3B1A1D71" wp14:editId="4009B9CC">
                      <wp:simplePos x="0" y="0"/>
                      <wp:positionH relativeFrom="column">
                        <wp:posOffset>4448203</wp:posOffset>
                      </wp:positionH>
                      <wp:positionV relativeFrom="paragraph">
                        <wp:posOffset>222775</wp:posOffset>
                      </wp:positionV>
                      <wp:extent cx="635" cy="561975"/>
                      <wp:effectExtent l="0" t="0" r="37465" b="28575"/>
                      <wp:wrapNone/>
                      <wp:docPr id="31" name="直接连接符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5" cy="561975"/>
                              </a:xfrm>
                              <a:prstGeom prst="line">
                                <a:avLst/>
                              </a:prstGeom>
                              <a:noFill/>
                              <a:ln w="190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090C42DE" id="直接连接符 31" o:spid="_x0000_s1026" style="position:absolute;left:0;text-align:left;z-index:2515056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50.25pt,17.55pt" to="350.3pt,6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" strokecolor="windowText" strokeweight="1.5pt">
                      <v:stroke joinstyle="miter"/>
                      <o:lock v:ext="edit" shapetype="f"/>
                    </v:line>
                  </w:pict>
                </mc:Fallback>
              </mc:AlternateContent>
            </w:r>
          </w:p>
          <w:p w14:paraId="7BD8DD1A" w14:textId="07218FEA" w:rsidR="004A6C32" w:rsidRPr="006B2124" w:rsidRDefault="0027321B">
            <w:pPr>
              <w:spacing w:line="360" w:lineRule="exact"/>
              <w:rPr>
                <w:rFonts w:ascii="宋体" w:eastAsia="宋体" w:hAnsi="宋体"/>
                <w:sz w:val="24"/>
                <w:szCs w:val="24"/>
              </w:rPr>
            </w:pPr>
            <w:r w:rsidRPr="006B2124">
              <w:rPr>
                <w:rFonts w:ascii="宋体" w:eastAsia="宋体" w:hAnsi="宋体" w:hint="eastAsia"/>
                <w:noProof/>
                <w:sz w:val="24"/>
                <w:szCs w:val="24"/>
              </w:rPr>
              <mc:AlternateContent>
                <mc:Choice Requires="wps">
                  <w:drawing>
                    <wp:anchor distT="4294967295" distB="4294967295" distL="114300" distR="114300" simplePos="0" relativeHeight="251465728" behindDoc="0" locked="0" layoutInCell="1" allowOverlap="1" wp14:anchorId="60800978" wp14:editId="20562608">
                      <wp:simplePos x="0" y="0"/>
                      <wp:positionH relativeFrom="column">
                        <wp:posOffset>983256</wp:posOffset>
                      </wp:positionH>
                      <wp:positionV relativeFrom="paragraph">
                        <wp:posOffset>7151</wp:posOffset>
                      </wp:positionV>
                      <wp:extent cx="3476625" cy="0"/>
                      <wp:effectExtent l="0" t="0" r="0" b="0"/>
                      <wp:wrapNone/>
                      <wp:docPr id="29" name="直接连接符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76625" cy="0"/>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08E79B4A" id="直接连接符 29" o:spid="_x0000_s1026" style="position:absolute;left:0;text-align:left;z-index:251465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77.4pt,.55pt" to="351.1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" strokecolor="windowText" strokeweight="1.5pt">
                      <v:stroke joinstyle="miter"/>
                      <o:lock v:ext="edit" shapetype="f"/>
                    </v:line>
                  </w:pict>
                </mc:Fallback>
              </mc:AlternateContent>
            </w:r>
          </w:p>
          <w:tbl>
            <w:tblPr>
              <w:tblStyle w:val="a8"/>
              <w:tblpPr w:leftFromText="180" w:rightFromText="180" w:vertAnchor="text" w:horzAnchor="margin" w:tblpXSpec="right" w:tblpY="450"/>
              <w:tblOverlap w:val="never"/>
              <w:tblW w:w="0" w:type="auto"/>
              <w:tblInd w:w="0" w:type="dxa"/>
              <w:tblLayout w:type="fixed"/>
              <w:tblLook w:val="0000" w:firstRow="0" w:lastRow="0" w:firstColumn="0" w:lastColumn="0" w:noHBand="0" w:noVBand="0"/>
            </w:tblPr>
            <w:tblGrid>
              <w:gridCol w:w="2800"/>
            </w:tblGrid>
            <w:tr w:rsidR="0027321B" w:rsidRPr="006B2124" w14:paraId="5CAAF804" w14:textId="77777777" w:rsidTr="0027321B">
              <w:trPr>
                <w:trHeight w:val="723"/>
              </w:trPr>
              <w:tc>
                <w:tcPr>
                  <w:tcW w:w="2800" w:type="dxa"/>
                </w:tcPr>
                <w:p w14:paraId="032F57BA" w14:textId="0FF74F38" w:rsidR="0027321B" w:rsidRPr="006B2124" w:rsidRDefault="0027321B" w:rsidP="0027321B">
                  <w:pPr>
                    <w:jc w:val="center"/>
                    <w:rPr>
                      <w:rFonts w:ascii="宋体" w:eastAsia="宋体" w:hAnsi="宋体" w:cs="宋体"/>
                      <w:sz w:val="24"/>
                      <w:szCs w:val="24"/>
                    </w:rPr>
                  </w:pPr>
                  <w:r w:rsidRPr="006B2124">
                    <w:rPr>
                      <w:rFonts w:ascii="宋体" w:eastAsia="宋体" w:hAnsi="宋体" w:cs="宋体" w:hint="eastAsia"/>
                      <w:sz w:val="24"/>
                      <w:szCs w:val="24"/>
                    </w:rPr>
                    <w:t>对照组</w:t>
                  </w:r>
                </w:p>
                <w:p w14:paraId="4A453910" w14:textId="76F15A8D" w:rsidR="0027321B" w:rsidRPr="006B2124" w:rsidRDefault="0027321B" w:rsidP="0027321B">
                  <w:pPr>
                    <w:spacing w:line="360" w:lineRule="auto"/>
                    <w:ind w:firstLineChars="100" w:firstLine="240"/>
                    <w:jc w:val="center"/>
                    <w:rPr>
                      <w:rFonts w:ascii="宋体" w:eastAsia="宋体" w:hAnsi="宋体" w:cs="宋体"/>
                      <w:color w:val="000000"/>
                      <w:sz w:val="24"/>
                      <w:szCs w:val="24"/>
                    </w:rPr>
                  </w:pPr>
                  <w:r w:rsidRPr="006B2124">
                    <w:rPr>
                      <w:rFonts w:ascii="宋体" w:eastAsia="宋体" w:hAnsi="宋体" w:hint="eastAsia"/>
                      <w:sz w:val="24"/>
                      <w:szCs w:val="24"/>
                    </w:rPr>
                    <w:t>rhG-CSF+针灸治疗</w:t>
                  </w:r>
                </w:p>
              </w:tc>
            </w:tr>
          </w:tbl>
          <w:tbl>
            <w:tblPr>
              <w:tblStyle w:val="a8"/>
              <w:tblpPr w:leftFromText="180" w:rightFromText="180" w:vertAnchor="text" w:horzAnchor="margin" w:tblpY="412"/>
              <w:tblOverlap w:val="never"/>
              <w:tblW w:w="0" w:type="auto"/>
              <w:tblInd w:w="0" w:type="dxa"/>
              <w:tblLayout w:type="fixed"/>
              <w:tblLook w:val="0000" w:firstRow="0" w:lastRow="0" w:firstColumn="0" w:lastColumn="0" w:noHBand="0" w:noVBand="0"/>
            </w:tblPr>
            <w:tblGrid>
              <w:gridCol w:w="3823"/>
            </w:tblGrid>
            <w:tr w:rsidR="0027321B" w:rsidRPr="006B2124" w14:paraId="15BB4E35" w14:textId="77777777" w:rsidTr="00DA0FC2">
              <w:trPr>
                <w:trHeight w:val="723"/>
              </w:trPr>
              <w:tc>
                <w:tcPr>
                  <w:tcW w:w="3823" w:type="dxa"/>
                </w:tcPr>
                <w:p w14:paraId="2851EEE0" w14:textId="77777777" w:rsidR="0027321B" w:rsidRPr="006B2124" w:rsidRDefault="0027321B" w:rsidP="0027321B">
                  <w:pPr>
                    <w:jc w:val="center"/>
                    <w:rPr>
                      <w:rFonts w:ascii="宋体" w:eastAsia="宋体" w:hAnsi="宋体" w:cs="宋体"/>
                      <w:sz w:val="24"/>
                      <w:szCs w:val="24"/>
                    </w:rPr>
                  </w:pPr>
                  <w:r w:rsidRPr="006B2124">
                    <w:rPr>
                      <w:rFonts w:ascii="宋体" w:eastAsia="宋体" w:hAnsi="宋体" w:cs="宋体" w:hint="eastAsia"/>
                      <w:sz w:val="24"/>
                      <w:szCs w:val="24"/>
                    </w:rPr>
                    <w:t>研究组</w:t>
                  </w:r>
                </w:p>
                <w:p w14:paraId="6A45E050" w14:textId="7FEA7F9B" w:rsidR="0027321B" w:rsidRPr="006B2124" w:rsidRDefault="00DA0FC2" w:rsidP="00DA0FC2">
                  <w:pPr>
                    <w:spacing w:line="360" w:lineRule="auto"/>
                    <w:rPr>
                      <w:rFonts w:ascii="宋体" w:eastAsia="宋体" w:hAnsi="宋体" w:cs="宋体"/>
                      <w:color w:val="000000"/>
                      <w:sz w:val="24"/>
                      <w:szCs w:val="24"/>
                    </w:rPr>
                  </w:pPr>
                  <w:r w:rsidRPr="006B2124">
                    <w:rPr>
                      <w:rFonts w:ascii="宋体" w:eastAsia="宋体" w:hAnsi="宋体" w:hint="eastAsia"/>
                      <w:sz w:val="24"/>
                      <w:szCs w:val="24"/>
                    </w:rPr>
                    <w:t>rhG-CSF+针灸治疗+九圣升血胶囊</w:t>
                  </w:r>
                </w:p>
              </w:tc>
            </w:tr>
          </w:tbl>
          <w:p w14:paraId="49A72F79" w14:textId="55925495" w:rsidR="004A6C32" w:rsidRPr="006B2124" w:rsidRDefault="004A6C32">
            <w:pPr>
              <w:spacing w:line="360" w:lineRule="exact"/>
              <w:rPr>
                <w:rFonts w:ascii="宋体" w:eastAsia="宋体" w:hAnsi="宋体"/>
                <w:sz w:val="24"/>
                <w:szCs w:val="24"/>
              </w:rPr>
            </w:pPr>
          </w:p>
          <w:p w14:paraId="2DD506B5" w14:textId="1BE7BDBE" w:rsidR="004A6C32" w:rsidRPr="006B2124" w:rsidRDefault="004A6C32">
            <w:pPr>
              <w:spacing w:line="360" w:lineRule="exact"/>
              <w:rPr>
                <w:rFonts w:ascii="宋体" w:eastAsia="宋体" w:hAnsi="宋体"/>
                <w:sz w:val="24"/>
                <w:szCs w:val="24"/>
              </w:rPr>
            </w:pPr>
          </w:p>
          <w:p w14:paraId="606F07BF" w14:textId="2B7AF12B" w:rsidR="004A6C32" w:rsidRPr="006B2124" w:rsidRDefault="004A6C32">
            <w:pPr>
              <w:spacing w:line="360" w:lineRule="exact"/>
              <w:rPr>
                <w:rFonts w:ascii="宋体" w:eastAsia="宋体" w:hAnsi="宋体"/>
                <w:sz w:val="24"/>
                <w:szCs w:val="24"/>
              </w:rPr>
            </w:pPr>
          </w:p>
          <w:p w14:paraId="1E891ADB" w14:textId="17170AD2" w:rsidR="004A6C32" w:rsidRPr="006B2124" w:rsidRDefault="00DA0FC2">
            <w:pPr>
              <w:spacing w:line="360" w:lineRule="exact"/>
              <w:rPr>
                <w:rFonts w:ascii="宋体" w:eastAsia="宋体" w:hAnsi="宋体"/>
                <w:sz w:val="24"/>
                <w:szCs w:val="24"/>
              </w:rPr>
            </w:pPr>
            <w:r w:rsidRPr="006B2124">
              <w:rPr>
                <w:rFonts w:ascii="宋体" w:eastAsia="宋体" w:hAnsi="宋体" w:hint="eastAsia"/>
                <w:noProof/>
                <w:sz w:val="24"/>
                <w:szCs w:val="24"/>
              </w:rPr>
              <mc:AlternateContent>
                <mc:Choice Requires="wps">
                  <w:drawing>
                    <wp:anchor distT="0" distB="0" distL="114299" distR="114299" simplePos="0" relativeHeight="251524096" behindDoc="0" locked="0" layoutInCell="1" allowOverlap="1" wp14:anchorId="42BC5B97" wp14:editId="33B7C92D">
                      <wp:simplePos x="0" y="0"/>
                      <wp:positionH relativeFrom="column">
                        <wp:posOffset>-1544402</wp:posOffset>
                      </wp:positionH>
                      <wp:positionV relativeFrom="paragraph">
                        <wp:posOffset>46521</wp:posOffset>
                      </wp:positionV>
                      <wp:extent cx="0" cy="365539"/>
                      <wp:effectExtent l="0" t="0" r="38100" b="34925"/>
                      <wp:wrapNone/>
                      <wp:docPr id="32" name="直接连接符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65539"/>
                              </a:xfrm>
                              <a:prstGeom prst="line">
                                <a:avLst/>
                              </a:prstGeom>
                              <a:noFill/>
                              <a:ln w="190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6206BEF2" id="直接连接符 32" o:spid="_x0000_s1026" style="position:absolute;left:0;text-align:left;z-index:25152409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21.6pt,3.65pt" to="-121.6pt,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" strokecolor="windowText" strokeweight="1.5pt">
                      <v:stroke joinstyle="miter"/>
                      <o:lock v:ext="edit" shapetype="f"/>
                    </v:line>
                  </w:pict>
                </mc:Fallback>
              </mc:AlternateContent>
            </w:r>
            <w:r w:rsidRPr="006B2124">
              <w:rPr>
                <w:rFonts w:ascii="宋体" w:eastAsia="宋体" w:hAnsi="宋体" w:hint="eastAsia"/>
                <w:noProof/>
                <w:sz w:val="24"/>
                <w:szCs w:val="24"/>
              </w:rPr>
              <mc:AlternateContent>
                <mc:Choice Requires="wps">
                  <w:drawing>
                    <wp:anchor distT="0" distB="0" distL="114299" distR="114299" simplePos="0" relativeHeight="251542528" behindDoc="0" locked="0" layoutInCell="1" allowOverlap="1" wp14:anchorId="622DD1E7" wp14:editId="18198286">
                      <wp:simplePos x="0" y="0"/>
                      <wp:positionH relativeFrom="column">
                        <wp:posOffset>1898513</wp:posOffset>
                      </wp:positionH>
                      <wp:positionV relativeFrom="paragraph">
                        <wp:posOffset>102180</wp:posOffset>
                      </wp:positionV>
                      <wp:extent cx="0" cy="310101"/>
                      <wp:effectExtent l="0" t="0" r="38100" b="33020"/>
                      <wp:wrapNone/>
                      <wp:docPr id="33" name="直接连接符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10101"/>
                              </a:xfrm>
                              <a:prstGeom prst="line">
                                <a:avLst/>
                              </a:prstGeom>
                              <a:noFill/>
                              <a:ln w="190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455D2AD1" id="直接连接符 33" o:spid="_x0000_s1026" style="position:absolute;left:0;text-align:left;z-index:2515425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49.5pt,8.05pt" to="149.5pt,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" strokecolor="windowText" strokeweight="1.5pt">
                      <v:stroke joinstyle="miter"/>
                      <o:lock v:ext="edit" shapetype="f"/>
                    </v:line>
                  </w:pict>
                </mc:Fallback>
              </mc:AlternateContent>
            </w:r>
          </w:p>
          <w:p w14:paraId="0CD80FB0" w14:textId="28E5DEFC" w:rsidR="004A6C32" w:rsidRPr="006B2124" w:rsidRDefault="00DA0FC2" w:rsidP="00DA0FC2">
            <w:pPr>
              <w:tabs>
                <w:tab w:val="left" w:pos="7000"/>
              </w:tabs>
              <w:spacing w:line="360" w:lineRule="exact"/>
              <w:rPr>
                <w:rFonts w:ascii="宋体" w:eastAsia="宋体" w:hAnsi="宋体"/>
                <w:sz w:val="24"/>
                <w:szCs w:val="24"/>
              </w:rPr>
            </w:pPr>
            <w:r w:rsidRPr="006B2124">
              <w:rPr>
                <w:rFonts w:ascii="宋体" w:eastAsia="宋体" w:hAnsi="宋体"/>
                <w:noProof/>
                <w:sz w:val="24"/>
                <w:szCs w:val="24"/>
              </w:rPr>
              <mc:AlternateContent>
                <mc:Choice Requires="wps">
                  <w:drawing>
                    <wp:anchor distT="0" distB="0" distL="114300" distR="114300" simplePos="0" relativeHeight="251577344" behindDoc="0" locked="0" layoutInCell="1" allowOverlap="1" wp14:anchorId="13FEA519" wp14:editId="27CEA340">
                      <wp:simplePos x="0" y="0"/>
                      <wp:positionH relativeFrom="column">
                        <wp:posOffset>3603928</wp:posOffset>
                      </wp:positionH>
                      <wp:positionV relativeFrom="paragraph">
                        <wp:posOffset>167778</wp:posOffset>
                      </wp:positionV>
                      <wp:extent cx="906448" cy="5881"/>
                      <wp:effectExtent l="0" t="0" r="27305" b="32385"/>
                      <wp:wrapNone/>
                      <wp:docPr id="35" name="直接连接符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06448" cy="5881"/>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3051956" id="直接连接符 35" o:spid="_x0000_s1026" style="position:absolute;left:0;text-align:left;flip:x y;z-index:25157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3.75pt,13.2pt" to="355.1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"/>
                  </w:pict>
                </mc:Fallback>
              </mc:AlternateContent>
            </w:r>
            <w:r w:rsidRPr="006B2124">
              <w:rPr>
                <w:rFonts w:ascii="宋体" w:eastAsia="宋体" w:hAnsi="宋体" w:hint="eastAsia"/>
                <w:noProof/>
                <w:sz w:val="24"/>
                <w:szCs w:val="24"/>
              </w:rPr>
              <mc:AlternateContent>
                <mc:Choice Requires="wps">
                  <w:drawing>
                    <wp:anchor distT="0" distB="0" distL="114300" distR="114300" simplePos="0" relativeHeight="251558912" behindDoc="0" locked="0" layoutInCell="1" allowOverlap="1" wp14:anchorId="64E317A4" wp14:editId="53553FCA">
                      <wp:simplePos x="0" y="0"/>
                      <wp:positionH relativeFrom="column">
                        <wp:posOffset>984747</wp:posOffset>
                      </wp:positionH>
                      <wp:positionV relativeFrom="paragraph">
                        <wp:posOffset>151876</wp:posOffset>
                      </wp:positionV>
                      <wp:extent cx="909651" cy="13860"/>
                      <wp:effectExtent l="0" t="76200" r="24130" b="100965"/>
                      <wp:wrapNone/>
                      <wp:docPr id="34" name="直接连接符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09651" cy="13860"/>
                              </a:xfrm>
                              <a:prstGeom prst="line">
                                <a:avLst/>
                              </a:prstGeom>
                              <a:noFill/>
                              <a:ln w="9525" cmpd="sng">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A1FF38" id="直接连接符 34" o:spid="_x0000_s1026" style="position:absolute;left:0;text-align:left;flip:y;z-index:25155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7.55pt,11.95pt" to="149.2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">
                      <v:stroke endarrow="open"/>
                    </v:line>
                  </w:pict>
                </mc:Fallback>
              </mc:AlternateContent>
            </w:r>
            <w:r w:rsidRPr="006B2124">
              <w:rPr>
                <w:rFonts w:ascii="宋体" w:eastAsia="宋体" w:hAnsi="宋体"/>
                <w:sz w:val="24"/>
                <w:szCs w:val="24"/>
              </w:rPr>
              <w:tab/>
            </w:r>
          </w:p>
          <w:tbl>
            <w:tblPr>
              <w:tblStyle w:val="a8"/>
              <w:tblpPr w:leftFromText="180" w:rightFromText="180" w:vertAnchor="text" w:horzAnchor="margin" w:tblpXSpec="center" w:tblpY="-307"/>
              <w:tblOverlap w:val="never"/>
              <w:tblW w:w="0" w:type="auto"/>
              <w:tblInd w:w="0" w:type="dxa"/>
              <w:tblLayout w:type="fixed"/>
              <w:tblLook w:val="0000" w:firstRow="0" w:lastRow="0" w:firstColumn="0" w:lastColumn="0" w:noHBand="0" w:noVBand="0"/>
            </w:tblPr>
            <w:tblGrid>
              <w:gridCol w:w="2940"/>
            </w:tblGrid>
            <w:tr w:rsidR="00DA0FC2" w:rsidRPr="006B2124" w14:paraId="073EEC5F" w14:textId="77777777" w:rsidTr="00DA0FC2">
              <w:trPr>
                <w:trHeight w:val="579"/>
              </w:trPr>
              <w:tc>
                <w:tcPr>
                  <w:tcW w:w="2940" w:type="dxa"/>
                </w:tcPr>
                <w:p w14:paraId="295A4612" w14:textId="4D953951" w:rsidR="00DA0FC2" w:rsidRPr="006B2124" w:rsidRDefault="006B2124" w:rsidP="00DA0FC2">
                  <w:pPr>
                    <w:adjustRightInd w:val="0"/>
                    <w:snapToGrid w:val="0"/>
                    <w:spacing w:line="360" w:lineRule="auto"/>
                    <w:jc w:val="center"/>
                    <w:rPr>
                      <w:rFonts w:ascii="宋体" w:eastAsia="宋体" w:hAnsi="宋体"/>
                      <w:sz w:val="24"/>
                      <w:szCs w:val="24"/>
                    </w:rPr>
                  </w:pPr>
                  <w:r w:rsidRPr="006B2124">
                    <w:rPr>
                      <w:rFonts w:ascii="宋体" w:eastAsia="宋体" w:hAnsi="宋体" w:cs="宋体" w:hint="eastAsia"/>
                      <w:sz w:val="24"/>
                      <w:szCs w:val="24"/>
                    </w:rPr>
                    <w:t>填写病例报告</w:t>
                  </w:r>
                </w:p>
              </w:tc>
            </w:tr>
          </w:tbl>
          <w:p w14:paraId="57DE9B64" w14:textId="69D6F62C" w:rsidR="004A6C32" w:rsidRPr="006B2124" w:rsidRDefault="00DA0FC2">
            <w:pPr>
              <w:spacing w:line="360" w:lineRule="exact"/>
              <w:rPr>
                <w:rFonts w:ascii="宋体" w:eastAsia="宋体" w:hAnsi="宋体"/>
                <w:sz w:val="24"/>
                <w:szCs w:val="24"/>
              </w:rPr>
            </w:pPr>
            <w:r w:rsidRPr="006B2124">
              <w:rPr>
                <w:rFonts w:ascii="宋体" w:eastAsia="宋体" w:hAnsi="宋体" w:hint="eastAsia"/>
                <w:noProof/>
                <w:sz w:val="24"/>
                <w:szCs w:val="24"/>
              </w:rPr>
              <mc:AlternateContent>
                <mc:Choice Requires="wps">
                  <w:drawing>
                    <wp:anchor distT="0" distB="0" distL="114300" distR="114300" simplePos="0" relativeHeight="251609088" behindDoc="0" locked="0" layoutInCell="1" allowOverlap="1" wp14:anchorId="043D9187" wp14:editId="2EBB675B">
                      <wp:simplePos x="0" y="0"/>
                      <wp:positionH relativeFrom="column">
                        <wp:posOffset>2722245</wp:posOffset>
                      </wp:positionH>
                      <wp:positionV relativeFrom="paragraph">
                        <wp:posOffset>159606</wp:posOffset>
                      </wp:positionV>
                      <wp:extent cx="3810" cy="289560"/>
                      <wp:effectExtent l="79375" t="14605" r="78740" b="29210"/>
                      <wp:wrapNone/>
                      <wp:docPr id="38" name="直接箭头连接符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810" cy="289560"/>
                              </a:xfrm>
                              <a:prstGeom prst="straightConnector1">
                                <a:avLst/>
                              </a:prstGeom>
                              <a:noFill/>
                              <a:ln w="19050" cmpd="sng">
                                <a:solidFill>
                                  <a:srgbClr val="000000"/>
                                </a:solidFill>
                                <a:miter lim="800000"/>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75B76CD" id="直接箭头连接符 38" o:spid="_x0000_s1026" type="#_x0000_t32" style="position:absolute;left:0;text-align:left;margin-left:214.35pt;margin-top:12.55pt;width:.3pt;height:22.8pt;flip:x;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" strokeweight="1.5pt">
                      <v:stroke endarrow="open" joinstyle="miter"/>
                    </v:shape>
                  </w:pict>
                </mc:Fallback>
              </mc:AlternateContent>
            </w:r>
          </w:p>
          <w:p w14:paraId="11FC3DF9" w14:textId="132ED24B" w:rsidR="004A6C32" w:rsidRPr="006B2124" w:rsidRDefault="006B2124">
            <w:pPr>
              <w:spacing w:line="360" w:lineRule="exact"/>
              <w:rPr>
                <w:rFonts w:ascii="宋体" w:eastAsia="宋体" w:hAnsi="宋体"/>
                <w:sz w:val="24"/>
                <w:szCs w:val="24"/>
              </w:rPr>
            </w:pPr>
            <w:r w:rsidRPr="006B2124">
              <w:rPr>
                <w:rFonts w:ascii="宋体" w:eastAsia="宋体" w:hAnsi="宋体" w:hint="eastAsia"/>
                <w:noProof/>
                <w:sz w:val="24"/>
                <w:szCs w:val="24"/>
              </w:rPr>
              <mc:AlternateContent>
                <mc:Choice Requires="wps">
                  <w:drawing>
                    <wp:anchor distT="0" distB="0" distL="114300" distR="114300" simplePos="0" relativeHeight="251813888" behindDoc="0" locked="0" layoutInCell="1" allowOverlap="1" wp14:anchorId="03DA95D6" wp14:editId="553F3BC9">
                      <wp:simplePos x="0" y="0"/>
                      <wp:positionH relativeFrom="column">
                        <wp:posOffset>3239135</wp:posOffset>
                      </wp:positionH>
                      <wp:positionV relativeFrom="paragraph">
                        <wp:posOffset>219075</wp:posOffset>
                      </wp:positionV>
                      <wp:extent cx="635" cy="304800"/>
                      <wp:effectExtent l="76835" t="10795" r="74930" b="17780"/>
                      <wp:wrapNone/>
                      <wp:docPr id="44" name="直接连接符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04800"/>
                              </a:xfrm>
                              <a:prstGeom prst="line">
                                <a:avLst/>
                              </a:prstGeom>
                              <a:noFill/>
                              <a:ln w="9525" cmpd="sng">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759D4F" id="直接连接符 44" o:spid="_x0000_s1026" style="position:absolute;left:0;text-align:lef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05pt,17.25pt" to="255.1pt,4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">
                      <v:stroke endarrow="open"/>
                    </v:line>
                  </w:pict>
                </mc:Fallback>
              </mc:AlternateContent>
            </w:r>
            <w:r w:rsidR="00784728" w:rsidRPr="006B2124">
              <w:rPr>
                <w:rFonts w:ascii="宋体" w:eastAsia="宋体" w:hAnsi="宋体" w:hint="eastAsia"/>
                <w:noProof/>
                <w:sz w:val="24"/>
                <w:szCs w:val="24"/>
              </w:rPr>
              <mc:AlternateContent>
                <mc:Choice Requires="wps">
                  <w:drawing>
                    <wp:anchor distT="0" distB="0" distL="114300" distR="114300" simplePos="0" relativeHeight="251595776" behindDoc="0" locked="0" layoutInCell="1" allowOverlap="1" wp14:anchorId="37EB6304" wp14:editId="5E499A38">
                      <wp:simplePos x="0" y="0"/>
                      <wp:positionH relativeFrom="column">
                        <wp:posOffset>677848</wp:posOffset>
                      </wp:positionH>
                      <wp:positionV relativeFrom="paragraph">
                        <wp:posOffset>208308</wp:posOffset>
                      </wp:positionV>
                      <wp:extent cx="3816626" cy="0"/>
                      <wp:effectExtent l="0" t="0" r="0" b="0"/>
                      <wp:wrapNone/>
                      <wp:docPr id="36" name="直接连接符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816626"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502BD4" id="直接连接符 36" o:spid="_x0000_s1026" style="position:absolute;left:0;text-align:left;flip:x;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35pt,16.4pt" to="353.85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"/>
                  </w:pict>
                </mc:Fallback>
              </mc:AlternateContent>
            </w:r>
          </w:p>
          <w:p w14:paraId="14E2297D" w14:textId="6BD19471" w:rsidR="004A6C32" w:rsidRPr="006B2124" w:rsidRDefault="006B2124" w:rsidP="00784728">
            <w:pPr>
              <w:tabs>
                <w:tab w:val="left" w:pos="3080"/>
                <w:tab w:val="left" w:pos="5021"/>
              </w:tabs>
              <w:spacing w:line="360" w:lineRule="exact"/>
              <w:rPr>
                <w:rFonts w:ascii="宋体" w:eastAsia="宋体" w:hAnsi="宋体"/>
                <w:sz w:val="24"/>
                <w:szCs w:val="24"/>
              </w:rPr>
            </w:pPr>
            <w:r w:rsidRPr="006B2124">
              <w:rPr>
                <w:rFonts w:ascii="宋体" w:eastAsia="宋体" w:hAnsi="宋体" w:hint="eastAsia"/>
                <w:noProof/>
                <w:sz w:val="24"/>
                <w:szCs w:val="24"/>
              </w:rPr>
              <mc:AlternateContent>
                <mc:Choice Requires="wps">
                  <w:drawing>
                    <wp:anchor distT="0" distB="0" distL="114300" distR="114300" simplePos="0" relativeHeight="251797504" behindDoc="0" locked="0" layoutInCell="1" allowOverlap="1" wp14:anchorId="34F1B64C" wp14:editId="0A5C1FF1">
                      <wp:simplePos x="0" y="0"/>
                      <wp:positionH relativeFrom="column">
                        <wp:posOffset>664789</wp:posOffset>
                      </wp:positionH>
                      <wp:positionV relativeFrom="paragraph">
                        <wp:posOffset>19685</wp:posOffset>
                      </wp:positionV>
                      <wp:extent cx="635" cy="304800"/>
                      <wp:effectExtent l="76835" t="10795" r="74930" b="17780"/>
                      <wp:wrapNone/>
                      <wp:docPr id="43" name="直接连接符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04800"/>
                              </a:xfrm>
                              <a:prstGeom prst="line">
                                <a:avLst/>
                              </a:prstGeom>
                              <a:noFill/>
                              <a:ln w="9525" cmpd="sng">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09BCF4" id="直接连接符 43" o:spid="_x0000_s1026" style="position:absolute;left:0;text-align:lef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35pt,1.55pt" to="52.4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">
                      <v:stroke endarrow="open"/>
                    </v:line>
                  </w:pict>
                </mc:Fallback>
              </mc:AlternateContent>
            </w:r>
            <w:r w:rsidR="00784728" w:rsidRPr="006B2124">
              <w:rPr>
                <w:rFonts w:ascii="宋体" w:eastAsia="宋体" w:hAnsi="宋体" w:hint="eastAsia"/>
                <w:noProof/>
                <w:sz w:val="24"/>
                <w:szCs w:val="24"/>
              </w:rPr>
              <mc:AlternateContent>
                <mc:Choice Requires="wps">
                  <w:drawing>
                    <wp:anchor distT="0" distB="0" distL="114300" distR="114300" simplePos="0" relativeHeight="251844608" behindDoc="0" locked="0" layoutInCell="1" allowOverlap="1" wp14:anchorId="72A720B5" wp14:editId="126EA35C">
                      <wp:simplePos x="0" y="0"/>
                      <wp:positionH relativeFrom="column">
                        <wp:posOffset>4490389</wp:posOffset>
                      </wp:positionH>
                      <wp:positionV relativeFrom="paragraph">
                        <wp:posOffset>7234</wp:posOffset>
                      </wp:positionV>
                      <wp:extent cx="635" cy="304800"/>
                      <wp:effectExtent l="76835" t="10795" r="74930" b="17780"/>
                      <wp:wrapNone/>
                      <wp:docPr id="46" name="直接连接符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04800"/>
                              </a:xfrm>
                              <a:prstGeom prst="line">
                                <a:avLst/>
                              </a:prstGeom>
                              <a:noFill/>
                              <a:ln w="9525" cmpd="sng">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856A47" id="直接连接符 46" o:spid="_x0000_s1026" style="position:absolute;left:0;text-align:lef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3.55pt,.55pt" to="353.6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">
                      <v:stroke endarrow="open"/>
                    </v:line>
                  </w:pict>
                </mc:Fallback>
              </mc:AlternateContent>
            </w:r>
            <w:r w:rsidR="00784728" w:rsidRPr="006B2124">
              <w:rPr>
                <w:rFonts w:ascii="宋体" w:eastAsia="宋体" w:hAnsi="宋体" w:hint="eastAsia"/>
                <w:noProof/>
                <w:sz w:val="24"/>
                <w:szCs w:val="24"/>
              </w:rPr>
              <mc:AlternateContent>
                <mc:Choice Requires="wps">
                  <w:drawing>
                    <wp:anchor distT="0" distB="0" distL="114300" distR="114300" simplePos="0" relativeHeight="251830272" behindDoc="0" locked="0" layoutInCell="1" allowOverlap="1" wp14:anchorId="07EC152E" wp14:editId="497317C9">
                      <wp:simplePos x="0" y="0"/>
                      <wp:positionH relativeFrom="column">
                        <wp:posOffset>2023137</wp:posOffset>
                      </wp:positionH>
                      <wp:positionV relativeFrom="paragraph">
                        <wp:posOffset>13335</wp:posOffset>
                      </wp:positionV>
                      <wp:extent cx="635" cy="304800"/>
                      <wp:effectExtent l="76835" t="10795" r="74930" b="17780"/>
                      <wp:wrapNone/>
                      <wp:docPr id="45" name="直接连接符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04800"/>
                              </a:xfrm>
                              <a:prstGeom prst="line">
                                <a:avLst/>
                              </a:prstGeom>
                              <a:noFill/>
                              <a:ln w="9525" cmpd="sng">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A423BF" id="直接连接符 45" o:spid="_x0000_s1026" style="position:absolute;left:0;text-align:lef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9.3pt,1.05pt" to="159.35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">
                      <v:stroke endarrow="open"/>
                    </v:line>
                  </w:pict>
                </mc:Fallback>
              </mc:AlternateContent>
            </w:r>
            <w:r w:rsidR="00784728" w:rsidRPr="006B2124">
              <w:rPr>
                <w:rFonts w:ascii="宋体" w:eastAsia="宋体" w:hAnsi="宋体"/>
                <w:sz w:val="24"/>
                <w:szCs w:val="24"/>
              </w:rPr>
              <w:tab/>
            </w:r>
            <w:r w:rsidR="00784728" w:rsidRPr="006B2124">
              <w:rPr>
                <w:rFonts w:ascii="宋体" w:eastAsia="宋体" w:hAnsi="宋体"/>
                <w:sz w:val="24"/>
                <w:szCs w:val="24"/>
              </w:rPr>
              <w:tab/>
            </w:r>
          </w:p>
          <w:p w14:paraId="435E6472" w14:textId="1EEAFBFE" w:rsidR="004A6C32" w:rsidRPr="006B2124" w:rsidRDefault="006B2124">
            <w:pPr>
              <w:spacing w:line="360" w:lineRule="exact"/>
              <w:rPr>
                <w:rFonts w:ascii="宋体" w:eastAsia="宋体" w:hAnsi="宋体"/>
                <w:sz w:val="24"/>
                <w:szCs w:val="24"/>
              </w:rPr>
            </w:pPr>
            <w:r w:rsidRPr="006B2124">
              <w:rPr>
                <w:rFonts w:ascii="宋体" w:eastAsia="宋体" w:hAnsi="宋体"/>
                <w:noProof/>
                <w:sz w:val="24"/>
                <w:szCs w:val="24"/>
              </w:rPr>
              <mc:AlternateContent>
                <mc:Choice Requires="wps">
                  <w:drawing>
                    <wp:anchor distT="45720" distB="45720" distL="114300" distR="114300" simplePos="0" relativeHeight="251697152" behindDoc="0" locked="0" layoutInCell="1" allowOverlap="1" wp14:anchorId="6DEA5C6C" wp14:editId="661AFDEB">
                      <wp:simplePos x="0" y="0"/>
                      <wp:positionH relativeFrom="column">
                        <wp:posOffset>3865880</wp:posOffset>
                      </wp:positionH>
                      <wp:positionV relativeFrom="paragraph">
                        <wp:posOffset>87630</wp:posOffset>
                      </wp:positionV>
                      <wp:extent cx="1057275" cy="292735"/>
                      <wp:effectExtent l="0" t="0" r="28575" b="12065"/>
                      <wp:wrapSquare wrapText="bothSides"/>
                      <wp:docPr id="4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292735"/>
                              </a:xfrm>
                              <a:prstGeom prst="rect">
                                <a:avLst/>
                              </a:prstGeom>
                              <a:solidFill>
                                <a:srgbClr val="FFFFFF"/>
                              </a:solidFill>
                              <a:ln w="9525">
                                <a:solidFill>
                                  <a:srgbClr val="000000"/>
                                </a:solidFill>
                                <a:miter lim="800000"/>
                                <a:headEnd/>
                                <a:tailEnd/>
                              </a:ln>
                            </wps:spPr>
                            <wps:txbx>
                              <w:txbxContent>
                                <w:p w14:paraId="5809E31D" w14:textId="44A66B6B" w:rsidR="00784728" w:rsidRPr="00784728" w:rsidRDefault="00784728" w:rsidP="00784728">
                                  <w:pPr>
                                    <w:rPr>
                                      <w:szCs w:val="21"/>
                                    </w:rPr>
                                  </w:pPr>
                                  <w:r w:rsidRPr="00784728">
                                    <w:rPr>
                                      <w:rFonts w:ascii="宋体" w:hAnsi="宋体" w:hint="eastAsia"/>
                                      <w:szCs w:val="21"/>
                                    </w:rPr>
                                    <w:t>炎性因子水平</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EA5C6C" id="_x0000_t202" coordsize="21600,21600" o:spt="202" path="m,l,21600r21600,l21600,xe">
                      <v:stroke joinstyle="miter"/>
                      <v:path gradientshapeok="t" o:connecttype="rect"/>
                    </v:shapetype>
                    <v:shape id="文本框 2" o:spid="_x0000_s1026" type="#_x0000_t202" style="position:absolute;left:0;text-align:left;margin-left:304.4pt;margin-top:6.9pt;width:83.25pt;height:23.05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">
                      <v:textbox>
                        <w:txbxContent>
                          <w:p w14:paraId="5809E31D" w14:textId="44A66B6B" w:rsidR="00784728" w:rsidRPr="00784728" w:rsidRDefault="00784728" w:rsidP="00784728">
                            <w:pPr>
                              <w:rPr>
                                <w:szCs w:val="21"/>
                              </w:rPr>
                            </w:pPr>
                            <w:r w:rsidRPr="00784728">
                              <w:rPr>
                                <w:rFonts w:ascii="宋体" w:hAnsi="宋体" w:hint="eastAsia"/>
                                <w:szCs w:val="21"/>
                              </w:rPr>
                              <w:t>炎性因子水平</w:t>
                            </w:r>
                          </w:p>
                        </w:txbxContent>
                      </v:textbox>
                      <w10:wrap type="square"/>
                    </v:shape>
                  </w:pict>
                </mc:Fallback>
              </mc:AlternateContent>
            </w:r>
            <w:r w:rsidRPr="006B2124">
              <w:rPr>
                <w:rFonts w:ascii="宋体" w:eastAsia="宋体" w:hAnsi="宋体"/>
                <w:noProof/>
                <w:sz w:val="24"/>
                <w:szCs w:val="24"/>
              </w:rPr>
              <mc:AlternateContent>
                <mc:Choice Requires="wps">
                  <w:drawing>
                    <wp:anchor distT="45720" distB="45720" distL="114300" distR="114300" simplePos="0" relativeHeight="251778048" behindDoc="0" locked="0" layoutInCell="1" allowOverlap="1" wp14:anchorId="2B9A8F26" wp14:editId="42A74DB0">
                      <wp:simplePos x="0" y="0"/>
                      <wp:positionH relativeFrom="column">
                        <wp:posOffset>2752725</wp:posOffset>
                      </wp:positionH>
                      <wp:positionV relativeFrom="paragraph">
                        <wp:posOffset>62230</wp:posOffset>
                      </wp:positionV>
                      <wp:extent cx="946150" cy="309880"/>
                      <wp:effectExtent l="0" t="0" r="25400" b="13970"/>
                      <wp:wrapSquare wrapText="bothSides"/>
                      <wp:docPr id="4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6150" cy="309880"/>
                              </a:xfrm>
                              <a:prstGeom prst="rect">
                                <a:avLst/>
                              </a:prstGeom>
                              <a:solidFill>
                                <a:srgbClr val="FFFFFF"/>
                              </a:solidFill>
                              <a:ln w="9525">
                                <a:solidFill>
                                  <a:srgbClr val="000000"/>
                                </a:solidFill>
                                <a:miter lim="800000"/>
                                <a:headEnd/>
                                <a:tailEnd/>
                              </a:ln>
                            </wps:spPr>
                            <wps:txbx>
                              <w:txbxContent>
                                <w:p w14:paraId="4FA15ECD" w14:textId="1CBEAEFA" w:rsidR="00784728" w:rsidRPr="00784728" w:rsidRDefault="00784728" w:rsidP="00784728">
                                  <w:pPr>
                                    <w:rPr>
                                      <w:szCs w:val="21"/>
                                    </w:rPr>
                                  </w:pPr>
                                  <w:r w:rsidRPr="00784728">
                                    <w:rPr>
                                      <w:rFonts w:ascii="宋体" w:hAnsi="宋体" w:hint="eastAsia"/>
                                      <w:szCs w:val="21"/>
                                    </w:rPr>
                                    <w:t>医院感染率</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9A8F26" id="_x0000_s1027" type="#_x0000_t202" style="position:absolute;left:0;text-align:left;margin-left:216.75pt;margin-top:4.9pt;width:74.5pt;height:24.4pt;z-index:251778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">
                      <v:textbox>
                        <w:txbxContent>
                          <w:p w14:paraId="4FA15ECD" w14:textId="1CBEAEFA" w:rsidR="00784728" w:rsidRPr="00784728" w:rsidRDefault="00784728" w:rsidP="00784728">
                            <w:pPr>
                              <w:rPr>
                                <w:szCs w:val="21"/>
                              </w:rPr>
                            </w:pPr>
                            <w:r w:rsidRPr="00784728">
                              <w:rPr>
                                <w:rFonts w:ascii="宋体" w:hAnsi="宋体" w:hint="eastAsia"/>
                                <w:szCs w:val="21"/>
                              </w:rPr>
                              <w:t>医院感染率</w:t>
                            </w:r>
                          </w:p>
                        </w:txbxContent>
                      </v:textbox>
                      <w10:wrap type="square"/>
                    </v:shape>
                  </w:pict>
                </mc:Fallback>
              </mc:AlternateContent>
            </w:r>
            <w:r w:rsidRPr="006B2124">
              <w:rPr>
                <w:rFonts w:ascii="宋体" w:eastAsia="宋体" w:hAnsi="宋体"/>
                <w:noProof/>
                <w:sz w:val="24"/>
                <w:szCs w:val="24"/>
              </w:rPr>
              <mc:AlternateContent>
                <mc:Choice Requires="wps">
                  <w:drawing>
                    <wp:anchor distT="45720" distB="45720" distL="114300" distR="114300" simplePos="0" relativeHeight="251655168" behindDoc="0" locked="0" layoutInCell="1" allowOverlap="1" wp14:anchorId="35EBAE5E" wp14:editId="242C0FF5">
                      <wp:simplePos x="0" y="0"/>
                      <wp:positionH relativeFrom="column">
                        <wp:posOffset>303530</wp:posOffset>
                      </wp:positionH>
                      <wp:positionV relativeFrom="paragraph">
                        <wp:posOffset>69850</wp:posOffset>
                      </wp:positionV>
                      <wp:extent cx="874395" cy="301625"/>
                      <wp:effectExtent l="0" t="0" r="20955" b="2222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4395" cy="301625"/>
                              </a:xfrm>
                              <a:prstGeom prst="rect">
                                <a:avLst/>
                              </a:prstGeom>
                              <a:solidFill>
                                <a:srgbClr val="FFFFFF"/>
                              </a:solidFill>
                              <a:ln w="9525">
                                <a:solidFill>
                                  <a:srgbClr val="000000"/>
                                </a:solidFill>
                                <a:miter lim="800000"/>
                                <a:headEnd/>
                                <a:tailEnd/>
                              </a:ln>
                            </wps:spPr>
                            <wps:txbx>
                              <w:txbxContent>
                                <w:p w14:paraId="23E9C234" w14:textId="52865C1A" w:rsidR="00784728" w:rsidRDefault="00784728">
                                  <w:r>
                                    <w:rPr>
                                      <w:rFonts w:hint="eastAsia"/>
                                    </w:rPr>
                                    <w:t>白细胞计数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EBAE5E" id="_x0000_s1028" type="#_x0000_t202" style="position:absolute;left:0;text-align:left;margin-left:23.9pt;margin-top:5.5pt;width:68.85pt;height:23.7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">
                      <v:textbox>
                        <w:txbxContent>
                          <w:p w14:paraId="23E9C234" w14:textId="52865C1A" w:rsidR="00784728" w:rsidRDefault="00784728">
                            <w:r>
                              <w:rPr>
                                <w:rFonts w:hint="eastAsia"/>
                              </w:rPr>
                              <w:t>白细胞计数</w:t>
                            </w:r>
                          </w:p>
                        </w:txbxContent>
                      </v:textbox>
                      <w10:wrap type="square"/>
                    </v:shape>
                  </w:pict>
                </mc:Fallback>
              </mc:AlternateContent>
            </w:r>
            <w:r w:rsidRPr="006B2124">
              <w:rPr>
                <w:rFonts w:ascii="宋体" w:eastAsia="宋体" w:hAnsi="宋体"/>
                <w:noProof/>
                <w:sz w:val="24"/>
                <w:szCs w:val="24"/>
              </w:rPr>
              <mc:AlternateContent>
                <mc:Choice Requires="wps">
                  <w:drawing>
                    <wp:anchor distT="45720" distB="45720" distL="114300" distR="114300" simplePos="0" relativeHeight="251740160" behindDoc="0" locked="0" layoutInCell="1" allowOverlap="1" wp14:anchorId="5A7A5E86" wp14:editId="09F96F31">
                      <wp:simplePos x="0" y="0"/>
                      <wp:positionH relativeFrom="column">
                        <wp:posOffset>1530350</wp:posOffset>
                      </wp:positionH>
                      <wp:positionV relativeFrom="paragraph">
                        <wp:posOffset>85090</wp:posOffset>
                      </wp:positionV>
                      <wp:extent cx="1013460" cy="284480"/>
                      <wp:effectExtent l="0" t="0" r="15240" b="20320"/>
                      <wp:wrapSquare wrapText="bothSides"/>
                      <wp:docPr id="4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3460" cy="284480"/>
                              </a:xfrm>
                              <a:prstGeom prst="rect">
                                <a:avLst/>
                              </a:prstGeom>
                              <a:solidFill>
                                <a:srgbClr val="FFFFFF"/>
                              </a:solidFill>
                              <a:ln w="9525">
                                <a:solidFill>
                                  <a:srgbClr val="000000"/>
                                </a:solidFill>
                                <a:miter lim="800000"/>
                                <a:headEnd/>
                                <a:tailEnd/>
                              </a:ln>
                            </wps:spPr>
                            <wps:txbx>
                              <w:txbxContent>
                                <w:p w14:paraId="42784BCD" w14:textId="08BCE8DC" w:rsidR="00784728" w:rsidRPr="00784728" w:rsidRDefault="00784728" w:rsidP="00784728">
                                  <w:pPr>
                                    <w:rPr>
                                      <w:szCs w:val="21"/>
                                    </w:rPr>
                                  </w:pPr>
                                  <w:r w:rsidRPr="00784728">
                                    <w:rPr>
                                      <w:rFonts w:ascii="宋体" w:hAnsi="宋体" w:hint="eastAsia"/>
                                      <w:szCs w:val="21"/>
                                    </w:rPr>
                                    <w:t>中医症状积分</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7A5E86" id="_x0000_s1029" type="#_x0000_t202" style="position:absolute;left:0;text-align:left;margin-left:120.5pt;margin-top:6.7pt;width:79.8pt;height:22.4pt;z-index:251740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">
                      <v:textbox>
                        <w:txbxContent>
                          <w:p w14:paraId="42784BCD" w14:textId="08BCE8DC" w:rsidR="00784728" w:rsidRPr="00784728" w:rsidRDefault="00784728" w:rsidP="00784728">
                            <w:pPr>
                              <w:rPr>
                                <w:szCs w:val="21"/>
                              </w:rPr>
                            </w:pPr>
                            <w:r w:rsidRPr="00784728">
                              <w:rPr>
                                <w:rFonts w:ascii="宋体" w:hAnsi="宋体" w:hint="eastAsia"/>
                                <w:szCs w:val="21"/>
                              </w:rPr>
                              <w:t>中医症状积分</w:t>
                            </w:r>
                          </w:p>
                        </w:txbxContent>
                      </v:textbox>
                      <w10:wrap type="square"/>
                    </v:shape>
                  </w:pict>
                </mc:Fallback>
              </mc:AlternateContent>
            </w:r>
          </w:p>
          <w:p w14:paraId="1740408F" w14:textId="03BADD6C" w:rsidR="004A6C32" w:rsidRPr="006B2124" w:rsidRDefault="006B2124">
            <w:pPr>
              <w:spacing w:line="360" w:lineRule="exact"/>
              <w:rPr>
                <w:rFonts w:ascii="宋体" w:eastAsia="宋体" w:hAnsi="宋体"/>
                <w:sz w:val="24"/>
                <w:szCs w:val="24"/>
              </w:rPr>
            </w:pPr>
            <w:r w:rsidRPr="006B2124">
              <w:rPr>
                <w:rFonts w:ascii="宋体" w:eastAsia="宋体" w:hAnsi="宋体" w:hint="eastAsia"/>
                <w:noProof/>
                <w:sz w:val="24"/>
                <w:szCs w:val="24"/>
              </w:rPr>
              <mc:AlternateContent>
                <mc:Choice Requires="wps">
                  <w:drawing>
                    <wp:anchor distT="0" distB="0" distL="114300" distR="114300" simplePos="0" relativeHeight="251879424" behindDoc="0" locked="0" layoutInCell="1" allowOverlap="1" wp14:anchorId="444DD847" wp14:editId="4015A39C">
                      <wp:simplePos x="0" y="0"/>
                      <wp:positionH relativeFrom="column">
                        <wp:posOffset>-555957</wp:posOffset>
                      </wp:positionH>
                      <wp:positionV relativeFrom="paragraph">
                        <wp:posOffset>130010</wp:posOffset>
                      </wp:positionV>
                      <wp:extent cx="2484" cy="302150"/>
                      <wp:effectExtent l="0" t="0" r="36195" b="22225"/>
                      <wp:wrapNone/>
                      <wp:docPr id="50" name="直接连接符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484" cy="302150"/>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8F08907" id="直接连接符 50" o:spid="_x0000_s1026" style="position:absolute;left:0;text-align:left;flip:x;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8pt,10.25pt" to="-43.6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"/>
                  </w:pict>
                </mc:Fallback>
              </mc:AlternateContent>
            </w:r>
            <w:r w:rsidRPr="006B2124">
              <w:rPr>
                <w:rFonts w:ascii="宋体" w:eastAsia="宋体" w:hAnsi="宋体" w:hint="eastAsia"/>
                <w:noProof/>
                <w:sz w:val="24"/>
                <w:szCs w:val="24"/>
              </w:rPr>
              <mc:AlternateContent>
                <mc:Choice Requires="wps">
                  <w:drawing>
                    <wp:anchor distT="0" distB="0" distL="114300" distR="114300" simplePos="0" relativeHeight="251852800" behindDoc="0" locked="0" layoutInCell="1" allowOverlap="1" wp14:anchorId="5C426F63" wp14:editId="01CE5015">
                      <wp:simplePos x="0" y="0"/>
                      <wp:positionH relativeFrom="column">
                        <wp:posOffset>-4404084</wp:posOffset>
                      </wp:positionH>
                      <wp:positionV relativeFrom="paragraph">
                        <wp:posOffset>114107</wp:posOffset>
                      </wp:positionV>
                      <wp:extent cx="5908" cy="310101"/>
                      <wp:effectExtent l="0" t="0" r="32385" b="33020"/>
                      <wp:wrapNone/>
                      <wp:docPr id="47" name="直接连接符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8" cy="310101"/>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C768FEC" id="直接连接符 47" o:spid="_x0000_s1026" style="position:absolute;left:0;text-align:lef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6.8pt,9pt" to="-346.35pt,3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"/>
                  </w:pict>
                </mc:Fallback>
              </mc:AlternateContent>
            </w:r>
          </w:p>
          <w:p w14:paraId="798873D8" w14:textId="40BF3E03" w:rsidR="004A6C32" w:rsidRPr="006B2124" w:rsidRDefault="006B2124" w:rsidP="006B2124">
            <w:pPr>
              <w:tabs>
                <w:tab w:val="left" w:pos="7150"/>
              </w:tabs>
              <w:spacing w:line="360" w:lineRule="exact"/>
              <w:rPr>
                <w:rFonts w:ascii="宋体" w:eastAsia="宋体" w:hAnsi="宋体"/>
                <w:sz w:val="24"/>
                <w:szCs w:val="24"/>
              </w:rPr>
            </w:pPr>
            <w:r w:rsidRPr="006B2124">
              <w:rPr>
                <w:rFonts w:ascii="宋体" w:eastAsia="宋体" w:hAnsi="宋体" w:hint="eastAsia"/>
                <w:noProof/>
                <w:sz w:val="24"/>
                <w:szCs w:val="24"/>
              </w:rPr>
              <mc:AlternateContent>
                <mc:Choice Requires="wps">
                  <w:drawing>
                    <wp:anchor distT="0" distB="0" distL="114300" distR="114300" simplePos="0" relativeHeight="251871232" behindDoc="0" locked="0" layoutInCell="1" allowOverlap="1" wp14:anchorId="3AF61A72" wp14:editId="6D4E2322">
                      <wp:simplePos x="0" y="0"/>
                      <wp:positionH relativeFrom="column">
                        <wp:posOffset>2665509</wp:posOffset>
                      </wp:positionH>
                      <wp:positionV relativeFrom="paragraph">
                        <wp:posOffset>227413</wp:posOffset>
                      </wp:positionV>
                      <wp:extent cx="0" cy="214685"/>
                      <wp:effectExtent l="95250" t="0" r="57150" b="52070"/>
                      <wp:wrapNone/>
                      <wp:docPr id="48" name="直接连接符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4685"/>
                              </a:xfrm>
                              <a:prstGeom prst="line">
                                <a:avLst/>
                              </a:prstGeom>
                              <a:noFill/>
                              <a:ln w="9525" cmpd="sng">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26030E" id="直接连接符 48" o:spid="_x0000_s1026" style="position:absolute;left:0;text-align:lef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9.9pt,17.9pt" to="209.9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">
                      <v:stroke endarrow="open"/>
                    </v:line>
                  </w:pict>
                </mc:Fallback>
              </mc:AlternateContent>
            </w:r>
            <w:r w:rsidRPr="006B2124">
              <w:rPr>
                <w:rFonts w:ascii="宋体" w:eastAsia="宋体" w:hAnsi="宋体" w:hint="eastAsia"/>
                <w:noProof/>
                <w:sz w:val="24"/>
                <w:szCs w:val="24"/>
              </w:rPr>
              <mc:AlternateContent>
                <mc:Choice Requires="wps">
                  <w:drawing>
                    <wp:anchor distT="0" distB="0" distL="114300" distR="114300" simplePos="0" relativeHeight="251862016" behindDoc="0" locked="0" layoutInCell="1" allowOverlap="1" wp14:anchorId="497DC50B" wp14:editId="7ABD8208">
                      <wp:simplePos x="0" y="0"/>
                      <wp:positionH relativeFrom="column">
                        <wp:posOffset>677848</wp:posOffset>
                      </wp:positionH>
                      <wp:positionV relativeFrom="paragraph">
                        <wp:posOffset>208308</wp:posOffset>
                      </wp:positionV>
                      <wp:extent cx="3816626" cy="0"/>
                      <wp:effectExtent l="0" t="0" r="0" b="0"/>
                      <wp:wrapNone/>
                      <wp:docPr id="49" name="直接连接符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816626"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2732E7" id="直接连接符 49" o:spid="_x0000_s1026" style="position:absolute;left:0;text-align:left;flip:x;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35pt,16.4pt" to="353.85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"/>
                  </w:pict>
                </mc:Fallback>
              </mc:AlternateContent>
            </w:r>
            <w:r w:rsidRPr="006B2124">
              <w:rPr>
                <w:rFonts w:ascii="宋体" w:eastAsia="宋体" w:hAnsi="宋体"/>
                <w:sz w:val="24"/>
                <w:szCs w:val="24"/>
              </w:rPr>
              <w:tab/>
            </w:r>
          </w:p>
          <w:p w14:paraId="02D10C93" w14:textId="1C73C7B7" w:rsidR="004A6C32" w:rsidRPr="006B2124" w:rsidRDefault="004A6C32">
            <w:pPr>
              <w:spacing w:line="360" w:lineRule="exact"/>
              <w:rPr>
                <w:rFonts w:ascii="宋体" w:eastAsia="宋体" w:hAnsi="宋体"/>
                <w:sz w:val="24"/>
                <w:szCs w:val="24"/>
              </w:rPr>
            </w:pPr>
          </w:p>
          <w:tbl>
            <w:tblPr>
              <w:tblStyle w:val="a8"/>
              <w:tblpPr w:leftFromText="180" w:rightFromText="180" w:vertAnchor="text" w:horzAnchor="margin" w:tblpXSpec="center" w:tblpY="-57"/>
              <w:tblOverlap w:val="never"/>
              <w:tblW w:w="0" w:type="auto"/>
              <w:tblInd w:w="0" w:type="dxa"/>
              <w:tblLayout w:type="fixed"/>
              <w:tblLook w:val="0000" w:firstRow="0" w:lastRow="0" w:firstColumn="0" w:lastColumn="0" w:noHBand="0" w:noVBand="0"/>
            </w:tblPr>
            <w:tblGrid>
              <w:gridCol w:w="2940"/>
            </w:tblGrid>
            <w:tr w:rsidR="006B2124" w:rsidRPr="006B2124" w14:paraId="26B38563" w14:textId="77777777" w:rsidTr="006B2124">
              <w:trPr>
                <w:trHeight w:val="579"/>
              </w:trPr>
              <w:tc>
                <w:tcPr>
                  <w:tcW w:w="2940" w:type="dxa"/>
                </w:tcPr>
                <w:p w14:paraId="6B3D38A8" w14:textId="46AECC6B" w:rsidR="006B2124" w:rsidRPr="006B2124" w:rsidRDefault="006B2124" w:rsidP="006B2124">
                  <w:pPr>
                    <w:adjustRightInd w:val="0"/>
                    <w:snapToGrid w:val="0"/>
                    <w:spacing w:line="360" w:lineRule="auto"/>
                    <w:jc w:val="center"/>
                    <w:rPr>
                      <w:rFonts w:ascii="宋体" w:eastAsia="宋体" w:hAnsi="宋体"/>
                      <w:sz w:val="24"/>
                      <w:szCs w:val="24"/>
                    </w:rPr>
                  </w:pPr>
                  <w:r w:rsidRPr="006B2124">
                    <w:rPr>
                      <w:rFonts w:ascii="宋体" w:eastAsia="宋体" w:hAnsi="宋体" w:hint="eastAsia"/>
                      <w:sz w:val="24"/>
                      <w:szCs w:val="24"/>
                    </w:rPr>
                    <w:t>建立数据库统计分析</w:t>
                  </w:r>
                </w:p>
              </w:tc>
            </w:tr>
          </w:tbl>
          <w:p w14:paraId="3F025182" w14:textId="77777777" w:rsidR="004A6C32" w:rsidRPr="006B2124" w:rsidRDefault="004A6C32">
            <w:pPr>
              <w:spacing w:line="360" w:lineRule="exact"/>
              <w:rPr>
                <w:rFonts w:ascii="宋体" w:eastAsia="宋体" w:hAnsi="宋体"/>
                <w:sz w:val="24"/>
                <w:szCs w:val="24"/>
              </w:rPr>
            </w:pPr>
          </w:p>
          <w:p w14:paraId="0CBF0DC5" w14:textId="30E98DDB" w:rsidR="006B2124" w:rsidRPr="006B2124" w:rsidRDefault="006B2124" w:rsidP="006B2124">
            <w:pPr>
              <w:pStyle w:val="a0"/>
              <w:rPr>
                <w:rFonts w:eastAsia="宋体"/>
                <w:bCs w:val="0"/>
                <w:sz w:val="24"/>
                <w:szCs w:val="24"/>
              </w:rPr>
            </w:pPr>
            <w:r w:rsidRPr="006B2124">
              <w:rPr>
                <w:rFonts w:eastAsia="宋体" w:hint="eastAsia"/>
                <w:bCs w:val="0"/>
                <w:noProof/>
                <w:sz w:val="24"/>
                <w:szCs w:val="24"/>
              </w:rPr>
              <mc:AlternateContent>
                <mc:Choice Requires="wps">
                  <w:drawing>
                    <wp:anchor distT="0" distB="0" distL="114300" distR="114300" simplePos="0" relativeHeight="251886592" behindDoc="0" locked="0" layoutInCell="1" allowOverlap="1" wp14:anchorId="7C2FE894" wp14:editId="3C3E3568">
                      <wp:simplePos x="0" y="0"/>
                      <wp:positionH relativeFrom="column">
                        <wp:posOffset>2675145</wp:posOffset>
                      </wp:positionH>
                      <wp:positionV relativeFrom="paragraph">
                        <wp:posOffset>89010</wp:posOffset>
                      </wp:positionV>
                      <wp:extent cx="0" cy="214685"/>
                      <wp:effectExtent l="95250" t="0" r="57150" b="52070"/>
                      <wp:wrapNone/>
                      <wp:docPr id="51" name="直接连接符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4685"/>
                              </a:xfrm>
                              <a:prstGeom prst="line">
                                <a:avLst/>
                              </a:prstGeom>
                              <a:noFill/>
                              <a:ln w="9525" cmpd="sng">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F3EB29" id="直接连接符 51" o:spid="_x0000_s1026" style="position:absolute;left:0;text-align:lef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65pt,7pt" to="210.65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">
                      <v:stroke endarrow="open"/>
                    </v:line>
                  </w:pict>
                </mc:Fallback>
              </mc:AlternateContent>
            </w:r>
          </w:p>
          <w:tbl>
            <w:tblPr>
              <w:tblStyle w:val="a8"/>
              <w:tblpPr w:leftFromText="180" w:rightFromText="180" w:vertAnchor="text" w:horzAnchor="margin" w:tblpXSpec="center" w:tblpY="-57"/>
              <w:tblOverlap w:val="never"/>
              <w:tblW w:w="0" w:type="auto"/>
              <w:tblInd w:w="0" w:type="dxa"/>
              <w:tblLayout w:type="fixed"/>
              <w:tblLook w:val="0000" w:firstRow="0" w:lastRow="0" w:firstColumn="0" w:lastColumn="0" w:noHBand="0" w:noVBand="0"/>
            </w:tblPr>
            <w:tblGrid>
              <w:gridCol w:w="4106"/>
            </w:tblGrid>
            <w:tr w:rsidR="006B2124" w:rsidRPr="006B2124" w14:paraId="0893B253" w14:textId="77777777" w:rsidTr="006B2124">
              <w:trPr>
                <w:trHeight w:val="699"/>
              </w:trPr>
              <w:tc>
                <w:tcPr>
                  <w:tcW w:w="4106" w:type="dxa"/>
                </w:tcPr>
                <w:p w14:paraId="27A1E324" w14:textId="5F5376CA" w:rsidR="006B2124" w:rsidRPr="006B2124" w:rsidRDefault="006B2124" w:rsidP="00FC6EAA">
                  <w:pPr>
                    <w:adjustRightInd w:val="0"/>
                    <w:snapToGrid w:val="0"/>
                    <w:jc w:val="center"/>
                    <w:rPr>
                      <w:rFonts w:ascii="宋体" w:eastAsia="宋体" w:hAnsi="宋体"/>
                      <w:sz w:val="24"/>
                      <w:szCs w:val="24"/>
                    </w:rPr>
                  </w:pPr>
                  <w:r w:rsidRPr="006B2124">
                    <w:rPr>
                      <w:rFonts w:ascii="宋体" w:eastAsia="宋体" w:hAnsi="宋体" w:hint="eastAsia"/>
                      <w:sz w:val="24"/>
                      <w:szCs w:val="24"/>
                    </w:rPr>
                    <w:t>评价九圣升血胶囊联合针灸对恶性肿瘤放化疗致白细胞减少的干预效果</w:t>
                  </w:r>
                </w:p>
              </w:tc>
            </w:tr>
          </w:tbl>
          <w:p w14:paraId="00F0D09A" w14:textId="7E5F811F" w:rsidR="006B2124" w:rsidRDefault="006B2124" w:rsidP="006B2124"/>
          <w:p w14:paraId="14E4CC8C" w14:textId="77777777" w:rsidR="006B2124" w:rsidRDefault="00FC6EAA" w:rsidP="00FC6EAA">
            <w:pPr>
              <w:pStyle w:val="a0"/>
              <w:ind w:firstLineChars="1700" w:firstLine="3570"/>
              <w:jc w:val="left"/>
            </w:pPr>
            <w:r>
              <w:rPr>
                <w:rFonts w:hint="eastAsia"/>
              </w:rPr>
              <w:t>技术路线图</w:t>
            </w:r>
          </w:p>
          <w:p w14:paraId="7EF0D9D0" w14:textId="77777777" w:rsidR="00FC6EAA" w:rsidRPr="00222CD1" w:rsidRDefault="00FC6EAA" w:rsidP="00FC6EAA"/>
          <w:p w14:paraId="421622E6" w14:textId="77777777" w:rsidR="00CE27CA" w:rsidRDefault="00CE27CA" w:rsidP="00CE27CA">
            <w:pPr>
              <w:spacing w:line="500" w:lineRule="exact"/>
              <w:rPr>
                <w:rFonts w:ascii="宋体" w:eastAsia="宋体" w:hAnsi="宋体" w:cs="宋体"/>
                <w:b/>
                <w:bCs/>
                <w:sz w:val="24"/>
                <w:szCs w:val="24"/>
              </w:rPr>
            </w:pPr>
            <w:r>
              <w:rPr>
                <w:rFonts w:ascii="宋体" w:hAnsi="宋体" w:hint="eastAsia"/>
                <w:b/>
                <w:bCs/>
                <w:sz w:val="24"/>
                <w:szCs w:val="24"/>
              </w:rPr>
              <w:t>1病例数的估算</w:t>
            </w:r>
          </w:p>
          <w:p w14:paraId="66459ECE" w14:textId="77777777" w:rsidR="00CE27CA" w:rsidRDefault="00CE27CA" w:rsidP="00CE27CA">
            <w:pPr>
              <w:pStyle w:val="TableParagraph"/>
              <w:wordWrap w:val="0"/>
              <w:spacing w:before="4"/>
              <w:ind w:left="108" w:right="102" w:firstLineChars="200" w:firstLine="480"/>
              <w:rPr>
                <w:kern w:val="2"/>
                <w:sz w:val="24"/>
                <w:szCs w:val="24"/>
              </w:rPr>
            </w:pPr>
            <w:r>
              <w:rPr>
                <w:rFonts w:hint="eastAsia"/>
                <w:kern w:val="2"/>
                <w:sz w:val="24"/>
                <w:szCs w:val="24"/>
              </w:rPr>
              <w:t>病例数的估算（样本含量）：根据前期临床观察结果以及查阅相关文献，治疗组与对照组有效率分别为 52%和 36.84%。规定α=0.05，β=0.10，zα,=1.645，zβ=1.282，P=(P1+P2)/2，P1=0.52，P2=0.3684。样本量 n 计算公式：n=（zα+zβ)22p（1-p）/(p1－p2)2，计算试验组与对照组各 37 例，考虑 10%-20%的退出率，样本含量为 86，拟设试验组及对照组各 45 例。</w:t>
            </w:r>
          </w:p>
          <w:p w14:paraId="17EA2918" w14:textId="77777777" w:rsidR="00CE27CA" w:rsidRDefault="00CE27CA" w:rsidP="00CE27CA">
            <w:pPr>
              <w:spacing w:line="500" w:lineRule="exact"/>
              <w:rPr>
                <w:rFonts w:ascii="宋体" w:hAnsi="宋体"/>
                <w:b/>
                <w:bCs/>
                <w:sz w:val="24"/>
                <w:szCs w:val="24"/>
              </w:rPr>
            </w:pPr>
            <w:r>
              <w:rPr>
                <w:rFonts w:ascii="宋体" w:hAnsi="宋体" w:hint="eastAsia"/>
                <w:b/>
                <w:bCs/>
                <w:sz w:val="24"/>
                <w:szCs w:val="24"/>
              </w:rPr>
              <w:t>2 对象与方法</w:t>
            </w:r>
          </w:p>
          <w:p w14:paraId="0D37328C" w14:textId="77777777" w:rsidR="00CE27CA" w:rsidRDefault="00CE27CA" w:rsidP="00CE27CA">
            <w:pPr>
              <w:spacing w:line="500" w:lineRule="exact"/>
              <w:rPr>
                <w:rFonts w:ascii="宋体" w:hAnsi="宋体"/>
                <w:sz w:val="24"/>
                <w:szCs w:val="24"/>
              </w:rPr>
            </w:pPr>
            <w:r>
              <w:rPr>
                <w:rFonts w:ascii="宋体" w:hAnsi="宋体" w:hint="eastAsia"/>
                <w:b/>
                <w:bCs/>
                <w:sz w:val="24"/>
                <w:szCs w:val="24"/>
              </w:rPr>
              <w:t xml:space="preserve">2.1对象 </w:t>
            </w:r>
            <w:r>
              <w:rPr>
                <w:rFonts w:ascii="宋体" w:hAnsi="宋体" w:hint="eastAsia"/>
                <w:sz w:val="24"/>
                <w:szCs w:val="24"/>
              </w:rPr>
              <w:t>选取2021年1月－2021年10月医院收治的90例恶性肿瘤放化疗致白细胞减少患者作为研究对象，根据随机数表法分为研究组和对照组各45例，纳入标准：（1）经穿刺活检确诊为恶性肿瘤患者。（2）均接受放疗或化疗治疗，且生存期＞3个月。（3）符合白细胞减少症的中西医诊断标准，西医诊断标准参考《血液病诊断及其疗效标准》，成人外周血中白细胞计数＜4.0×10</w:t>
            </w:r>
            <w:r>
              <w:rPr>
                <w:rFonts w:ascii="宋体" w:hAnsi="宋体" w:hint="eastAsia"/>
                <w:sz w:val="24"/>
                <w:szCs w:val="24"/>
                <w:vertAlign w:val="superscript"/>
              </w:rPr>
              <w:t>9</w:t>
            </w:r>
            <w:r>
              <w:rPr>
                <w:rFonts w:ascii="宋体" w:hAnsi="宋体" w:hint="eastAsia"/>
                <w:sz w:val="24"/>
                <w:szCs w:val="24"/>
              </w:rPr>
              <w:t>/L，合并不同程度的单核细胞增加和中性粒细胞减少；中医标准参考《中医病证诊断疗效制定》诊断为虚劳病，主症5项依次为纳差、乏力、面色萎黄或苍白、舌质淡、脉沉或细弱，兼症5项依次为恶心呕吐、失眠、阳萎或月经不调、少气懒言、自汗，具有3各主症和2个次症即可确诊。（4）本研究经医院伦理委员会审批，患者或家属签署知情同意书。排除标准：（1）合并其他恶性肿瘤。（2）对研究所用药物过敏者。（3）合并肝肾功能代谢障碍者。（4）病情持续恶化者。（5）合并自身免疫性疾病者。（6）不宜针灸者。（7）入组前应用减少白细胞的药物，如抗疟类药物、抗菌药等；（8）妊娠或哺乳期妇女。</w:t>
            </w:r>
          </w:p>
          <w:p w14:paraId="199ADA83" w14:textId="77777777" w:rsidR="00CE27CA" w:rsidRDefault="00CE27CA" w:rsidP="00CE27CA">
            <w:pPr>
              <w:spacing w:line="500" w:lineRule="exact"/>
              <w:rPr>
                <w:rFonts w:ascii="宋体" w:hAnsi="宋体"/>
                <w:b/>
                <w:bCs/>
                <w:sz w:val="24"/>
                <w:szCs w:val="24"/>
              </w:rPr>
            </w:pPr>
            <w:r>
              <w:rPr>
                <w:rFonts w:ascii="宋体" w:hAnsi="宋体" w:hint="eastAsia"/>
                <w:b/>
                <w:bCs/>
                <w:sz w:val="24"/>
                <w:szCs w:val="24"/>
              </w:rPr>
              <w:t>2.2 方法</w:t>
            </w:r>
          </w:p>
          <w:p w14:paraId="64BD8929" w14:textId="77777777" w:rsidR="00CE27CA" w:rsidRDefault="00CE27CA" w:rsidP="00CE27CA">
            <w:pPr>
              <w:spacing w:line="500" w:lineRule="exact"/>
              <w:rPr>
                <w:rFonts w:ascii="宋体" w:hAnsi="宋体"/>
                <w:b/>
                <w:bCs/>
                <w:sz w:val="24"/>
                <w:szCs w:val="24"/>
              </w:rPr>
            </w:pPr>
            <w:r>
              <w:rPr>
                <w:rFonts w:ascii="宋体" w:hAnsi="宋体" w:hint="eastAsia"/>
                <w:b/>
                <w:bCs/>
                <w:sz w:val="24"/>
                <w:szCs w:val="24"/>
              </w:rPr>
              <w:t xml:space="preserve">2.2.1治疗方法 </w:t>
            </w:r>
          </w:p>
          <w:p w14:paraId="5643E53A" w14:textId="77777777" w:rsidR="00CE27CA" w:rsidRDefault="00CE27CA" w:rsidP="00CE27CA">
            <w:pPr>
              <w:spacing w:line="500" w:lineRule="exact"/>
              <w:ind w:firstLine="420"/>
              <w:rPr>
                <w:rFonts w:ascii="宋体" w:hAnsi="宋体"/>
                <w:sz w:val="24"/>
                <w:szCs w:val="24"/>
              </w:rPr>
            </w:pPr>
            <w:r>
              <w:rPr>
                <w:rFonts w:ascii="宋体" w:hAnsi="宋体" w:hint="eastAsia"/>
                <w:sz w:val="24"/>
                <w:szCs w:val="24"/>
              </w:rPr>
              <w:t>所有入组患者均行化疗或放疗治疗，所有化疗和放疗方案均为2个疗程（6周），期间给与患者止吐、营养支持。对出现白细胞减少的患者，（1）对照组通过皮下注射rhG-CSF进行治疗,150mg/次，1次/d；联合针灸治疗，针刺取穴：足三里、关元、膈俞、三阴交、气海；操作：患者取仰卧位，依次对穴位进行酒精消毒，采用毫针刺入，得气后采用重插轻提补法3min，留针适当深度，针柄穿置帽状无烟艾炷行艾灸，每段燃烧10min，灸2~3段，1d/次，共治疗14d。（2）研究组在此基础上加用九圣升血胶囊和针灸治疗，九圣升血胶囊（由黄芪、鸡血藤、黄精、女贞子、当归、枸杞子、薏苡仁、淫羊藿、陈皮组成，由中医院制剂室提供），6粒/次，3次/d，共治疗14d。</w:t>
            </w:r>
          </w:p>
          <w:p w14:paraId="05BDBB2A" w14:textId="77777777" w:rsidR="00CE27CA" w:rsidRDefault="00CE27CA" w:rsidP="00CE27CA">
            <w:pPr>
              <w:spacing w:line="500" w:lineRule="exact"/>
              <w:rPr>
                <w:rFonts w:ascii="宋体" w:hAnsi="宋体"/>
                <w:b/>
                <w:bCs/>
                <w:sz w:val="24"/>
                <w:szCs w:val="24"/>
              </w:rPr>
            </w:pPr>
            <w:r>
              <w:rPr>
                <w:rFonts w:ascii="宋体" w:hAnsi="宋体" w:hint="eastAsia"/>
                <w:b/>
                <w:bCs/>
                <w:sz w:val="24"/>
                <w:szCs w:val="24"/>
              </w:rPr>
              <w:t xml:space="preserve">2.2.2指标检测 </w:t>
            </w:r>
          </w:p>
          <w:p w14:paraId="5AC1EC9C" w14:textId="77777777" w:rsidR="00CE27CA" w:rsidRDefault="00CE27CA" w:rsidP="00CE27CA">
            <w:pPr>
              <w:spacing w:line="500" w:lineRule="exact"/>
              <w:rPr>
                <w:rFonts w:ascii="宋体" w:hAnsi="宋体"/>
                <w:sz w:val="24"/>
                <w:szCs w:val="24"/>
              </w:rPr>
            </w:pPr>
            <w:r>
              <w:rPr>
                <w:rFonts w:ascii="宋体" w:hAnsi="宋体" w:hint="eastAsia"/>
                <w:sz w:val="24"/>
                <w:szCs w:val="24"/>
              </w:rPr>
              <w:t>（1）疗效判定。治疗14d后，参考外周血白细胞计数对入组患者的治疗效果进行评价，显效：白细胞计数恢复至正常值（≥4.0×10</w:t>
            </w:r>
            <w:r>
              <w:rPr>
                <w:rFonts w:ascii="宋体" w:hAnsi="宋体" w:hint="eastAsia"/>
                <w:sz w:val="24"/>
                <w:szCs w:val="24"/>
                <w:vertAlign w:val="superscript"/>
              </w:rPr>
              <w:t>9</w:t>
            </w:r>
            <w:r>
              <w:rPr>
                <w:rFonts w:ascii="宋体" w:hAnsi="宋体" w:hint="eastAsia"/>
                <w:sz w:val="24"/>
                <w:szCs w:val="24"/>
              </w:rPr>
              <w:t>/L）；有效：与治疗前相比，白细胞计数提升（0.5~1.0）×10</w:t>
            </w:r>
            <w:r>
              <w:rPr>
                <w:rFonts w:ascii="宋体" w:hAnsi="宋体" w:hint="eastAsia"/>
                <w:sz w:val="24"/>
                <w:szCs w:val="24"/>
                <w:vertAlign w:val="superscript"/>
              </w:rPr>
              <w:t>9</w:t>
            </w:r>
            <w:r>
              <w:rPr>
                <w:rFonts w:ascii="宋体" w:hAnsi="宋体" w:hint="eastAsia"/>
                <w:sz w:val="24"/>
                <w:szCs w:val="24"/>
              </w:rPr>
              <w:t>/L；无效：治疗结束后白细胞计数无明显升高甚至出现降低。</w:t>
            </w:r>
          </w:p>
          <w:p w14:paraId="5C9EF8E8" w14:textId="77777777" w:rsidR="00CE27CA" w:rsidRDefault="00CE27CA" w:rsidP="00CE27CA">
            <w:pPr>
              <w:spacing w:line="500" w:lineRule="exact"/>
              <w:rPr>
                <w:rFonts w:ascii="宋体" w:hAnsi="宋体"/>
                <w:sz w:val="24"/>
                <w:szCs w:val="24"/>
              </w:rPr>
            </w:pPr>
            <w:r>
              <w:rPr>
                <w:rFonts w:ascii="宋体" w:hAnsi="宋体" w:hint="eastAsia"/>
                <w:sz w:val="24"/>
                <w:szCs w:val="24"/>
              </w:rPr>
              <w:t>（2）治疗前后白细胞计数情况。治疗前和治疗后1d、7d、14d，取患者空腹静脉血3 ml，使用DxH801全自动血液细胞分析仪（贝克曼库尔特商贸有限公司）对白细胞计数进行测量。</w:t>
            </w:r>
          </w:p>
          <w:p w14:paraId="59BFCD1F" w14:textId="77777777" w:rsidR="00CE27CA" w:rsidRDefault="00CE27CA" w:rsidP="00CE27CA">
            <w:pPr>
              <w:spacing w:line="500" w:lineRule="exact"/>
              <w:rPr>
                <w:rFonts w:ascii="宋体" w:hAnsi="宋体"/>
                <w:sz w:val="24"/>
                <w:szCs w:val="24"/>
              </w:rPr>
            </w:pPr>
            <w:r>
              <w:rPr>
                <w:rFonts w:ascii="宋体" w:hAnsi="宋体" w:hint="eastAsia"/>
                <w:sz w:val="24"/>
                <w:szCs w:val="24"/>
              </w:rPr>
              <w:t>（3）治疗前后中医症状积分。3项主症：纳差、乏力、面色萎黄或苍白，根据无症状、轻度、中度和重度分别计0、2、4、6分；4项次症：恶心呕吐、失眠、阳萎或月经不调、少气懒言，根据症状计为0、1、2、3分。统计治疗前后两组患者的症状积分。</w:t>
            </w:r>
          </w:p>
          <w:p w14:paraId="2E2D0D3B" w14:textId="77777777" w:rsidR="00CE27CA" w:rsidRDefault="00CE27CA" w:rsidP="00CE27CA">
            <w:pPr>
              <w:spacing w:line="500" w:lineRule="exact"/>
              <w:rPr>
                <w:rFonts w:ascii="宋体" w:hAnsi="宋体"/>
                <w:sz w:val="24"/>
                <w:szCs w:val="24"/>
              </w:rPr>
            </w:pPr>
            <w:r>
              <w:rPr>
                <w:rFonts w:ascii="宋体" w:hAnsi="宋体" w:hint="eastAsia"/>
                <w:sz w:val="24"/>
                <w:szCs w:val="24"/>
              </w:rPr>
              <w:t>（4）医院感染率。根据《医院感染诊断标准》，记录两组患者治疗后出现呼吸道感染、肠胃道感染、泌尿系统感染、口腔感染等的人数。</w:t>
            </w:r>
          </w:p>
          <w:p w14:paraId="11616AA7" w14:textId="77777777" w:rsidR="00CE27CA" w:rsidRDefault="00CE27CA" w:rsidP="00CE27CA">
            <w:pPr>
              <w:spacing w:line="500" w:lineRule="exact"/>
              <w:rPr>
                <w:rFonts w:ascii="宋体" w:hAnsi="宋体"/>
                <w:kern w:val="0"/>
                <w:sz w:val="24"/>
                <w:szCs w:val="24"/>
              </w:rPr>
            </w:pPr>
            <w:r>
              <w:rPr>
                <w:rFonts w:ascii="宋体" w:hAnsi="宋体" w:hint="eastAsia"/>
                <w:kern w:val="0"/>
                <w:sz w:val="24"/>
                <w:szCs w:val="24"/>
              </w:rPr>
              <w:t>（5）</w:t>
            </w:r>
            <w:r>
              <w:rPr>
                <w:rFonts w:hint="eastAsia"/>
                <w:sz w:val="24"/>
              </w:rPr>
              <w:t>治疗前后血清炎症因子水平比较。</w:t>
            </w:r>
            <w:r>
              <w:rPr>
                <w:rFonts w:cs="Times New Roman" w:hint="eastAsia"/>
                <w:sz w:val="24"/>
                <w:szCs w:val="24"/>
              </w:rPr>
              <w:t>患者于治疗前后，清晨空腹抽取静脉血</w:t>
            </w:r>
            <w:r>
              <w:rPr>
                <w:rFonts w:cs="Times New Roman"/>
                <w:sz w:val="24"/>
                <w:szCs w:val="24"/>
              </w:rPr>
              <w:t>3 ml</w:t>
            </w:r>
            <w:r>
              <w:rPr>
                <w:rFonts w:cs="Times New Roman" w:hint="eastAsia"/>
                <w:sz w:val="24"/>
                <w:szCs w:val="24"/>
              </w:rPr>
              <w:t>，于</w:t>
            </w:r>
            <w:r>
              <w:rPr>
                <w:rFonts w:cs="Times New Roman"/>
                <w:sz w:val="24"/>
                <w:szCs w:val="24"/>
              </w:rPr>
              <w:t>3000 r/min</w:t>
            </w:r>
            <w:r>
              <w:rPr>
                <w:rFonts w:cs="Times New Roman" w:hint="eastAsia"/>
                <w:sz w:val="24"/>
                <w:szCs w:val="24"/>
              </w:rPr>
              <w:t>离心</w:t>
            </w:r>
            <w:r>
              <w:rPr>
                <w:rFonts w:cs="Times New Roman"/>
                <w:sz w:val="24"/>
                <w:szCs w:val="24"/>
              </w:rPr>
              <w:t>5 min</w:t>
            </w:r>
            <w:r>
              <w:rPr>
                <w:rFonts w:cs="Times New Roman" w:hint="eastAsia"/>
                <w:sz w:val="24"/>
                <w:szCs w:val="24"/>
              </w:rPr>
              <w:t>，取上层清液，于</w:t>
            </w:r>
            <w:r>
              <w:rPr>
                <w:rFonts w:cs="Times New Roman"/>
                <w:sz w:val="24"/>
                <w:szCs w:val="24"/>
              </w:rPr>
              <w:t>-80</w:t>
            </w:r>
            <w:r>
              <w:rPr>
                <w:rFonts w:ascii="宋体" w:eastAsia="宋体" w:hAnsi="宋体" w:cs="宋体" w:hint="eastAsia"/>
                <w:sz w:val="24"/>
                <w:szCs w:val="24"/>
              </w:rPr>
              <w:t>℃</w:t>
            </w:r>
            <w:r>
              <w:rPr>
                <w:rFonts w:cs="Times New Roman" w:hint="eastAsia"/>
                <w:sz w:val="24"/>
                <w:szCs w:val="24"/>
              </w:rPr>
              <w:t>条件下保存。采用酶联免疫吸附法（</w:t>
            </w:r>
            <w:r>
              <w:rPr>
                <w:rFonts w:cs="Times New Roman"/>
                <w:sz w:val="24"/>
                <w:szCs w:val="24"/>
              </w:rPr>
              <w:t>ELISA</w:t>
            </w:r>
            <w:r>
              <w:rPr>
                <w:rFonts w:cs="Times New Roman" w:hint="eastAsia"/>
                <w:sz w:val="24"/>
                <w:szCs w:val="24"/>
              </w:rPr>
              <w:t>）测定白介素</w:t>
            </w:r>
            <w:r>
              <w:rPr>
                <w:rFonts w:cs="Times New Roman"/>
                <w:sz w:val="24"/>
                <w:szCs w:val="24"/>
              </w:rPr>
              <w:t>-6</w:t>
            </w:r>
            <w:r>
              <w:rPr>
                <w:rFonts w:cs="Times New Roman" w:hint="eastAsia"/>
                <w:sz w:val="24"/>
                <w:szCs w:val="24"/>
              </w:rPr>
              <w:t>（</w:t>
            </w:r>
            <w:r>
              <w:rPr>
                <w:rFonts w:cs="Times New Roman"/>
                <w:sz w:val="24"/>
                <w:szCs w:val="24"/>
              </w:rPr>
              <w:t>IL-6</w:t>
            </w:r>
            <w:r>
              <w:rPr>
                <w:rFonts w:cs="Times New Roman" w:hint="eastAsia"/>
                <w:sz w:val="24"/>
                <w:szCs w:val="24"/>
              </w:rPr>
              <w:t>）、</w:t>
            </w:r>
            <w:r>
              <w:rPr>
                <w:sz w:val="24"/>
                <w:szCs w:val="24"/>
              </w:rPr>
              <w:t>IL-1</w:t>
            </w:r>
            <w:r>
              <w:rPr>
                <w:rFonts w:cs="Times New Roman"/>
                <w:sz w:val="24"/>
                <w:szCs w:val="24"/>
              </w:rPr>
              <w:t>β</w:t>
            </w:r>
            <w:r>
              <w:rPr>
                <w:rFonts w:hint="eastAsia"/>
                <w:sz w:val="24"/>
                <w:szCs w:val="24"/>
              </w:rPr>
              <w:t>、肿瘤坏死因子</w:t>
            </w:r>
            <w:r>
              <w:rPr>
                <w:sz w:val="24"/>
                <w:szCs w:val="24"/>
              </w:rPr>
              <w:t>-α</w:t>
            </w:r>
            <w:r>
              <w:rPr>
                <w:rFonts w:hint="eastAsia"/>
                <w:sz w:val="24"/>
                <w:szCs w:val="24"/>
              </w:rPr>
              <w:t>（</w:t>
            </w:r>
            <w:r>
              <w:rPr>
                <w:sz w:val="24"/>
                <w:szCs w:val="24"/>
              </w:rPr>
              <w:t>TNF-α</w:t>
            </w:r>
            <w:r>
              <w:rPr>
                <w:rFonts w:hint="eastAsia"/>
                <w:sz w:val="24"/>
                <w:szCs w:val="24"/>
              </w:rPr>
              <w:t>）</w:t>
            </w:r>
            <w:r>
              <w:rPr>
                <w:rFonts w:cs="Times New Roman" w:hint="eastAsia"/>
                <w:sz w:val="24"/>
                <w:szCs w:val="24"/>
              </w:rPr>
              <w:t>和</w:t>
            </w:r>
            <w:r>
              <w:rPr>
                <w:rFonts w:cs="Times New Roman"/>
                <w:sz w:val="24"/>
                <w:szCs w:val="24"/>
              </w:rPr>
              <w:t>C-</w:t>
            </w:r>
            <w:r>
              <w:rPr>
                <w:rFonts w:cs="Times New Roman" w:hint="eastAsia"/>
                <w:sz w:val="24"/>
                <w:szCs w:val="24"/>
              </w:rPr>
              <w:t>反应蛋白（</w:t>
            </w:r>
            <w:r>
              <w:rPr>
                <w:rFonts w:cs="Times New Roman"/>
                <w:sz w:val="24"/>
                <w:szCs w:val="24"/>
              </w:rPr>
              <w:t>CRP</w:t>
            </w:r>
            <w:r>
              <w:rPr>
                <w:rFonts w:cs="Times New Roman" w:hint="eastAsia"/>
                <w:sz w:val="24"/>
                <w:szCs w:val="24"/>
              </w:rPr>
              <w:t>）水平，试剂盒由湛江安度斯生物有限公司和中国食品药物检定研究院提供。</w:t>
            </w:r>
          </w:p>
          <w:p w14:paraId="61453074" w14:textId="77777777" w:rsidR="00CE27CA" w:rsidRDefault="00CE27CA" w:rsidP="00CE27CA">
            <w:pPr>
              <w:spacing w:line="500" w:lineRule="exact"/>
              <w:rPr>
                <w:rFonts w:ascii="宋体" w:hAnsi="宋体"/>
                <w:sz w:val="24"/>
                <w:szCs w:val="24"/>
              </w:rPr>
            </w:pPr>
            <w:r>
              <w:rPr>
                <w:rFonts w:ascii="宋体" w:hAnsi="宋体" w:hint="eastAsia"/>
                <w:b/>
                <w:bCs/>
                <w:sz w:val="24"/>
                <w:szCs w:val="24"/>
              </w:rPr>
              <w:t>2.3统计分析</w:t>
            </w:r>
            <w:r>
              <w:rPr>
                <w:rFonts w:ascii="宋体" w:hAnsi="宋体" w:hint="eastAsia"/>
                <w:sz w:val="24"/>
                <w:szCs w:val="24"/>
              </w:rPr>
              <w:t xml:space="preserve"> </w:t>
            </w:r>
            <w:r>
              <w:rPr>
                <w:rFonts w:ascii="宋体" w:hAnsi="宋体" w:hint="eastAsia"/>
                <w:kern w:val="0"/>
                <w:sz w:val="24"/>
                <w:szCs w:val="24"/>
              </w:rPr>
              <w:t>采用统计软件SPSS处理研究数据，</w:t>
            </w:r>
            <w:r>
              <w:rPr>
                <w:rFonts w:ascii="宋体" w:hAnsi="宋体" w:hint="eastAsia"/>
                <w:sz w:val="24"/>
                <w:szCs w:val="24"/>
              </w:rPr>
              <w:t>正态</w:t>
            </w:r>
            <w:r>
              <w:rPr>
                <w:rFonts w:ascii="宋体" w:hAnsi="宋体" w:hint="eastAsia"/>
                <w:kern w:val="0"/>
                <w:sz w:val="24"/>
                <w:szCs w:val="24"/>
              </w:rPr>
              <w:t>计量资料用均值±标准差（</w:t>
            </w:r>
            <w:r>
              <w:rPr>
                <w:rFonts w:ascii="宋体" w:eastAsia="宋体" w:hAnsi="宋体" w:cs="宋体" w:hint="eastAsia"/>
                <w:position w:val="-6"/>
                <w:sz w:val="24"/>
                <w:szCs w:val="24"/>
              </w:rPr>
              <w:object w:dxaOrig="520" w:dyaOrig="260" w14:anchorId="7904A4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1" o:spid="_x0000_i1025" type="#_x0000_t75" style="width:26.25pt;height:12.75pt;mso-wrap-style:square;mso-position-horizontal-relative:page;mso-position-vertical-relative:page" o:ole="">
                  <v:imagedata r:id="rId8" o:title=""/>
                </v:shape>
                <o:OLEObject Type="Embed" ProgID="Equation.3" ShapeID="对象 1" DrawAspect="Content" ObjectID="_1665257147" r:id="rId9"/>
              </w:object>
            </w:r>
            <w:r>
              <w:rPr>
                <w:rFonts w:ascii="宋体" w:hAnsi="宋体" w:hint="eastAsia"/>
                <w:kern w:val="0"/>
                <w:sz w:val="24"/>
                <w:szCs w:val="24"/>
              </w:rPr>
              <w:t>）</w:t>
            </w:r>
            <w:r>
              <w:rPr>
                <w:rFonts w:ascii="宋体" w:hAnsi="宋体" w:hint="eastAsia"/>
                <w:sz w:val="24"/>
                <w:szCs w:val="24"/>
              </w:rPr>
              <w:t>描述，两组独立、正态、方差齐资料组间比较采用</w:t>
            </w:r>
            <w:r>
              <w:rPr>
                <w:rFonts w:ascii="宋体" w:hAnsi="宋体" w:hint="eastAsia"/>
                <w:i/>
                <w:sz w:val="24"/>
                <w:szCs w:val="24"/>
              </w:rPr>
              <w:t>t</w:t>
            </w:r>
            <w:r>
              <w:rPr>
                <w:rFonts w:ascii="宋体" w:hAnsi="宋体" w:hint="eastAsia"/>
                <w:sz w:val="24"/>
                <w:szCs w:val="24"/>
              </w:rPr>
              <w:t>检验，治疗前后数据的比较采用配对</w:t>
            </w:r>
            <w:r>
              <w:rPr>
                <w:rFonts w:ascii="宋体" w:hAnsi="宋体" w:hint="eastAsia"/>
                <w:i/>
                <w:sz w:val="24"/>
                <w:szCs w:val="24"/>
              </w:rPr>
              <w:t>t</w:t>
            </w:r>
            <w:r>
              <w:rPr>
                <w:rFonts w:ascii="宋体" w:hAnsi="宋体" w:hint="eastAsia"/>
                <w:sz w:val="24"/>
                <w:szCs w:val="24"/>
              </w:rPr>
              <w:t>检验，计数资料用率（%）描述，采用卡方检验，</w:t>
            </w:r>
            <w:r>
              <w:rPr>
                <w:rFonts w:ascii="宋体" w:hAnsi="宋体" w:hint="eastAsia"/>
                <w:kern w:val="0"/>
                <w:sz w:val="24"/>
                <w:szCs w:val="24"/>
              </w:rPr>
              <w:t>当</w:t>
            </w:r>
            <w:r>
              <w:rPr>
                <w:rFonts w:ascii="宋体" w:hAnsi="宋体" w:hint="eastAsia"/>
                <w:i/>
                <w:iCs/>
                <w:kern w:val="0"/>
                <w:sz w:val="24"/>
                <w:szCs w:val="24"/>
              </w:rPr>
              <w:t>P</w:t>
            </w:r>
            <w:r>
              <w:rPr>
                <w:rFonts w:ascii="宋体" w:hAnsi="宋体" w:hint="eastAsia"/>
                <w:kern w:val="0"/>
                <w:sz w:val="24"/>
                <w:szCs w:val="24"/>
              </w:rPr>
              <w:t>＜0.05时，差异有统计学意义。</w:t>
            </w:r>
          </w:p>
          <w:p w14:paraId="28DC147B" w14:textId="07168EB3" w:rsidR="00FC6EAA" w:rsidRPr="00CE27CA" w:rsidRDefault="00FC6EAA" w:rsidP="00CE27CA">
            <w:pPr>
              <w:spacing w:line="500" w:lineRule="exact"/>
            </w:pPr>
          </w:p>
        </w:tc>
      </w:tr>
      <w:tr w:rsidR="004A6C32" w14:paraId="5B26107A" w14:textId="77777777" w:rsidTr="00971009">
        <w:trPr>
          <w:cantSplit/>
          <w:trHeight w:val="20"/>
          <w:jc w:val="center"/>
        </w:trPr>
        <w:tc>
          <w:tcPr>
            <w:tcW w:w="802" w:type="dxa"/>
            <w:vAlign w:val="center"/>
          </w:tcPr>
          <w:p w14:paraId="15987B0A" w14:textId="77777777" w:rsidR="004A6C32" w:rsidRDefault="003651E4">
            <w:pPr>
              <w:spacing w:line="340" w:lineRule="exact"/>
              <w:jc w:val="center"/>
              <w:rPr>
                <w:rFonts w:eastAsia="仿宋_GB2312"/>
                <w:sz w:val="24"/>
              </w:rPr>
            </w:pPr>
            <w:r>
              <w:rPr>
                <w:rFonts w:eastAsia="仿宋_GB2312"/>
                <w:sz w:val="28"/>
                <w:szCs w:val="28"/>
              </w:rPr>
              <w:lastRenderedPageBreak/>
              <w:t>已具备的条件及研究工作的基础</w:t>
            </w:r>
          </w:p>
        </w:tc>
        <w:tc>
          <w:tcPr>
            <w:tcW w:w="8747" w:type="dxa"/>
          </w:tcPr>
          <w:p w14:paraId="15B4E7CE" w14:textId="56A5551F" w:rsidR="004A6C32" w:rsidRDefault="003651E4">
            <w:pPr>
              <w:spacing w:line="360" w:lineRule="exact"/>
              <w:rPr>
                <w:rFonts w:eastAsia="仿宋_GB2312"/>
                <w:sz w:val="28"/>
                <w:szCs w:val="28"/>
              </w:rPr>
            </w:pPr>
            <w:r>
              <w:rPr>
                <w:rFonts w:eastAsia="仿宋_GB2312" w:hint="eastAsia"/>
                <w:sz w:val="28"/>
                <w:szCs w:val="28"/>
              </w:rPr>
              <w:t>现有研究基础（与本项目有关的研究工作积累、已取得的研究工作成绩及目前承担项目的情况）、条件和手段等。</w:t>
            </w:r>
          </w:p>
          <w:p w14:paraId="368A667A" w14:textId="77777777" w:rsidR="00222CD1" w:rsidRDefault="00222CD1" w:rsidP="00222CD1">
            <w:pPr>
              <w:pStyle w:val="TableParagraph"/>
              <w:numPr>
                <w:ilvl w:val="0"/>
                <w:numId w:val="3"/>
              </w:numPr>
              <w:tabs>
                <w:tab w:val="left" w:pos="1094"/>
              </w:tabs>
              <w:spacing w:line="242" w:lineRule="auto"/>
              <w:ind w:right="101" w:firstLine="561"/>
              <w:rPr>
                <w:sz w:val="28"/>
              </w:rPr>
            </w:pPr>
            <w:r>
              <w:rPr>
                <w:spacing w:val="-6"/>
                <w:sz w:val="28"/>
              </w:rPr>
              <w:t xml:space="preserve">查阅了国内外近 </w:t>
            </w:r>
            <w:r>
              <w:rPr>
                <w:sz w:val="28"/>
              </w:rPr>
              <w:t>10</w:t>
            </w:r>
            <w:r>
              <w:rPr>
                <w:spacing w:val="-4"/>
                <w:sz w:val="28"/>
              </w:rPr>
              <w:t xml:space="preserve"> 年有关文献，掌握了国内外研究状况及发</w:t>
            </w:r>
            <w:r>
              <w:rPr>
                <w:spacing w:val="-3"/>
                <w:sz w:val="28"/>
              </w:rPr>
              <w:t>展动态，为该课题的开展提供了一定的理论基础。</w:t>
            </w:r>
          </w:p>
          <w:p w14:paraId="768A3507" w14:textId="4AA2FAD1" w:rsidR="00222CD1" w:rsidRDefault="00222CD1" w:rsidP="00222CD1">
            <w:pPr>
              <w:pStyle w:val="TableParagraph"/>
              <w:numPr>
                <w:ilvl w:val="0"/>
                <w:numId w:val="3"/>
              </w:numPr>
              <w:tabs>
                <w:tab w:val="left" w:pos="952"/>
              </w:tabs>
              <w:spacing w:line="242" w:lineRule="auto"/>
              <w:ind w:right="101" w:firstLine="561"/>
              <w:rPr>
                <w:sz w:val="28"/>
              </w:rPr>
            </w:pPr>
            <w:r>
              <w:rPr>
                <w:sz w:val="28"/>
              </w:rPr>
              <w:t>河南中医药大学第二附属医院肿瘤科依托第二批国家中医临床</w:t>
            </w:r>
            <w:r>
              <w:rPr>
                <w:spacing w:val="-3"/>
                <w:sz w:val="28"/>
              </w:rPr>
              <w:t>研究基地，具有足够的</w:t>
            </w:r>
            <w:r>
              <w:rPr>
                <w:rFonts w:hint="eastAsia"/>
                <w:spacing w:val="-3"/>
                <w:sz w:val="28"/>
              </w:rPr>
              <w:t>恶性肿瘤放化疗</w:t>
            </w:r>
            <w:r w:rsidR="00CE27CA">
              <w:rPr>
                <w:rFonts w:hint="eastAsia"/>
                <w:spacing w:val="-3"/>
                <w:sz w:val="28"/>
              </w:rPr>
              <w:t>后</w:t>
            </w:r>
            <w:r>
              <w:rPr>
                <w:spacing w:val="-3"/>
                <w:sz w:val="28"/>
              </w:rPr>
              <w:t>病源，为临床病例观察提供病源基础。</w:t>
            </w:r>
          </w:p>
          <w:p w14:paraId="1FBF6366" w14:textId="2F213E29" w:rsidR="00222CD1" w:rsidRPr="00222CD1" w:rsidRDefault="00222CD1" w:rsidP="00222CD1">
            <w:pPr>
              <w:pStyle w:val="a0"/>
            </w:pPr>
            <w:r>
              <w:rPr>
                <w:sz w:val="28"/>
              </w:rPr>
              <w:t xml:space="preserve">本课题组参与人员具备丰富的临床经验，有较高的科研水平， </w:t>
            </w:r>
            <w:r>
              <w:rPr>
                <w:spacing w:val="-3"/>
                <w:sz w:val="28"/>
              </w:rPr>
              <w:t>可为本课题的顺利开展提供强有力的技术保证。</w:t>
            </w:r>
          </w:p>
          <w:p w14:paraId="6794308C" w14:textId="68F91BE0" w:rsidR="004A6C32" w:rsidRDefault="004A6C32">
            <w:pPr>
              <w:spacing w:line="360" w:lineRule="exact"/>
              <w:rPr>
                <w:rFonts w:eastAsia="仿宋_GB2312"/>
                <w:sz w:val="28"/>
                <w:szCs w:val="28"/>
              </w:rPr>
            </w:pPr>
          </w:p>
          <w:p w14:paraId="3B17558F" w14:textId="77777777" w:rsidR="004A6C32" w:rsidRDefault="004A6C32">
            <w:pPr>
              <w:spacing w:line="360" w:lineRule="exact"/>
              <w:rPr>
                <w:rFonts w:eastAsia="仿宋_GB2312"/>
                <w:sz w:val="28"/>
                <w:szCs w:val="28"/>
              </w:rPr>
            </w:pPr>
          </w:p>
          <w:p w14:paraId="093A1B9B" w14:textId="27C1F8F7" w:rsidR="004A6C32" w:rsidRDefault="004A6C32">
            <w:pPr>
              <w:spacing w:line="360" w:lineRule="exact"/>
              <w:rPr>
                <w:rFonts w:eastAsia="仿宋_GB2312"/>
                <w:sz w:val="28"/>
                <w:szCs w:val="28"/>
              </w:rPr>
            </w:pPr>
          </w:p>
          <w:p w14:paraId="1541B5D2" w14:textId="03DA1D73" w:rsidR="004A6C32" w:rsidRDefault="004A6C32">
            <w:pPr>
              <w:spacing w:line="360" w:lineRule="exact"/>
              <w:rPr>
                <w:rFonts w:eastAsia="仿宋_GB2312"/>
                <w:sz w:val="28"/>
                <w:szCs w:val="28"/>
              </w:rPr>
            </w:pPr>
          </w:p>
          <w:p w14:paraId="14E8E8B9" w14:textId="0920B267" w:rsidR="004A6C32" w:rsidRDefault="004A6C32">
            <w:pPr>
              <w:spacing w:line="360" w:lineRule="exact"/>
              <w:rPr>
                <w:rFonts w:eastAsia="仿宋_GB2312"/>
                <w:sz w:val="28"/>
                <w:szCs w:val="28"/>
              </w:rPr>
            </w:pPr>
          </w:p>
          <w:p w14:paraId="4634B3DC" w14:textId="4DA6787C" w:rsidR="004A6C32" w:rsidRDefault="004A6C32">
            <w:pPr>
              <w:spacing w:line="360" w:lineRule="exact"/>
              <w:rPr>
                <w:rFonts w:eastAsia="仿宋_GB2312"/>
                <w:sz w:val="28"/>
                <w:szCs w:val="28"/>
              </w:rPr>
            </w:pPr>
          </w:p>
          <w:p w14:paraId="6EE4D0AB" w14:textId="49CF74F3" w:rsidR="004A6C32" w:rsidRDefault="004A6C32">
            <w:pPr>
              <w:spacing w:line="360" w:lineRule="exact"/>
              <w:rPr>
                <w:rFonts w:eastAsia="仿宋_GB2312"/>
                <w:sz w:val="28"/>
                <w:szCs w:val="28"/>
              </w:rPr>
            </w:pPr>
          </w:p>
        </w:tc>
      </w:tr>
      <w:tr w:rsidR="004A6C32" w14:paraId="52198AC0" w14:textId="77777777" w:rsidTr="00971009">
        <w:trPr>
          <w:cantSplit/>
          <w:trHeight w:val="20"/>
          <w:jc w:val="center"/>
        </w:trPr>
        <w:tc>
          <w:tcPr>
            <w:tcW w:w="802" w:type="dxa"/>
            <w:vAlign w:val="center"/>
          </w:tcPr>
          <w:p w14:paraId="5E5308F0" w14:textId="77777777" w:rsidR="004A6C32" w:rsidRDefault="003651E4">
            <w:pPr>
              <w:spacing w:line="340" w:lineRule="exact"/>
              <w:jc w:val="center"/>
              <w:rPr>
                <w:rFonts w:eastAsia="仿宋_GB2312"/>
                <w:sz w:val="28"/>
                <w:szCs w:val="28"/>
              </w:rPr>
            </w:pPr>
            <w:r>
              <w:rPr>
                <w:rFonts w:eastAsia="仿宋_GB2312"/>
                <w:sz w:val="28"/>
                <w:szCs w:val="28"/>
              </w:rPr>
              <w:t>拟</w:t>
            </w:r>
          </w:p>
          <w:p w14:paraId="328AB941" w14:textId="77777777" w:rsidR="004A6C32" w:rsidRDefault="003651E4">
            <w:pPr>
              <w:spacing w:line="340" w:lineRule="exact"/>
              <w:jc w:val="center"/>
              <w:rPr>
                <w:rFonts w:eastAsia="仿宋_GB2312"/>
                <w:sz w:val="28"/>
                <w:szCs w:val="28"/>
              </w:rPr>
            </w:pPr>
            <w:r>
              <w:rPr>
                <w:rFonts w:eastAsia="仿宋_GB2312" w:hint="eastAsia"/>
                <w:sz w:val="28"/>
                <w:szCs w:val="28"/>
              </w:rPr>
              <w:t>结</w:t>
            </w:r>
          </w:p>
          <w:p w14:paraId="0EF1B2D5" w14:textId="77777777" w:rsidR="004A6C32" w:rsidRDefault="003651E4">
            <w:pPr>
              <w:spacing w:line="340" w:lineRule="exact"/>
              <w:jc w:val="center"/>
              <w:rPr>
                <w:rFonts w:eastAsia="仿宋_GB2312"/>
                <w:sz w:val="28"/>
                <w:szCs w:val="28"/>
              </w:rPr>
            </w:pPr>
            <w:r>
              <w:rPr>
                <w:rFonts w:eastAsia="仿宋_GB2312" w:hint="eastAsia"/>
                <w:sz w:val="28"/>
                <w:szCs w:val="28"/>
              </w:rPr>
              <w:t>项</w:t>
            </w:r>
          </w:p>
          <w:p w14:paraId="69663C0A" w14:textId="77777777" w:rsidR="004A6C32" w:rsidRDefault="003651E4">
            <w:pPr>
              <w:spacing w:line="340" w:lineRule="exact"/>
              <w:jc w:val="center"/>
              <w:rPr>
                <w:rFonts w:eastAsia="仿宋_GB2312"/>
                <w:sz w:val="28"/>
                <w:szCs w:val="28"/>
              </w:rPr>
            </w:pPr>
            <w:r>
              <w:rPr>
                <w:rFonts w:eastAsia="仿宋_GB2312"/>
                <w:sz w:val="28"/>
                <w:szCs w:val="28"/>
              </w:rPr>
              <w:t>成</w:t>
            </w:r>
          </w:p>
          <w:p w14:paraId="121A4159" w14:textId="77777777" w:rsidR="004A6C32" w:rsidRDefault="003651E4">
            <w:pPr>
              <w:spacing w:line="340" w:lineRule="exact"/>
              <w:jc w:val="center"/>
              <w:rPr>
                <w:rFonts w:eastAsia="仿宋_GB2312"/>
                <w:sz w:val="28"/>
                <w:szCs w:val="28"/>
              </w:rPr>
            </w:pPr>
            <w:r>
              <w:rPr>
                <w:rFonts w:eastAsia="仿宋_GB2312"/>
                <w:sz w:val="28"/>
                <w:szCs w:val="28"/>
              </w:rPr>
              <w:t>果</w:t>
            </w:r>
          </w:p>
          <w:p w14:paraId="1449B486" w14:textId="77777777" w:rsidR="004A6C32" w:rsidRDefault="003651E4">
            <w:pPr>
              <w:spacing w:line="340" w:lineRule="exact"/>
              <w:jc w:val="center"/>
              <w:rPr>
                <w:rFonts w:eastAsia="仿宋_GB2312"/>
                <w:sz w:val="28"/>
                <w:szCs w:val="28"/>
              </w:rPr>
            </w:pPr>
            <w:r>
              <w:rPr>
                <w:rFonts w:eastAsia="仿宋_GB2312"/>
                <w:sz w:val="28"/>
                <w:szCs w:val="28"/>
              </w:rPr>
              <w:t>形</w:t>
            </w:r>
          </w:p>
          <w:p w14:paraId="6A9F2D34" w14:textId="77777777" w:rsidR="004A6C32" w:rsidRDefault="003651E4">
            <w:pPr>
              <w:spacing w:line="340" w:lineRule="exact"/>
              <w:jc w:val="center"/>
              <w:rPr>
                <w:rFonts w:eastAsia="仿宋_GB2312"/>
                <w:sz w:val="28"/>
                <w:szCs w:val="28"/>
              </w:rPr>
            </w:pPr>
            <w:r>
              <w:rPr>
                <w:rFonts w:eastAsia="仿宋_GB2312"/>
                <w:sz w:val="28"/>
                <w:szCs w:val="28"/>
              </w:rPr>
              <w:t>式</w:t>
            </w:r>
          </w:p>
        </w:tc>
        <w:tc>
          <w:tcPr>
            <w:tcW w:w="8747" w:type="dxa"/>
          </w:tcPr>
          <w:p w14:paraId="77960A64" w14:textId="77777777" w:rsidR="004A6C32" w:rsidRDefault="004A6C32">
            <w:pPr>
              <w:spacing w:line="340" w:lineRule="exact"/>
              <w:ind w:firstLineChars="50" w:firstLine="140"/>
              <w:rPr>
                <w:rFonts w:eastAsia="仿宋_GB2312"/>
                <w:sz w:val="28"/>
                <w:szCs w:val="28"/>
              </w:rPr>
            </w:pPr>
          </w:p>
        </w:tc>
      </w:tr>
    </w:tbl>
    <w:bookmarkEnd w:id="0"/>
    <w:p w14:paraId="38ECBB4C" w14:textId="77777777" w:rsidR="004A6C32" w:rsidRDefault="003651E4">
      <w:pPr>
        <w:rPr>
          <w:b/>
        </w:rPr>
      </w:pPr>
      <w:r>
        <w:rPr>
          <w:rFonts w:ascii="宋体" w:hAnsi="宋体" w:hint="eastAsia"/>
          <w:b/>
          <w:sz w:val="30"/>
          <w:szCs w:val="30"/>
        </w:rPr>
        <w:t xml:space="preserve">三、经费预算 </w:t>
      </w:r>
    </w:p>
    <w:tbl>
      <w:tblPr>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7"/>
        <w:gridCol w:w="2750"/>
        <w:gridCol w:w="1362"/>
        <w:gridCol w:w="4142"/>
      </w:tblGrid>
      <w:tr w:rsidR="004A6C32" w14:paraId="202CE339" w14:textId="77777777">
        <w:trPr>
          <w:cantSplit/>
          <w:trHeight w:val="436"/>
          <w:jc w:val="center"/>
        </w:trPr>
        <w:tc>
          <w:tcPr>
            <w:tcW w:w="1097" w:type="dxa"/>
            <w:vMerge w:val="restart"/>
            <w:vAlign w:val="center"/>
          </w:tcPr>
          <w:p w14:paraId="6CDA1A63" w14:textId="77777777" w:rsidR="004A6C32" w:rsidRDefault="003651E4">
            <w:pPr>
              <w:spacing w:line="340" w:lineRule="exact"/>
              <w:jc w:val="center"/>
              <w:rPr>
                <w:rFonts w:eastAsia="仿宋_GB2312"/>
                <w:sz w:val="28"/>
                <w:szCs w:val="28"/>
              </w:rPr>
            </w:pPr>
            <w:r>
              <w:rPr>
                <w:rFonts w:eastAsia="仿宋_GB2312"/>
                <w:sz w:val="28"/>
                <w:szCs w:val="28"/>
              </w:rPr>
              <w:t>申请经费金额及开支预</w:t>
            </w:r>
            <w:r>
              <w:rPr>
                <w:rFonts w:eastAsia="仿宋_GB2312" w:hint="eastAsia"/>
                <w:sz w:val="28"/>
                <w:szCs w:val="28"/>
              </w:rPr>
              <w:t xml:space="preserve">  </w:t>
            </w:r>
            <w:r>
              <w:rPr>
                <w:rFonts w:eastAsia="仿宋_GB2312"/>
                <w:sz w:val="28"/>
                <w:szCs w:val="28"/>
              </w:rPr>
              <w:t>算</w:t>
            </w:r>
          </w:p>
        </w:tc>
        <w:tc>
          <w:tcPr>
            <w:tcW w:w="2750" w:type="dxa"/>
            <w:vAlign w:val="center"/>
          </w:tcPr>
          <w:p w14:paraId="0633489F" w14:textId="77777777" w:rsidR="004A6C32" w:rsidRDefault="003651E4">
            <w:pPr>
              <w:spacing w:line="340" w:lineRule="exact"/>
              <w:jc w:val="center"/>
              <w:rPr>
                <w:rFonts w:eastAsia="仿宋_GB2312"/>
                <w:sz w:val="24"/>
              </w:rPr>
            </w:pPr>
            <w:r>
              <w:rPr>
                <w:rFonts w:eastAsia="仿宋_GB2312" w:hint="eastAsia"/>
                <w:sz w:val="24"/>
              </w:rPr>
              <w:t>预算支出项目</w:t>
            </w:r>
          </w:p>
        </w:tc>
        <w:tc>
          <w:tcPr>
            <w:tcW w:w="1362" w:type="dxa"/>
            <w:vAlign w:val="center"/>
          </w:tcPr>
          <w:p w14:paraId="7875AA97" w14:textId="77777777" w:rsidR="004A6C32" w:rsidRDefault="003651E4">
            <w:pPr>
              <w:spacing w:line="340" w:lineRule="exact"/>
              <w:jc w:val="center"/>
              <w:rPr>
                <w:rFonts w:eastAsia="仿宋_GB2312"/>
                <w:sz w:val="24"/>
              </w:rPr>
            </w:pPr>
            <w:r>
              <w:rPr>
                <w:rFonts w:eastAsia="仿宋_GB2312" w:hint="eastAsia"/>
                <w:sz w:val="24"/>
              </w:rPr>
              <w:t>金额</w:t>
            </w:r>
          </w:p>
          <w:p w14:paraId="551E50D9" w14:textId="77777777" w:rsidR="004A6C32" w:rsidRDefault="003651E4">
            <w:pPr>
              <w:spacing w:line="340" w:lineRule="exact"/>
              <w:jc w:val="center"/>
              <w:rPr>
                <w:rFonts w:eastAsia="仿宋_GB2312"/>
                <w:szCs w:val="21"/>
              </w:rPr>
            </w:pPr>
            <w:r>
              <w:rPr>
                <w:rFonts w:eastAsia="仿宋_GB2312" w:hint="eastAsia"/>
                <w:szCs w:val="21"/>
              </w:rPr>
              <w:t>（元）</w:t>
            </w:r>
          </w:p>
        </w:tc>
        <w:tc>
          <w:tcPr>
            <w:tcW w:w="4142" w:type="dxa"/>
            <w:vAlign w:val="center"/>
          </w:tcPr>
          <w:p w14:paraId="0710878D" w14:textId="77777777" w:rsidR="004A6C32" w:rsidRDefault="003651E4">
            <w:pPr>
              <w:spacing w:line="340" w:lineRule="exact"/>
              <w:jc w:val="center"/>
              <w:rPr>
                <w:rFonts w:eastAsia="仿宋_GB2312"/>
                <w:sz w:val="24"/>
              </w:rPr>
            </w:pPr>
            <w:r>
              <w:rPr>
                <w:rFonts w:eastAsia="仿宋_GB2312" w:hint="eastAsia"/>
                <w:sz w:val="24"/>
              </w:rPr>
              <w:t>计算依据及理由</w:t>
            </w:r>
          </w:p>
        </w:tc>
      </w:tr>
      <w:tr w:rsidR="00CE27CA" w14:paraId="649ECA52" w14:textId="77777777">
        <w:trPr>
          <w:cantSplit/>
          <w:trHeight w:val="431"/>
          <w:jc w:val="center"/>
        </w:trPr>
        <w:tc>
          <w:tcPr>
            <w:tcW w:w="1097" w:type="dxa"/>
            <w:vMerge/>
            <w:vAlign w:val="center"/>
          </w:tcPr>
          <w:p w14:paraId="7515C19E" w14:textId="77777777" w:rsidR="00CE27CA" w:rsidRDefault="00CE27CA" w:rsidP="00CE27CA">
            <w:pPr>
              <w:spacing w:line="340" w:lineRule="exact"/>
              <w:rPr>
                <w:rFonts w:eastAsia="仿宋_GB2312"/>
                <w:b/>
                <w:sz w:val="28"/>
                <w:szCs w:val="28"/>
              </w:rPr>
            </w:pPr>
          </w:p>
        </w:tc>
        <w:tc>
          <w:tcPr>
            <w:tcW w:w="2750" w:type="dxa"/>
          </w:tcPr>
          <w:p w14:paraId="5EB1C847" w14:textId="77777777" w:rsidR="00CE27CA" w:rsidRDefault="00CE27CA" w:rsidP="00CE27CA">
            <w:pPr>
              <w:spacing w:line="340" w:lineRule="exact"/>
              <w:rPr>
                <w:rFonts w:eastAsia="仿宋_GB2312"/>
                <w:sz w:val="24"/>
              </w:rPr>
            </w:pPr>
            <w:r>
              <w:rPr>
                <w:rFonts w:eastAsia="仿宋_GB2312" w:hint="eastAsia"/>
                <w:sz w:val="24"/>
              </w:rPr>
              <w:t>调研差旅费</w:t>
            </w:r>
          </w:p>
        </w:tc>
        <w:tc>
          <w:tcPr>
            <w:tcW w:w="1362" w:type="dxa"/>
          </w:tcPr>
          <w:p w14:paraId="655D2BA0" w14:textId="453C323F" w:rsidR="00CE27CA" w:rsidRDefault="00CE27CA" w:rsidP="00CE27CA">
            <w:pPr>
              <w:spacing w:line="340" w:lineRule="exact"/>
              <w:rPr>
                <w:rFonts w:eastAsia="仿宋_GB2312"/>
                <w:sz w:val="28"/>
                <w:szCs w:val="28"/>
              </w:rPr>
            </w:pPr>
            <w:r>
              <w:rPr>
                <w:sz w:val="28"/>
              </w:rPr>
              <w:t>0.00</w:t>
            </w:r>
          </w:p>
        </w:tc>
        <w:tc>
          <w:tcPr>
            <w:tcW w:w="4142" w:type="dxa"/>
          </w:tcPr>
          <w:p w14:paraId="425F7F2D" w14:textId="316082BD" w:rsidR="00CE27CA" w:rsidRDefault="00CE27CA" w:rsidP="00CE27CA">
            <w:pPr>
              <w:spacing w:line="340" w:lineRule="exact"/>
              <w:rPr>
                <w:rFonts w:eastAsia="仿宋_GB2312"/>
                <w:sz w:val="28"/>
                <w:szCs w:val="28"/>
              </w:rPr>
            </w:pPr>
            <w:r>
              <w:rPr>
                <w:sz w:val="28"/>
              </w:rPr>
              <w:t>本科室完成研究，无需出差调研</w:t>
            </w:r>
          </w:p>
        </w:tc>
      </w:tr>
      <w:tr w:rsidR="00CE27CA" w14:paraId="21174B9F" w14:textId="77777777">
        <w:trPr>
          <w:cantSplit/>
          <w:trHeight w:val="431"/>
          <w:jc w:val="center"/>
        </w:trPr>
        <w:tc>
          <w:tcPr>
            <w:tcW w:w="1097" w:type="dxa"/>
            <w:vMerge/>
            <w:vAlign w:val="center"/>
          </w:tcPr>
          <w:p w14:paraId="3AC497FC" w14:textId="77777777" w:rsidR="00CE27CA" w:rsidRDefault="00CE27CA" w:rsidP="00CE27CA">
            <w:pPr>
              <w:spacing w:line="340" w:lineRule="exact"/>
              <w:rPr>
                <w:rFonts w:eastAsia="仿宋_GB2312"/>
                <w:b/>
                <w:sz w:val="28"/>
                <w:szCs w:val="28"/>
              </w:rPr>
            </w:pPr>
          </w:p>
        </w:tc>
        <w:tc>
          <w:tcPr>
            <w:tcW w:w="2750" w:type="dxa"/>
          </w:tcPr>
          <w:p w14:paraId="2307837A" w14:textId="77777777" w:rsidR="00CE27CA" w:rsidRDefault="00CE27CA" w:rsidP="00CE27CA">
            <w:pPr>
              <w:spacing w:line="340" w:lineRule="exact"/>
              <w:rPr>
                <w:rFonts w:eastAsia="仿宋_GB2312"/>
                <w:sz w:val="24"/>
              </w:rPr>
            </w:pPr>
            <w:r>
              <w:rPr>
                <w:rFonts w:eastAsia="仿宋_GB2312" w:hint="eastAsia"/>
                <w:sz w:val="24"/>
              </w:rPr>
              <w:t>资料费</w:t>
            </w:r>
          </w:p>
        </w:tc>
        <w:tc>
          <w:tcPr>
            <w:tcW w:w="1362" w:type="dxa"/>
          </w:tcPr>
          <w:p w14:paraId="724BAC7E" w14:textId="5E845D0F" w:rsidR="00CE27CA" w:rsidRDefault="00CE27CA" w:rsidP="00CE27CA">
            <w:pPr>
              <w:spacing w:line="340" w:lineRule="exact"/>
              <w:rPr>
                <w:rFonts w:eastAsia="仿宋_GB2312"/>
                <w:sz w:val="28"/>
                <w:szCs w:val="28"/>
              </w:rPr>
            </w:pPr>
            <w:r>
              <w:rPr>
                <w:sz w:val="28"/>
              </w:rPr>
              <w:t>500.00</w:t>
            </w:r>
          </w:p>
        </w:tc>
        <w:tc>
          <w:tcPr>
            <w:tcW w:w="4142" w:type="dxa"/>
          </w:tcPr>
          <w:p w14:paraId="5C25616C" w14:textId="16F2DE78" w:rsidR="00CE27CA" w:rsidRDefault="00CE27CA" w:rsidP="00CE27CA">
            <w:pPr>
              <w:spacing w:line="340" w:lineRule="exact"/>
              <w:rPr>
                <w:rFonts w:eastAsia="仿宋_GB2312"/>
                <w:sz w:val="28"/>
                <w:szCs w:val="28"/>
              </w:rPr>
            </w:pPr>
            <w:r>
              <w:rPr>
                <w:sz w:val="28"/>
              </w:rPr>
              <w:t>完成课题需购买查阅相关资料</w:t>
            </w:r>
          </w:p>
        </w:tc>
      </w:tr>
      <w:tr w:rsidR="00CE27CA" w14:paraId="78D71FAB" w14:textId="77777777">
        <w:trPr>
          <w:cantSplit/>
          <w:trHeight w:val="431"/>
          <w:jc w:val="center"/>
        </w:trPr>
        <w:tc>
          <w:tcPr>
            <w:tcW w:w="1097" w:type="dxa"/>
            <w:vMerge/>
            <w:vAlign w:val="center"/>
          </w:tcPr>
          <w:p w14:paraId="15BCCF02" w14:textId="77777777" w:rsidR="00CE27CA" w:rsidRDefault="00CE27CA" w:rsidP="00CE27CA">
            <w:pPr>
              <w:spacing w:line="340" w:lineRule="exact"/>
              <w:rPr>
                <w:rFonts w:eastAsia="仿宋_GB2312"/>
                <w:b/>
                <w:sz w:val="28"/>
                <w:szCs w:val="28"/>
              </w:rPr>
            </w:pPr>
          </w:p>
        </w:tc>
        <w:tc>
          <w:tcPr>
            <w:tcW w:w="2750" w:type="dxa"/>
          </w:tcPr>
          <w:p w14:paraId="075E34B4" w14:textId="77777777" w:rsidR="00CE27CA" w:rsidRDefault="00CE27CA" w:rsidP="00CE27CA">
            <w:pPr>
              <w:spacing w:line="340" w:lineRule="exact"/>
              <w:rPr>
                <w:rFonts w:eastAsia="仿宋_GB2312"/>
                <w:sz w:val="24"/>
              </w:rPr>
            </w:pPr>
            <w:r>
              <w:rPr>
                <w:rFonts w:eastAsia="仿宋_GB2312" w:hint="eastAsia"/>
                <w:sz w:val="24"/>
              </w:rPr>
              <w:t>实验费</w:t>
            </w:r>
          </w:p>
        </w:tc>
        <w:tc>
          <w:tcPr>
            <w:tcW w:w="1362" w:type="dxa"/>
          </w:tcPr>
          <w:p w14:paraId="4418A0FA" w14:textId="7E4D6926" w:rsidR="00CE27CA" w:rsidRDefault="00CE27CA" w:rsidP="00CE27CA">
            <w:pPr>
              <w:spacing w:line="340" w:lineRule="exact"/>
              <w:rPr>
                <w:rFonts w:eastAsia="仿宋_GB2312"/>
                <w:sz w:val="28"/>
                <w:szCs w:val="28"/>
              </w:rPr>
            </w:pPr>
            <w:r>
              <w:rPr>
                <w:sz w:val="28"/>
              </w:rPr>
              <w:t>0.00</w:t>
            </w:r>
          </w:p>
        </w:tc>
        <w:tc>
          <w:tcPr>
            <w:tcW w:w="4142" w:type="dxa"/>
          </w:tcPr>
          <w:p w14:paraId="7FE46A83" w14:textId="7AC7C28C" w:rsidR="00CE27CA" w:rsidRDefault="00CE27CA" w:rsidP="00CE27CA">
            <w:pPr>
              <w:spacing w:line="340" w:lineRule="exact"/>
              <w:rPr>
                <w:rFonts w:eastAsia="仿宋_GB2312"/>
                <w:sz w:val="28"/>
                <w:szCs w:val="28"/>
              </w:rPr>
            </w:pPr>
            <w:r>
              <w:rPr>
                <w:sz w:val="28"/>
              </w:rPr>
              <w:t>该课题为临床观察，无需实验</w:t>
            </w:r>
          </w:p>
        </w:tc>
      </w:tr>
      <w:tr w:rsidR="00CE27CA" w14:paraId="7D65862D" w14:textId="77777777">
        <w:trPr>
          <w:cantSplit/>
          <w:trHeight w:val="431"/>
          <w:jc w:val="center"/>
        </w:trPr>
        <w:tc>
          <w:tcPr>
            <w:tcW w:w="1097" w:type="dxa"/>
            <w:vMerge/>
            <w:vAlign w:val="center"/>
          </w:tcPr>
          <w:p w14:paraId="6FE6DB87" w14:textId="77777777" w:rsidR="00CE27CA" w:rsidRDefault="00CE27CA" w:rsidP="00CE27CA">
            <w:pPr>
              <w:spacing w:line="340" w:lineRule="exact"/>
              <w:rPr>
                <w:rFonts w:eastAsia="仿宋_GB2312"/>
                <w:b/>
                <w:sz w:val="28"/>
                <w:szCs w:val="28"/>
              </w:rPr>
            </w:pPr>
          </w:p>
        </w:tc>
        <w:tc>
          <w:tcPr>
            <w:tcW w:w="2750" w:type="dxa"/>
          </w:tcPr>
          <w:p w14:paraId="0680C65A" w14:textId="77777777" w:rsidR="00CE27CA" w:rsidRDefault="00CE27CA" w:rsidP="00CE27CA">
            <w:pPr>
              <w:spacing w:line="340" w:lineRule="exact"/>
              <w:rPr>
                <w:rFonts w:eastAsia="仿宋_GB2312"/>
                <w:sz w:val="24"/>
              </w:rPr>
            </w:pPr>
            <w:r>
              <w:rPr>
                <w:rFonts w:eastAsia="仿宋_GB2312" w:hint="eastAsia"/>
                <w:sz w:val="24"/>
              </w:rPr>
              <w:t>材料设备费</w:t>
            </w:r>
          </w:p>
        </w:tc>
        <w:tc>
          <w:tcPr>
            <w:tcW w:w="1362" w:type="dxa"/>
          </w:tcPr>
          <w:p w14:paraId="15462B5D" w14:textId="5C7F7CDA" w:rsidR="00CE27CA" w:rsidRDefault="00CE27CA" w:rsidP="00CE27CA">
            <w:pPr>
              <w:spacing w:line="340" w:lineRule="exact"/>
              <w:rPr>
                <w:rFonts w:eastAsia="仿宋_GB2312"/>
                <w:sz w:val="28"/>
                <w:szCs w:val="28"/>
              </w:rPr>
            </w:pPr>
            <w:r>
              <w:rPr>
                <w:sz w:val="28"/>
              </w:rPr>
              <w:t>2000.00</w:t>
            </w:r>
          </w:p>
        </w:tc>
        <w:tc>
          <w:tcPr>
            <w:tcW w:w="4142" w:type="dxa"/>
          </w:tcPr>
          <w:p w14:paraId="3FFA38E5" w14:textId="21E5AB1D" w:rsidR="00CE27CA" w:rsidRDefault="00CE27CA" w:rsidP="00CE27CA">
            <w:pPr>
              <w:spacing w:line="340" w:lineRule="exact"/>
              <w:rPr>
                <w:rFonts w:eastAsia="仿宋_GB2312"/>
                <w:sz w:val="28"/>
                <w:szCs w:val="28"/>
              </w:rPr>
            </w:pPr>
            <w:r>
              <w:rPr>
                <w:sz w:val="28"/>
              </w:rPr>
              <w:t>课题完成研究需购买材料</w:t>
            </w:r>
          </w:p>
        </w:tc>
      </w:tr>
      <w:tr w:rsidR="00CE27CA" w14:paraId="78C71D7B" w14:textId="77777777">
        <w:trPr>
          <w:cantSplit/>
          <w:trHeight w:val="431"/>
          <w:jc w:val="center"/>
        </w:trPr>
        <w:tc>
          <w:tcPr>
            <w:tcW w:w="1097" w:type="dxa"/>
            <w:vMerge/>
            <w:vAlign w:val="center"/>
          </w:tcPr>
          <w:p w14:paraId="3AD95626" w14:textId="77777777" w:rsidR="00CE27CA" w:rsidRDefault="00CE27CA" w:rsidP="00CE27CA">
            <w:pPr>
              <w:spacing w:line="340" w:lineRule="exact"/>
              <w:rPr>
                <w:rFonts w:eastAsia="仿宋_GB2312"/>
                <w:b/>
                <w:sz w:val="28"/>
                <w:szCs w:val="28"/>
              </w:rPr>
            </w:pPr>
          </w:p>
        </w:tc>
        <w:tc>
          <w:tcPr>
            <w:tcW w:w="2750" w:type="dxa"/>
          </w:tcPr>
          <w:p w14:paraId="3ECAB590" w14:textId="77777777" w:rsidR="00CE27CA" w:rsidRDefault="00CE27CA" w:rsidP="00CE27CA">
            <w:pPr>
              <w:spacing w:line="340" w:lineRule="exact"/>
              <w:rPr>
                <w:rFonts w:eastAsia="仿宋_GB2312"/>
                <w:sz w:val="24"/>
              </w:rPr>
            </w:pPr>
            <w:r>
              <w:rPr>
                <w:rFonts w:eastAsia="仿宋_GB2312" w:hint="eastAsia"/>
                <w:sz w:val="24"/>
              </w:rPr>
              <w:t>版面费</w:t>
            </w:r>
          </w:p>
        </w:tc>
        <w:tc>
          <w:tcPr>
            <w:tcW w:w="1362" w:type="dxa"/>
          </w:tcPr>
          <w:p w14:paraId="01A43347" w14:textId="02E22AF1" w:rsidR="00CE27CA" w:rsidRDefault="00CE27CA" w:rsidP="00CE27CA">
            <w:pPr>
              <w:spacing w:line="340" w:lineRule="exact"/>
              <w:rPr>
                <w:rFonts w:eastAsia="仿宋_GB2312"/>
                <w:sz w:val="28"/>
                <w:szCs w:val="28"/>
              </w:rPr>
            </w:pPr>
            <w:r>
              <w:rPr>
                <w:sz w:val="28"/>
              </w:rPr>
              <w:t>2500.00</w:t>
            </w:r>
          </w:p>
        </w:tc>
        <w:tc>
          <w:tcPr>
            <w:tcW w:w="4142" w:type="dxa"/>
          </w:tcPr>
          <w:p w14:paraId="134FD5BB" w14:textId="399603E4" w:rsidR="00CE27CA" w:rsidRDefault="00CE27CA" w:rsidP="00CE27CA">
            <w:pPr>
              <w:spacing w:line="340" w:lineRule="exact"/>
              <w:rPr>
                <w:rFonts w:eastAsia="仿宋_GB2312"/>
                <w:sz w:val="28"/>
                <w:szCs w:val="28"/>
              </w:rPr>
            </w:pPr>
            <w:r>
              <w:rPr>
                <w:sz w:val="28"/>
              </w:rPr>
              <w:t>课题以论文形式结题</w:t>
            </w:r>
          </w:p>
        </w:tc>
      </w:tr>
      <w:tr w:rsidR="00CE27CA" w14:paraId="5836D6D2" w14:textId="77777777">
        <w:trPr>
          <w:cantSplit/>
          <w:trHeight w:val="431"/>
          <w:jc w:val="center"/>
        </w:trPr>
        <w:tc>
          <w:tcPr>
            <w:tcW w:w="1097" w:type="dxa"/>
            <w:vMerge/>
            <w:vAlign w:val="center"/>
          </w:tcPr>
          <w:p w14:paraId="09C2E605" w14:textId="77777777" w:rsidR="00CE27CA" w:rsidRDefault="00CE27CA" w:rsidP="00CE27CA">
            <w:pPr>
              <w:spacing w:line="340" w:lineRule="exact"/>
              <w:rPr>
                <w:rFonts w:eastAsia="仿宋_GB2312"/>
                <w:b/>
                <w:sz w:val="28"/>
                <w:szCs w:val="28"/>
              </w:rPr>
            </w:pPr>
          </w:p>
        </w:tc>
        <w:tc>
          <w:tcPr>
            <w:tcW w:w="2750" w:type="dxa"/>
          </w:tcPr>
          <w:p w14:paraId="14FF0019" w14:textId="77777777" w:rsidR="00CE27CA" w:rsidRDefault="00CE27CA" w:rsidP="00CE27CA">
            <w:pPr>
              <w:spacing w:line="340" w:lineRule="exact"/>
              <w:rPr>
                <w:rFonts w:eastAsia="仿宋_GB2312"/>
                <w:sz w:val="24"/>
              </w:rPr>
            </w:pPr>
          </w:p>
        </w:tc>
        <w:tc>
          <w:tcPr>
            <w:tcW w:w="1362" w:type="dxa"/>
          </w:tcPr>
          <w:p w14:paraId="15B36DFD" w14:textId="77777777" w:rsidR="00CE27CA" w:rsidRDefault="00CE27CA" w:rsidP="00CE27CA">
            <w:pPr>
              <w:spacing w:line="340" w:lineRule="exact"/>
              <w:rPr>
                <w:rFonts w:eastAsia="仿宋_GB2312"/>
                <w:sz w:val="28"/>
                <w:szCs w:val="28"/>
              </w:rPr>
            </w:pPr>
          </w:p>
        </w:tc>
        <w:tc>
          <w:tcPr>
            <w:tcW w:w="4142" w:type="dxa"/>
          </w:tcPr>
          <w:p w14:paraId="1F8F5183" w14:textId="77777777" w:rsidR="00CE27CA" w:rsidRDefault="00CE27CA" w:rsidP="00CE27CA">
            <w:pPr>
              <w:spacing w:line="340" w:lineRule="exact"/>
              <w:rPr>
                <w:rFonts w:eastAsia="仿宋_GB2312"/>
                <w:sz w:val="28"/>
                <w:szCs w:val="28"/>
              </w:rPr>
            </w:pPr>
          </w:p>
        </w:tc>
      </w:tr>
      <w:tr w:rsidR="00CE27CA" w14:paraId="4DC95FB2" w14:textId="77777777">
        <w:trPr>
          <w:cantSplit/>
          <w:trHeight w:val="431"/>
          <w:jc w:val="center"/>
        </w:trPr>
        <w:tc>
          <w:tcPr>
            <w:tcW w:w="1097" w:type="dxa"/>
            <w:vMerge/>
            <w:vAlign w:val="center"/>
          </w:tcPr>
          <w:p w14:paraId="4ADC1406" w14:textId="77777777" w:rsidR="00CE27CA" w:rsidRDefault="00CE27CA" w:rsidP="00CE27CA">
            <w:pPr>
              <w:spacing w:line="340" w:lineRule="exact"/>
              <w:rPr>
                <w:rFonts w:eastAsia="仿宋_GB2312"/>
                <w:b/>
                <w:sz w:val="28"/>
                <w:szCs w:val="28"/>
              </w:rPr>
            </w:pPr>
          </w:p>
        </w:tc>
        <w:tc>
          <w:tcPr>
            <w:tcW w:w="2750" w:type="dxa"/>
          </w:tcPr>
          <w:p w14:paraId="77F90CEF" w14:textId="77777777" w:rsidR="00CE27CA" w:rsidRDefault="00CE27CA" w:rsidP="00CE27CA">
            <w:pPr>
              <w:spacing w:line="340" w:lineRule="exact"/>
              <w:rPr>
                <w:rFonts w:eastAsia="仿宋_GB2312"/>
                <w:sz w:val="24"/>
              </w:rPr>
            </w:pPr>
          </w:p>
        </w:tc>
        <w:tc>
          <w:tcPr>
            <w:tcW w:w="1362" w:type="dxa"/>
          </w:tcPr>
          <w:p w14:paraId="2872161A" w14:textId="77777777" w:rsidR="00CE27CA" w:rsidRDefault="00CE27CA" w:rsidP="00CE27CA">
            <w:pPr>
              <w:spacing w:line="340" w:lineRule="exact"/>
              <w:rPr>
                <w:rFonts w:eastAsia="仿宋_GB2312"/>
                <w:sz w:val="28"/>
                <w:szCs w:val="28"/>
              </w:rPr>
            </w:pPr>
          </w:p>
        </w:tc>
        <w:tc>
          <w:tcPr>
            <w:tcW w:w="4142" w:type="dxa"/>
          </w:tcPr>
          <w:p w14:paraId="3BC69EDD" w14:textId="77777777" w:rsidR="00CE27CA" w:rsidRDefault="00CE27CA" w:rsidP="00CE27CA">
            <w:pPr>
              <w:spacing w:line="340" w:lineRule="exact"/>
              <w:rPr>
                <w:rFonts w:eastAsia="仿宋_GB2312"/>
                <w:sz w:val="28"/>
                <w:szCs w:val="28"/>
              </w:rPr>
            </w:pPr>
          </w:p>
        </w:tc>
      </w:tr>
      <w:tr w:rsidR="00CE27CA" w14:paraId="4C0DF589" w14:textId="77777777">
        <w:trPr>
          <w:cantSplit/>
          <w:trHeight w:val="431"/>
          <w:jc w:val="center"/>
        </w:trPr>
        <w:tc>
          <w:tcPr>
            <w:tcW w:w="1097" w:type="dxa"/>
            <w:vMerge/>
            <w:vAlign w:val="center"/>
          </w:tcPr>
          <w:p w14:paraId="41692095" w14:textId="77777777" w:rsidR="00CE27CA" w:rsidRDefault="00CE27CA" w:rsidP="00CE27CA">
            <w:pPr>
              <w:spacing w:line="340" w:lineRule="exact"/>
              <w:rPr>
                <w:rFonts w:eastAsia="仿宋_GB2312"/>
                <w:b/>
                <w:sz w:val="28"/>
                <w:szCs w:val="28"/>
              </w:rPr>
            </w:pPr>
          </w:p>
        </w:tc>
        <w:tc>
          <w:tcPr>
            <w:tcW w:w="2750" w:type="dxa"/>
          </w:tcPr>
          <w:p w14:paraId="7913C3B3" w14:textId="77777777" w:rsidR="00CE27CA" w:rsidRDefault="00CE27CA" w:rsidP="00CE27CA">
            <w:pPr>
              <w:spacing w:line="340" w:lineRule="exact"/>
              <w:rPr>
                <w:rFonts w:eastAsia="仿宋_GB2312"/>
                <w:sz w:val="24"/>
              </w:rPr>
            </w:pPr>
          </w:p>
        </w:tc>
        <w:tc>
          <w:tcPr>
            <w:tcW w:w="1362" w:type="dxa"/>
          </w:tcPr>
          <w:p w14:paraId="0647A67D" w14:textId="77777777" w:rsidR="00CE27CA" w:rsidRDefault="00CE27CA" w:rsidP="00CE27CA">
            <w:pPr>
              <w:spacing w:line="340" w:lineRule="exact"/>
              <w:rPr>
                <w:rFonts w:eastAsia="仿宋_GB2312"/>
                <w:sz w:val="28"/>
                <w:szCs w:val="28"/>
              </w:rPr>
            </w:pPr>
          </w:p>
        </w:tc>
        <w:tc>
          <w:tcPr>
            <w:tcW w:w="4142" w:type="dxa"/>
          </w:tcPr>
          <w:p w14:paraId="05CAB1A7" w14:textId="77777777" w:rsidR="00CE27CA" w:rsidRDefault="00CE27CA" w:rsidP="00CE27CA">
            <w:pPr>
              <w:spacing w:line="340" w:lineRule="exact"/>
              <w:rPr>
                <w:rFonts w:eastAsia="仿宋_GB2312"/>
                <w:sz w:val="28"/>
                <w:szCs w:val="28"/>
              </w:rPr>
            </w:pPr>
          </w:p>
        </w:tc>
      </w:tr>
      <w:tr w:rsidR="00CE27CA" w14:paraId="5DDE533E" w14:textId="77777777">
        <w:trPr>
          <w:cantSplit/>
          <w:trHeight w:val="431"/>
          <w:jc w:val="center"/>
        </w:trPr>
        <w:tc>
          <w:tcPr>
            <w:tcW w:w="1097" w:type="dxa"/>
            <w:vMerge/>
            <w:vAlign w:val="center"/>
          </w:tcPr>
          <w:p w14:paraId="4E916681" w14:textId="77777777" w:rsidR="00CE27CA" w:rsidRDefault="00CE27CA" w:rsidP="00CE27CA">
            <w:pPr>
              <w:spacing w:line="340" w:lineRule="exact"/>
              <w:rPr>
                <w:rFonts w:eastAsia="仿宋_GB2312"/>
                <w:b/>
                <w:sz w:val="28"/>
                <w:szCs w:val="28"/>
              </w:rPr>
            </w:pPr>
          </w:p>
        </w:tc>
        <w:tc>
          <w:tcPr>
            <w:tcW w:w="2750" w:type="dxa"/>
          </w:tcPr>
          <w:p w14:paraId="3B16459F" w14:textId="77777777" w:rsidR="00CE27CA" w:rsidRDefault="00CE27CA" w:rsidP="00CE27CA">
            <w:pPr>
              <w:spacing w:line="340" w:lineRule="exact"/>
              <w:rPr>
                <w:rFonts w:eastAsia="仿宋_GB2312"/>
                <w:sz w:val="24"/>
              </w:rPr>
            </w:pPr>
          </w:p>
        </w:tc>
        <w:tc>
          <w:tcPr>
            <w:tcW w:w="1362" w:type="dxa"/>
          </w:tcPr>
          <w:p w14:paraId="6079A7AC" w14:textId="77777777" w:rsidR="00CE27CA" w:rsidRDefault="00CE27CA" w:rsidP="00CE27CA">
            <w:pPr>
              <w:spacing w:line="340" w:lineRule="exact"/>
              <w:rPr>
                <w:rFonts w:eastAsia="仿宋_GB2312"/>
                <w:sz w:val="28"/>
                <w:szCs w:val="28"/>
              </w:rPr>
            </w:pPr>
          </w:p>
        </w:tc>
        <w:tc>
          <w:tcPr>
            <w:tcW w:w="4142" w:type="dxa"/>
          </w:tcPr>
          <w:p w14:paraId="36225331" w14:textId="77777777" w:rsidR="00CE27CA" w:rsidRDefault="00CE27CA" w:rsidP="00CE27CA">
            <w:pPr>
              <w:spacing w:line="340" w:lineRule="exact"/>
              <w:rPr>
                <w:rFonts w:eastAsia="仿宋_GB2312"/>
                <w:sz w:val="28"/>
                <w:szCs w:val="28"/>
              </w:rPr>
            </w:pPr>
          </w:p>
        </w:tc>
      </w:tr>
      <w:tr w:rsidR="00CE27CA" w14:paraId="1401A392" w14:textId="77777777">
        <w:trPr>
          <w:cantSplit/>
          <w:trHeight w:val="351"/>
          <w:jc w:val="center"/>
        </w:trPr>
        <w:tc>
          <w:tcPr>
            <w:tcW w:w="1097" w:type="dxa"/>
            <w:vMerge/>
            <w:vAlign w:val="center"/>
          </w:tcPr>
          <w:p w14:paraId="352C6690" w14:textId="77777777" w:rsidR="00CE27CA" w:rsidRDefault="00CE27CA" w:rsidP="00CE27CA">
            <w:pPr>
              <w:spacing w:line="340" w:lineRule="exact"/>
              <w:rPr>
                <w:rFonts w:eastAsia="仿宋_GB2312"/>
                <w:b/>
                <w:sz w:val="28"/>
                <w:szCs w:val="28"/>
              </w:rPr>
            </w:pPr>
          </w:p>
        </w:tc>
        <w:tc>
          <w:tcPr>
            <w:tcW w:w="2750" w:type="dxa"/>
          </w:tcPr>
          <w:p w14:paraId="03677184" w14:textId="77777777" w:rsidR="00CE27CA" w:rsidRDefault="00CE27CA" w:rsidP="00CE27CA">
            <w:pPr>
              <w:spacing w:line="340" w:lineRule="exact"/>
              <w:rPr>
                <w:rFonts w:eastAsia="仿宋_GB2312"/>
                <w:sz w:val="24"/>
              </w:rPr>
            </w:pPr>
          </w:p>
        </w:tc>
        <w:tc>
          <w:tcPr>
            <w:tcW w:w="1362" w:type="dxa"/>
          </w:tcPr>
          <w:p w14:paraId="327A8835" w14:textId="77777777" w:rsidR="00CE27CA" w:rsidRDefault="00CE27CA" w:rsidP="00CE27CA">
            <w:pPr>
              <w:spacing w:line="340" w:lineRule="exact"/>
              <w:rPr>
                <w:rFonts w:eastAsia="仿宋_GB2312"/>
                <w:sz w:val="28"/>
                <w:szCs w:val="28"/>
              </w:rPr>
            </w:pPr>
          </w:p>
        </w:tc>
        <w:tc>
          <w:tcPr>
            <w:tcW w:w="4142" w:type="dxa"/>
          </w:tcPr>
          <w:p w14:paraId="21C81606" w14:textId="77777777" w:rsidR="00CE27CA" w:rsidRDefault="00CE27CA" w:rsidP="00CE27CA">
            <w:pPr>
              <w:spacing w:line="340" w:lineRule="exact"/>
              <w:rPr>
                <w:rFonts w:eastAsia="仿宋_GB2312"/>
                <w:sz w:val="28"/>
                <w:szCs w:val="28"/>
              </w:rPr>
            </w:pPr>
          </w:p>
        </w:tc>
      </w:tr>
    </w:tbl>
    <w:p w14:paraId="1DECE525" w14:textId="77777777" w:rsidR="004A6C32" w:rsidRDefault="004A6C32"/>
    <w:p w14:paraId="241F6C66" w14:textId="77777777" w:rsidR="004A6C32" w:rsidRDefault="003651E4">
      <w:pPr>
        <w:rPr>
          <w:rFonts w:ascii="宋体" w:hAnsi="宋体"/>
          <w:b/>
          <w:sz w:val="30"/>
          <w:szCs w:val="30"/>
        </w:rPr>
      </w:pPr>
      <w:r>
        <w:rPr>
          <w:rFonts w:ascii="宋体" w:hAnsi="宋体" w:hint="eastAsia"/>
          <w:b/>
          <w:sz w:val="30"/>
          <w:szCs w:val="30"/>
        </w:rPr>
        <w:t xml:space="preserve">四、项目承诺书 </w:t>
      </w:r>
    </w:p>
    <w:tbl>
      <w:tblPr>
        <w:tblW w:w="92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3"/>
        <w:gridCol w:w="8156"/>
      </w:tblGrid>
      <w:tr w:rsidR="004A6C32" w14:paraId="24B54FF9" w14:textId="77777777">
        <w:trPr>
          <w:trHeight w:val="2176"/>
          <w:jc w:val="center"/>
        </w:trPr>
        <w:tc>
          <w:tcPr>
            <w:tcW w:w="1083" w:type="dxa"/>
            <w:vAlign w:val="center"/>
          </w:tcPr>
          <w:p w14:paraId="648E421F" w14:textId="77777777" w:rsidR="004A6C32" w:rsidRDefault="003651E4">
            <w:pPr>
              <w:spacing w:line="340" w:lineRule="exact"/>
              <w:jc w:val="center"/>
              <w:rPr>
                <w:rFonts w:eastAsia="仿宋_GB2312"/>
                <w:sz w:val="28"/>
                <w:szCs w:val="28"/>
              </w:rPr>
            </w:pPr>
            <w:r>
              <w:rPr>
                <w:rFonts w:eastAsia="仿宋_GB2312"/>
                <w:sz w:val="28"/>
                <w:szCs w:val="28"/>
              </w:rPr>
              <w:t>申</w:t>
            </w:r>
          </w:p>
          <w:p w14:paraId="408B7A86" w14:textId="77777777" w:rsidR="004A6C32" w:rsidRDefault="003651E4">
            <w:pPr>
              <w:spacing w:line="340" w:lineRule="exact"/>
              <w:jc w:val="center"/>
              <w:rPr>
                <w:rFonts w:eastAsia="仿宋_GB2312"/>
                <w:sz w:val="28"/>
                <w:szCs w:val="28"/>
              </w:rPr>
            </w:pPr>
            <w:r>
              <w:rPr>
                <w:rFonts w:eastAsia="仿宋_GB2312"/>
                <w:sz w:val="28"/>
                <w:szCs w:val="28"/>
              </w:rPr>
              <w:t>请</w:t>
            </w:r>
          </w:p>
          <w:p w14:paraId="41E849A9" w14:textId="77777777" w:rsidR="004A6C32" w:rsidRDefault="003651E4">
            <w:pPr>
              <w:spacing w:line="340" w:lineRule="exact"/>
              <w:jc w:val="center"/>
              <w:rPr>
                <w:rFonts w:eastAsia="仿宋_GB2312"/>
                <w:sz w:val="28"/>
                <w:szCs w:val="28"/>
              </w:rPr>
            </w:pPr>
            <w:r>
              <w:rPr>
                <w:rFonts w:eastAsia="仿宋_GB2312"/>
                <w:sz w:val="28"/>
                <w:szCs w:val="28"/>
              </w:rPr>
              <w:t>人</w:t>
            </w:r>
          </w:p>
          <w:p w14:paraId="075EB037" w14:textId="77777777" w:rsidR="004A6C32" w:rsidRDefault="003651E4">
            <w:pPr>
              <w:spacing w:line="340" w:lineRule="exact"/>
              <w:jc w:val="center"/>
              <w:rPr>
                <w:rFonts w:eastAsia="仿宋_GB2312"/>
                <w:sz w:val="28"/>
                <w:szCs w:val="28"/>
              </w:rPr>
            </w:pPr>
            <w:r>
              <w:rPr>
                <w:rFonts w:eastAsia="仿宋_GB2312" w:hint="eastAsia"/>
                <w:sz w:val="28"/>
                <w:szCs w:val="28"/>
              </w:rPr>
              <w:t>承</w:t>
            </w:r>
          </w:p>
          <w:p w14:paraId="569ADCF6" w14:textId="77777777" w:rsidR="004A6C32" w:rsidRDefault="003651E4">
            <w:pPr>
              <w:spacing w:line="340" w:lineRule="exact"/>
              <w:jc w:val="center"/>
              <w:rPr>
                <w:rFonts w:eastAsia="仿宋_GB2312"/>
                <w:b/>
                <w:sz w:val="28"/>
                <w:szCs w:val="28"/>
              </w:rPr>
            </w:pPr>
            <w:r>
              <w:rPr>
                <w:rFonts w:eastAsia="仿宋_GB2312"/>
                <w:sz w:val="28"/>
                <w:szCs w:val="28"/>
              </w:rPr>
              <w:t>诺</w:t>
            </w:r>
          </w:p>
        </w:tc>
        <w:tc>
          <w:tcPr>
            <w:tcW w:w="8156" w:type="dxa"/>
          </w:tcPr>
          <w:p w14:paraId="0E1B9EF0" w14:textId="77777777" w:rsidR="004A6C32" w:rsidRDefault="004A6C32">
            <w:pPr>
              <w:pStyle w:val="2"/>
              <w:spacing w:line="360" w:lineRule="exact"/>
              <w:ind w:firstLineChars="200" w:firstLine="600"/>
              <w:rPr>
                <w:rFonts w:ascii="仿宋_GB2312" w:eastAsia="仿宋_GB2312"/>
                <w:b w:val="0"/>
                <w:sz w:val="30"/>
                <w:szCs w:val="30"/>
              </w:rPr>
            </w:pPr>
          </w:p>
          <w:p w14:paraId="54AD214C" w14:textId="77777777" w:rsidR="004A6C32" w:rsidRDefault="003651E4">
            <w:pPr>
              <w:pStyle w:val="2"/>
              <w:spacing w:line="360" w:lineRule="exact"/>
              <w:ind w:firstLineChars="200" w:firstLine="600"/>
              <w:rPr>
                <w:rFonts w:ascii="仿宋_GB2312" w:eastAsia="仿宋_GB2312"/>
                <w:b w:val="0"/>
                <w:sz w:val="30"/>
                <w:szCs w:val="30"/>
              </w:rPr>
            </w:pPr>
            <w:r>
              <w:rPr>
                <w:rFonts w:ascii="仿宋_GB2312" w:eastAsia="仿宋_GB2312" w:hint="eastAsia"/>
                <w:b w:val="0"/>
                <w:sz w:val="30"/>
                <w:szCs w:val="30"/>
              </w:rPr>
              <w:t>我保证上述填报内容的真实性。如果获得资助，我与本项目其他成员将严格遵守《河南中医药大学研究生科研创新基金项目管理办法》的有关规定，切实保证研究工作时间，按计划认真开展研究工作，按约定承诺及时报送有关材料。</w:t>
            </w:r>
          </w:p>
          <w:p w14:paraId="10E33EB9" w14:textId="77777777" w:rsidR="004A6C32" w:rsidRDefault="003651E4">
            <w:pPr>
              <w:tabs>
                <w:tab w:val="left" w:pos="5948"/>
              </w:tabs>
              <w:spacing w:line="340" w:lineRule="exact"/>
              <w:rPr>
                <w:rFonts w:eastAsia="仿宋_GB2312"/>
                <w:sz w:val="24"/>
              </w:rPr>
            </w:pPr>
            <w:r>
              <w:rPr>
                <w:rFonts w:eastAsia="仿宋_GB2312" w:hint="eastAsia"/>
                <w:sz w:val="24"/>
              </w:rPr>
              <w:t xml:space="preserve">         </w:t>
            </w:r>
          </w:p>
          <w:p w14:paraId="78E9F813" w14:textId="77777777" w:rsidR="004A6C32" w:rsidRDefault="004A6C32">
            <w:pPr>
              <w:tabs>
                <w:tab w:val="left" w:pos="5948"/>
              </w:tabs>
              <w:spacing w:line="340" w:lineRule="exact"/>
              <w:rPr>
                <w:rFonts w:eastAsia="仿宋_GB2312"/>
                <w:sz w:val="24"/>
              </w:rPr>
            </w:pPr>
          </w:p>
          <w:p w14:paraId="42DEEBEF" w14:textId="77777777" w:rsidR="004A6C32" w:rsidRDefault="004A6C32">
            <w:pPr>
              <w:tabs>
                <w:tab w:val="left" w:pos="5948"/>
              </w:tabs>
              <w:spacing w:line="340" w:lineRule="exact"/>
              <w:rPr>
                <w:rFonts w:eastAsia="仿宋_GB2312"/>
                <w:sz w:val="24"/>
              </w:rPr>
            </w:pPr>
          </w:p>
          <w:p w14:paraId="7D0E138D" w14:textId="77777777" w:rsidR="004A6C32" w:rsidRDefault="004A6C32">
            <w:pPr>
              <w:tabs>
                <w:tab w:val="left" w:pos="5948"/>
              </w:tabs>
              <w:spacing w:line="340" w:lineRule="exact"/>
              <w:rPr>
                <w:rFonts w:eastAsia="仿宋_GB2312"/>
                <w:sz w:val="24"/>
              </w:rPr>
            </w:pPr>
          </w:p>
          <w:p w14:paraId="2010FF5C" w14:textId="77777777" w:rsidR="004A6C32" w:rsidRDefault="004A6C32">
            <w:pPr>
              <w:tabs>
                <w:tab w:val="left" w:pos="5948"/>
              </w:tabs>
              <w:spacing w:line="340" w:lineRule="exact"/>
              <w:rPr>
                <w:rFonts w:eastAsia="仿宋_GB2312"/>
                <w:sz w:val="24"/>
              </w:rPr>
            </w:pPr>
          </w:p>
          <w:p w14:paraId="47213F11" w14:textId="77777777" w:rsidR="004A6C32" w:rsidRDefault="004A6C32">
            <w:pPr>
              <w:tabs>
                <w:tab w:val="left" w:pos="5948"/>
              </w:tabs>
              <w:spacing w:line="340" w:lineRule="exact"/>
              <w:rPr>
                <w:rFonts w:eastAsia="仿宋_GB2312"/>
                <w:sz w:val="24"/>
              </w:rPr>
            </w:pPr>
          </w:p>
          <w:p w14:paraId="617D566D" w14:textId="77777777" w:rsidR="004A6C32" w:rsidRDefault="004A6C32">
            <w:pPr>
              <w:tabs>
                <w:tab w:val="left" w:pos="5948"/>
              </w:tabs>
              <w:spacing w:line="340" w:lineRule="exact"/>
              <w:rPr>
                <w:rFonts w:eastAsia="仿宋_GB2312"/>
                <w:sz w:val="24"/>
              </w:rPr>
            </w:pPr>
          </w:p>
          <w:p w14:paraId="206978FA" w14:textId="77777777" w:rsidR="004A6C32" w:rsidRDefault="004A6C32">
            <w:pPr>
              <w:tabs>
                <w:tab w:val="left" w:pos="5948"/>
              </w:tabs>
              <w:spacing w:line="340" w:lineRule="exact"/>
              <w:rPr>
                <w:rFonts w:eastAsia="仿宋_GB2312"/>
                <w:sz w:val="24"/>
              </w:rPr>
            </w:pPr>
          </w:p>
          <w:p w14:paraId="0952DF72" w14:textId="77777777" w:rsidR="004A6C32" w:rsidRDefault="004A6C32">
            <w:pPr>
              <w:tabs>
                <w:tab w:val="left" w:pos="5948"/>
              </w:tabs>
              <w:spacing w:line="340" w:lineRule="exact"/>
              <w:rPr>
                <w:rFonts w:eastAsia="仿宋_GB2312"/>
                <w:sz w:val="24"/>
              </w:rPr>
            </w:pPr>
          </w:p>
          <w:p w14:paraId="4B52DCF9" w14:textId="77777777" w:rsidR="004A6C32" w:rsidRDefault="003651E4">
            <w:pPr>
              <w:tabs>
                <w:tab w:val="left" w:pos="5948"/>
              </w:tabs>
              <w:spacing w:line="340" w:lineRule="exact"/>
              <w:rPr>
                <w:rFonts w:eastAsia="仿宋_GB2312"/>
                <w:sz w:val="30"/>
                <w:szCs w:val="30"/>
              </w:rPr>
            </w:pPr>
            <w:r>
              <w:rPr>
                <w:rFonts w:eastAsia="仿宋_GB2312" w:hint="eastAsia"/>
                <w:sz w:val="24"/>
              </w:rPr>
              <w:t xml:space="preserve">          </w:t>
            </w:r>
            <w:r>
              <w:rPr>
                <w:rFonts w:eastAsia="仿宋_GB2312"/>
                <w:sz w:val="30"/>
                <w:szCs w:val="30"/>
              </w:rPr>
              <w:t>申请人签名：</w:t>
            </w:r>
          </w:p>
          <w:p w14:paraId="44F41E04" w14:textId="77777777" w:rsidR="004A6C32" w:rsidRDefault="003651E4">
            <w:pPr>
              <w:spacing w:line="340" w:lineRule="exact"/>
              <w:rPr>
                <w:rFonts w:eastAsia="仿宋_GB2312"/>
                <w:sz w:val="30"/>
                <w:szCs w:val="30"/>
              </w:rPr>
            </w:pPr>
            <w:r>
              <w:rPr>
                <w:rFonts w:eastAsia="仿宋_GB2312" w:hint="eastAsia"/>
                <w:sz w:val="30"/>
                <w:szCs w:val="30"/>
              </w:rPr>
              <w:t xml:space="preserve">                              </w:t>
            </w:r>
          </w:p>
          <w:p w14:paraId="643045F5" w14:textId="77777777" w:rsidR="004A6C32" w:rsidRDefault="003651E4">
            <w:pPr>
              <w:spacing w:line="340" w:lineRule="exact"/>
              <w:rPr>
                <w:rFonts w:eastAsia="仿宋_GB2312"/>
                <w:sz w:val="30"/>
                <w:szCs w:val="30"/>
              </w:rPr>
            </w:pPr>
            <w:r>
              <w:rPr>
                <w:rFonts w:eastAsia="仿宋_GB2312" w:hint="eastAsia"/>
                <w:sz w:val="30"/>
                <w:szCs w:val="30"/>
              </w:rPr>
              <w:t xml:space="preserve">                              </w:t>
            </w:r>
            <w:r>
              <w:rPr>
                <w:rFonts w:eastAsia="仿宋_GB2312"/>
                <w:sz w:val="30"/>
                <w:szCs w:val="30"/>
              </w:rPr>
              <w:t>年</w:t>
            </w:r>
            <w:r>
              <w:rPr>
                <w:rFonts w:eastAsia="仿宋_GB2312"/>
                <w:sz w:val="30"/>
                <w:szCs w:val="30"/>
              </w:rPr>
              <w:t xml:space="preserve">   </w:t>
            </w:r>
            <w:r>
              <w:rPr>
                <w:rFonts w:eastAsia="仿宋_GB2312"/>
                <w:sz w:val="30"/>
                <w:szCs w:val="30"/>
              </w:rPr>
              <w:t>月</w:t>
            </w:r>
            <w:r>
              <w:rPr>
                <w:rFonts w:eastAsia="仿宋_GB2312"/>
                <w:sz w:val="30"/>
                <w:szCs w:val="30"/>
              </w:rPr>
              <w:t xml:space="preserve">   </w:t>
            </w:r>
            <w:r>
              <w:rPr>
                <w:rFonts w:eastAsia="仿宋_GB2312"/>
                <w:sz w:val="30"/>
                <w:szCs w:val="30"/>
              </w:rPr>
              <w:t>日</w:t>
            </w:r>
          </w:p>
          <w:p w14:paraId="2AF8C549" w14:textId="77777777" w:rsidR="004A6C32" w:rsidRDefault="004A6C32">
            <w:pPr>
              <w:spacing w:line="340" w:lineRule="exact"/>
              <w:ind w:firstLineChars="2200" w:firstLine="6160"/>
              <w:rPr>
                <w:rFonts w:eastAsia="仿宋_GB2312"/>
                <w:sz w:val="28"/>
                <w:szCs w:val="28"/>
              </w:rPr>
            </w:pPr>
          </w:p>
        </w:tc>
      </w:tr>
    </w:tbl>
    <w:p w14:paraId="5AC9BDC0" w14:textId="77777777" w:rsidR="004A6C32" w:rsidRDefault="004A6C32">
      <w:pPr>
        <w:rPr>
          <w:rFonts w:ascii="宋体" w:hAnsi="宋体"/>
          <w:b/>
          <w:sz w:val="30"/>
          <w:szCs w:val="30"/>
        </w:rPr>
      </w:pPr>
    </w:p>
    <w:p w14:paraId="088154BB" w14:textId="77777777" w:rsidR="004A6C32" w:rsidRDefault="003651E4">
      <w:pPr>
        <w:rPr>
          <w:rFonts w:ascii="宋体" w:hAnsi="宋体"/>
          <w:b/>
          <w:sz w:val="30"/>
          <w:szCs w:val="30"/>
        </w:rPr>
      </w:pPr>
      <w:r>
        <w:rPr>
          <w:rFonts w:ascii="宋体" w:hAnsi="宋体" w:hint="eastAsia"/>
          <w:b/>
          <w:sz w:val="30"/>
          <w:szCs w:val="30"/>
        </w:rPr>
        <w:t>五、推荐及评审意见</w:t>
      </w:r>
    </w:p>
    <w:tbl>
      <w:tblPr>
        <w:tblW w:w="92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3"/>
        <w:gridCol w:w="8156"/>
      </w:tblGrid>
      <w:tr w:rsidR="004A6C32" w14:paraId="377334B8" w14:textId="77777777">
        <w:trPr>
          <w:trHeight w:val="2131"/>
          <w:jc w:val="center"/>
        </w:trPr>
        <w:tc>
          <w:tcPr>
            <w:tcW w:w="1083" w:type="dxa"/>
            <w:vAlign w:val="center"/>
          </w:tcPr>
          <w:p w14:paraId="649C4593" w14:textId="77777777" w:rsidR="004A6C32" w:rsidRDefault="003651E4">
            <w:pPr>
              <w:spacing w:line="340" w:lineRule="exact"/>
              <w:jc w:val="center"/>
              <w:rPr>
                <w:rFonts w:eastAsia="仿宋_GB2312"/>
                <w:sz w:val="28"/>
                <w:szCs w:val="28"/>
              </w:rPr>
            </w:pPr>
            <w:r>
              <w:rPr>
                <w:rFonts w:eastAsia="仿宋_GB2312"/>
                <w:sz w:val="28"/>
                <w:szCs w:val="28"/>
              </w:rPr>
              <w:t>指导</w:t>
            </w:r>
          </w:p>
          <w:p w14:paraId="5A2608B8" w14:textId="77777777" w:rsidR="004A6C32" w:rsidRDefault="003651E4">
            <w:pPr>
              <w:spacing w:line="340" w:lineRule="exact"/>
              <w:jc w:val="center"/>
              <w:rPr>
                <w:rFonts w:eastAsia="仿宋_GB2312"/>
                <w:sz w:val="28"/>
                <w:szCs w:val="28"/>
              </w:rPr>
            </w:pPr>
            <w:r>
              <w:rPr>
                <w:rFonts w:eastAsia="仿宋_GB2312"/>
                <w:sz w:val="28"/>
                <w:szCs w:val="28"/>
              </w:rPr>
              <w:t>教师</w:t>
            </w:r>
          </w:p>
          <w:p w14:paraId="00295F67" w14:textId="77777777" w:rsidR="004A6C32" w:rsidRDefault="003651E4">
            <w:pPr>
              <w:spacing w:line="340" w:lineRule="exact"/>
              <w:jc w:val="center"/>
              <w:rPr>
                <w:rFonts w:eastAsia="仿宋_GB2312"/>
                <w:sz w:val="28"/>
                <w:szCs w:val="28"/>
              </w:rPr>
            </w:pPr>
            <w:r>
              <w:rPr>
                <w:rFonts w:eastAsia="仿宋_GB2312" w:hint="eastAsia"/>
                <w:sz w:val="28"/>
                <w:szCs w:val="28"/>
              </w:rPr>
              <w:t>推荐</w:t>
            </w:r>
          </w:p>
          <w:p w14:paraId="4E3D9CC0" w14:textId="77777777" w:rsidR="004A6C32" w:rsidRDefault="003651E4">
            <w:pPr>
              <w:spacing w:line="340" w:lineRule="exact"/>
              <w:jc w:val="center"/>
              <w:rPr>
                <w:rFonts w:eastAsia="仿宋_GB2312"/>
                <w:sz w:val="28"/>
                <w:szCs w:val="28"/>
              </w:rPr>
            </w:pPr>
            <w:r>
              <w:rPr>
                <w:rFonts w:eastAsia="仿宋_GB2312"/>
                <w:sz w:val="28"/>
                <w:szCs w:val="28"/>
              </w:rPr>
              <w:t>意见</w:t>
            </w:r>
          </w:p>
        </w:tc>
        <w:tc>
          <w:tcPr>
            <w:tcW w:w="8156" w:type="dxa"/>
          </w:tcPr>
          <w:p w14:paraId="2CB363A5" w14:textId="77777777" w:rsidR="004A6C32" w:rsidRDefault="003651E4">
            <w:pPr>
              <w:tabs>
                <w:tab w:val="left" w:pos="3390"/>
                <w:tab w:val="left" w:pos="4080"/>
                <w:tab w:val="left" w:pos="5100"/>
                <w:tab w:val="left" w:pos="5340"/>
                <w:tab w:val="left" w:pos="6113"/>
              </w:tabs>
              <w:spacing w:line="340" w:lineRule="exact"/>
              <w:rPr>
                <w:rFonts w:eastAsia="仿宋_GB2312"/>
                <w:sz w:val="24"/>
              </w:rPr>
            </w:pPr>
            <w:r>
              <w:rPr>
                <w:rFonts w:eastAsia="仿宋_GB2312" w:hint="eastAsia"/>
                <w:sz w:val="24"/>
              </w:rPr>
              <w:t>(</w:t>
            </w:r>
            <w:r>
              <w:rPr>
                <w:rFonts w:eastAsia="仿宋_GB2312" w:hint="eastAsia"/>
                <w:sz w:val="24"/>
              </w:rPr>
              <w:t>选题的可行性、论证的科学性及履行指导责任的承诺</w:t>
            </w:r>
            <w:r>
              <w:rPr>
                <w:rFonts w:eastAsia="仿宋_GB2312" w:hint="eastAsia"/>
                <w:sz w:val="24"/>
              </w:rPr>
              <w:t>)</w:t>
            </w:r>
          </w:p>
          <w:p w14:paraId="79027666" w14:textId="77777777" w:rsidR="004A6C32" w:rsidRDefault="004A6C32">
            <w:pPr>
              <w:spacing w:line="340" w:lineRule="exact"/>
              <w:rPr>
                <w:rFonts w:eastAsia="仿宋_GB2312"/>
                <w:sz w:val="28"/>
                <w:szCs w:val="28"/>
              </w:rPr>
            </w:pPr>
          </w:p>
          <w:p w14:paraId="6E850F81" w14:textId="77777777" w:rsidR="004A6C32" w:rsidRDefault="004A6C32">
            <w:pPr>
              <w:tabs>
                <w:tab w:val="left" w:pos="3390"/>
                <w:tab w:val="left" w:pos="4080"/>
                <w:tab w:val="left" w:pos="5100"/>
                <w:tab w:val="left" w:pos="5340"/>
                <w:tab w:val="left" w:pos="6113"/>
              </w:tabs>
              <w:spacing w:line="340" w:lineRule="exact"/>
              <w:rPr>
                <w:rFonts w:eastAsia="仿宋_GB2312"/>
                <w:sz w:val="28"/>
                <w:szCs w:val="28"/>
              </w:rPr>
            </w:pPr>
          </w:p>
          <w:p w14:paraId="01B0A9CC" w14:textId="77777777" w:rsidR="004A6C32" w:rsidRDefault="004A6C32">
            <w:pPr>
              <w:tabs>
                <w:tab w:val="left" w:pos="3390"/>
                <w:tab w:val="left" w:pos="4080"/>
                <w:tab w:val="left" w:pos="5100"/>
                <w:tab w:val="left" w:pos="5340"/>
                <w:tab w:val="left" w:pos="6113"/>
              </w:tabs>
              <w:spacing w:line="340" w:lineRule="exact"/>
              <w:rPr>
                <w:rFonts w:eastAsia="仿宋_GB2312"/>
                <w:sz w:val="28"/>
                <w:szCs w:val="28"/>
              </w:rPr>
            </w:pPr>
          </w:p>
          <w:p w14:paraId="716EBA2B" w14:textId="77777777" w:rsidR="004A6C32" w:rsidRDefault="004A6C32">
            <w:pPr>
              <w:tabs>
                <w:tab w:val="left" w:pos="3390"/>
                <w:tab w:val="left" w:pos="4080"/>
                <w:tab w:val="left" w:pos="5100"/>
                <w:tab w:val="left" w:pos="5340"/>
                <w:tab w:val="left" w:pos="6113"/>
              </w:tabs>
              <w:spacing w:line="340" w:lineRule="exact"/>
              <w:rPr>
                <w:rFonts w:eastAsia="仿宋_GB2312"/>
                <w:sz w:val="28"/>
                <w:szCs w:val="28"/>
              </w:rPr>
            </w:pPr>
          </w:p>
          <w:p w14:paraId="3FE8F344" w14:textId="77777777" w:rsidR="004A6C32" w:rsidRDefault="004A6C32">
            <w:pPr>
              <w:tabs>
                <w:tab w:val="left" w:pos="3390"/>
                <w:tab w:val="left" w:pos="4080"/>
                <w:tab w:val="left" w:pos="5100"/>
                <w:tab w:val="left" w:pos="5340"/>
                <w:tab w:val="left" w:pos="6113"/>
              </w:tabs>
              <w:spacing w:line="340" w:lineRule="exact"/>
              <w:rPr>
                <w:rFonts w:eastAsia="仿宋_GB2312"/>
                <w:sz w:val="28"/>
                <w:szCs w:val="28"/>
              </w:rPr>
            </w:pPr>
          </w:p>
          <w:p w14:paraId="66C95AFB" w14:textId="77777777" w:rsidR="004A6C32" w:rsidRDefault="004A6C32">
            <w:pPr>
              <w:tabs>
                <w:tab w:val="left" w:pos="3390"/>
                <w:tab w:val="left" w:pos="4080"/>
                <w:tab w:val="left" w:pos="5100"/>
                <w:tab w:val="left" w:pos="5340"/>
                <w:tab w:val="left" w:pos="6113"/>
              </w:tabs>
              <w:spacing w:line="340" w:lineRule="exact"/>
              <w:rPr>
                <w:rFonts w:eastAsia="仿宋_GB2312"/>
                <w:sz w:val="28"/>
                <w:szCs w:val="28"/>
              </w:rPr>
            </w:pPr>
          </w:p>
          <w:p w14:paraId="55B442DF" w14:textId="77777777" w:rsidR="004A6C32" w:rsidRDefault="004A6C32">
            <w:pPr>
              <w:tabs>
                <w:tab w:val="left" w:pos="3390"/>
                <w:tab w:val="left" w:pos="4080"/>
                <w:tab w:val="left" w:pos="5100"/>
                <w:tab w:val="left" w:pos="5340"/>
                <w:tab w:val="left" w:pos="6113"/>
              </w:tabs>
              <w:spacing w:line="340" w:lineRule="exact"/>
              <w:rPr>
                <w:rFonts w:eastAsia="仿宋_GB2312"/>
                <w:sz w:val="28"/>
                <w:szCs w:val="28"/>
              </w:rPr>
            </w:pPr>
          </w:p>
          <w:p w14:paraId="7F76503B" w14:textId="77777777" w:rsidR="004A6C32" w:rsidRDefault="004A6C32">
            <w:pPr>
              <w:tabs>
                <w:tab w:val="left" w:pos="3390"/>
                <w:tab w:val="left" w:pos="4080"/>
                <w:tab w:val="left" w:pos="5100"/>
                <w:tab w:val="left" w:pos="5340"/>
                <w:tab w:val="left" w:pos="6113"/>
              </w:tabs>
              <w:spacing w:line="340" w:lineRule="exact"/>
              <w:rPr>
                <w:rFonts w:eastAsia="仿宋_GB2312"/>
                <w:sz w:val="28"/>
                <w:szCs w:val="28"/>
              </w:rPr>
            </w:pPr>
          </w:p>
          <w:p w14:paraId="78F0E4DC" w14:textId="77777777" w:rsidR="004A6C32" w:rsidRDefault="003651E4">
            <w:pPr>
              <w:tabs>
                <w:tab w:val="left" w:pos="3390"/>
                <w:tab w:val="left" w:pos="4080"/>
                <w:tab w:val="left" w:pos="5100"/>
                <w:tab w:val="left" w:pos="5340"/>
                <w:tab w:val="left" w:pos="6113"/>
              </w:tabs>
              <w:spacing w:line="340" w:lineRule="exact"/>
              <w:rPr>
                <w:rFonts w:eastAsia="仿宋_GB2312"/>
                <w:sz w:val="24"/>
              </w:rPr>
            </w:pPr>
            <w:r>
              <w:rPr>
                <w:rFonts w:eastAsia="仿宋_GB2312" w:hint="eastAsia"/>
                <w:sz w:val="28"/>
                <w:szCs w:val="28"/>
              </w:rPr>
              <w:lastRenderedPageBreak/>
              <w:t xml:space="preserve">               </w:t>
            </w:r>
            <w:r>
              <w:rPr>
                <w:rFonts w:eastAsia="仿宋_GB2312"/>
                <w:sz w:val="24"/>
              </w:rPr>
              <w:t>指导教师签名：</w:t>
            </w:r>
          </w:p>
          <w:p w14:paraId="4C88CED2" w14:textId="77777777" w:rsidR="004A6C32" w:rsidRDefault="003651E4">
            <w:pPr>
              <w:spacing w:line="340" w:lineRule="exact"/>
              <w:rPr>
                <w:rFonts w:eastAsia="仿宋_GB2312"/>
                <w:sz w:val="28"/>
                <w:szCs w:val="28"/>
              </w:rPr>
            </w:pPr>
            <w:r>
              <w:rPr>
                <w:rFonts w:eastAsia="仿宋_GB2312"/>
                <w:sz w:val="24"/>
              </w:rPr>
              <w:t xml:space="preserve">                             </w:t>
            </w:r>
            <w:r>
              <w:rPr>
                <w:rFonts w:eastAsia="仿宋_GB2312" w:hint="eastAsia"/>
                <w:sz w:val="24"/>
              </w:rPr>
              <w:t xml:space="preserve">              </w:t>
            </w:r>
            <w:r>
              <w:rPr>
                <w:rFonts w:eastAsia="仿宋_GB2312"/>
                <w:sz w:val="24"/>
              </w:rPr>
              <w:t>年</w:t>
            </w:r>
            <w:r>
              <w:rPr>
                <w:rFonts w:eastAsia="仿宋_GB2312"/>
                <w:sz w:val="24"/>
              </w:rPr>
              <w:t xml:space="preserve">   </w:t>
            </w:r>
            <w:r>
              <w:rPr>
                <w:rFonts w:eastAsia="仿宋_GB2312"/>
                <w:sz w:val="24"/>
              </w:rPr>
              <w:t>月</w:t>
            </w:r>
            <w:r>
              <w:rPr>
                <w:rFonts w:eastAsia="仿宋_GB2312"/>
                <w:sz w:val="24"/>
              </w:rPr>
              <w:t xml:space="preserve">   </w:t>
            </w:r>
            <w:r>
              <w:rPr>
                <w:rFonts w:eastAsia="仿宋_GB2312"/>
                <w:sz w:val="24"/>
              </w:rPr>
              <w:t>日</w:t>
            </w:r>
          </w:p>
        </w:tc>
      </w:tr>
      <w:tr w:rsidR="004A6C32" w14:paraId="118CCC9C" w14:textId="77777777">
        <w:trPr>
          <w:trHeight w:val="2166"/>
          <w:jc w:val="center"/>
        </w:trPr>
        <w:tc>
          <w:tcPr>
            <w:tcW w:w="1083" w:type="dxa"/>
            <w:vAlign w:val="center"/>
          </w:tcPr>
          <w:p w14:paraId="59BA35EF" w14:textId="77777777" w:rsidR="004A6C32" w:rsidRDefault="003651E4">
            <w:pPr>
              <w:spacing w:line="340" w:lineRule="exact"/>
              <w:jc w:val="center"/>
              <w:rPr>
                <w:rFonts w:eastAsia="仿宋_GB2312"/>
                <w:sz w:val="28"/>
                <w:szCs w:val="28"/>
              </w:rPr>
            </w:pPr>
            <w:r>
              <w:rPr>
                <w:rFonts w:eastAsia="仿宋_GB2312" w:hint="eastAsia"/>
                <w:sz w:val="28"/>
                <w:szCs w:val="28"/>
              </w:rPr>
              <w:lastRenderedPageBreak/>
              <w:t>培养</w:t>
            </w:r>
          </w:p>
          <w:p w14:paraId="57B3E96A" w14:textId="77777777" w:rsidR="004A6C32" w:rsidRDefault="003651E4">
            <w:pPr>
              <w:spacing w:line="340" w:lineRule="exact"/>
              <w:jc w:val="center"/>
              <w:rPr>
                <w:rFonts w:eastAsia="仿宋_GB2312"/>
                <w:sz w:val="28"/>
                <w:szCs w:val="28"/>
              </w:rPr>
            </w:pPr>
            <w:r>
              <w:rPr>
                <w:rFonts w:eastAsia="仿宋_GB2312" w:hint="eastAsia"/>
                <w:sz w:val="28"/>
                <w:szCs w:val="28"/>
              </w:rPr>
              <w:t>单位</w:t>
            </w:r>
          </w:p>
          <w:p w14:paraId="2C0E6E50" w14:textId="77777777" w:rsidR="004A6C32" w:rsidRDefault="003651E4">
            <w:pPr>
              <w:spacing w:line="340" w:lineRule="exact"/>
              <w:jc w:val="center"/>
              <w:rPr>
                <w:sz w:val="24"/>
              </w:rPr>
            </w:pPr>
            <w:r>
              <w:rPr>
                <w:rFonts w:eastAsia="仿宋_GB2312" w:hint="eastAsia"/>
                <w:sz w:val="28"/>
                <w:szCs w:val="28"/>
              </w:rPr>
              <w:t>意见</w:t>
            </w:r>
          </w:p>
        </w:tc>
        <w:tc>
          <w:tcPr>
            <w:tcW w:w="8156" w:type="dxa"/>
          </w:tcPr>
          <w:p w14:paraId="40AAAEA1" w14:textId="77777777" w:rsidR="004A6C32" w:rsidRDefault="004A6C32">
            <w:pPr>
              <w:spacing w:line="340" w:lineRule="exact"/>
              <w:rPr>
                <w:rFonts w:eastAsia="仿宋_GB2312"/>
                <w:sz w:val="24"/>
              </w:rPr>
            </w:pPr>
          </w:p>
          <w:p w14:paraId="6EFA3FD6" w14:textId="77777777" w:rsidR="004A6C32" w:rsidRDefault="004A6C32">
            <w:pPr>
              <w:spacing w:line="340" w:lineRule="exact"/>
              <w:rPr>
                <w:rFonts w:eastAsia="仿宋_GB2312"/>
                <w:sz w:val="24"/>
              </w:rPr>
            </w:pPr>
          </w:p>
          <w:p w14:paraId="116FDD6C" w14:textId="77777777" w:rsidR="004A6C32" w:rsidRDefault="004A6C32">
            <w:pPr>
              <w:tabs>
                <w:tab w:val="left" w:pos="1530"/>
              </w:tabs>
              <w:spacing w:line="340" w:lineRule="exact"/>
              <w:rPr>
                <w:rFonts w:eastAsia="仿宋_GB2312"/>
                <w:sz w:val="24"/>
              </w:rPr>
            </w:pPr>
          </w:p>
          <w:p w14:paraId="0B8E2246" w14:textId="77777777" w:rsidR="004A6C32" w:rsidRDefault="004A6C32">
            <w:pPr>
              <w:tabs>
                <w:tab w:val="left" w:pos="1530"/>
              </w:tabs>
              <w:spacing w:line="340" w:lineRule="exact"/>
              <w:rPr>
                <w:rFonts w:eastAsia="仿宋_GB2312"/>
                <w:sz w:val="24"/>
              </w:rPr>
            </w:pPr>
          </w:p>
          <w:p w14:paraId="66C58715" w14:textId="77777777" w:rsidR="004A6C32" w:rsidRDefault="003651E4">
            <w:pPr>
              <w:tabs>
                <w:tab w:val="left" w:pos="4620"/>
                <w:tab w:val="left" w:pos="5010"/>
                <w:tab w:val="left" w:pos="5175"/>
                <w:tab w:val="left" w:pos="5355"/>
              </w:tabs>
              <w:spacing w:line="340" w:lineRule="exact"/>
              <w:rPr>
                <w:rFonts w:eastAsia="仿宋_GB2312"/>
                <w:sz w:val="24"/>
              </w:rPr>
            </w:pPr>
            <w:r>
              <w:rPr>
                <w:rFonts w:eastAsia="仿宋_GB2312" w:hint="eastAsia"/>
                <w:sz w:val="24"/>
              </w:rPr>
              <w:t xml:space="preserve">                                   </w:t>
            </w:r>
            <w:r>
              <w:rPr>
                <w:rFonts w:eastAsia="仿宋_GB2312"/>
                <w:sz w:val="24"/>
              </w:rPr>
              <w:t>负责人签章：</w:t>
            </w:r>
          </w:p>
          <w:p w14:paraId="42DC1E8D" w14:textId="77777777" w:rsidR="004A6C32" w:rsidRDefault="003651E4">
            <w:pPr>
              <w:spacing w:line="340" w:lineRule="exact"/>
              <w:rPr>
                <w:rFonts w:eastAsia="仿宋_GB2312"/>
                <w:sz w:val="28"/>
                <w:szCs w:val="28"/>
              </w:rPr>
            </w:pPr>
            <w:r>
              <w:rPr>
                <w:rFonts w:eastAsia="仿宋_GB2312"/>
                <w:sz w:val="24"/>
              </w:rPr>
              <w:t xml:space="preserve">                                     </w:t>
            </w:r>
            <w:r>
              <w:rPr>
                <w:rFonts w:eastAsia="仿宋_GB2312" w:hint="eastAsia"/>
                <w:sz w:val="24"/>
              </w:rPr>
              <w:t xml:space="preserve">       </w:t>
            </w:r>
            <w:r>
              <w:rPr>
                <w:rFonts w:eastAsia="仿宋_GB2312"/>
                <w:sz w:val="24"/>
              </w:rPr>
              <w:t>年</w:t>
            </w:r>
            <w:r>
              <w:rPr>
                <w:rFonts w:eastAsia="仿宋_GB2312"/>
                <w:sz w:val="24"/>
              </w:rPr>
              <w:t xml:space="preserve">   </w:t>
            </w:r>
            <w:r>
              <w:rPr>
                <w:rFonts w:eastAsia="仿宋_GB2312"/>
                <w:sz w:val="24"/>
              </w:rPr>
              <w:t>月</w:t>
            </w:r>
            <w:r>
              <w:rPr>
                <w:rFonts w:eastAsia="仿宋_GB2312"/>
                <w:sz w:val="24"/>
              </w:rPr>
              <w:t xml:space="preserve">   </w:t>
            </w:r>
            <w:r>
              <w:rPr>
                <w:rFonts w:eastAsia="仿宋_GB2312"/>
                <w:sz w:val="24"/>
              </w:rPr>
              <w:t>日</w:t>
            </w:r>
          </w:p>
        </w:tc>
      </w:tr>
      <w:tr w:rsidR="004A6C32" w14:paraId="58207844" w14:textId="77777777">
        <w:trPr>
          <w:trHeight w:val="2166"/>
          <w:jc w:val="center"/>
        </w:trPr>
        <w:tc>
          <w:tcPr>
            <w:tcW w:w="1083" w:type="dxa"/>
            <w:vAlign w:val="center"/>
          </w:tcPr>
          <w:p w14:paraId="619237CA" w14:textId="77777777" w:rsidR="004A6C32" w:rsidRDefault="003651E4">
            <w:pPr>
              <w:spacing w:line="340" w:lineRule="exact"/>
              <w:jc w:val="center"/>
              <w:rPr>
                <w:sz w:val="24"/>
              </w:rPr>
            </w:pPr>
            <w:r>
              <w:rPr>
                <w:rFonts w:eastAsia="仿宋_GB2312" w:hint="eastAsia"/>
                <w:sz w:val="28"/>
                <w:szCs w:val="28"/>
              </w:rPr>
              <w:t>专家评审组评审意见</w:t>
            </w:r>
          </w:p>
        </w:tc>
        <w:tc>
          <w:tcPr>
            <w:tcW w:w="8156" w:type="dxa"/>
          </w:tcPr>
          <w:p w14:paraId="41732649" w14:textId="77777777" w:rsidR="004A6C32" w:rsidRDefault="004A6C32">
            <w:pPr>
              <w:spacing w:line="340" w:lineRule="exact"/>
              <w:rPr>
                <w:rFonts w:eastAsia="仿宋_GB2312"/>
                <w:sz w:val="24"/>
              </w:rPr>
            </w:pPr>
          </w:p>
          <w:p w14:paraId="7990998E" w14:textId="77777777" w:rsidR="004A6C32" w:rsidRDefault="004A6C32">
            <w:pPr>
              <w:tabs>
                <w:tab w:val="left" w:pos="1185"/>
              </w:tabs>
              <w:spacing w:line="340" w:lineRule="exact"/>
              <w:rPr>
                <w:rFonts w:eastAsia="仿宋_GB2312"/>
                <w:sz w:val="24"/>
              </w:rPr>
            </w:pPr>
          </w:p>
          <w:p w14:paraId="3B5FD106" w14:textId="77777777" w:rsidR="004A6C32" w:rsidRDefault="004A6C32">
            <w:pPr>
              <w:tabs>
                <w:tab w:val="left" w:pos="1185"/>
              </w:tabs>
              <w:spacing w:line="340" w:lineRule="exact"/>
              <w:rPr>
                <w:rFonts w:eastAsia="仿宋_GB2312"/>
                <w:sz w:val="24"/>
              </w:rPr>
            </w:pPr>
          </w:p>
          <w:p w14:paraId="65E2B782" w14:textId="77777777" w:rsidR="004A6C32" w:rsidRDefault="004A6C32">
            <w:pPr>
              <w:tabs>
                <w:tab w:val="left" w:pos="1185"/>
              </w:tabs>
              <w:spacing w:line="340" w:lineRule="exact"/>
              <w:rPr>
                <w:rFonts w:eastAsia="仿宋_GB2312"/>
                <w:sz w:val="24"/>
              </w:rPr>
            </w:pPr>
          </w:p>
          <w:p w14:paraId="45A6D862" w14:textId="77777777" w:rsidR="004A6C32" w:rsidRDefault="004A6C32">
            <w:pPr>
              <w:tabs>
                <w:tab w:val="left" w:pos="1185"/>
              </w:tabs>
              <w:spacing w:line="340" w:lineRule="exact"/>
              <w:rPr>
                <w:rFonts w:eastAsia="仿宋_GB2312"/>
                <w:sz w:val="24"/>
              </w:rPr>
            </w:pPr>
          </w:p>
          <w:p w14:paraId="2CC7FF7E" w14:textId="77777777" w:rsidR="004A6C32" w:rsidRDefault="004A6C32">
            <w:pPr>
              <w:tabs>
                <w:tab w:val="left" w:pos="1185"/>
              </w:tabs>
              <w:spacing w:line="340" w:lineRule="exact"/>
              <w:rPr>
                <w:rFonts w:eastAsia="仿宋_GB2312"/>
                <w:sz w:val="24"/>
              </w:rPr>
            </w:pPr>
          </w:p>
          <w:p w14:paraId="0FA16117" w14:textId="77777777" w:rsidR="004A6C32" w:rsidRDefault="004A6C32">
            <w:pPr>
              <w:tabs>
                <w:tab w:val="left" w:pos="1185"/>
              </w:tabs>
              <w:spacing w:line="340" w:lineRule="exact"/>
              <w:rPr>
                <w:rFonts w:eastAsia="仿宋_GB2312"/>
                <w:sz w:val="24"/>
              </w:rPr>
            </w:pPr>
          </w:p>
          <w:p w14:paraId="3D165A71" w14:textId="77777777" w:rsidR="004A6C32" w:rsidRDefault="004A6C32">
            <w:pPr>
              <w:tabs>
                <w:tab w:val="left" w:pos="1185"/>
              </w:tabs>
              <w:spacing w:line="340" w:lineRule="exact"/>
              <w:rPr>
                <w:rFonts w:eastAsia="仿宋_GB2312"/>
                <w:sz w:val="24"/>
              </w:rPr>
            </w:pPr>
          </w:p>
          <w:p w14:paraId="1D98658A" w14:textId="77777777" w:rsidR="004A6C32" w:rsidRDefault="004A6C32">
            <w:pPr>
              <w:tabs>
                <w:tab w:val="left" w:pos="1185"/>
              </w:tabs>
              <w:spacing w:line="340" w:lineRule="exact"/>
              <w:rPr>
                <w:rFonts w:eastAsia="仿宋_GB2312"/>
                <w:sz w:val="24"/>
              </w:rPr>
            </w:pPr>
          </w:p>
          <w:p w14:paraId="7A7C135B" w14:textId="77777777" w:rsidR="004A6C32" w:rsidRDefault="003651E4">
            <w:pPr>
              <w:tabs>
                <w:tab w:val="left" w:pos="4620"/>
                <w:tab w:val="left" w:pos="5010"/>
                <w:tab w:val="left" w:pos="5175"/>
                <w:tab w:val="left" w:pos="5355"/>
              </w:tabs>
              <w:spacing w:line="340" w:lineRule="exact"/>
              <w:rPr>
                <w:rFonts w:eastAsia="仿宋_GB2312"/>
                <w:sz w:val="24"/>
              </w:rPr>
            </w:pPr>
            <w:r>
              <w:rPr>
                <w:rFonts w:eastAsia="仿宋_GB2312" w:hint="eastAsia"/>
                <w:sz w:val="24"/>
              </w:rPr>
              <w:t xml:space="preserve">                                   </w:t>
            </w:r>
            <w:r>
              <w:rPr>
                <w:rFonts w:eastAsia="仿宋_GB2312"/>
                <w:sz w:val="24"/>
              </w:rPr>
              <w:t>负责人签章：</w:t>
            </w:r>
          </w:p>
          <w:p w14:paraId="04FF7B0E" w14:textId="77777777" w:rsidR="004A6C32" w:rsidRDefault="003651E4">
            <w:pPr>
              <w:spacing w:line="340" w:lineRule="exact"/>
              <w:rPr>
                <w:rFonts w:eastAsia="仿宋_GB2312"/>
                <w:sz w:val="28"/>
                <w:szCs w:val="28"/>
              </w:rPr>
            </w:pPr>
            <w:r>
              <w:rPr>
                <w:rFonts w:eastAsia="仿宋_GB2312"/>
                <w:sz w:val="24"/>
              </w:rPr>
              <w:t xml:space="preserve">                                     </w:t>
            </w:r>
            <w:r>
              <w:rPr>
                <w:rFonts w:eastAsia="仿宋_GB2312" w:hint="eastAsia"/>
                <w:sz w:val="24"/>
              </w:rPr>
              <w:t xml:space="preserve">       </w:t>
            </w:r>
            <w:r>
              <w:rPr>
                <w:rFonts w:eastAsia="仿宋_GB2312"/>
                <w:sz w:val="24"/>
              </w:rPr>
              <w:t>年</w:t>
            </w:r>
            <w:r>
              <w:rPr>
                <w:rFonts w:eastAsia="仿宋_GB2312"/>
                <w:sz w:val="24"/>
              </w:rPr>
              <w:t xml:space="preserve">   </w:t>
            </w:r>
            <w:r>
              <w:rPr>
                <w:rFonts w:eastAsia="仿宋_GB2312"/>
                <w:sz w:val="24"/>
              </w:rPr>
              <w:t>月</w:t>
            </w:r>
            <w:r>
              <w:rPr>
                <w:rFonts w:eastAsia="仿宋_GB2312"/>
                <w:sz w:val="24"/>
              </w:rPr>
              <w:t xml:space="preserve">   </w:t>
            </w:r>
            <w:r>
              <w:rPr>
                <w:rFonts w:eastAsia="仿宋_GB2312"/>
                <w:sz w:val="24"/>
              </w:rPr>
              <w:t>日</w:t>
            </w:r>
          </w:p>
        </w:tc>
      </w:tr>
      <w:tr w:rsidR="004A6C32" w14:paraId="58505061" w14:textId="77777777">
        <w:trPr>
          <w:trHeight w:val="3060"/>
          <w:jc w:val="center"/>
        </w:trPr>
        <w:tc>
          <w:tcPr>
            <w:tcW w:w="1083" w:type="dxa"/>
            <w:vAlign w:val="center"/>
          </w:tcPr>
          <w:p w14:paraId="70B29AAC" w14:textId="77777777" w:rsidR="004A6C32" w:rsidRDefault="003651E4">
            <w:pPr>
              <w:spacing w:line="340" w:lineRule="exact"/>
              <w:jc w:val="center"/>
              <w:rPr>
                <w:rFonts w:eastAsia="仿宋_GB2312"/>
                <w:sz w:val="28"/>
                <w:szCs w:val="28"/>
              </w:rPr>
            </w:pPr>
            <w:r>
              <w:rPr>
                <w:rFonts w:eastAsia="仿宋_GB2312" w:hint="eastAsia"/>
                <w:sz w:val="28"/>
                <w:szCs w:val="28"/>
              </w:rPr>
              <w:t>学</w:t>
            </w:r>
          </w:p>
          <w:p w14:paraId="0EE4ADC0" w14:textId="77777777" w:rsidR="004A6C32" w:rsidRDefault="003651E4">
            <w:pPr>
              <w:spacing w:line="340" w:lineRule="exact"/>
              <w:jc w:val="center"/>
              <w:rPr>
                <w:rFonts w:eastAsia="仿宋_GB2312"/>
                <w:sz w:val="28"/>
                <w:szCs w:val="28"/>
              </w:rPr>
            </w:pPr>
            <w:r>
              <w:rPr>
                <w:rFonts w:eastAsia="仿宋_GB2312" w:hint="eastAsia"/>
                <w:sz w:val="28"/>
                <w:szCs w:val="28"/>
              </w:rPr>
              <w:t>校</w:t>
            </w:r>
          </w:p>
          <w:p w14:paraId="75EA5C90" w14:textId="77777777" w:rsidR="004A6C32" w:rsidRDefault="003651E4">
            <w:pPr>
              <w:spacing w:line="340" w:lineRule="exact"/>
              <w:jc w:val="center"/>
              <w:rPr>
                <w:rFonts w:eastAsia="仿宋_GB2312"/>
                <w:sz w:val="28"/>
                <w:szCs w:val="28"/>
              </w:rPr>
            </w:pPr>
            <w:r>
              <w:rPr>
                <w:rFonts w:eastAsia="仿宋_GB2312" w:hint="eastAsia"/>
                <w:sz w:val="28"/>
                <w:szCs w:val="28"/>
              </w:rPr>
              <w:t>意</w:t>
            </w:r>
          </w:p>
          <w:p w14:paraId="3AEDFAE5" w14:textId="77777777" w:rsidR="004A6C32" w:rsidRDefault="003651E4">
            <w:pPr>
              <w:spacing w:line="340" w:lineRule="exact"/>
              <w:jc w:val="center"/>
              <w:rPr>
                <w:rFonts w:eastAsia="仿宋_GB2312"/>
                <w:b/>
                <w:sz w:val="28"/>
                <w:szCs w:val="28"/>
              </w:rPr>
            </w:pPr>
            <w:r>
              <w:rPr>
                <w:rFonts w:eastAsia="仿宋_GB2312" w:hint="eastAsia"/>
                <w:sz w:val="28"/>
                <w:szCs w:val="28"/>
              </w:rPr>
              <w:t>见</w:t>
            </w:r>
          </w:p>
        </w:tc>
        <w:tc>
          <w:tcPr>
            <w:tcW w:w="8156" w:type="dxa"/>
          </w:tcPr>
          <w:p w14:paraId="56BF0353" w14:textId="77777777" w:rsidR="004A6C32" w:rsidRDefault="004A6C32">
            <w:pPr>
              <w:spacing w:line="340" w:lineRule="exact"/>
              <w:rPr>
                <w:rFonts w:eastAsia="仿宋_GB2312"/>
                <w:sz w:val="28"/>
                <w:szCs w:val="28"/>
              </w:rPr>
            </w:pPr>
          </w:p>
          <w:p w14:paraId="78EF62B6" w14:textId="77777777" w:rsidR="004A6C32" w:rsidRDefault="004A6C32">
            <w:pPr>
              <w:spacing w:line="340" w:lineRule="exact"/>
              <w:rPr>
                <w:rFonts w:eastAsia="仿宋_GB2312"/>
                <w:sz w:val="28"/>
                <w:szCs w:val="28"/>
              </w:rPr>
            </w:pPr>
          </w:p>
          <w:p w14:paraId="12AADEF9" w14:textId="77777777" w:rsidR="004A6C32" w:rsidRDefault="004A6C32">
            <w:pPr>
              <w:spacing w:line="340" w:lineRule="exact"/>
              <w:rPr>
                <w:rFonts w:eastAsia="仿宋_GB2312"/>
                <w:sz w:val="28"/>
                <w:szCs w:val="28"/>
              </w:rPr>
            </w:pPr>
          </w:p>
          <w:p w14:paraId="4038BDDD" w14:textId="77777777" w:rsidR="004A6C32" w:rsidRDefault="003651E4">
            <w:pPr>
              <w:autoSpaceDE w:val="0"/>
              <w:autoSpaceDN w:val="0"/>
              <w:adjustRightInd w:val="0"/>
              <w:spacing w:line="500" w:lineRule="exact"/>
              <w:ind w:leftChars="1995" w:left="4889" w:right="630" w:hangingChars="250" w:hanging="700"/>
              <w:rPr>
                <w:rFonts w:eastAsia="仿宋_GB2312"/>
                <w:sz w:val="28"/>
                <w:szCs w:val="28"/>
              </w:rPr>
            </w:pPr>
            <w:r>
              <w:rPr>
                <w:rFonts w:eastAsia="仿宋_GB2312" w:hint="eastAsia"/>
                <w:sz w:val="28"/>
                <w:szCs w:val="28"/>
              </w:rPr>
              <w:t xml:space="preserve">   </w:t>
            </w:r>
          </w:p>
          <w:p w14:paraId="5BD8A518" w14:textId="77777777" w:rsidR="004A6C32" w:rsidRDefault="004A6C32">
            <w:pPr>
              <w:autoSpaceDE w:val="0"/>
              <w:autoSpaceDN w:val="0"/>
              <w:adjustRightInd w:val="0"/>
              <w:spacing w:line="500" w:lineRule="exact"/>
              <w:ind w:leftChars="1995" w:left="4889" w:right="630" w:hangingChars="250" w:hanging="700"/>
              <w:rPr>
                <w:rFonts w:eastAsia="仿宋_GB2312"/>
                <w:sz w:val="28"/>
                <w:szCs w:val="28"/>
              </w:rPr>
            </w:pPr>
          </w:p>
          <w:p w14:paraId="21427372" w14:textId="77777777" w:rsidR="004A6C32" w:rsidRDefault="003651E4">
            <w:pPr>
              <w:autoSpaceDE w:val="0"/>
              <w:autoSpaceDN w:val="0"/>
              <w:adjustRightInd w:val="0"/>
              <w:spacing w:line="500" w:lineRule="exact"/>
              <w:ind w:right="630" w:firstLineChars="1300" w:firstLine="2730"/>
            </w:pPr>
            <w:r>
              <w:rPr>
                <w:rFonts w:hint="eastAsia"/>
              </w:rPr>
              <w:t>负责人（</w:t>
            </w:r>
            <w:r>
              <w:t>签名</w:t>
            </w:r>
            <w:r>
              <w:rPr>
                <w:rFonts w:hint="eastAsia"/>
              </w:rPr>
              <w:t>）</w:t>
            </w:r>
            <w:r>
              <w:t>：</w:t>
            </w:r>
            <w:r>
              <w:rPr>
                <w:rFonts w:hint="eastAsia"/>
              </w:rPr>
              <w:t xml:space="preserve">  </w:t>
            </w:r>
            <w:r>
              <w:t xml:space="preserve"> </w:t>
            </w:r>
            <w:r>
              <w:rPr>
                <w:rFonts w:hint="eastAsia"/>
              </w:rPr>
              <w:t xml:space="preserve">         </w:t>
            </w:r>
            <w:r>
              <w:t xml:space="preserve">  </w:t>
            </w:r>
            <w:r>
              <w:rPr>
                <w:rFonts w:hint="eastAsia"/>
              </w:rPr>
              <w:t>（盖章）</w:t>
            </w:r>
          </w:p>
          <w:p w14:paraId="0D539B35" w14:textId="77777777" w:rsidR="004A6C32" w:rsidRDefault="004A6C32">
            <w:pPr>
              <w:tabs>
                <w:tab w:val="left" w:pos="6386"/>
              </w:tabs>
              <w:spacing w:line="340" w:lineRule="exact"/>
              <w:rPr>
                <w:rFonts w:eastAsia="仿宋_GB2312"/>
                <w:sz w:val="24"/>
              </w:rPr>
            </w:pPr>
          </w:p>
          <w:p w14:paraId="5B75FBF8" w14:textId="77777777" w:rsidR="004A6C32" w:rsidRDefault="003651E4">
            <w:pPr>
              <w:spacing w:line="340" w:lineRule="exact"/>
              <w:ind w:firstLineChars="2200" w:firstLine="5280"/>
              <w:rPr>
                <w:rFonts w:eastAsia="仿宋_GB2312"/>
                <w:sz w:val="28"/>
                <w:szCs w:val="28"/>
              </w:rPr>
            </w:pPr>
            <w:r>
              <w:rPr>
                <w:rFonts w:eastAsia="仿宋_GB2312"/>
                <w:sz w:val="24"/>
              </w:rPr>
              <w:t>年</w:t>
            </w:r>
            <w:r>
              <w:rPr>
                <w:rFonts w:eastAsia="仿宋_GB2312"/>
                <w:sz w:val="24"/>
              </w:rPr>
              <w:t xml:space="preserve">   </w:t>
            </w:r>
            <w:r>
              <w:rPr>
                <w:rFonts w:eastAsia="仿宋_GB2312"/>
                <w:sz w:val="24"/>
              </w:rPr>
              <w:t>月</w:t>
            </w:r>
            <w:r>
              <w:rPr>
                <w:rFonts w:eastAsia="仿宋_GB2312"/>
                <w:sz w:val="24"/>
              </w:rPr>
              <w:t xml:space="preserve">   </w:t>
            </w:r>
            <w:r>
              <w:rPr>
                <w:rFonts w:eastAsia="仿宋_GB2312"/>
                <w:sz w:val="24"/>
              </w:rPr>
              <w:t>日</w:t>
            </w:r>
          </w:p>
        </w:tc>
      </w:tr>
    </w:tbl>
    <w:p w14:paraId="1C2879AC" w14:textId="77777777" w:rsidR="004A6C32" w:rsidRDefault="004A6C32"/>
    <w:sectPr w:rsidR="004A6C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466B36" w14:textId="77777777" w:rsidR="008D33B9" w:rsidRDefault="008D33B9" w:rsidP="00F35AFD">
      <w:r>
        <w:separator/>
      </w:r>
    </w:p>
  </w:endnote>
  <w:endnote w:type="continuationSeparator" w:id="0">
    <w:p w14:paraId="5907FBD2" w14:textId="77777777" w:rsidR="008D33B9" w:rsidRDefault="008D33B9" w:rsidP="00F35A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楷体_GB2312">
    <w:altName w:val="楷体"/>
    <w:charset w:val="86"/>
    <w:family w:val="modern"/>
    <w:pitch w:val="default"/>
    <w:sig w:usb0="00000000" w:usb1="00000000" w:usb2="00000010" w:usb3="00000000" w:csb0="00040000" w:csb1="00000000"/>
  </w:font>
  <w:font w:name="方正大标宋简体">
    <w:altName w:val="宋体"/>
    <w:charset w:val="86"/>
    <w:family w:val="roman"/>
    <w:pitch w:val="default"/>
    <w:sig w:usb0="00000000" w:usb1="00000000" w:usb2="00000010" w:usb3="00000000" w:csb0="00040000" w:csb1="00000000"/>
  </w:font>
  <w:font w:name="仿宋_GB2312">
    <w:altName w:val="仿宋"/>
    <w:charset w:val="86"/>
    <w:family w:val="modern"/>
    <w:pitch w:val="default"/>
    <w:sig w:usb0="00000000" w:usb1="00000000" w:usb2="00000000" w:usb3="00000000" w:csb0="00040000" w:csb1="00000000"/>
  </w:font>
  <w:font w:name="仿宋">
    <w:altName w:val="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4BAF60" w14:textId="77777777" w:rsidR="008D33B9" w:rsidRDefault="008D33B9" w:rsidP="00F35AFD">
      <w:r>
        <w:separator/>
      </w:r>
    </w:p>
  </w:footnote>
  <w:footnote w:type="continuationSeparator" w:id="0">
    <w:p w14:paraId="79A279A2" w14:textId="77777777" w:rsidR="008D33B9" w:rsidRDefault="008D33B9" w:rsidP="00F35A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D21FA"/>
    <w:multiLevelType w:val="hybridMultilevel"/>
    <w:tmpl w:val="5B2E5B68"/>
    <w:lvl w:ilvl="0" w:tplc="F92E07B8">
      <w:start w:val="1"/>
      <w:numFmt w:val="decimal"/>
      <w:lvlText w:val="%1."/>
      <w:lvlJc w:val="left"/>
      <w:pPr>
        <w:ind w:left="389" w:hanging="284"/>
      </w:pPr>
      <w:rPr>
        <w:rFonts w:ascii="宋体" w:eastAsia="宋体" w:hAnsi="宋体" w:cs="宋体" w:hint="default"/>
        <w:spacing w:val="-2"/>
        <w:w w:val="100"/>
        <w:sz w:val="26"/>
        <w:szCs w:val="26"/>
        <w:lang w:val="en-US" w:eastAsia="zh-CN" w:bidi="ar-SA"/>
      </w:rPr>
    </w:lvl>
    <w:lvl w:ilvl="1" w:tplc="71241210">
      <w:numFmt w:val="bullet"/>
      <w:lvlText w:val="•"/>
      <w:lvlJc w:val="left"/>
      <w:pPr>
        <w:ind w:left="1218" w:hanging="284"/>
      </w:pPr>
      <w:rPr>
        <w:rFonts w:hint="default"/>
        <w:lang w:val="en-US" w:eastAsia="zh-CN" w:bidi="ar-SA"/>
      </w:rPr>
    </w:lvl>
    <w:lvl w:ilvl="2" w:tplc="5A922080">
      <w:numFmt w:val="bullet"/>
      <w:lvlText w:val="•"/>
      <w:lvlJc w:val="left"/>
      <w:pPr>
        <w:ind w:left="2056" w:hanging="284"/>
      </w:pPr>
      <w:rPr>
        <w:rFonts w:hint="default"/>
        <w:lang w:val="en-US" w:eastAsia="zh-CN" w:bidi="ar-SA"/>
      </w:rPr>
    </w:lvl>
    <w:lvl w:ilvl="3" w:tplc="39784434">
      <w:numFmt w:val="bullet"/>
      <w:lvlText w:val="•"/>
      <w:lvlJc w:val="left"/>
      <w:pPr>
        <w:ind w:left="2894" w:hanging="284"/>
      </w:pPr>
      <w:rPr>
        <w:rFonts w:hint="default"/>
        <w:lang w:val="en-US" w:eastAsia="zh-CN" w:bidi="ar-SA"/>
      </w:rPr>
    </w:lvl>
    <w:lvl w:ilvl="4" w:tplc="EA9C130A">
      <w:numFmt w:val="bullet"/>
      <w:lvlText w:val="•"/>
      <w:lvlJc w:val="left"/>
      <w:pPr>
        <w:ind w:left="3732" w:hanging="284"/>
      </w:pPr>
      <w:rPr>
        <w:rFonts w:hint="default"/>
        <w:lang w:val="en-US" w:eastAsia="zh-CN" w:bidi="ar-SA"/>
      </w:rPr>
    </w:lvl>
    <w:lvl w:ilvl="5" w:tplc="A4E8D95A">
      <w:numFmt w:val="bullet"/>
      <w:lvlText w:val="•"/>
      <w:lvlJc w:val="left"/>
      <w:pPr>
        <w:ind w:left="4571" w:hanging="284"/>
      </w:pPr>
      <w:rPr>
        <w:rFonts w:hint="default"/>
        <w:lang w:val="en-US" w:eastAsia="zh-CN" w:bidi="ar-SA"/>
      </w:rPr>
    </w:lvl>
    <w:lvl w:ilvl="6" w:tplc="D736CC78">
      <w:numFmt w:val="bullet"/>
      <w:lvlText w:val="•"/>
      <w:lvlJc w:val="left"/>
      <w:pPr>
        <w:ind w:left="5409" w:hanging="284"/>
      </w:pPr>
      <w:rPr>
        <w:rFonts w:hint="default"/>
        <w:lang w:val="en-US" w:eastAsia="zh-CN" w:bidi="ar-SA"/>
      </w:rPr>
    </w:lvl>
    <w:lvl w:ilvl="7" w:tplc="90F47DAE">
      <w:numFmt w:val="bullet"/>
      <w:lvlText w:val="•"/>
      <w:lvlJc w:val="left"/>
      <w:pPr>
        <w:ind w:left="6247" w:hanging="284"/>
      </w:pPr>
      <w:rPr>
        <w:rFonts w:hint="default"/>
        <w:lang w:val="en-US" w:eastAsia="zh-CN" w:bidi="ar-SA"/>
      </w:rPr>
    </w:lvl>
    <w:lvl w:ilvl="8" w:tplc="21D2BFBA">
      <w:numFmt w:val="bullet"/>
      <w:lvlText w:val="•"/>
      <w:lvlJc w:val="left"/>
      <w:pPr>
        <w:ind w:left="7085" w:hanging="284"/>
      </w:pPr>
      <w:rPr>
        <w:rFonts w:hint="default"/>
        <w:lang w:val="en-US" w:eastAsia="zh-CN" w:bidi="ar-SA"/>
      </w:rPr>
    </w:lvl>
  </w:abstractNum>
  <w:abstractNum w:abstractNumId="1">
    <w:nsid w:val="45772B7F"/>
    <w:multiLevelType w:val="hybridMultilevel"/>
    <w:tmpl w:val="DFD82566"/>
    <w:lvl w:ilvl="0" w:tplc="2754201A">
      <w:start w:val="1"/>
      <w:numFmt w:val="decimal"/>
      <w:lvlText w:val="%1."/>
      <w:lvlJc w:val="left"/>
      <w:pPr>
        <w:ind w:left="106" w:hanging="425"/>
      </w:pPr>
      <w:rPr>
        <w:rFonts w:ascii="宋体" w:eastAsia="宋体" w:hAnsi="宋体" w:cs="宋体" w:hint="default"/>
        <w:spacing w:val="0"/>
        <w:w w:val="100"/>
        <w:sz w:val="28"/>
        <w:szCs w:val="28"/>
        <w:lang w:val="en-US" w:eastAsia="zh-CN" w:bidi="ar-SA"/>
      </w:rPr>
    </w:lvl>
    <w:lvl w:ilvl="1" w:tplc="F304A6F2">
      <w:numFmt w:val="bullet"/>
      <w:lvlText w:val="•"/>
      <w:lvlJc w:val="left"/>
      <w:pPr>
        <w:ind w:left="964" w:hanging="425"/>
      </w:pPr>
      <w:rPr>
        <w:rFonts w:hint="default"/>
        <w:lang w:val="en-US" w:eastAsia="zh-CN" w:bidi="ar-SA"/>
      </w:rPr>
    </w:lvl>
    <w:lvl w:ilvl="2" w:tplc="3EC43F70">
      <w:numFmt w:val="bullet"/>
      <w:lvlText w:val="•"/>
      <w:lvlJc w:val="left"/>
      <w:pPr>
        <w:ind w:left="1828" w:hanging="425"/>
      </w:pPr>
      <w:rPr>
        <w:rFonts w:hint="default"/>
        <w:lang w:val="en-US" w:eastAsia="zh-CN" w:bidi="ar-SA"/>
      </w:rPr>
    </w:lvl>
    <w:lvl w:ilvl="3" w:tplc="3BA237C6">
      <w:numFmt w:val="bullet"/>
      <w:lvlText w:val="•"/>
      <w:lvlJc w:val="left"/>
      <w:pPr>
        <w:ind w:left="2692" w:hanging="425"/>
      </w:pPr>
      <w:rPr>
        <w:rFonts w:hint="default"/>
        <w:lang w:val="en-US" w:eastAsia="zh-CN" w:bidi="ar-SA"/>
      </w:rPr>
    </w:lvl>
    <w:lvl w:ilvl="4" w:tplc="39F01156">
      <w:numFmt w:val="bullet"/>
      <w:lvlText w:val="•"/>
      <w:lvlJc w:val="left"/>
      <w:pPr>
        <w:ind w:left="3556" w:hanging="425"/>
      </w:pPr>
      <w:rPr>
        <w:rFonts w:hint="default"/>
        <w:lang w:val="en-US" w:eastAsia="zh-CN" w:bidi="ar-SA"/>
      </w:rPr>
    </w:lvl>
    <w:lvl w:ilvl="5" w:tplc="9472856E">
      <w:numFmt w:val="bullet"/>
      <w:lvlText w:val="•"/>
      <w:lvlJc w:val="left"/>
      <w:pPr>
        <w:ind w:left="4421" w:hanging="425"/>
      </w:pPr>
      <w:rPr>
        <w:rFonts w:hint="default"/>
        <w:lang w:val="en-US" w:eastAsia="zh-CN" w:bidi="ar-SA"/>
      </w:rPr>
    </w:lvl>
    <w:lvl w:ilvl="6" w:tplc="4ACCF14E">
      <w:numFmt w:val="bullet"/>
      <w:lvlText w:val="•"/>
      <w:lvlJc w:val="left"/>
      <w:pPr>
        <w:ind w:left="5285" w:hanging="425"/>
      </w:pPr>
      <w:rPr>
        <w:rFonts w:hint="default"/>
        <w:lang w:val="en-US" w:eastAsia="zh-CN" w:bidi="ar-SA"/>
      </w:rPr>
    </w:lvl>
    <w:lvl w:ilvl="7" w:tplc="E0B66058">
      <w:numFmt w:val="bullet"/>
      <w:lvlText w:val="•"/>
      <w:lvlJc w:val="left"/>
      <w:pPr>
        <w:ind w:left="6149" w:hanging="425"/>
      </w:pPr>
      <w:rPr>
        <w:rFonts w:hint="default"/>
        <w:lang w:val="en-US" w:eastAsia="zh-CN" w:bidi="ar-SA"/>
      </w:rPr>
    </w:lvl>
    <w:lvl w:ilvl="8" w:tplc="64545274">
      <w:numFmt w:val="bullet"/>
      <w:lvlText w:val="•"/>
      <w:lvlJc w:val="left"/>
      <w:pPr>
        <w:ind w:left="7013" w:hanging="425"/>
      </w:pPr>
      <w:rPr>
        <w:rFonts w:hint="default"/>
        <w:lang w:val="en-US" w:eastAsia="zh-CN" w:bidi="ar-SA"/>
      </w:rPr>
    </w:lvl>
  </w:abstractNum>
  <w:abstractNum w:abstractNumId="2">
    <w:nsid w:val="6E2B2FCF"/>
    <w:multiLevelType w:val="hybridMultilevel"/>
    <w:tmpl w:val="8F1A7782"/>
    <w:lvl w:ilvl="0" w:tplc="09A671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E67C53"/>
    <w:rsid w:val="00222CD1"/>
    <w:rsid w:val="0027321B"/>
    <w:rsid w:val="00286A6D"/>
    <w:rsid w:val="003651E4"/>
    <w:rsid w:val="004A6C32"/>
    <w:rsid w:val="004E086E"/>
    <w:rsid w:val="006B2124"/>
    <w:rsid w:val="0073769B"/>
    <w:rsid w:val="00784728"/>
    <w:rsid w:val="008D33B9"/>
    <w:rsid w:val="008F606B"/>
    <w:rsid w:val="00971009"/>
    <w:rsid w:val="00CE27CA"/>
    <w:rsid w:val="00D90616"/>
    <w:rsid w:val="00DA0FC2"/>
    <w:rsid w:val="00F35AFD"/>
    <w:rsid w:val="00F919EB"/>
    <w:rsid w:val="00FC6EAA"/>
    <w:rsid w:val="4AE67C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8B2AFB"/>
  <w15:docId w15:val="{1143B030-E39E-4304-8D97-EC3EF3584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Indent" w:qFormat="1"/>
    <w:lsdException w:name="Subtitle" w:qFormat="1"/>
    <w:lsdException w:name="Body Text Indent 2"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next w:val="a0"/>
    <w:qFormat/>
    <w:pPr>
      <w:widowControl w:val="0"/>
      <w:jc w:val="both"/>
    </w:pPr>
    <w:rPr>
      <w:rFonts w:asciiTheme="minorHAnsi" w:eastAsiaTheme="minorEastAsia" w:hAnsiTheme="minorHAnsi" w:cstheme="minorBidi"/>
      <w:kern w:val="2"/>
      <w:sz w:val="21"/>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Title"/>
    <w:basedOn w:val="a"/>
    <w:next w:val="a"/>
    <w:qFormat/>
    <w:pPr>
      <w:spacing w:before="240" w:after="60"/>
      <w:outlineLvl w:val="0"/>
    </w:pPr>
    <w:rPr>
      <w:rFonts w:ascii="宋体" w:hAnsi="宋体"/>
      <w:bCs/>
      <w:szCs w:val="32"/>
    </w:rPr>
  </w:style>
  <w:style w:type="paragraph" w:styleId="a4">
    <w:name w:val="Body Text Indent"/>
    <w:basedOn w:val="a"/>
    <w:qFormat/>
    <w:pPr>
      <w:spacing w:after="120"/>
      <w:ind w:leftChars="200" w:left="420"/>
    </w:pPr>
  </w:style>
  <w:style w:type="paragraph" w:styleId="2">
    <w:name w:val="Body Text Indent 2"/>
    <w:basedOn w:val="a"/>
    <w:qFormat/>
    <w:pPr>
      <w:spacing w:line="360" w:lineRule="auto"/>
      <w:ind w:firstLine="480"/>
    </w:pPr>
    <w:rPr>
      <w:rFonts w:ascii="楷体_GB2312" w:eastAsia="楷体_GB2312"/>
      <w:b/>
      <w:sz w:val="24"/>
      <w:szCs w:val="20"/>
    </w:rPr>
  </w:style>
  <w:style w:type="character" w:styleId="a5">
    <w:name w:val="Strong"/>
    <w:basedOn w:val="a1"/>
    <w:uiPriority w:val="22"/>
    <w:qFormat/>
    <w:rPr>
      <w:b/>
    </w:rPr>
  </w:style>
  <w:style w:type="paragraph" w:styleId="a6">
    <w:name w:val="header"/>
    <w:basedOn w:val="a"/>
    <w:link w:val="Char"/>
    <w:rsid w:val="00F35AF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6"/>
    <w:rsid w:val="00F35AFD"/>
    <w:rPr>
      <w:rFonts w:asciiTheme="minorHAnsi" w:eastAsiaTheme="minorEastAsia" w:hAnsiTheme="minorHAnsi" w:cstheme="minorBidi"/>
      <w:kern w:val="2"/>
      <w:sz w:val="18"/>
      <w:szCs w:val="18"/>
    </w:rPr>
  </w:style>
  <w:style w:type="paragraph" w:styleId="a7">
    <w:name w:val="footer"/>
    <w:basedOn w:val="a"/>
    <w:link w:val="Char0"/>
    <w:rsid w:val="00F35AFD"/>
    <w:pPr>
      <w:tabs>
        <w:tab w:val="center" w:pos="4153"/>
        <w:tab w:val="right" w:pos="8306"/>
      </w:tabs>
      <w:snapToGrid w:val="0"/>
      <w:jc w:val="left"/>
    </w:pPr>
    <w:rPr>
      <w:sz w:val="18"/>
      <w:szCs w:val="18"/>
    </w:rPr>
  </w:style>
  <w:style w:type="character" w:customStyle="1" w:styleId="Char0">
    <w:name w:val="页脚 Char"/>
    <w:basedOn w:val="a1"/>
    <w:link w:val="a7"/>
    <w:rsid w:val="00F35AFD"/>
    <w:rPr>
      <w:rFonts w:asciiTheme="minorHAnsi" w:eastAsiaTheme="minorEastAsia" w:hAnsiTheme="minorHAnsi" w:cstheme="minorBidi"/>
      <w:kern w:val="2"/>
      <w:sz w:val="18"/>
      <w:szCs w:val="18"/>
    </w:rPr>
  </w:style>
  <w:style w:type="paragraph" w:customStyle="1" w:styleId="TableParagraph">
    <w:name w:val="Table Paragraph"/>
    <w:basedOn w:val="a"/>
    <w:uiPriority w:val="1"/>
    <w:qFormat/>
    <w:rsid w:val="00F35AFD"/>
    <w:pPr>
      <w:autoSpaceDE w:val="0"/>
      <w:autoSpaceDN w:val="0"/>
      <w:jc w:val="left"/>
    </w:pPr>
    <w:rPr>
      <w:rFonts w:ascii="宋体" w:eastAsia="宋体" w:hAnsi="宋体" w:cs="宋体"/>
      <w:kern w:val="0"/>
      <w:sz w:val="22"/>
    </w:rPr>
  </w:style>
  <w:style w:type="table" w:styleId="a8">
    <w:name w:val="Table Grid"/>
    <w:basedOn w:val="a2"/>
    <w:rsid w:val="002732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List Paragraph"/>
    <w:basedOn w:val="a"/>
    <w:uiPriority w:val="99"/>
    <w:rsid w:val="00FC6EAA"/>
    <w:pPr>
      <w:ind w:firstLineChars="200" w:firstLine="420"/>
    </w:pPr>
  </w:style>
  <w:style w:type="table" w:customStyle="1" w:styleId="TableNormal">
    <w:name w:val="Table Normal"/>
    <w:uiPriority w:val="2"/>
    <w:semiHidden/>
    <w:unhideWhenUsed/>
    <w:qFormat/>
    <w:rsid w:val="00222CD1"/>
    <w:pPr>
      <w:widowControl w:val="0"/>
      <w:autoSpaceDE w:val="0"/>
      <w:autoSpaceDN w:val="0"/>
    </w:pPr>
    <w:rPr>
      <w:rFonts w:asciiTheme="minorHAnsi" w:eastAsiaTheme="minorEastAsia" w:hAnsiTheme="minorHAnsi" w:cstheme="minorBidi"/>
      <w:sz w:val="22"/>
      <w:szCs w:val="22"/>
      <w:lang w:eastAsia="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393412">
      <w:bodyDiv w:val="1"/>
      <w:marLeft w:val="0"/>
      <w:marRight w:val="0"/>
      <w:marTop w:val="0"/>
      <w:marBottom w:val="0"/>
      <w:divBdr>
        <w:top w:val="none" w:sz="0" w:space="0" w:color="auto"/>
        <w:left w:val="none" w:sz="0" w:space="0" w:color="auto"/>
        <w:bottom w:val="none" w:sz="0" w:space="0" w:color="auto"/>
        <w:right w:val="none" w:sz="0" w:space="0" w:color="auto"/>
      </w:divBdr>
    </w:div>
    <w:div w:id="110898341">
      <w:bodyDiv w:val="1"/>
      <w:marLeft w:val="0"/>
      <w:marRight w:val="0"/>
      <w:marTop w:val="0"/>
      <w:marBottom w:val="0"/>
      <w:divBdr>
        <w:top w:val="none" w:sz="0" w:space="0" w:color="auto"/>
        <w:left w:val="none" w:sz="0" w:space="0" w:color="auto"/>
        <w:bottom w:val="none" w:sz="0" w:space="0" w:color="auto"/>
        <w:right w:val="none" w:sz="0" w:space="0" w:color="auto"/>
      </w:divBdr>
    </w:div>
    <w:div w:id="150946271">
      <w:bodyDiv w:val="1"/>
      <w:marLeft w:val="0"/>
      <w:marRight w:val="0"/>
      <w:marTop w:val="0"/>
      <w:marBottom w:val="0"/>
      <w:divBdr>
        <w:top w:val="none" w:sz="0" w:space="0" w:color="auto"/>
        <w:left w:val="none" w:sz="0" w:space="0" w:color="auto"/>
        <w:bottom w:val="none" w:sz="0" w:space="0" w:color="auto"/>
        <w:right w:val="none" w:sz="0" w:space="0" w:color="auto"/>
      </w:divBdr>
    </w:div>
    <w:div w:id="608049076">
      <w:bodyDiv w:val="1"/>
      <w:marLeft w:val="0"/>
      <w:marRight w:val="0"/>
      <w:marTop w:val="0"/>
      <w:marBottom w:val="0"/>
      <w:divBdr>
        <w:top w:val="none" w:sz="0" w:space="0" w:color="auto"/>
        <w:left w:val="none" w:sz="0" w:space="0" w:color="auto"/>
        <w:bottom w:val="none" w:sz="0" w:space="0" w:color="auto"/>
        <w:right w:val="none" w:sz="0" w:space="0" w:color="auto"/>
      </w:divBdr>
    </w:div>
    <w:div w:id="1289776092">
      <w:bodyDiv w:val="1"/>
      <w:marLeft w:val="0"/>
      <w:marRight w:val="0"/>
      <w:marTop w:val="0"/>
      <w:marBottom w:val="0"/>
      <w:divBdr>
        <w:top w:val="none" w:sz="0" w:space="0" w:color="auto"/>
        <w:left w:val="none" w:sz="0" w:space="0" w:color="auto"/>
        <w:bottom w:val="none" w:sz="0" w:space="0" w:color="auto"/>
        <w:right w:val="none" w:sz="0" w:space="0" w:color="auto"/>
      </w:divBdr>
    </w:div>
    <w:div w:id="1343243150">
      <w:bodyDiv w:val="1"/>
      <w:marLeft w:val="0"/>
      <w:marRight w:val="0"/>
      <w:marTop w:val="0"/>
      <w:marBottom w:val="0"/>
      <w:divBdr>
        <w:top w:val="none" w:sz="0" w:space="0" w:color="auto"/>
        <w:left w:val="none" w:sz="0" w:space="0" w:color="auto"/>
        <w:bottom w:val="none" w:sz="0" w:space="0" w:color="auto"/>
        <w:right w:val="none" w:sz="0" w:space="0" w:color="auto"/>
      </w:divBdr>
    </w:div>
    <w:div w:id="18375746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10</Pages>
  <Words>997</Words>
  <Characters>5686</Characters>
  <Application>Microsoft Office Word</Application>
  <DocSecurity>0</DocSecurity>
  <Lines>47</Lines>
  <Paragraphs>13</Paragraphs>
  <ScaleCrop>false</ScaleCrop>
  <Company/>
  <LinksUpToDate>false</LinksUpToDate>
  <CharactersWithSpaces>6670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雨季的默言</dc:creator>
  <cp:lastModifiedBy>Microsoft account</cp:lastModifiedBy>
  <cp:revision>4</cp:revision>
  <dcterms:created xsi:type="dcterms:W3CDTF">2020-10-21T11:23:00Z</dcterms:created>
  <dcterms:modified xsi:type="dcterms:W3CDTF">2020-10-26T14:39:00Z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2052-11.1.0.10069</vt:lpwstr>
  </property>
</Properties>
</file>