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D619" w14:textId="6DC53641" w:rsidR="00E54FE7" w:rsidRDefault="002E315E" w:rsidP="002E3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说出至少3个业务协同一体机的客户特征</w:t>
      </w:r>
    </w:p>
    <w:p w14:paraId="144D4A30" w14:textId="1CD95E43" w:rsidR="00416E2C" w:rsidRDefault="001A52D3" w:rsidP="00416E2C">
      <w:pPr>
        <w:pStyle w:val="a7"/>
        <w:ind w:left="360" w:firstLineChars="0" w:firstLine="0"/>
      </w:pPr>
      <w:r>
        <w:rPr>
          <w:rFonts w:hint="eastAsia"/>
        </w:rPr>
        <w:t>产值</w:t>
      </w:r>
      <w:r w:rsidR="00416E2C">
        <w:rPr>
          <w:rFonts w:hint="eastAsia"/>
        </w:rPr>
        <w:t>5</w:t>
      </w:r>
      <w:r w:rsidR="00416E2C">
        <w:t>000</w:t>
      </w:r>
      <w:r w:rsidR="00416E2C">
        <w:rPr>
          <w:rFonts w:hint="eastAsia"/>
        </w:rPr>
        <w:t>千万</w:t>
      </w:r>
      <w:r>
        <w:rPr>
          <w:rFonts w:hint="eastAsia"/>
        </w:rPr>
        <w:t>以上</w:t>
      </w:r>
      <w:r w:rsidR="00416E2C">
        <w:rPr>
          <w:rFonts w:hint="eastAsia"/>
        </w:rPr>
        <w:t>、</w:t>
      </w:r>
      <w:r>
        <w:rPr>
          <w:rFonts w:hint="eastAsia"/>
        </w:rPr>
        <w:t>处于</w:t>
      </w:r>
      <w:r w:rsidR="00416E2C">
        <w:rPr>
          <w:rFonts w:hint="eastAsia"/>
        </w:rPr>
        <w:t>扩张期</w:t>
      </w:r>
      <w:r>
        <w:rPr>
          <w:rFonts w:hint="eastAsia"/>
        </w:rPr>
        <w:t>的制造企业</w:t>
      </w:r>
      <w:r w:rsidR="00416E2C">
        <w:rPr>
          <w:rFonts w:hint="eastAsia"/>
        </w:rPr>
        <w:t>、</w:t>
      </w:r>
      <w:r>
        <w:rPr>
          <w:rFonts w:hint="eastAsia"/>
        </w:rPr>
        <w:t>自主研发能力、市场认可的产品</w:t>
      </w:r>
    </w:p>
    <w:p w14:paraId="53441FC2" w14:textId="653DB227" w:rsidR="002E315E" w:rsidRDefault="002E315E" w:rsidP="002E3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说出至少4个业务协同一体机的主要功能</w:t>
      </w:r>
    </w:p>
    <w:p w14:paraId="2CEAA044" w14:textId="77777777" w:rsidR="00416E2C" w:rsidRDefault="00416E2C" w:rsidP="00416E2C">
      <w:pPr>
        <w:pStyle w:val="a7"/>
        <w:ind w:left="360"/>
      </w:pPr>
      <w:r>
        <w:t>1）、采用超融合架构，易维护，可随业务需求线性扩展</w:t>
      </w:r>
    </w:p>
    <w:p w14:paraId="40130F45" w14:textId="77777777" w:rsidR="00416E2C" w:rsidRDefault="00416E2C" w:rsidP="00416E2C">
      <w:pPr>
        <w:pStyle w:val="a7"/>
        <w:ind w:left="360"/>
      </w:pPr>
      <w:r>
        <w:t xml:space="preserve">2）、采用云技术实现IT资产使用集约化，管理扁平化 </w:t>
      </w:r>
    </w:p>
    <w:p w14:paraId="363D973E" w14:textId="77777777" w:rsidR="00416E2C" w:rsidRDefault="00416E2C" w:rsidP="00416E2C">
      <w:pPr>
        <w:pStyle w:val="a7"/>
        <w:ind w:left="360"/>
      </w:pPr>
      <w:r>
        <w:t xml:space="preserve">3）、构建统一、规范的IT环境，实现工作桌面、应用软件的集中供给和维护 </w:t>
      </w:r>
    </w:p>
    <w:p w14:paraId="73E002CE" w14:textId="77777777" w:rsidR="00416E2C" w:rsidRDefault="00416E2C" w:rsidP="00416E2C">
      <w:pPr>
        <w:pStyle w:val="a7"/>
        <w:ind w:left="360"/>
      </w:pPr>
      <w:r>
        <w:t>4）、构建统一的分布式文件系统，实现数据安全多备份，文件集中易检索</w:t>
      </w:r>
    </w:p>
    <w:p w14:paraId="0AE87869" w14:textId="73D89E81" w:rsidR="00525DFC" w:rsidRDefault="00416E2C" w:rsidP="00416E2C">
      <w:pPr>
        <w:pStyle w:val="a7"/>
        <w:ind w:left="720" w:firstLineChars="0" w:firstLine="60"/>
      </w:pPr>
      <w:r>
        <w:t>5）、在统一的资源环境和文件系统上实现业务融合与协同</w:t>
      </w:r>
    </w:p>
    <w:p w14:paraId="2BE3177C" w14:textId="42A18FBB" w:rsidR="002E315E" w:rsidRDefault="002E315E" w:rsidP="002E315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下面哪些不是融合平台1.0.0的应用场景</w:t>
      </w:r>
      <w:r w:rsidR="00AB74E5">
        <w:rPr>
          <w:rFonts w:hint="eastAsia"/>
        </w:rPr>
        <w:t xml:space="preserve"> EF</w:t>
      </w:r>
    </w:p>
    <w:p w14:paraId="7A946619" w14:textId="08B3202B" w:rsidR="002E315E" w:rsidRDefault="002E315E" w:rsidP="002E31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通过w</w:t>
      </w:r>
      <w:r>
        <w:t>eb</w:t>
      </w:r>
      <w:r>
        <w:rPr>
          <w:rFonts w:hint="eastAsia"/>
        </w:rPr>
        <w:t>平台连接三维设计桌面</w:t>
      </w:r>
    </w:p>
    <w:p w14:paraId="7FCD794B" w14:textId="2F403A71" w:rsidR="002E315E" w:rsidRDefault="00A849C2" w:rsidP="002E31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无需安装和授权即可在新桌面上运行三维设计软件</w:t>
      </w:r>
    </w:p>
    <w:p w14:paraId="3A04F03C" w14:textId="0AA129C9" w:rsidR="00A849C2" w:rsidRDefault="00A849C2" w:rsidP="002E31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多人文档协同编辑</w:t>
      </w:r>
    </w:p>
    <w:p w14:paraId="63CCAF67" w14:textId="5E74AE81" w:rsidR="00A849C2" w:rsidRDefault="00A849C2" w:rsidP="002E31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可实现对</w:t>
      </w:r>
      <w:proofErr w:type="spellStart"/>
      <w:r>
        <w:rPr>
          <w:rFonts w:hint="eastAsia"/>
        </w:rPr>
        <w:t>u</w:t>
      </w:r>
      <w:r>
        <w:t>sb</w:t>
      </w:r>
      <w:proofErr w:type="spellEnd"/>
      <w:r>
        <w:rPr>
          <w:rFonts w:hint="eastAsia"/>
        </w:rPr>
        <w:t>形式的浮动许可证进行管理，提升使用率</w:t>
      </w:r>
    </w:p>
    <w:p w14:paraId="3D576A66" w14:textId="611FFF98" w:rsidR="00A849C2" w:rsidRPr="00AB74E5" w:rsidRDefault="00A849C2" w:rsidP="002E315E">
      <w:pPr>
        <w:pStyle w:val="a7"/>
        <w:numPr>
          <w:ilvl w:val="0"/>
          <w:numId w:val="2"/>
        </w:numPr>
        <w:ind w:firstLineChars="0"/>
      </w:pPr>
      <w:r w:rsidRPr="00AB74E5">
        <w:rPr>
          <w:rFonts w:hint="eastAsia"/>
        </w:rPr>
        <w:t>支持高性能计算，使C</w:t>
      </w:r>
      <w:r w:rsidRPr="00AB74E5">
        <w:t>AD</w:t>
      </w:r>
      <w:r w:rsidRPr="00AB74E5">
        <w:rPr>
          <w:rFonts w:hint="eastAsia"/>
        </w:rPr>
        <w:t>建模和C</w:t>
      </w:r>
      <w:r w:rsidRPr="00AB74E5">
        <w:t>AE</w:t>
      </w:r>
      <w:r w:rsidRPr="00AB74E5">
        <w:rPr>
          <w:rFonts w:hint="eastAsia"/>
        </w:rPr>
        <w:t>分析练成一体</w:t>
      </w:r>
    </w:p>
    <w:p w14:paraId="239D5B23" w14:textId="039338DF" w:rsidR="00A849C2" w:rsidRPr="00AB74E5" w:rsidRDefault="0069534F" w:rsidP="002E315E">
      <w:pPr>
        <w:pStyle w:val="a7"/>
        <w:numPr>
          <w:ilvl w:val="0"/>
          <w:numId w:val="2"/>
        </w:numPr>
        <w:ind w:firstLineChars="0"/>
      </w:pPr>
      <w:r w:rsidRPr="00AB74E5">
        <w:rPr>
          <w:rFonts w:hint="eastAsia"/>
        </w:rPr>
        <w:t>实现</w:t>
      </w:r>
      <w:r w:rsidR="006A0203" w:rsidRPr="00AB74E5">
        <w:rPr>
          <w:rFonts w:hint="eastAsia"/>
        </w:rPr>
        <w:t>O</w:t>
      </w:r>
      <w:r w:rsidR="006A0203" w:rsidRPr="00AB74E5">
        <w:t>A\ERP\MES\PDM</w:t>
      </w:r>
      <w:r w:rsidR="006A0203" w:rsidRPr="00AB74E5">
        <w:rPr>
          <w:rFonts w:hint="eastAsia"/>
        </w:rPr>
        <w:t>等</w:t>
      </w:r>
      <w:r w:rsidRPr="00AB74E5">
        <w:rPr>
          <w:rFonts w:hint="eastAsia"/>
        </w:rPr>
        <w:t>业务</w:t>
      </w:r>
      <w:r w:rsidR="006A0203" w:rsidRPr="00AB74E5">
        <w:rPr>
          <w:rFonts w:hint="eastAsia"/>
        </w:rPr>
        <w:t>系统的</w:t>
      </w:r>
      <w:r w:rsidRPr="00AB74E5">
        <w:rPr>
          <w:rFonts w:hint="eastAsia"/>
        </w:rPr>
        <w:t>数据融合，消除业务孤岛</w:t>
      </w:r>
    </w:p>
    <w:p w14:paraId="1319AFA2" w14:textId="73537C8C" w:rsidR="002E315E" w:rsidRDefault="0069534F" w:rsidP="002E3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关于协同一体机许可证管理，下列说法错误的是：</w:t>
      </w:r>
      <w:r w:rsidR="00543D24">
        <w:rPr>
          <w:rFonts w:hint="eastAsia"/>
        </w:rPr>
        <w:t>C</w:t>
      </w:r>
      <w:bookmarkStart w:id="0" w:name="_GoBack"/>
      <w:bookmarkEnd w:id="0"/>
    </w:p>
    <w:p w14:paraId="3114B615" w14:textId="46017BFF" w:rsidR="0069534F" w:rsidRDefault="0069534F" w:rsidP="006953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可将F</w:t>
      </w:r>
      <w:r>
        <w:t>lex</w:t>
      </w:r>
      <w:r>
        <w:rPr>
          <w:rFonts w:hint="eastAsia"/>
        </w:rPr>
        <w:t>方式管理的许可证数量放大3~5倍；</w:t>
      </w:r>
    </w:p>
    <w:p w14:paraId="737AB869" w14:textId="04D03E32" w:rsidR="0069534F" w:rsidRDefault="0069534F" w:rsidP="006953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可将U</w:t>
      </w:r>
      <w:r>
        <w:t>SB</w:t>
      </w:r>
      <w:r>
        <w:rPr>
          <w:rFonts w:hint="eastAsia"/>
        </w:rPr>
        <w:t>方式管理的许可证浮动供给，使用率提升1~</w:t>
      </w:r>
      <w:r>
        <w:t>2</w:t>
      </w:r>
      <w:r>
        <w:rPr>
          <w:rFonts w:hint="eastAsia"/>
        </w:rPr>
        <w:t>倍</w:t>
      </w:r>
    </w:p>
    <w:p w14:paraId="43EEC341" w14:textId="7CF24D81" w:rsidR="0069534F" w:rsidRDefault="0069534F" w:rsidP="0069534F">
      <w:pPr>
        <w:pStyle w:val="a7"/>
        <w:numPr>
          <w:ilvl w:val="0"/>
          <w:numId w:val="3"/>
        </w:numPr>
        <w:ind w:firstLineChars="0"/>
      </w:pPr>
      <w:r w:rsidRPr="00543D24">
        <w:rPr>
          <w:rFonts w:hint="eastAsia"/>
        </w:rPr>
        <w:t>所有的商业软件都可以通过许可证管理</w:t>
      </w:r>
      <w:r w:rsidR="000726C1" w:rsidRPr="00543D24">
        <w:rPr>
          <w:rFonts w:hint="eastAsia"/>
        </w:rPr>
        <w:t>，提升使用效率</w:t>
      </w:r>
    </w:p>
    <w:p w14:paraId="769444C5" w14:textId="62894991" w:rsidR="000726C1" w:rsidRDefault="000726C1" w:rsidP="006953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许可证管理并没有增加许可证的数量，只是更有效利用了许可证的闲置时间</w:t>
      </w:r>
    </w:p>
    <w:p w14:paraId="0C159165" w14:textId="763229D4" w:rsidR="0069534F" w:rsidRDefault="000726C1" w:rsidP="002E3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思云网盘的卖点或应用场景有哪些？请最少说出3个</w:t>
      </w:r>
    </w:p>
    <w:p w14:paraId="7D7BB2FB" w14:textId="74AE29DC" w:rsidR="00525DFC" w:rsidRDefault="006253B9" w:rsidP="00525DF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文档在线处理，</w:t>
      </w:r>
      <w:r w:rsidR="001A52D3">
        <w:rPr>
          <w:rFonts w:hint="eastAsia"/>
        </w:rPr>
        <w:t>文档统一</w:t>
      </w:r>
      <w:r>
        <w:rPr>
          <w:rFonts w:hint="eastAsia"/>
        </w:rPr>
        <w:t>存储</w:t>
      </w:r>
      <w:r w:rsidR="001A52D3">
        <w:rPr>
          <w:rFonts w:hint="eastAsia"/>
        </w:rPr>
        <w:t>管理、</w:t>
      </w:r>
      <w:r>
        <w:rPr>
          <w:rFonts w:hint="eastAsia"/>
        </w:rPr>
        <w:t>文档分享、</w:t>
      </w:r>
      <w:r w:rsidR="00330EB2">
        <w:rPr>
          <w:rFonts w:hint="eastAsia"/>
        </w:rPr>
        <w:t>文档权限控制</w:t>
      </w:r>
    </w:p>
    <w:p w14:paraId="2C3EBA60" w14:textId="0718FD66" w:rsidR="000726C1" w:rsidRDefault="000B584D" w:rsidP="002E3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请排列协同一体机在客户现场的正确安装顺序</w:t>
      </w:r>
    </w:p>
    <w:p w14:paraId="47397C11" w14:textId="5DC4E671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安装和部署虚拟化和分布式</w:t>
      </w:r>
    </w:p>
    <w:p w14:paraId="77B36AFB" w14:textId="33DACB6D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设备安装就位，通电开机</w:t>
      </w:r>
    </w:p>
    <w:p w14:paraId="739999DA" w14:textId="694C83F2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安装融合平台</w:t>
      </w:r>
    </w:p>
    <w:p w14:paraId="376ED832" w14:textId="1E6D5006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centos</w:t>
      </w:r>
      <w:r>
        <w:rPr>
          <w:rFonts w:hint="eastAsia"/>
        </w:rPr>
        <w:t>虚拟机</w:t>
      </w:r>
    </w:p>
    <w:p w14:paraId="62A3CAEC" w14:textId="68D6F843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创建应用模板</w:t>
      </w:r>
    </w:p>
    <w:p w14:paraId="19FF1163" w14:textId="67B51964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设备开箱验收</w:t>
      </w:r>
    </w:p>
    <w:p w14:paraId="5EB83DE8" w14:textId="7A119CAB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客户网络设置及平台系统设置</w:t>
      </w:r>
    </w:p>
    <w:p w14:paraId="00E93EAE" w14:textId="10B43E64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验收项目测试</w:t>
      </w:r>
    </w:p>
    <w:p w14:paraId="6DCA35F4" w14:textId="6D294303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虚拟化环境导入</w:t>
      </w:r>
    </w:p>
    <w:p w14:paraId="050720A6" w14:textId="5845BCDD" w:rsidR="000B584D" w:rsidRDefault="000B584D" w:rsidP="000B58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创建用户与用户组</w:t>
      </w:r>
    </w:p>
    <w:p w14:paraId="066B49D3" w14:textId="19BFFBD0" w:rsidR="00416E2C" w:rsidRDefault="00416E2C" w:rsidP="00416E2C">
      <w:pPr>
        <w:ind w:left="360"/>
      </w:pPr>
      <w:r>
        <w:rPr>
          <w:rFonts w:hint="eastAsia"/>
        </w:rPr>
        <w:t>排序：f、b、a、</w:t>
      </w:r>
      <w:r w:rsidR="005F0294">
        <w:rPr>
          <w:rFonts w:hint="eastAsia"/>
        </w:rPr>
        <w:t>d、c、e、</w:t>
      </w:r>
      <w:proofErr w:type="spellStart"/>
      <w:r w:rsidR="005F0294">
        <w:rPr>
          <w:rFonts w:hint="eastAsia"/>
        </w:rPr>
        <w:t>i</w:t>
      </w:r>
      <w:proofErr w:type="spellEnd"/>
      <w:r w:rsidR="005F0294">
        <w:rPr>
          <w:rFonts w:hint="eastAsia"/>
        </w:rPr>
        <w:t>、g、j、</w:t>
      </w:r>
      <w:r w:rsidR="005F0294">
        <w:t>h</w:t>
      </w:r>
    </w:p>
    <w:p w14:paraId="5FCB71E8" w14:textId="5B03943D" w:rsidR="000B584D" w:rsidRDefault="00525DFC" w:rsidP="00525D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简述思云融合平台的部署流程（无自动化部署脚本，但所需文件齐全）</w:t>
      </w:r>
    </w:p>
    <w:p w14:paraId="62F338B4" w14:textId="19FD585F" w:rsidR="001A52D3" w:rsidRPr="00525DFC" w:rsidRDefault="001A52D3" w:rsidP="001A52D3">
      <w:pPr>
        <w:pStyle w:val="a7"/>
        <w:ind w:left="360" w:firstLineChars="0" w:firstLine="0"/>
      </w:pPr>
      <w:r>
        <w:rPr>
          <w:rFonts w:hint="eastAsia"/>
        </w:rPr>
        <w:t>文件：</w:t>
      </w:r>
      <w:proofErr w:type="spellStart"/>
      <w:r>
        <w:rPr>
          <w:rFonts w:hint="eastAsia"/>
        </w:rPr>
        <w:t>centos</w:t>
      </w:r>
      <w:r>
        <w:t>.iso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WiseOS.</w:t>
      </w:r>
      <w:r>
        <w:t>bin</w:t>
      </w:r>
      <w:proofErr w:type="spellEnd"/>
      <w:r>
        <w:rPr>
          <w:rFonts w:hint="eastAsia"/>
        </w:rPr>
        <w:t>文件，先安装centos系统、后执行</w:t>
      </w:r>
      <w:r>
        <w:t>bin</w:t>
      </w:r>
      <w:r>
        <w:rPr>
          <w:rFonts w:hint="eastAsia"/>
        </w:rPr>
        <w:t>包自动化安装</w:t>
      </w:r>
    </w:p>
    <w:p w14:paraId="6D332C61" w14:textId="0D8E48E3" w:rsidR="000B584D" w:rsidRDefault="00525DFC" w:rsidP="002E3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简述思云网盘的安装部署流程（无自动化部署脚本，但所需文件齐全）</w:t>
      </w:r>
    </w:p>
    <w:p w14:paraId="549ED64A" w14:textId="37C413C1" w:rsidR="00525DFC" w:rsidRDefault="001A52D3" w:rsidP="00525DFC">
      <w:pPr>
        <w:pStyle w:val="a7"/>
      </w:pPr>
      <w:r>
        <w:rPr>
          <w:rFonts w:hint="eastAsia"/>
        </w:rPr>
        <w:t>文件：</w:t>
      </w:r>
      <w:proofErr w:type="spellStart"/>
      <w:r>
        <w:rPr>
          <w:rFonts w:hint="eastAsia"/>
        </w:rPr>
        <w:t>cen</w:t>
      </w:r>
      <w:r>
        <w:t>t</w:t>
      </w:r>
      <w:r w:rsidR="007E590A">
        <w:rPr>
          <w:rFonts w:hint="eastAsia"/>
        </w:rPr>
        <w:t>os</w:t>
      </w:r>
      <w:r>
        <w:t>.iso</w:t>
      </w:r>
      <w:proofErr w:type="spellEnd"/>
      <w:r>
        <w:rPr>
          <w:rFonts w:hint="eastAsia"/>
        </w:rPr>
        <w:t>、w</w:t>
      </w:r>
      <w:r>
        <w:t>isebox-server-1.0.0.tar.gz</w:t>
      </w:r>
      <w:r>
        <w:rPr>
          <w:rFonts w:hint="eastAsia"/>
        </w:rPr>
        <w:t>，先安装cen</w:t>
      </w:r>
      <w:r>
        <w:t>tos</w:t>
      </w:r>
      <w:r>
        <w:rPr>
          <w:rFonts w:hint="eastAsia"/>
        </w:rPr>
        <w:t>系统、后安装wise</w:t>
      </w:r>
      <w:r>
        <w:t>box-</w:t>
      </w:r>
      <w:r>
        <w:rPr>
          <w:rFonts w:hint="eastAsia"/>
        </w:rPr>
        <w:t>server</w:t>
      </w:r>
      <w:r>
        <w:t xml:space="preserve">-1.0.0.tar.gz </w:t>
      </w:r>
    </w:p>
    <w:p w14:paraId="798B8F45" w14:textId="730C67EB" w:rsidR="00525DFC" w:rsidRDefault="00525DFC" w:rsidP="002E3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协同一体机是如何帮用户省钱的？</w:t>
      </w:r>
    </w:p>
    <w:p w14:paraId="7A043B34" w14:textId="75CCA77C" w:rsidR="00525DFC" w:rsidRDefault="001A52D3" w:rsidP="00525DFC">
      <w:pPr>
        <w:pStyle w:val="a7"/>
      </w:pPr>
      <w:r>
        <w:rPr>
          <w:rFonts w:hint="eastAsia"/>
        </w:rPr>
        <w:t>实物资产虚拟化、软硬件一体化、资源利用最大化</w:t>
      </w:r>
    </w:p>
    <w:p w14:paraId="268EF021" w14:textId="4DB6C9E8" w:rsidR="00525DFC" w:rsidRDefault="00525DFC" w:rsidP="002E3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请简要说明业务协同一体机的价格组成</w:t>
      </w:r>
      <w:r w:rsidR="006A0203">
        <w:rPr>
          <w:rFonts w:hint="eastAsia"/>
        </w:rPr>
        <w:t>？你建议思云网盘采用什么样的收费方式？</w:t>
      </w:r>
    </w:p>
    <w:p w14:paraId="7B7E3C24" w14:textId="4B0C0056" w:rsidR="006A0203" w:rsidRDefault="007E590A" w:rsidP="001A52D3">
      <w:pPr>
        <w:ind w:left="360"/>
      </w:pPr>
      <w:r>
        <w:rPr>
          <w:rFonts w:hint="eastAsia"/>
        </w:rPr>
        <w:t>打包统一收费，</w:t>
      </w:r>
      <w:r w:rsidR="00C166FD">
        <w:rPr>
          <w:rFonts w:hint="eastAsia"/>
        </w:rPr>
        <w:t>或者用户使用授权收费</w:t>
      </w:r>
    </w:p>
    <w:p w14:paraId="2675ADB9" w14:textId="62A4CC5A" w:rsidR="00300650" w:rsidRDefault="00300650" w:rsidP="001A52D3">
      <w:pPr>
        <w:ind w:left="360"/>
        <w:rPr>
          <w:rFonts w:hint="eastAsia"/>
        </w:rPr>
      </w:pPr>
      <w:r>
        <w:rPr>
          <w:rFonts w:hint="eastAsia"/>
        </w:rPr>
        <w:t>参考百度云盘方式，一定人数和空间免费，需要扩充人数和容量单独收费</w:t>
      </w:r>
    </w:p>
    <w:p w14:paraId="786CA837" w14:textId="77777777" w:rsidR="006A0203" w:rsidRDefault="006A0203" w:rsidP="006A0203">
      <w:pPr>
        <w:pStyle w:val="a7"/>
        <w:ind w:left="360" w:firstLineChars="0" w:firstLine="0"/>
      </w:pPr>
    </w:p>
    <w:sectPr w:rsidR="006A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A947C" w14:textId="77777777" w:rsidR="00B363CE" w:rsidRDefault="00B363CE" w:rsidP="002E315E">
      <w:r>
        <w:separator/>
      </w:r>
    </w:p>
  </w:endnote>
  <w:endnote w:type="continuationSeparator" w:id="0">
    <w:p w14:paraId="515D5814" w14:textId="77777777" w:rsidR="00B363CE" w:rsidRDefault="00B363CE" w:rsidP="002E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83F7B" w14:textId="77777777" w:rsidR="00B363CE" w:rsidRDefault="00B363CE" w:rsidP="002E315E">
      <w:r>
        <w:separator/>
      </w:r>
    </w:p>
  </w:footnote>
  <w:footnote w:type="continuationSeparator" w:id="0">
    <w:p w14:paraId="45BC4D42" w14:textId="77777777" w:rsidR="00B363CE" w:rsidRDefault="00B363CE" w:rsidP="002E3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F83"/>
    <w:multiLevelType w:val="hybridMultilevel"/>
    <w:tmpl w:val="4286A46C"/>
    <w:lvl w:ilvl="0" w:tplc="10447718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FE639F"/>
    <w:multiLevelType w:val="hybridMultilevel"/>
    <w:tmpl w:val="5B3698A8"/>
    <w:lvl w:ilvl="0" w:tplc="CD5E306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E53E78"/>
    <w:multiLevelType w:val="hybridMultilevel"/>
    <w:tmpl w:val="E3AE459A"/>
    <w:lvl w:ilvl="0" w:tplc="0D42E15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FAE0593"/>
    <w:multiLevelType w:val="hybridMultilevel"/>
    <w:tmpl w:val="0010C7E6"/>
    <w:lvl w:ilvl="0" w:tplc="1C46E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D7"/>
    <w:rsid w:val="000726C1"/>
    <w:rsid w:val="000B584D"/>
    <w:rsid w:val="001A52D3"/>
    <w:rsid w:val="0025602D"/>
    <w:rsid w:val="002B050C"/>
    <w:rsid w:val="002E315E"/>
    <w:rsid w:val="00300650"/>
    <w:rsid w:val="00330EB2"/>
    <w:rsid w:val="003414D1"/>
    <w:rsid w:val="00416E2C"/>
    <w:rsid w:val="00484DAA"/>
    <w:rsid w:val="004C1D1F"/>
    <w:rsid w:val="00525DFC"/>
    <w:rsid w:val="00543D24"/>
    <w:rsid w:val="00585BD9"/>
    <w:rsid w:val="005F0294"/>
    <w:rsid w:val="006253B9"/>
    <w:rsid w:val="0069534F"/>
    <w:rsid w:val="006A0203"/>
    <w:rsid w:val="007E590A"/>
    <w:rsid w:val="00A54577"/>
    <w:rsid w:val="00A849C2"/>
    <w:rsid w:val="00AB74E5"/>
    <w:rsid w:val="00B363CE"/>
    <w:rsid w:val="00C166FD"/>
    <w:rsid w:val="00E9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9B373"/>
  <w15:chartTrackingRefBased/>
  <w15:docId w15:val="{E6C586C1-E3D8-4C5F-92EB-EF4467E7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15E"/>
    <w:rPr>
      <w:sz w:val="18"/>
      <w:szCs w:val="18"/>
    </w:rPr>
  </w:style>
  <w:style w:type="paragraph" w:styleId="a7">
    <w:name w:val="List Paragraph"/>
    <w:basedOn w:val="a"/>
    <w:uiPriority w:val="34"/>
    <w:qFormat/>
    <w:rsid w:val="002E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young</dc:creator>
  <cp:keywords/>
  <dc:description/>
  <cp:lastModifiedBy>liu bei</cp:lastModifiedBy>
  <cp:revision>6</cp:revision>
  <dcterms:created xsi:type="dcterms:W3CDTF">2018-08-30T04:49:00Z</dcterms:created>
  <dcterms:modified xsi:type="dcterms:W3CDTF">2018-08-30T04:55:00Z</dcterms:modified>
</cp:coreProperties>
</file>