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912" w:rsidRDefault="00614912" w:rsidP="00AE505E">
      <w:pPr>
        <w:pStyle w:val="2"/>
        <w:rPr>
          <w:rFonts w:hint="eastAsia"/>
        </w:rPr>
      </w:pPr>
      <w:r>
        <w:t>1.</w:t>
      </w:r>
      <w:r>
        <w:rPr>
          <w:rFonts w:hint="eastAsia"/>
        </w:rPr>
        <w:t>TIMER</w:t>
      </w:r>
      <w:r>
        <w:rPr>
          <w:rFonts w:hint="eastAsia"/>
        </w:rPr>
        <w:t>输出</w:t>
      </w:r>
      <w:r>
        <w:rPr>
          <w:rFonts w:hint="eastAsia"/>
        </w:rPr>
        <w:t>PWM</w:t>
      </w:r>
      <w:r>
        <w:rPr>
          <w:rFonts w:hint="eastAsia"/>
        </w:rPr>
        <w:t>基本概念</w:t>
      </w:r>
    </w:p>
    <w:p w:rsidR="00614912" w:rsidRDefault="00614912" w:rsidP="009E5350">
      <w:pPr>
        <w:ind w:firstLine="560"/>
        <w:rPr>
          <w:rFonts w:hint="eastAsia"/>
        </w:rPr>
      </w:pPr>
      <w:r>
        <w:rPr>
          <w:rFonts w:hint="eastAsia"/>
        </w:rPr>
        <w:t>脉冲宽度调制</w:t>
      </w:r>
      <w:r>
        <w:rPr>
          <w:rFonts w:hint="eastAsia"/>
        </w:rPr>
        <w:t>(PWM)</w:t>
      </w:r>
      <w:r>
        <w:rPr>
          <w:rFonts w:hint="eastAsia"/>
        </w:rPr>
        <w:t>，是英文“</w:t>
      </w:r>
      <w:r>
        <w:rPr>
          <w:rFonts w:hint="eastAsia"/>
        </w:rPr>
        <w:t>Pulse Width Modulation</w:t>
      </w:r>
      <w:r>
        <w:rPr>
          <w:rFonts w:hint="eastAsia"/>
        </w:rPr>
        <w:t>”的缩写，简称脉宽调制，是利用微处理器的数字输出来对模拟电路进行控制的一种非常有效的技术。简单一点，就是对脉冲宽度的控制。一般用来控制步进电机的速度等等。</w:t>
      </w:r>
    </w:p>
    <w:p w:rsidR="00AE505E" w:rsidRDefault="00614912" w:rsidP="00AE505E">
      <w:pPr>
        <w:ind w:firstLine="560"/>
        <w:rPr>
          <w:rFonts w:hint="eastAsia"/>
        </w:rPr>
      </w:pPr>
      <w:r>
        <w:rPr>
          <w:rFonts w:hint="eastAsia"/>
        </w:rPr>
        <w:t>STM32</w:t>
      </w:r>
      <w:r>
        <w:rPr>
          <w:rFonts w:hint="eastAsia"/>
        </w:rPr>
        <w:t>的定时器除了</w:t>
      </w:r>
      <w:r>
        <w:rPr>
          <w:rFonts w:hint="eastAsia"/>
        </w:rPr>
        <w:t>TIM6</w:t>
      </w:r>
      <w:r>
        <w:rPr>
          <w:rFonts w:hint="eastAsia"/>
        </w:rPr>
        <w:t>和</w:t>
      </w:r>
      <w:r>
        <w:rPr>
          <w:rFonts w:hint="eastAsia"/>
        </w:rPr>
        <w:t>TIM7</w:t>
      </w:r>
      <w:r>
        <w:rPr>
          <w:rFonts w:hint="eastAsia"/>
        </w:rPr>
        <w:t>之外，其他的定时器都可以用来产生</w:t>
      </w:r>
      <w:r>
        <w:rPr>
          <w:rFonts w:hint="eastAsia"/>
        </w:rPr>
        <w:t>PWM</w:t>
      </w:r>
      <w:r>
        <w:rPr>
          <w:rFonts w:hint="eastAsia"/>
        </w:rPr>
        <w:t>输出，其中高级定时器</w:t>
      </w:r>
      <w:r>
        <w:rPr>
          <w:rFonts w:hint="eastAsia"/>
        </w:rPr>
        <w:t>TIM1</w:t>
      </w:r>
      <w:r>
        <w:rPr>
          <w:rFonts w:hint="eastAsia"/>
        </w:rPr>
        <w:t>和</w:t>
      </w:r>
      <w:r>
        <w:rPr>
          <w:rFonts w:hint="eastAsia"/>
        </w:rPr>
        <w:t>TIM8</w:t>
      </w:r>
      <w:r>
        <w:rPr>
          <w:rFonts w:hint="eastAsia"/>
        </w:rPr>
        <w:t>可以同时产生</w:t>
      </w:r>
      <w:r>
        <w:rPr>
          <w:rFonts w:hint="eastAsia"/>
        </w:rPr>
        <w:t>7</w:t>
      </w:r>
      <w:r>
        <w:rPr>
          <w:rFonts w:hint="eastAsia"/>
        </w:rPr>
        <w:t>路的</w:t>
      </w:r>
      <w:r>
        <w:rPr>
          <w:rFonts w:hint="eastAsia"/>
        </w:rPr>
        <w:t>PWM</w:t>
      </w:r>
      <w:r>
        <w:rPr>
          <w:rFonts w:hint="eastAsia"/>
        </w:rPr>
        <w:t>输出，而通用定时器也能同时产生</w:t>
      </w:r>
      <w:r>
        <w:rPr>
          <w:rFonts w:hint="eastAsia"/>
        </w:rPr>
        <w:t>4</w:t>
      </w:r>
      <w:r>
        <w:rPr>
          <w:rFonts w:hint="eastAsia"/>
        </w:rPr>
        <w:t>路的</w:t>
      </w:r>
      <w:r>
        <w:rPr>
          <w:rFonts w:hint="eastAsia"/>
        </w:rPr>
        <w:t>PWM</w:t>
      </w:r>
      <w:r>
        <w:rPr>
          <w:rFonts w:hint="eastAsia"/>
        </w:rPr>
        <w:t>输出。</w:t>
      </w:r>
    </w:p>
    <w:p w:rsidR="00614912" w:rsidRDefault="00614912" w:rsidP="00614912">
      <w:pPr>
        <w:pStyle w:val="3"/>
        <w:rPr>
          <w:rFonts w:hint="eastAsia"/>
        </w:rPr>
      </w:pPr>
      <w:r>
        <w:t>1.1</w:t>
      </w:r>
      <w:r w:rsidR="00AE505E">
        <w:rPr>
          <w:rFonts w:hint="eastAsia"/>
        </w:rPr>
        <w:t xml:space="preserve"> </w:t>
      </w:r>
      <w:r>
        <w:rPr>
          <w:rFonts w:hint="eastAsia"/>
        </w:rPr>
        <w:t>PWM</w:t>
      </w:r>
      <w:r>
        <w:rPr>
          <w:rFonts w:hint="eastAsia"/>
        </w:rPr>
        <w:t>输出模式</w:t>
      </w:r>
    </w:p>
    <w:p w:rsidR="00AE505E" w:rsidRDefault="00614912" w:rsidP="00AE505E">
      <w:pPr>
        <w:ind w:firstLine="560"/>
        <w:rPr>
          <w:rFonts w:hint="eastAsia"/>
        </w:rPr>
      </w:pPr>
      <w:r>
        <w:rPr>
          <w:rFonts w:hint="eastAsia"/>
        </w:rPr>
        <w:t>STM32</w:t>
      </w:r>
      <w:r>
        <w:rPr>
          <w:rFonts w:hint="eastAsia"/>
        </w:rPr>
        <w:t>的</w:t>
      </w:r>
      <w:r>
        <w:rPr>
          <w:rFonts w:hint="eastAsia"/>
        </w:rPr>
        <w:t>PWM</w:t>
      </w:r>
      <w:r>
        <w:rPr>
          <w:rFonts w:hint="eastAsia"/>
        </w:rPr>
        <w:t>输出有两种模式，模式</w:t>
      </w:r>
      <w:r>
        <w:rPr>
          <w:rFonts w:hint="eastAsia"/>
        </w:rPr>
        <w:t>1</w:t>
      </w:r>
      <w:r>
        <w:rPr>
          <w:rFonts w:hint="eastAsia"/>
        </w:rPr>
        <w:t>和模式</w:t>
      </w:r>
      <w:r>
        <w:rPr>
          <w:rFonts w:hint="eastAsia"/>
        </w:rPr>
        <w:t>2</w:t>
      </w:r>
      <w:r>
        <w:rPr>
          <w:rFonts w:hint="eastAsia"/>
        </w:rPr>
        <w:t>，由</w:t>
      </w:r>
      <w:r>
        <w:rPr>
          <w:rFonts w:hint="eastAsia"/>
        </w:rPr>
        <w:t>TIMx_CCMRx</w:t>
      </w:r>
      <w:r>
        <w:rPr>
          <w:rFonts w:hint="eastAsia"/>
        </w:rPr>
        <w:t>寄存器中的</w:t>
      </w:r>
      <w:r>
        <w:rPr>
          <w:rFonts w:hint="eastAsia"/>
        </w:rPr>
        <w:t>OCxM</w:t>
      </w:r>
      <w:r>
        <w:rPr>
          <w:rFonts w:hint="eastAsia"/>
        </w:rPr>
        <w:t>位确定的（“</w:t>
      </w:r>
      <w:r>
        <w:rPr>
          <w:rFonts w:hint="eastAsia"/>
        </w:rPr>
        <w:t>110</w:t>
      </w:r>
      <w:r>
        <w:rPr>
          <w:rFonts w:hint="eastAsia"/>
        </w:rPr>
        <w:t>”为模式</w:t>
      </w:r>
      <w:r>
        <w:rPr>
          <w:rFonts w:hint="eastAsia"/>
        </w:rPr>
        <w:t>1</w:t>
      </w:r>
      <w:r>
        <w:rPr>
          <w:rFonts w:hint="eastAsia"/>
        </w:rPr>
        <w:t>，“</w:t>
      </w:r>
      <w:r>
        <w:rPr>
          <w:rFonts w:hint="eastAsia"/>
        </w:rPr>
        <w:t>111</w:t>
      </w:r>
      <w:r>
        <w:rPr>
          <w:rFonts w:hint="eastAsia"/>
        </w:rPr>
        <w:t>”为模式</w:t>
      </w:r>
      <w:r>
        <w:rPr>
          <w:rFonts w:hint="eastAsia"/>
        </w:rPr>
        <w:t>2</w:t>
      </w:r>
      <w:r>
        <w:rPr>
          <w:rFonts w:hint="eastAsia"/>
        </w:rPr>
        <w:t>）。模式</w:t>
      </w:r>
      <w:r>
        <w:rPr>
          <w:rFonts w:hint="eastAsia"/>
        </w:rPr>
        <w:t>1</w:t>
      </w:r>
      <w:r>
        <w:rPr>
          <w:rFonts w:hint="eastAsia"/>
        </w:rPr>
        <w:t>和模式</w:t>
      </w:r>
      <w:r>
        <w:rPr>
          <w:rFonts w:hint="eastAsia"/>
        </w:rPr>
        <w:t>2</w:t>
      </w:r>
      <w:r>
        <w:rPr>
          <w:rFonts w:hint="eastAsia"/>
        </w:rPr>
        <w:t>的区别如下：</w:t>
      </w:r>
    </w:p>
    <w:p w:rsidR="00614912" w:rsidRDefault="00614912" w:rsidP="00AE505E">
      <w:pPr>
        <w:ind w:firstLine="560"/>
        <w:rPr>
          <w:rFonts w:hint="eastAsia"/>
        </w:rPr>
      </w:pPr>
      <w:r>
        <w:rPr>
          <w:rFonts w:hint="eastAsia"/>
        </w:rPr>
        <w:t>110</w:t>
      </w:r>
      <w:r>
        <w:rPr>
          <w:rFonts w:hint="eastAsia"/>
        </w:rPr>
        <w:t>：</w:t>
      </w:r>
      <w:r>
        <w:rPr>
          <w:rFonts w:hint="eastAsia"/>
        </w:rPr>
        <w:t>PWM</w:t>
      </w:r>
      <w:r>
        <w:rPr>
          <w:rFonts w:hint="eastAsia"/>
        </w:rPr>
        <w:t>模式</w:t>
      </w:r>
      <w:r>
        <w:rPr>
          <w:rFonts w:hint="eastAsia"/>
        </w:rPr>
        <w:t>1</w:t>
      </w:r>
      <w:r>
        <w:rPr>
          <w:rFonts w:hint="eastAsia"/>
        </w:rPr>
        <w:t>－在向上计数时，一旦</w:t>
      </w:r>
      <w:r>
        <w:rPr>
          <w:rFonts w:hint="eastAsia"/>
        </w:rPr>
        <w:t>TIMx_CNT&lt;TIMx_CCR1</w:t>
      </w:r>
      <w:r>
        <w:rPr>
          <w:rFonts w:hint="eastAsia"/>
        </w:rPr>
        <w:t>时通道</w:t>
      </w:r>
      <w:r>
        <w:rPr>
          <w:rFonts w:hint="eastAsia"/>
        </w:rPr>
        <w:t>1</w:t>
      </w:r>
      <w:r>
        <w:rPr>
          <w:rFonts w:hint="eastAsia"/>
        </w:rPr>
        <w:t>为有效电平，否则为无效电平；在向下计数时，一旦</w:t>
      </w:r>
      <w:r>
        <w:rPr>
          <w:rFonts w:hint="eastAsia"/>
        </w:rPr>
        <w:t>TIMx_CNT&gt;TIMx_CCR1</w:t>
      </w:r>
      <w:r>
        <w:rPr>
          <w:rFonts w:hint="eastAsia"/>
        </w:rPr>
        <w:t>时通道</w:t>
      </w:r>
      <w:r>
        <w:rPr>
          <w:rFonts w:hint="eastAsia"/>
        </w:rPr>
        <w:t>1</w:t>
      </w:r>
      <w:r>
        <w:rPr>
          <w:rFonts w:hint="eastAsia"/>
        </w:rPr>
        <w:t>为无效电平</w:t>
      </w:r>
      <w:r>
        <w:rPr>
          <w:rFonts w:hint="eastAsia"/>
        </w:rPr>
        <w:t>(OC1REF=0)</w:t>
      </w:r>
      <w:r>
        <w:rPr>
          <w:rFonts w:hint="eastAsia"/>
        </w:rPr>
        <w:t>，否则为有效电平</w:t>
      </w:r>
      <w:r>
        <w:rPr>
          <w:rFonts w:hint="eastAsia"/>
        </w:rPr>
        <w:t>(OC1REF=1)</w:t>
      </w:r>
      <w:r>
        <w:rPr>
          <w:rFonts w:hint="eastAsia"/>
        </w:rPr>
        <w:t>。</w:t>
      </w:r>
    </w:p>
    <w:p w:rsidR="00AE505E" w:rsidRDefault="00614912" w:rsidP="0076368B">
      <w:pPr>
        <w:ind w:firstLine="560"/>
        <w:rPr>
          <w:rFonts w:hint="eastAsia"/>
        </w:rPr>
      </w:pPr>
      <w:r>
        <w:rPr>
          <w:rFonts w:hint="eastAsia"/>
        </w:rPr>
        <w:t>111</w:t>
      </w:r>
      <w:r>
        <w:rPr>
          <w:rFonts w:hint="eastAsia"/>
        </w:rPr>
        <w:t>：</w:t>
      </w:r>
      <w:r>
        <w:rPr>
          <w:rFonts w:hint="eastAsia"/>
        </w:rPr>
        <w:t>PWM</w:t>
      </w:r>
      <w:r>
        <w:rPr>
          <w:rFonts w:hint="eastAsia"/>
        </w:rPr>
        <w:t>模式</w:t>
      </w:r>
      <w:r>
        <w:rPr>
          <w:rFonts w:hint="eastAsia"/>
        </w:rPr>
        <w:t>2</w:t>
      </w:r>
      <w:r>
        <w:rPr>
          <w:rFonts w:hint="eastAsia"/>
        </w:rPr>
        <w:t>－在向上计数时，一旦</w:t>
      </w:r>
      <w:r>
        <w:rPr>
          <w:rFonts w:hint="eastAsia"/>
        </w:rPr>
        <w:t>TIMx_CNT&lt;TIMx_CCR1</w:t>
      </w:r>
      <w:r>
        <w:rPr>
          <w:rFonts w:hint="eastAsia"/>
        </w:rPr>
        <w:t>时通道</w:t>
      </w:r>
      <w:r>
        <w:rPr>
          <w:rFonts w:hint="eastAsia"/>
        </w:rPr>
        <w:t>1</w:t>
      </w:r>
      <w:r>
        <w:rPr>
          <w:rFonts w:hint="eastAsia"/>
        </w:rPr>
        <w:t>为无效电平，否则为有效电平；在向下计数时，一旦</w:t>
      </w:r>
      <w:r>
        <w:rPr>
          <w:rFonts w:hint="eastAsia"/>
        </w:rPr>
        <w:t>TIMx_CNT&gt;TIMx_CCR1</w:t>
      </w:r>
      <w:r>
        <w:rPr>
          <w:rFonts w:hint="eastAsia"/>
        </w:rPr>
        <w:t>时通道</w:t>
      </w:r>
      <w:r>
        <w:rPr>
          <w:rFonts w:hint="eastAsia"/>
        </w:rPr>
        <w:t>1</w:t>
      </w:r>
      <w:r>
        <w:rPr>
          <w:rFonts w:hint="eastAsia"/>
        </w:rPr>
        <w:t>为有效电平，否则为无效电平。</w:t>
      </w:r>
    </w:p>
    <w:p w:rsidR="00614912" w:rsidRDefault="00614912" w:rsidP="0076368B">
      <w:pPr>
        <w:ind w:firstLine="560"/>
        <w:rPr>
          <w:rFonts w:hint="eastAsia"/>
        </w:rPr>
      </w:pPr>
      <w:r>
        <w:rPr>
          <w:rFonts w:hint="eastAsia"/>
        </w:rPr>
        <w:t>由此看来，模式</w:t>
      </w:r>
      <w:r>
        <w:rPr>
          <w:rFonts w:hint="eastAsia"/>
        </w:rPr>
        <w:t>1</w:t>
      </w:r>
      <w:r>
        <w:rPr>
          <w:rFonts w:hint="eastAsia"/>
        </w:rPr>
        <w:t>和模式</w:t>
      </w:r>
      <w:r>
        <w:rPr>
          <w:rFonts w:hint="eastAsia"/>
        </w:rPr>
        <w:t>2</w:t>
      </w:r>
      <w:r>
        <w:rPr>
          <w:rFonts w:hint="eastAsia"/>
        </w:rPr>
        <w:t>正好互补，互为相反，所以在运用起来差别也并不太大。</w:t>
      </w:r>
    </w:p>
    <w:p w:rsidR="00614912" w:rsidRDefault="00614912" w:rsidP="0076368B">
      <w:pPr>
        <w:ind w:firstLine="560"/>
        <w:rPr>
          <w:rFonts w:hint="eastAsia"/>
        </w:rPr>
      </w:pPr>
      <w:r>
        <w:rPr>
          <w:rFonts w:hint="eastAsia"/>
        </w:rPr>
        <w:t>而从计数模式上来看，</w:t>
      </w:r>
      <w:r>
        <w:rPr>
          <w:rFonts w:hint="eastAsia"/>
        </w:rPr>
        <w:t>PWM</w:t>
      </w:r>
      <w:r>
        <w:rPr>
          <w:rFonts w:hint="eastAsia"/>
        </w:rPr>
        <w:t>也和</w:t>
      </w:r>
      <w:r>
        <w:rPr>
          <w:rFonts w:hint="eastAsia"/>
        </w:rPr>
        <w:t>TIMx</w:t>
      </w:r>
      <w:r>
        <w:rPr>
          <w:rFonts w:hint="eastAsia"/>
        </w:rPr>
        <w:t>在作定时器时一样，也</w:t>
      </w:r>
      <w:r>
        <w:rPr>
          <w:rFonts w:hint="eastAsia"/>
        </w:rPr>
        <w:lastRenderedPageBreak/>
        <w:t>有向上计数模式、向下计数模式和中心对齐模式，关于</w:t>
      </w:r>
      <w:r>
        <w:rPr>
          <w:rFonts w:hint="eastAsia"/>
        </w:rPr>
        <w:t>3</w:t>
      </w:r>
      <w:r>
        <w:rPr>
          <w:rFonts w:hint="eastAsia"/>
        </w:rPr>
        <w:t>种模式的具体资料，可以查看《</w:t>
      </w:r>
      <w:r>
        <w:rPr>
          <w:rFonts w:hint="eastAsia"/>
        </w:rPr>
        <w:t>STM32</w:t>
      </w:r>
      <w:r>
        <w:rPr>
          <w:rFonts w:hint="eastAsia"/>
        </w:rPr>
        <w:t>参考手册》的“</w:t>
      </w:r>
      <w:r>
        <w:rPr>
          <w:rFonts w:hint="eastAsia"/>
        </w:rPr>
        <w:t>14.3.9 PWM</w:t>
      </w:r>
      <w:r>
        <w:rPr>
          <w:rFonts w:hint="eastAsia"/>
        </w:rPr>
        <w:t>模式”一节，在此就不详细赘述了。</w:t>
      </w:r>
    </w:p>
    <w:p w:rsidR="00614912" w:rsidRDefault="00614912" w:rsidP="00614912">
      <w:pPr>
        <w:pStyle w:val="3"/>
        <w:rPr>
          <w:rFonts w:hint="eastAsia"/>
        </w:rPr>
      </w:pPr>
      <w:r>
        <w:t>1.2</w:t>
      </w:r>
      <w:r>
        <w:rPr>
          <w:rFonts w:hint="eastAsia"/>
        </w:rPr>
        <w:t>PWM</w:t>
      </w:r>
      <w:r>
        <w:rPr>
          <w:rFonts w:hint="eastAsia"/>
        </w:rPr>
        <w:t>输出管脚</w:t>
      </w:r>
    </w:p>
    <w:p w:rsidR="00614912" w:rsidRDefault="00614912" w:rsidP="0076368B">
      <w:pPr>
        <w:ind w:firstLine="560"/>
        <w:rPr>
          <w:rFonts w:hint="eastAsia"/>
        </w:rPr>
      </w:pPr>
      <w:r>
        <w:rPr>
          <w:rFonts w:hint="eastAsia"/>
        </w:rPr>
        <w:t>PWM</w:t>
      </w:r>
      <w:r>
        <w:rPr>
          <w:rFonts w:hint="eastAsia"/>
        </w:rPr>
        <w:t>的输出管脚是确定好的，具体的引脚功能可以查看《</w:t>
      </w:r>
      <w:r>
        <w:rPr>
          <w:rFonts w:hint="eastAsia"/>
        </w:rPr>
        <w:t>STM32</w:t>
      </w:r>
      <w:r>
        <w:rPr>
          <w:rFonts w:hint="eastAsia"/>
        </w:rPr>
        <w:t>参考手册》的“</w:t>
      </w:r>
      <w:r>
        <w:rPr>
          <w:rFonts w:hint="eastAsia"/>
        </w:rPr>
        <w:t xml:space="preserve">8.3.7 </w:t>
      </w:r>
      <w:r>
        <w:rPr>
          <w:rFonts w:hint="eastAsia"/>
        </w:rPr>
        <w:t>定时器复用功能重映射”一节。在此需要强调的是，不同的</w:t>
      </w:r>
      <w:r>
        <w:rPr>
          <w:rFonts w:hint="eastAsia"/>
        </w:rPr>
        <w:t>TIMx</w:t>
      </w:r>
      <w:r>
        <w:rPr>
          <w:rFonts w:hint="eastAsia"/>
        </w:rPr>
        <w:t>有分配不同的引脚，但是考虑到管脚复用功能，</w:t>
      </w:r>
      <w:r>
        <w:rPr>
          <w:rFonts w:hint="eastAsia"/>
        </w:rPr>
        <w:t>STM32</w:t>
      </w:r>
      <w:r>
        <w:rPr>
          <w:rFonts w:hint="eastAsia"/>
        </w:rPr>
        <w:t>提出了一个重映像的概念，就是说通过设置某一些相关的寄存器，来使得在其他非原始指定的管脚上也能输出</w:t>
      </w:r>
      <w:r>
        <w:rPr>
          <w:rFonts w:hint="eastAsia"/>
        </w:rPr>
        <w:t>PWM</w:t>
      </w:r>
      <w:r>
        <w:rPr>
          <w:rFonts w:hint="eastAsia"/>
        </w:rPr>
        <w:t>。但是这些重映像的管脚也是由参考手册给出的。比如说</w:t>
      </w:r>
      <w:r>
        <w:rPr>
          <w:rFonts w:hint="eastAsia"/>
        </w:rPr>
        <w:t>TIM3</w:t>
      </w:r>
      <w:r>
        <w:rPr>
          <w:rFonts w:hint="eastAsia"/>
        </w:rPr>
        <w:t>的第</w:t>
      </w:r>
      <w:r>
        <w:rPr>
          <w:rFonts w:hint="eastAsia"/>
        </w:rPr>
        <w:t>2</w:t>
      </w:r>
      <w:r>
        <w:rPr>
          <w:rFonts w:hint="eastAsia"/>
        </w:rPr>
        <w:t>个通道，在没有重映像的时候，指定的管脚是</w:t>
      </w:r>
      <w:r>
        <w:rPr>
          <w:rFonts w:hint="eastAsia"/>
        </w:rPr>
        <w:t>PA.7</w:t>
      </w:r>
      <w:r>
        <w:rPr>
          <w:rFonts w:hint="eastAsia"/>
        </w:rPr>
        <w:t>，如果设置部分重映像之后，</w:t>
      </w:r>
      <w:r>
        <w:rPr>
          <w:rFonts w:hint="eastAsia"/>
        </w:rPr>
        <w:t>TIM3_CH2</w:t>
      </w:r>
      <w:r>
        <w:rPr>
          <w:rFonts w:hint="eastAsia"/>
        </w:rPr>
        <w:t>的输出就被映射到</w:t>
      </w:r>
      <w:r>
        <w:rPr>
          <w:rFonts w:hint="eastAsia"/>
        </w:rPr>
        <w:t>PB.5</w:t>
      </w:r>
      <w:r>
        <w:rPr>
          <w:rFonts w:hint="eastAsia"/>
        </w:rPr>
        <w:t>上了，如果设置了完全重映像的话，</w:t>
      </w:r>
      <w:r>
        <w:rPr>
          <w:rFonts w:hint="eastAsia"/>
        </w:rPr>
        <w:t>TIM3_CH2</w:t>
      </w:r>
      <w:r>
        <w:rPr>
          <w:rFonts w:hint="eastAsia"/>
        </w:rPr>
        <w:t>的输出就被映射到</w:t>
      </w:r>
      <w:r>
        <w:rPr>
          <w:rFonts w:hint="eastAsia"/>
        </w:rPr>
        <w:t>PC.7</w:t>
      </w:r>
      <w:r>
        <w:rPr>
          <w:rFonts w:hint="eastAsia"/>
        </w:rPr>
        <w:t>上了。</w:t>
      </w:r>
    </w:p>
    <w:p w:rsidR="00614912" w:rsidRPr="00440299" w:rsidRDefault="00614912" w:rsidP="00440299">
      <w:pPr>
        <w:pStyle w:val="3"/>
        <w:rPr>
          <w:rFonts w:hint="eastAsia"/>
        </w:rPr>
      </w:pPr>
      <w:r w:rsidRPr="00440299">
        <w:t>1.3</w:t>
      </w:r>
      <w:r w:rsidRPr="00440299">
        <w:rPr>
          <w:rFonts w:hint="eastAsia"/>
        </w:rPr>
        <w:t>PWM</w:t>
      </w:r>
      <w:r w:rsidRPr="00440299">
        <w:rPr>
          <w:rFonts w:hint="eastAsia"/>
        </w:rPr>
        <w:t>输出信号</w:t>
      </w:r>
    </w:p>
    <w:p w:rsidR="00614912" w:rsidRDefault="00614912" w:rsidP="00440299">
      <w:pPr>
        <w:ind w:firstLine="560"/>
      </w:pPr>
      <w:r>
        <w:rPr>
          <w:rFonts w:hint="eastAsia"/>
        </w:rPr>
        <w:t>PWM</w:t>
      </w:r>
      <w:r>
        <w:rPr>
          <w:rFonts w:hint="eastAsia"/>
        </w:rPr>
        <w:t>输出的是一个方波信号，信号的频率是由</w:t>
      </w:r>
      <w:r>
        <w:rPr>
          <w:rFonts w:hint="eastAsia"/>
        </w:rPr>
        <w:t>TIMx</w:t>
      </w:r>
      <w:r>
        <w:rPr>
          <w:rFonts w:hint="eastAsia"/>
        </w:rPr>
        <w:t>的时钟频率和</w:t>
      </w:r>
      <w:r>
        <w:rPr>
          <w:rFonts w:hint="eastAsia"/>
        </w:rPr>
        <w:t>TIMx_ARR</w:t>
      </w:r>
      <w:r>
        <w:rPr>
          <w:rFonts w:hint="eastAsia"/>
        </w:rPr>
        <w:t>预分频器所决定的，具体设置方法在前面一个学习笔记中有详细的交代。而输出信号的占空比则是由</w:t>
      </w:r>
      <w:r>
        <w:rPr>
          <w:rFonts w:hint="eastAsia"/>
        </w:rPr>
        <w:t>TIMx_CRRx</w:t>
      </w:r>
      <w:r>
        <w:rPr>
          <w:rFonts w:hint="eastAsia"/>
        </w:rPr>
        <w:t>寄存器确定的。其公式为“占空比</w:t>
      </w:r>
      <w:r>
        <w:rPr>
          <w:rFonts w:hint="eastAsia"/>
        </w:rPr>
        <w:t>=(TIMx_CRRx/TIMx_ARR)*100%</w:t>
      </w:r>
      <w:r>
        <w:rPr>
          <w:rFonts w:hint="eastAsia"/>
        </w:rPr>
        <w:t>”，因此，可以通过向</w:t>
      </w:r>
      <w:r>
        <w:rPr>
          <w:rFonts w:hint="eastAsia"/>
        </w:rPr>
        <w:t>CRR</w:t>
      </w:r>
      <w:r>
        <w:rPr>
          <w:rFonts w:hint="eastAsia"/>
        </w:rPr>
        <w:t>中填入适当的数来输出自己所需的频率和占空比的方波信号。</w:t>
      </w:r>
    </w:p>
    <w:p w:rsidR="00BD3ADC" w:rsidRDefault="00BD3ADC" w:rsidP="00440299">
      <w:pPr>
        <w:ind w:firstLine="560"/>
      </w:pPr>
    </w:p>
    <w:p w:rsidR="00BD3ADC" w:rsidRDefault="00BD3ADC" w:rsidP="00440299">
      <w:pPr>
        <w:ind w:firstLine="560"/>
        <w:rPr>
          <w:rFonts w:hint="eastAsia"/>
        </w:rPr>
      </w:pPr>
    </w:p>
    <w:p w:rsidR="00614912" w:rsidRDefault="00614912" w:rsidP="00BD3ADC">
      <w:pPr>
        <w:pStyle w:val="2"/>
        <w:rPr>
          <w:rFonts w:hint="eastAsia"/>
        </w:rPr>
      </w:pPr>
      <w:r>
        <w:lastRenderedPageBreak/>
        <w:t>2.</w:t>
      </w:r>
      <w:r>
        <w:rPr>
          <w:rFonts w:hint="eastAsia"/>
        </w:rPr>
        <w:t>TIMER</w:t>
      </w:r>
      <w:r>
        <w:rPr>
          <w:rFonts w:hint="eastAsia"/>
        </w:rPr>
        <w:t>输出</w:t>
      </w:r>
      <w:r>
        <w:rPr>
          <w:rFonts w:hint="eastAsia"/>
        </w:rPr>
        <w:t>PWM</w:t>
      </w:r>
      <w:r>
        <w:rPr>
          <w:rFonts w:hint="eastAsia"/>
        </w:rPr>
        <w:t>实现步骤</w:t>
      </w:r>
    </w:p>
    <w:p w:rsidR="00614912" w:rsidRDefault="00614912" w:rsidP="00854136">
      <w:pPr>
        <w:ind w:firstLine="560"/>
        <w:rPr>
          <w:rFonts w:hint="eastAsia"/>
        </w:rPr>
      </w:pPr>
      <w:r>
        <w:t>1.</w:t>
      </w:r>
      <w:r>
        <w:rPr>
          <w:rFonts w:hint="eastAsia"/>
        </w:rPr>
        <w:t>设置</w:t>
      </w:r>
      <w:r>
        <w:rPr>
          <w:rFonts w:hint="eastAsia"/>
        </w:rPr>
        <w:t>RCC</w:t>
      </w:r>
      <w:r>
        <w:rPr>
          <w:rFonts w:hint="eastAsia"/>
        </w:rPr>
        <w:t>时钟；</w:t>
      </w:r>
    </w:p>
    <w:p w:rsidR="00614912" w:rsidRDefault="00614912" w:rsidP="00854136">
      <w:pPr>
        <w:ind w:firstLine="560"/>
        <w:rPr>
          <w:rFonts w:hint="eastAsia"/>
        </w:rPr>
      </w:pPr>
      <w:r>
        <w:t>2.</w:t>
      </w:r>
      <w:r>
        <w:rPr>
          <w:rFonts w:hint="eastAsia"/>
        </w:rPr>
        <w:t>设置</w:t>
      </w:r>
      <w:r>
        <w:rPr>
          <w:rFonts w:hint="eastAsia"/>
        </w:rPr>
        <w:t>GPIO</w:t>
      </w:r>
      <w:r>
        <w:rPr>
          <w:rFonts w:hint="eastAsia"/>
        </w:rPr>
        <w:t>时钟；</w:t>
      </w:r>
    </w:p>
    <w:p w:rsidR="00614912" w:rsidRDefault="00614912" w:rsidP="00854136">
      <w:pPr>
        <w:ind w:firstLine="560"/>
        <w:rPr>
          <w:rFonts w:hint="eastAsia"/>
        </w:rPr>
      </w:pPr>
      <w:r>
        <w:t>3.</w:t>
      </w:r>
      <w:r>
        <w:rPr>
          <w:rFonts w:hint="eastAsia"/>
        </w:rPr>
        <w:t>设置</w:t>
      </w:r>
      <w:r>
        <w:rPr>
          <w:rFonts w:hint="eastAsia"/>
        </w:rPr>
        <w:t>TIMx</w:t>
      </w:r>
      <w:r>
        <w:rPr>
          <w:rFonts w:hint="eastAsia"/>
        </w:rPr>
        <w:t>定时器的相关寄存器；</w:t>
      </w:r>
    </w:p>
    <w:p w:rsidR="00614912" w:rsidRDefault="00614912" w:rsidP="00854136">
      <w:pPr>
        <w:ind w:firstLine="560"/>
        <w:rPr>
          <w:rFonts w:hint="eastAsia"/>
        </w:rPr>
      </w:pPr>
      <w:r>
        <w:t>4.</w:t>
      </w:r>
      <w:r>
        <w:rPr>
          <w:rFonts w:hint="eastAsia"/>
        </w:rPr>
        <w:t>设置</w:t>
      </w:r>
      <w:r>
        <w:rPr>
          <w:rFonts w:hint="eastAsia"/>
        </w:rPr>
        <w:t>TIMx</w:t>
      </w:r>
      <w:r>
        <w:rPr>
          <w:rFonts w:hint="eastAsia"/>
        </w:rPr>
        <w:t>定时器的</w:t>
      </w:r>
      <w:r>
        <w:rPr>
          <w:rFonts w:hint="eastAsia"/>
        </w:rPr>
        <w:t>PWM</w:t>
      </w:r>
      <w:r>
        <w:rPr>
          <w:rFonts w:hint="eastAsia"/>
        </w:rPr>
        <w:t>相关寄存器。</w:t>
      </w:r>
    </w:p>
    <w:p w:rsidR="00614912" w:rsidRDefault="00614912" w:rsidP="00BD3ADC">
      <w:pPr>
        <w:ind w:firstLine="560"/>
        <w:rPr>
          <w:rFonts w:hint="eastAsia"/>
        </w:rPr>
      </w:pPr>
      <w:r>
        <w:rPr>
          <w:rFonts w:hint="eastAsia"/>
        </w:rPr>
        <w:t>第</w:t>
      </w:r>
      <w:r>
        <w:rPr>
          <w:rFonts w:hint="eastAsia"/>
        </w:rPr>
        <w:t>1</w:t>
      </w:r>
      <w:r>
        <w:rPr>
          <w:rFonts w:hint="eastAsia"/>
        </w:rPr>
        <w:t>步设置</w:t>
      </w:r>
      <w:r>
        <w:rPr>
          <w:rFonts w:hint="eastAsia"/>
        </w:rPr>
        <w:t>RCC</w:t>
      </w:r>
      <w:r>
        <w:rPr>
          <w:rFonts w:hint="eastAsia"/>
        </w:rPr>
        <w:t>时钟已经在前文中给出了详细的代码，在此就不再多说了。需要注意的是通用定时器</w:t>
      </w:r>
      <w:r>
        <w:rPr>
          <w:rFonts w:hint="eastAsia"/>
        </w:rPr>
        <w:t>TIMx</w:t>
      </w:r>
      <w:r>
        <w:rPr>
          <w:rFonts w:hint="eastAsia"/>
        </w:rPr>
        <w:t>是由</w:t>
      </w:r>
      <w:r>
        <w:rPr>
          <w:rFonts w:hint="eastAsia"/>
        </w:rPr>
        <w:t>APB1</w:t>
      </w:r>
      <w:r>
        <w:rPr>
          <w:rFonts w:hint="eastAsia"/>
        </w:rPr>
        <w:t>提供时钟，而</w:t>
      </w:r>
      <w:r>
        <w:rPr>
          <w:rFonts w:hint="eastAsia"/>
        </w:rPr>
        <w:t>GPIO</w:t>
      </w:r>
      <w:r>
        <w:rPr>
          <w:rFonts w:hint="eastAsia"/>
        </w:rPr>
        <w:t>则是由</w:t>
      </w:r>
      <w:r>
        <w:rPr>
          <w:rFonts w:hint="eastAsia"/>
        </w:rPr>
        <w:t>APB2</w:t>
      </w:r>
      <w:r>
        <w:rPr>
          <w:rFonts w:hint="eastAsia"/>
        </w:rPr>
        <w:t>提供时钟。注意，如果需要对</w:t>
      </w:r>
      <w:r>
        <w:rPr>
          <w:rFonts w:hint="eastAsia"/>
        </w:rPr>
        <w:t>PWM</w:t>
      </w:r>
      <w:r>
        <w:rPr>
          <w:rFonts w:hint="eastAsia"/>
        </w:rPr>
        <w:t>的输出进行重映像的话，还需要开启引脚复用时钟</w:t>
      </w:r>
      <w:r>
        <w:rPr>
          <w:rFonts w:hint="eastAsia"/>
        </w:rPr>
        <w:t>AFIO</w:t>
      </w:r>
      <w:r>
        <w:rPr>
          <w:rFonts w:hint="eastAsia"/>
        </w:rPr>
        <w:t>。</w:t>
      </w:r>
    </w:p>
    <w:p w:rsidR="00614912" w:rsidRDefault="00614912" w:rsidP="00BD3ADC">
      <w:pPr>
        <w:ind w:firstLine="560"/>
        <w:rPr>
          <w:rFonts w:hint="eastAsia"/>
        </w:rPr>
      </w:pPr>
      <w:r>
        <w:rPr>
          <w:rFonts w:hint="eastAsia"/>
        </w:rPr>
        <w:t>第</w:t>
      </w:r>
      <w:r>
        <w:rPr>
          <w:rFonts w:hint="eastAsia"/>
        </w:rPr>
        <w:t>2</w:t>
      </w:r>
      <w:r>
        <w:rPr>
          <w:rFonts w:hint="eastAsia"/>
        </w:rPr>
        <w:t>步设置</w:t>
      </w:r>
      <w:r>
        <w:rPr>
          <w:rFonts w:hint="eastAsia"/>
        </w:rPr>
        <w:t>GPIO</w:t>
      </w:r>
      <w:r>
        <w:rPr>
          <w:rFonts w:hint="eastAsia"/>
        </w:rPr>
        <w:t>时钟时，</w:t>
      </w:r>
      <w:r>
        <w:rPr>
          <w:rFonts w:hint="eastAsia"/>
        </w:rPr>
        <w:t>GPIO</w:t>
      </w:r>
      <w:r>
        <w:rPr>
          <w:rFonts w:hint="eastAsia"/>
        </w:rPr>
        <w:t>模式应该设置为复用推挽输出</w:t>
      </w:r>
      <w:r>
        <w:rPr>
          <w:rFonts w:hint="eastAsia"/>
        </w:rPr>
        <w:t>GPIO_Mode_AF_PP</w:t>
      </w:r>
      <w:r>
        <w:rPr>
          <w:rFonts w:hint="eastAsia"/>
        </w:rPr>
        <w:t>，如果需要引脚重映像的话，则需要用</w:t>
      </w:r>
      <w:r>
        <w:rPr>
          <w:rFonts w:hint="eastAsia"/>
        </w:rPr>
        <w:t>GPIO_PinRemapConfig()</w:t>
      </w:r>
      <w:r>
        <w:rPr>
          <w:rFonts w:hint="eastAsia"/>
        </w:rPr>
        <w:t>函数进行设置。</w:t>
      </w:r>
    </w:p>
    <w:p w:rsidR="00614912" w:rsidRDefault="00614912" w:rsidP="00BD3ADC">
      <w:pPr>
        <w:ind w:firstLine="560"/>
        <w:rPr>
          <w:rFonts w:hint="eastAsia"/>
        </w:rPr>
      </w:pPr>
      <w:r>
        <w:rPr>
          <w:rFonts w:hint="eastAsia"/>
        </w:rPr>
        <w:t>第</w:t>
      </w:r>
      <w:r>
        <w:rPr>
          <w:rFonts w:hint="eastAsia"/>
        </w:rPr>
        <w:t>3</w:t>
      </w:r>
      <w:r>
        <w:rPr>
          <w:rFonts w:hint="eastAsia"/>
        </w:rPr>
        <w:t>步设置</w:t>
      </w:r>
      <w:r>
        <w:rPr>
          <w:rFonts w:hint="eastAsia"/>
        </w:rPr>
        <w:t>TIMx</w:t>
      </w:r>
      <w:r>
        <w:rPr>
          <w:rFonts w:hint="eastAsia"/>
        </w:rPr>
        <w:t>定时器的相关寄存器时，和前一篇学习笔记一样，设置好相关的</w:t>
      </w:r>
      <w:r>
        <w:rPr>
          <w:rFonts w:hint="eastAsia"/>
        </w:rPr>
        <w:t>TIMx</w:t>
      </w:r>
      <w:r>
        <w:rPr>
          <w:rFonts w:hint="eastAsia"/>
        </w:rPr>
        <w:t>的时钟和技术模式等等。具体设置参看“</w:t>
      </w:r>
      <w:r>
        <w:rPr>
          <w:rFonts w:hint="eastAsia"/>
        </w:rPr>
        <w:t>TIMER</w:t>
      </w:r>
      <w:r>
        <w:rPr>
          <w:rFonts w:hint="eastAsia"/>
        </w:rPr>
        <w:t>基本定时功能”的学习笔记。</w:t>
      </w:r>
    </w:p>
    <w:p w:rsidR="00614912" w:rsidRDefault="00614912" w:rsidP="00BD3ADC">
      <w:pPr>
        <w:ind w:firstLine="560"/>
        <w:rPr>
          <w:rFonts w:hint="eastAsia"/>
        </w:rPr>
      </w:pPr>
      <w:r>
        <w:rPr>
          <w:rFonts w:hint="eastAsia"/>
        </w:rPr>
        <w:t>第</w:t>
      </w:r>
      <w:r>
        <w:rPr>
          <w:rFonts w:hint="eastAsia"/>
        </w:rPr>
        <w:t>4</w:t>
      </w:r>
      <w:r>
        <w:rPr>
          <w:rFonts w:hint="eastAsia"/>
        </w:rPr>
        <w:t>步设置</w:t>
      </w:r>
      <w:r>
        <w:rPr>
          <w:rFonts w:hint="eastAsia"/>
        </w:rPr>
        <w:t>PWM</w:t>
      </w:r>
      <w:r>
        <w:rPr>
          <w:rFonts w:hint="eastAsia"/>
        </w:rPr>
        <w:t>相关寄存器，首先要设置</w:t>
      </w:r>
      <w:r>
        <w:rPr>
          <w:rFonts w:hint="eastAsia"/>
        </w:rPr>
        <w:t>PWM</w:t>
      </w:r>
      <w:r>
        <w:rPr>
          <w:rFonts w:hint="eastAsia"/>
        </w:rPr>
        <w:t>模式（默认情况下</w:t>
      </w:r>
      <w:r>
        <w:rPr>
          <w:rFonts w:hint="eastAsia"/>
        </w:rPr>
        <w:t>PWM</w:t>
      </w:r>
      <w:r>
        <w:rPr>
          <w:rFonts w:hint="eastAsia"/>
        </w:rPr>
        <w:t>是冻结的），然后设置占空比（根据前面所述公式进行计算），再设置输出比较极性：当设置为</w:t>
      </w:r>
      <w:r>
        <w:rPr>
          <w:rFonts w:hint="eastAsia"/>
        </w:rPr>
        <w:t>High</w:t>
      </w:r>
      <w:r>
        <w:rPr>
          <w:rFonts w:hint="eastAsia"/>
        </w:rPr>
        <w:t>时，输出信号不反相，当设置为</w:t>
      </w:r>
      <w:r>
        <w:rPr>
          <w:rFonts w:hint="eastAsia"/>
        </w:rPr>
        <w:t>Low</w:t>
      </w:r>
      <w:r>
        <w:rPr>
          <w:rFonts w:hint="eastAsia"/>
        </w:rPr>
        <w:t>时，输出信号反相之后再输出。最重要是是要使能</w:t>
      </w:r>
      <w:r>
        <w:rPr>
          <w:rFonts w:hint="eastAsia"/>
        </w:rPr>
        <w:t>TIMx</w:t>
      </w:r>
      <w:r>
        <w:rPr>
          <w:rFonts w:hint="eastAsia"/>
        </w:rPr>
        <w:t>的输出状态和使能</w:t>
      </w:r>
      <w:r>
        <w:rPr>
          <w:rFonts w:hint="eastAsia"/>
        </w:rPr>
        <w:t>TIMx</w:t>
      </w:r>
      <w:r>
        <w:rPr>
          <w:rFonts w:hint="eastAsia"/>
        </w:rPr>
        <w:t>的</w:t>
      </w:r>
      <w:r>
        <w:rPr>
          <w:rFonts w:hint="eastAsia"/>
        </w:rPr>
        <w:t>PWM</w:t>
      </w:r>
      <w:r>
        <w:rPr>
          <w:rFonts w:hint="eastAsia"/>
        </w:rPr>
        <w:t>输出使能。</w:t>
      </w:r>
    </w:p>
    <w:p w:rsidR="00614912" w:rsidRDefault="00614912" w:rsidP="00BD3ADC">
      <w:pPr>
        <w:ind w:firstLine="560"/>
        <w:rPr>
          <w:rFonts w:hint="eastAsia"/>
        </w:rPr>
      </w:pPr>
      <w:r>
        <w:rPr>
          <w:rFonts w:hint="eastAsia"/>
        </w:rPr>
        <w:t>相关设置完成之后，就可以通过</w:t>
      </w:r>
      <w:r>
        <w:rPr>
          <w:rFonts w:hint="eastAsia"/>
        </w:rPr>
        <w:t>TIM_Cmd()</w:t>
      </w:r>
      <w:r>
        <w:rPr>
          <w:rFonts w:hint="eastAsia"/>
        </w:rPr>
        <w:t>来打开</w:t>
      </w:r>
      <w:r>
        <w:rPr>
          <w:rFonts w:hint="eastAsia"/>
        </w:rPr>
        <w:t>TIMx</w:t>
      </w:r>
      <w:r>
        <w:rPr>
          <w:rFonts w:hint="eastAsia"/>
        </w:rPr>
        <w:t>定时器，从而得到</w:t>
      </w:r>
      <w:r>
        <w:rPr>
          <w:rFonts w:hint="eastAsia"/>
        </w:rPr>
        <w:t>PWM</w:t>
      </w:r>
      <w:r>
        <w:rPr>
          <w:rFonts w:hint="eastAsia"/>
        </w:rPr>
        <w:t>输出了。</w:t>
      </w:r>
    </w:p>
    <w:p w:rsidR="00614912" w:rsidRDefault="00614912" w:rsidP="006A2F94">
      <w:pPr>
        <w:pStyle w:val="2"/>
        <w:rPr>
          <w:rFonts w:hint="eastAsia"/>
        </w:rPr>
      </w:pPr>
      <w:bookmarkStart w:id="0" w:name="_GoBack"/>
      <w:r>
        <w:lastRenderedPageBreak/>
        <w:t>3.</w:t>
      </w:r>
      <w:r>
        <w:rPr>
          <w:rFonts w:hint="eastAsia"/>
        </w:rPr>
        <w:t>TIMER</w:t>
      </w:r>
      <w:r>
        <w:rPr>
          <w:rFonts w:hint="eastAsia"/>
        </w:rPr>
        <w:t>输出</w:t>
      </w:r>
      <w:r>
        <w:rPr>
          <w:rFonts w:hint="eastAsia"/>
        </w:rPr>
        <w:t>PWM</w:t>
      </w:r>
      <w:r>
        <w:rPr>
          <w:rFonts w:hint="eastAsia"/>
        </w:rPr>
        <w:t>源代码</w:t>
      </w:r>
    </w:p>
    <w:bookmarkEnd w:id="0"/>
    <w:p w:rsidR="00614912" w:rsidRDefault="00614912" w:rsidP="00BD3ADC">
      <w:pPr>
        <w:ind w:firstLine="560"/>
      </w:pPr>
      <w:r>
        <w:rPr>
          <w:rFonts w:hint="eastAsia"/>
        </w:rPr>
        <w:t>由于我现在手上的奋斗开发板是将</w:t>
      </w:r>
      <w:r>
        <w:rPr>
          <w:rFonts w:hint="eastAsia"/>
        </w:rPr>
        <w:t>PB.5</w:t>
      </w:r>
      <w:r>
        <w:rPr>
          <w:rFonts w:hint="eastAsia"/>
        </w:rPr>
        <w:t>接到</w:t>
      </w:r>
      <w:r>
        <w:rPr>
          <w:rFonts w:hint="eastAsia"/>
        </w:rPr>
        <w:t>LED</w:t>
      </w:r>
      <w:r>
        <w:rPr>
          <w:rFonts w:hint="eastAsia"/>
        </w:rPr>
        <w:t>上，因此需要使用</w:t>
      </w:r>
      <w:r>
        <w:rPr>
          <w:rFonts w:hint="eastAsia"/>
        </w:rPr>
        <w:t>TIM3</w:t>
      </w:r>
      <w:r>
        <w:rPr>
          <w:rFonts w:hint="eastAsia"/>
        </w:rPr>
        <w:t>的</w:t>
      </w:r>
      <w:r>
        <w:rPr>
          <w:rFonts w:hint="eastAsia"/>
        </w:rPr>
        <w:t>CH2</w:t>
      </w:r>
      <w:r>
        <w:rPr>
          <w:rFonts w:hint="eastAsia"/>
        </w:rPr>
        <w:t>通道，并且要进行引脚重映像。打开</w:t>
      </w:r>
      <w:r>
        <w:rPr>
          <w:rFonts w:hint="eastAsia"/>
        </w:rPr>
        <w:t>TIM3</w:t>
      </w:r>
      <w:r>
        <w:rPr>
          <w:rFonts w:hint="eastAsia"/>
        </w:rPr>
        <w:t>之后，</w:t>
      </w:r>
      <w:r>
        <w:rPr>
          <w:rFonts w:hint="eastAsia"/>
        </w:rPr>
        <w:t>PWM</w:t>
      </w:r>
      <w:r>
        <w:rPr>
          <w:rFonts w:hint="eastAsia"/>
        </w:rPr>
        <w:t>输出，使得</w:t>
      </w:r>
      <w:r>
        <w:rPr>
          <w:rFonts w:hint="eastAsia"/>
        </w:rPr>
        <w:t>LED</w:t>
      </w:r>
      <w:r>
        <w:rPr>
          <w:rFonts w:hint="eastAsia"/>
        </w:rPr>
        <w:t>点亮，通过改变</w:t>
      </w:r>
      <w:r>
        <w:rPr>
          <w:rFonts w:hint="eastAsia"/>
        </w:rPr>
        <w:t>PWM_cfg()</w:t>
      </w:r>
      <w:r>
        <w:rPr>
          <w:rFonts w:hint="eastAsia"/>
        </w:rPr>
        <w:t>中的占空比可以调节</w:t>
      </w:r>
      <w:r>
        <w:rPr>
          <w:rFonts w:hint="eastAsia"/>
        </w:rPr>
        <w:t>LED</w:t>
      </w:r>
      <w:r>
        <w:rPr>
          <w:rFonts w:hint="eastAsia"/>
        </w:rPr>
        <w:t>的亮度。</w:t>
      </w:r>
    </w:p>
    <w:p w:rsidR="006758D2" w:rsidRDefault="006758D2" w:rsidP="001B2B52">
      <w:pPr>
        <w:pStyle w:val="2"/>
        <w:rPr>
          <w:rFonts w:hint="eastAsia"/>
        </w:rPr>
      </w:pPr>
      <w:r>
        <w:rPr>
          <w:rFonts w:hint="eastAsia"/>
        </w:rPr>
        <w:t>4</w:t>
      </w:r>
      <w:r>
        <w:t>.</w:t>
      </w:r>
      <w:r>
        <w:rPr>
          <w:rFonts w:hint="eastAsia"/>
        </w:rPr>
        <w:t>程序附录</w:t>
      </w:r>
    </w:p>
    <w:p w:rsidR="00614912" w:rsidRDefault="00614912" w:rsidP="006A23C6">
      <w:pPr>
        <w:pStyle w:val="a"/>
      </w:pPr>
      <w:r>
        <w:t>#include "stm32f10x_lib.h"</w:t>
      </w:r>
    </w:p>
    <w:p w:rsidR="00614912" w:rsidRDefault="00614912" w:rsidP="006A23C6">
      <w:pPr>
        <w:pStyle w:val="a"/>
      </w:pPr>
      <w:r>
        <w:t>void RCC_cfg();</w:t>
      </w:r>
    </w:p>
    <w:p w:rsidR="00614912" w:rsidRDefault="00614912" w:rsidP="006A23C6">
      <w:pPr>
        <w:pStyle w:val="a"/>
      </w:pPr>
      <w:r>
        <w:t>void GPIO_cfg();</w:t>
      </w:r>
    </w:p>
    <w:p w:rsidR="00614912" w:rsidRDefault="00614912" w:rsidP="006A23C6">
      <w:pPr>
        <w:pStyle w:val="a"/>
      </w:pPr>
      <w:r>
        <w:t>void TIMER_cfg();</w:t>
      </w:r>
    </w:p>
    <w:p w:rsidR="00614912" w:rsidRDefault="00614912" w:rsidP="006A23C6">
      <w:pPr>
        <w:pStyle w:val="a"/>
      </w:pPr>
      <w:r>
        <w:t>void PWM_cfg();</w:t>
      </w:r>
    </w:p>
    <w:p w:rsidR="00614912" w:rsidRDefault="00614912" w:rsidP="006A23C6">
      <w:pPr>
        <w:pStyle w:val="a"/>
        <w:rPr>
          <w:rFonts w:hint="eastAsia"/>
        </w:rPr>
      </w:pPr>
      <w:r>
        <w:rPr>
          <w:rFonts w:hint="eastAsia"/>
        </w:rPr>
        <w:t>//</w:t>
      </w:r>
      <w:r>
        <w:rPr>
          <w:rFonts w:hint="eastAsia"/>
        </w:rPr>
        <w:t>占空比，取值范围为</w:t>
      </w:r>
      <w:r>
        <w:rPr>
          <w:rFonts w:hint="eastAsia"/>
        </w:rPr>
        <w:t>0-100</w:t>
      </w:r>
    </w:p>
    <w:p w:rsidR="00614912" w:rsidRDefault="00614912" w:rsidP="006A23C6">
      <w:pPr>
        <w:pStyle w:val="a"/>
      </w:pPr>
      <w:r>
        <w:t>int dutyfactor = 50;</w:t>
      </w:r>
    </w:p>
    <w:p w:rsidR="00614912" w:rsidRDefault="00614912" w:rsidP="006A23C6">
      <w:pPr>
        <w:pStyle w:val="a"/>
      </w:pPr>
      <w:r>
        <w:t>int main()</w:t>
      </w:r>
    </w:p>
    <w:p w:rsidR="00614912" w:rsidRDefault="00614912" w:rsidP="006A23C6">
      <w:pPr>
        <w:pStyle w:val="a"/>
      </w:pPr>
      <w:r>
        <w:t>{</w:t>
      </w:r>
    </w:p>
    <w:p w:rsidR="00614912" w:rsidRDefault="00614912" w:rsidP="006A23C6">
      <w:pPr>
        <w:pStyle w:val="a"/>
      </w:pPr>
    </w:p>
    <w:p w:rsidR="00614912" w:rsidRDefault="00614912" w:rsidP="006A23C6">
      <w:pPr>
        <w:pStyle w:val="a"/>
      </w:pPr>
    </w:p>
    <w:p w:rsidR="00614912" w:rsidRDefault="00614912" w:rsidP="006A23C6">
      <w:pPr>
        <w:pStyle w:val="a"/>
      </w:pPr>
      <w:r>
        <w:t>int Temp;</w:t>
      </w:r>
    </w:p>
    <w:p w:rsidR="00614912" w:rsidRDefault="00614912" w:rsidP="006A23C6">
      <w:pPr>
        <w:pStyle w:val="a"/>
      </w:pPr>
    </w:p>
    <w:p w:rsidR="00614912" w:rsidRDefault="00614912" w:rsidP="006A23C6">
      <w:pPr>
        <w:pStyle w:val="a"/>
      </w:pPr>
      <w:r>
        <w:t>RCC_cfg();</w:t>
      </w:r>
    </w:p>
    <w:p w:rsidR="00614912" w:rsidRDefault="00614912" w:rsidP="006A23C6">
      <w:pPr>
        <w:pStyle w:val="a"/>
      </w:pPr>
    </w:p>
    <w:p w:rsidR="00614912" w:rsidRDefault="00614912" w:rsidP="006A23C6">
      <w:pPr>
        <w:pStyle w:val="a"/>
      </w:pPr>
      <w:r>
        <w:t>GPIO_cfg();</w:t>
      </w:r>
    </w:p>
    <w:p w:rsidR="00614912" w:rsidRDefault="00614912" w:rsidP="006A23C6">
      <w:pPr>
        <w:pStyle w:val="a"/>
      </w:pPr>
    </w:p>
    <w:p w:rsidR="00614912" w:rsidRDefault="00614912" w:rsidP="006A23C6">
      <w:pPr>
        <w:pStyle w:val="a"/>
      </w:pPr>
      <w:r>
        <w:t>TIMER_cfg();</w:t>
      </w:r>
    </w:p>
    <w:p w:rsidR="00614912" w:rsidRDefault="00614912" w:rsidP="006A23C6">
      <w:pPr>
        <w:pStyle w:val="a"/>
      </w:pPr>
    </w:p>
    <w:p w:rsidR="00614912" w:rsidRDefault="00614912" w:rsidP="006A23C6">
      <w:pPr>
        <w:pStyle w:val="a"/>
      </w:pPr>
      <w:r>
        <w:t>PWM_cfg();</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使能</w:t>
      </w:r>
      <w:r>
        <w:rPr>
          <w:rFonts w:hint="eastAsia"/>
        </w:rPr>
        <w:t>TIM3</w:t>
      </w:r>
      <w:r>
        <w:rPr>
          <w:rFonts w:hint="eastAsia"/>
        </w:rPr>
        <w:t>计时器，开始输出</w:t>
      </w:r>
      <w:r>
        <w:rPr>
          <w:rFonts w:hint="eastAsia"/>
        </w:rPr>
        <w:t>PWM</w:t>
      </w:r>
    </w:p>
    <w:p w:rsidR="00614912" w:rsidRDefault="00614912" w:rsidP="006A23C6">
      <w:pPr>
        <w:pStyle w:val="a"/>
      </w:pPr>
    </w:p>
    <w:p w:rsidR="00614912" w:rsidRDefault="00614912" w:rsidP="006A23C6">
      <w:pPr>
        <w:pStyle w:val="a"/>
      </w:pPr>
      <w:r>
        <w:t>TIM_Cmd(TIM3, ENABLE);</w:t>
      </w:r>
    </w:p>
    <w:p w:rsidR="00614912" w:rsidRDefault="00614912" w:rsidP="006A23C6">
      <w:pPr>
        <w:pStyle w:val="a"/>
      </w:pPr>
    </w:p>
    <w:p w:rsidR="00614912" w:rsidRDefault="00614912" w:rsidP="006A23C6">
      <w:pPr>
        <w:pStyle w:val="a"/>
      </w:pPr>
      <w:r>
        <w:t>while(1);</w:t>
      </w:r>
    </w:p>
    <w:p w:rsidR="00614912" w:rsidRDefault="00614912" w:rsidP="006A23C6">
      <w:pPr>
        <w:pStyle w:val="a"/>
      </w:pPr>
      <w:r>
        <w:t>}</w:t>
      </w:r>
    </w:p>
    <w:p w:rsidR="00614912" w:rsidRDefault="00614912" w:rsidP="006A23C6">
      <w:pPr>
        <w:pStyle w:val="a"/>
      </w:pPr>
      <w:r>
        <w:t>void RCC_cfg()</w:t>
      </w:r>
    </w:p>
    <w:p w:rsidR="00614912" w:rsidRDefault="00614912" w:rsidP="006A23C6">
      <w:pPr>
        <w:pStyle w:val="a"/>
      </w:pPr>
      <w:r>
        <w:t>{</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定义错误状态变量</w:t>
      </w:r>
    </w:p>
    <w:p w:rsidR="00614912" w:rsidRDefault="00614912" w:rsidP="006A23C6">
      <w:pPr>
        <w:pStyle w:val="a"/>
      </w:pPr>
    </w:p>
    <w:p w:rsidR="00614912" w:rsidRDefault="00614912" w:rsidP="006A23C6">
      <w:pPr>
        <w:pStyle w:val="a"/>
      </w:pPr>
      <w:r>
        <w:t>ErrorStatus HSEStartUpStatus;</w:t>
      </w:r>
    </w:p>
    <w:p w:rsidR="00614912" w:rsidRDefault="00614912" w:rsidP="006A23C6">
      <w:pPr>
        <w:pStyle w:val="a"/>
      </w:pPr>
    </w:p>
    <w:p w:rsidR="00614912" w:rsidRDefault="00614912" w:rsidP="006A23C6">
      <w:pPr>
        <w:pStyle w:val="a"/>
      </w:pPr>
    </w:p>
    <w:p w:rsidR="00614912" w:rsidRDefault="00614912" w:rsidP="006A23C6">
      <w:pPr>
        <w:pStyle w:val="a"/>
        <w:rPr>
          <w:rFonts w:hint="eastAsia"/>
        </w:rPr>
      </w:pPr>
      <w:r>
        <w:rPr>
          <w:rFonts w:hint="eastAsia"/>
        </w:rPr>
        <w:t>//</w:t>
      </w:r>
      <w:r>
        <w:rPr>
          <w:rFonts w:hint="eastAsia"/>
        </w:rPr>
        <w:t>将</w:t>
      </w:r>
      <w:r>
        <w:rPr>
          <w:rFonts w:hint="eastAsia"/>
        </w:rPr>
        <w:t>RCC</w:t>
      </w:r>
      <w:r>
        <w:rPr>
          <w:rFonts w:hint="eastAsia"/>
        </w:rPr>
        <w:t>寄存器重新设置为默认值</w:t>
      </w:r>
    </w:p>
    <w:p w:rsidR="00614912" w:rsidRDefault="00614912" w:rsidP="006A23C6">
      <w:pPr>
        <w:pStyle w:val="a"/>
      </w:pPr>
    </w:p>
    <w:p w:rsidR="00614912" w:rsidRDefault="00614912" w:rsidP="006A23C6">
      <w:pPr>
        <w:pStyle w:val="a"/>
      </w:pPr>
      <w:r>
        <w:t>RCC_DeInit();</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打开外部高速时钟晶振</w:t>
      </w:r>
    </w:p>
    <w:p w:rsidR="00614912" w:rsidRDefault="00614912" w:rsidP="006A23C6">
      <w:pPr>
        <w:pStyle w:val="a"/>
      </w:pPr>
    </w:p>
    <w:p w:rsidR="00614912" w:rsidRDefault="00614912" w:rsidP="006A23C6">
      <w:pPr>
        <w:pStyle w:val="a"/>
      </w:pPr>
      <w:r>
        <w:t>RCC_HSEConfig(RCC_HSE_ON);</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等待外部高速时钟晶振工作</w:t>
      </w:r>
    </w:p>
    <w:p w:rsidR="00614912" w:rsidRDefault="00614912" w:rsidP="006A23C6">
      <w:pPr>
        <w:pStyle w:val="a"/>
      </w:pPr>
    </w:p>
    <w:p w:rsidR="00614912" w:rsidRDefault="00614912" w:rsidP="006A23C6">
      <w:pPr>
        <w:pStyle w:val="a"/>
      </w:pPr>
      <w:r>
        <w:t>HSEStartUpStatus = RCC_WaitForHSEStartUp();</w:t>
      </w:r>
    </w:p>
    <w:p w:rsidR="00614912" w:rsidRDefault="00614912" w:rsidP="006A23C6">
      <w:pPr>
        <w:pStyle w:val="a"/>
      </w:pPr>
    </w:p>
    <w:p w:rsidR="00614912" w:rsidRDefault="00614912" w:rsidP="006A23C6">
      <w:pPr>
        <w:pStyle w:val="a"/>
      </w:pPr>
      <w:r>
        <w:t>if(HSEStartUpStatus == SUCCESS)</w:t>
      </w:r>
    </w:p>
    <w:p w:rsidR="00614912" w:rsidRDefault="00614912" w:rsidP="006A23C6">
      <w:pPr>
        <w:pStyle w:val="a"/>
      </w:pPr>
    </w:p>
    <w:p w:rsidR="00614912" w:rsidRDefault="00614912" w:rsidP="006A23C6">
      <w:pPr>
        <w:pStyle w:val="a"/>
      </w:pPr>
      <w:r>
        <w:t>{</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设置</w:t>
      </w:r>
      <w:r>
        <w:rPr>
          <w:rFonts w:hint="eastAsia"/>
        </w:rPr>
        <w:t>AHB</w:t>
      </w:r>
      <w:r>
        <w:rPr>
          <w:rFonts w:hint="eastAsia"/>
        </w:rPr>
        <w:t>时钟</w:t>
      </w:r>
      <w:r>
        <w:rPr>
          <w:rFonts w:hint="eastAsia"/>
        </w:rPr>
        <w:t>(HCLK)</w:t>
      </w:r>
      <w:r>
        <w:rPr>
          <w:rFonts w:hint="eastAsia"/>
        </w:rPr>
        <w:t>为系统时钟</w:t>
      </w:r>
    </w:p>
    <w:p w:rsidR="00614912" w:rsidRDefault="00614912" w:rsidP="006A23C6">
      <w:pPr>
        <w:pStyle w:val="a"/>
      </w:pPr>
    </w:p>
    <w:p w:rsidR="00614912" w:rsidRDefault="00614912" w:rsidP="006A23C6">
      <w:pPr>
        <w:pStyle w:val="a"/>
      </w:pPr>
      <w:r>
        <w:t>RCC_HCLKConfig(RCC_SYSCLK_Div1);</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设置高速</w:t>
      </w:r>
      <w:r>
        <w:rPr>
          <w:rFonts w:hint="eastAsia"/>
        </w:rPr>
        <w:t>AHB</w:t>
      </w:r>
      <w:r>
        <w:rPr>
          <w:rFonts w:hint="eastAsia"/>
        </w:rPr>
        <w:t>时钟</w:t>
      </w:r>
      <w:r>
        <w:rPr>
          <w:rFonts w:hint="eastAsia"/>
        </w:rPr>
        <w:t>(APB2)</w:t>
      </w:r>
      <w:r>
        <w:rPr>
          <w:rFonts w:hint="eastAsia"/>
        </w:rPr>
        <w:t>为</w:t>
      </w:r>
      <w:r>
        <w:rPr>
          <w:rFonts w:hint="eastAsia"/>
        </w:rPr>
        <w:t>HCLK</w:t>
      </w:r>
      <w:r>
        <w:rPr>
          <w:rFonts w:hint="eastAsia"/>
        </w:rPr>
        <w:t>时钟</w:t>
      </w:r>
    </w:p>
    <w:p w:rsidR="00614912" w:rsidRDefault="00614912" w:rsidP="006A23C6">
      <w:pPr>
        <w:pStyle w:val="a"/>
      </w:pPr>
    </w:p>
    <w:p w:rsidR="00614912" w:rsidRDefault="00614912" w:rsidP="006A23C6">
      <w:pPr>
        <w:pStyle w:val="a"/>
      </w:pPr>
      <w:r>
        <w:t>RCC_PCLK2Config(RCC_HCLK_Div1);</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设置低速</w:t>
      </w:r>
      <w:r>
        <w:rPr>
          <w:rFonts w:hint="eastAsia"/>
        </w:rPr>
        <w:t>AHB</w:t>
      </w:r>
      <w:r>
        <w:rPr>
          <w:rFonts w:hint="eastAsia"/>
        </w:rPr>
        <w:t>时钟</w:t>
      </w:r>
      <w:r>
        <w:rPr>
          <w:rFonts w:hint="eastAsia"/>
        </w:rPr>
        <w:t>(APB1)</w:t>
      </w:r>
      <w:r>
        <w:rPr>
          <w:rFonts w:hint="eastAsia"/>
        </w:rPr>
        <w:t>为</w:t>
      </w:r>
      <w:r>
        <w:rPr>
          <w:rFonts w:hint="eastAsia"/>
        </w:rPr>
        <w:t>HCLK</w:t>
      </w:r>
      <w:r>
        <w:rPr>
          <w:rFonts w:hint="eastAsia"/>
        </w:rPr>
        <w:t>的</w:t>
      </w:r>
      <w:r>
        <w:rPr>
          <w:rFonts w:hint="eastAsia"/>
        </w:rPr>
        <w:t>2</w:t>
      </w:r>
      <w:r>
        <w:rPr>
          <w:rFonts w:hint="eastAsia"/>
        </w:rPr>
        <w:t>分频</w:t>
      </w:r>
    </w:p>
    <w:p w:rsidR="00614912" w:rsidRDefault="00614912" w:rsidP="006A23C6">
      <w:pPr>
        <w:pStyle w:val="a"/>
      </w:pPr>
    </w:p>
    <w:p w:rsidR="00614912" w:rsidRDefault="00614912" w:rsidP="006A23C6">
      <w:pPr>
        <w:pStyle w:val="a"/>
      </w:pPr>
      <w:r>
        <w:t>RCC_PCLK1Config(RCC_HCLK_Div2);</w:t>
      </w:r>
    </w:p>
    <w:p w:rsidR="00614912" w:rsidRDefault="00614912" w:rsidP="006A23C6">
      <w:pPr>
        <w:pStyle w:val="a"/>
      </w:pPr>
    </w:p>
    <w:p w:rsidR="00614912" w:rsidRDefault="00614912" w:rsidP="006A23C6">
      <w:pPr>
        <w:pStyle w:val="a"/>
      </w:pPr>
    </w:p>
    <w:p w:rsidR="00614912" w:rsidRDefault="00614912" w:rsidP="006A23C6">
      <w:pPr>
        <w:pStyle w:val="a"/>
        <w:rPr>
          <w:rFonts w:hint="eastAsia"/>
        </w:rPr>
      </w:pPr>
      <w:r>
        <w:rPr>
          <w:rFonts w:hint="eastAsia"/>
        </w:rPr>
        <w:t>//</w:t>
      </w:r>
      <w:r>
        <w:rPr>
          <w:rFonts w:hint="eastAsia"/>
        </w:rPr>
        <w:t>设置</w:t>
      </w:r>
      <w:r>
        <w:rPr>
          <w:rFonts w:hint="eastAsia"/>
        </w:rPr>
        <w:t>FLASH</w:t>
      </w:r>
      <w:r>
        <w:rPr>
          <w:rFonts w:hint="eastAsia"/>
        </w:rPr>
        <w:t>代码延时</w:t>
      </w:r>
    </w:p>
    <w:p w:rsidR="00614912" w:rsidRDefault="00614912" w:rsidP="006A23C6">
      <w:pPr>
        <w:pStyle w:val="a"/>
      </w:pPr>
    </w:p>
    <w:p w:rsidR="00614912" w:rsidRDefault="00614912" w:rsidP="006A23C6">
      <w:pPr>
        <w:pStyle w:val="a"/>
      </w:pPr>
      <w:r>
        <w:t>FLASH_SetLatency(FLASH_Latency_2);</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使能预取指缓存</w:t>
      </w:r>
    </w:p>
    <w:p w:rsidR="00614912" w:rsidRDefault="00614912" w:rsidP="006A23C6">
      <w:pPr>
        <w:pStyle w:val="a"/>
      </w:pPr>
    </w:p>
    <w:p w:rsidR="00614912" w:rsidRDefault="00614912" w:rsidP="006A23C6">
      <w:pPr>
        <w:pStyle w:val="a"/>
      </w:pPr>
      <w:r>
        <w:t>FLASH_PrefetchBufferCmd(FLASH_PrefetchBuffer_Enable);</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设置</w:t>
      </w:r>
      <w:r>
        <w:rPr>
          <w:rFonts w:hint="eastAsia"/>
        </w:rPr>
        <w:t>PLL</w:t>
      </w:r>
      <w:r>
        <w:rPr>
          <w:rFonts w:hint="eastAsia"/>
        </w:rPr>
        <w:t>时钟，为</w:t>
      </w:r>
      <w:r>
        <w:rPr>
          <w:rFonts w:hint="eastAsia"/>
        </w:rPr>
        <w:t>HSE</w:t>
      </w:r>
      <w:r>
        <w:rPr>
          <w:rFonts w:hint="eastAsia"/>
        </w:rPr>
        <w:t>的</w:t>
      </w:r>
      <w:r>
        <w:rPr>
          <w:rFonts w:hint="eastAsia"/>
        </w:rPr>
        <w:t>9</w:t>
      </w:r>
      <w:r>
        <w:rPr>
          <w:rFonts w:hint="eastAsia"/>
        </w:rPr>
        <w:t>倍频</w:t>
      </w:r>
      <w:r>
        <w:rPr>
          <w:rFonts w:hint="eastAsia"/>
        </w:rPr>
        <w:t xml:space="preserve"> 8MHz * 9 = 72MHz</w:t>
      </w:r>
    </w:p>
    <w:p w:rsidR="00614912" w:rsidRDefault="00614912" w:rsidP="006A23C6">
      <w:pPr>
        <w:pStyle w:val="a"/>
      </w:pPr>
    </w:p>
    <w:p w:rsidR="00614912" w:rsidRDefault="00614912" w:rsidP="006A23C6">
      <w:pPr>
        <w:pStyle w:val="a"/>
      </w:pPr>
      <w:r>
        <w:t>RCC_PLLConfig(RCC_PLLSource_HSE_Div1, RCC_PLLMul_9);</w:t>
      </w:r>
    </w:p>
    <w:p w:rsidR="00614912" w:rsidRDefault="00614912" w:rsidP="006A23C6">
      <w:pPr>
        <w:pStyle w:val="a"/>
      </w:pPr>
    </w:p>
    <w:p w:rsidR="00614912" w:rsidRDefault="00614912" w:rsidP="006A23C6">
      <w:pPr>
        <w:pStyle w:val="a"/>
      </w:pPr>
    </w:p>
    <w:p w:rsidR="00614912" w:rsidRDefault="00614912" w:rsidP="006A23C6">
      <w:pPr>
        <w:pStyle w:val="a"/>
        <w:rPr>
          <w:rFonts w:hint="eastAsia"/>
        </w:rPr>
      </w:pPr>
      <w:r>
        <w:rPr>
          <w:rFonts w:hint="eastAsia"/>
        </w:rPr>
        <w:t>//</w:t>
      </w:r>
      <w:r>
        <w:rPr>
          <w:rFonts w:hint="eastAsia"/>
        </w:rPr>
        <w:t>使能</w:t>
      </w:r>
      <w:r>
        <w:rPr>
          <w:rFonts w:hint="eastAsia"/>
        </w:rPr>
        <w:t>PLL</w:t>
      </w:r>
    </w:p>
    <w:p w:rsidR="00614912" w:rsidRDefault="00614912" w:rsidP="006A23C6">
      <w:pPr>
        <w:pStyle w:val="a"/>
      </w:pPr>
    </w:p>
    <w:p w:rsidR="00614912" w:rsidRDefault="00614912" w:rsidP="006A23C6">
      <w:pPr>
        <w:pStyle w:val="a"/>
      </w:pPr>
      <w:r>
        <w:t>RCC_PLLCmd(ENABLE);</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等待</w:t>
      </w:r>
      <w:r>
        <w:rPr>
          <w:rFonts w:hint="eastAsia"/>
        </w:rPr>
        <w:t>PLL</w:t>
      </w:r>
      <w:r>
        <w:rPr>
          <w:rFonts w:hint="eastAsia"/>
        </w:rPr>
        <w:t>准备就绪</w:t>
      </w:r>
    </w:p>
    <w:p w:rsidR="00614912" w:rsidRDefault="00614912" w:rsidP="006A23C6">
      <w:pPr>
        <w:pStyle w:val="a"/>
      </w:pPr>
    </w:p>
    <w:p w:rsidR="00614912" w:rsidRDefault="00614912" w:rsidP="006A23C6">
      <w:pPr>
        <w:pStyle w:val="a"/>
      </w:pPr>
      <w:r>
        <w:t>while(RCC_GetFlagStatus(RCC_FLAG_PLLRDY) == RESET);</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设置</w:t>
      </w:r>
      <w:r>
        <w:rPr>
          <w:rFonts w:hint="eastAsia"/>
        </w:rPr>
        <w:t>PLL</w:t>
      </w:r>
      <w:r>
        <w:rPr>
          <w:rFonts w:hint="eastAsia"/>
        </w:rPr>
        <w:t>为系统时钟源</w:t>
      </w:r>
    </w:p>
    <w:p w:rsidR="00614912" w:rsidRDefault="00614912" w:rsidP="006A23C6">
      <w:pPr>
        <w:pStyle w:val="a"/>
      </w:pPr>
    </w:p>
    <w:p w:rsidR="00614912" w:rsidRDefault="00614912" w:rsidP="006A23C6">
      <w:pPr>
        <w:pStyle w:val="a"/>
      </w:pPr>
      <w:r>
        <w:t>RCC_SYSCLKConfig(RCC_SYSCLKSource_PLLCLK);</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判断</w:t>
      </w:r>
      <w:r>
        <w:rPr>
          <w:rFonts w:hint="eastAsia"/>
        </w:rPr>
        <w:t>PLL</w:t>
      </w:r>
      <w:r>
        <w:rPr>
          <w:rFonts w:hint="eastAsia"/>
        </w:rPr>
        <w:t>是否是系统时钟</w:t>
      </w:r>
    </w:p>
    <w:p w:rsidR="00614912" w:rsidRDefault="00614912" w:rsidP="006A23C6">
      <w:pPr>
        <w:pStyle w:val="a"/>
      </w:pPr>
    </w:p>
    <w:p w:rsidR="00614912" w:rsidRDefault="00614912" w:rsidP="006A23C6">
      <w:pPr>
        <w:pStyle w:val="a"/>
      </w:pPr>
      <w:r>
        <w:t>while(RCC_GetSYSCLKSource() != 0x08);</w:t>
      </w:r>
    </w:p>
    <w:p w:rsidR="00614912" w:rsidRDefault="00614912" w:rsidP="006A23C6">
      <w:pPr>
        <w:pStyle w:val="a"/>
      </w:pPr>
    </w:p>
    <w:p w:rsidR="00614912" w:rsidRDefault="00614912" w:rsidP="006A23C6">
      <w:pPr>
        <w:pStyle w:val="a"/>
      </w:pPr>
      <w:r>
        <w:t>}</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开启</w:t>
      </w:r>
      <w:r>
        <w:rPr>
          <w:rFonts w:hint="eastAsia"/>
        </w:rPr>
        <w:t>TIM3</w:t>
      </w:r>
      <w:r>
        <w:rPr>
          <w:rFonts w:hint="eastAsia"/>
        </w:rPr>
        <w:t>的时钟</w:t>
      </w:r>
    </w:p>
    <w:p w:rsidR="00614912" w:rsidRDefault="00614912" w:rsidP="006A23C6">
      <w:pPr>
        <w:pStyle w:val="a"/>
      </w:pPr>
    </w:p>
    <w:p w:rsidR="00614912" w:rsidRDefault="00614912" w:rsidP="006A23C6">
      <w:pPr>
        <w:pStyle w:val="a"/>
      </w:pPr>
      <w:r>
        <w:t>RCC_APB1PeriphClockCmd(RCC_APB1Periph_TIM3,ENABLE);</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开启</w:t>
      </w:r>
      <w:r>
        <w:rPr>
          <w:rFonts w:hint="eastAsia"/>
        </w:rPr>
        <w:t>GPIOB</w:t>
      </w:r>
      <w:r>
        <w:rPr>
          <w:rFonts w:hint="eastAsia"/>
        </w:rPr>
        <w:t>的时钟和复用功能</w:t>
      </w:r>
    </w:p>
    <w:p w:rsidR="00614912" w:rsidRDefault="00614912" w:rsidP="006A23C6">
      <w:pPr>
        <w:pStyle w:val="a"/>
      </w:pPr>
    </w:p>
    <w:p w:rsidR="00614912" w:rsidRDefault="00614912" w:rsidP="006A23C6">
      <w:pPr>
        <w:pStyle w:val="a"/>
      </w:pPr>
      <w:r>
        <w:t>RCC_APB2PeriphClockCmd(RCC_APB2Periph_GPIOB | RCC_APB2Periph_AFIO,ENABLE);</w:t>
      </w:r>
    </w:p>
    <w:p w:rsidR="00614912" w:rsidRDefault="00614912" w:rsidP="006A23C6">
      <w:pPr>
        <w:pStyle w:val="a"/>
      </w:pPr>
      <w:r>
        <w:t>}</w:t>
      </w:r>
    </w:p>
    <w:p w:rsidR="00614912" w:rsidRDefault="00614912" w:rsidP="006A23C6">
      <w:pPr>
        <w:pStyle w:val="a"/>
      </w:pPr>
      <w:r>
        <w:t>void GPIO_cfg()</w:t>
      </w:r>
    </w:p>
    <w:p w:rsidR="00614912" w:rsidRDefault="00614912" w:rsidP="006A23C6">
      <w:pPr>
        <w:pStyle w:val="a"/>
      </w:pPr>
      <w:r>
        <w:t>{</w:t>
      </w:r>
    </w:p>
    <w:p w:rsidR="00614912" w:rsidRDefault="00614912" w:rsidP="006A23C6">
      <w:pPr>
        <w:pStyle w:val="a"/>
      </w:pPr>
    </w:p>
    <w:p w:rsidR="00614912" w:rsidRDefault="00614912" w:rsidP="006A23C6">
      <w:pPr>
        <w:pStyle w:val="a"/>
      </w:pPr>
      <w:r>
        <w:t>GPIO_InitTypeDef GPIO_InitStructure;</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初始化连接</w:t>
      </w:r>
      <w:r>
        <w:rPr>
          <w:rFonts w:hint="eastAsia"/>
        </w:rPr>
        <w:t>LED</w:t>
      </w:r>
      <w:r>
        <w:rPr>
          <w:rFonts w:hint="eastAsia"/>
        </w:rPr>
        <w:t>的引脚</w:t>
      </w:r>
      <w:r>
        <w:rPr>
          <w:rFonts w:hint="eastAsia"/>
        </w:rPr>
        <w:t>PB5*************/</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部分映射，将</w:t>
      </w:r>
      <w:r>
        <w:rPr>
          <w:rFonts w:hint="eastAsia"/>
        </w:rPr>
        <w:t>TIM3_CH2</w:t>
      </w:r>
      <w:r>
        <w:rPr>
          <w:rFonts w:hint="eastAsia"/>
        </w:rPr>
        <w:t>映射到</w:t>
      </w:r>
      <w:r>
        <w:rPr>
          <w:rFonts w:hint="eastAsia"/>
        </w:rPr>
        <w:t>PB5</w:t>
      </w:r>
    </w:p>
    <w:p w:rsidR="00614912" w:rsidRDefault="00614912" w:rsidP="006A23C6">
      <w:pPr>
        <w:pStyle w:val="a"/>
      </w:pPr>
      <w:r>
        <w:t>//</w:t>
      </w:r>
    </w:p>
    <w:p w:rsidR="00614912" w:rsidRDefault="00614912" w:rsidP="006A23C6">
      <w:pPr>
        <w:pStyle w:val="a"/>
      </w:pPr>
      <w:r>
        <w:t>GPIO_PinRemapConfig(GPIO_FullRemap_TIM3, ENABLE);</w:t>
      </w:r>
    </w:p>
    <w:p w:rsidR="00614912" w:rsidRDefault="00614912" w:rsidP="006A23C6">
      <w:pPr>
        <w:pStyle w:val="a"/>
      </w:pPr>
    </w:p>
    <w:p w:rsidR="00614912" w:rsidRDefault="00614912" w:rsidP="006A23C6">
      <w:pPr>
        <w:pStyle w:val="a"/>
      </w:pPr>
      <w:r>
        <w:t>GPIO_PinRemapConfig(GPIO_PartialRemap_TIM3, ENABLE);</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选择引脚</w:t>
      </w:r>
      <w:r>
        <w:rPr>
          <w:rFonts w:hint="eastAsia"/>
        </w:rPr>
        <w:t>5</w:t>
      </w:r>
    </w:p>
    <w:p w:rsidR="00614912" w:rsidRDefault="00614912" w:rsidP="006A23C6">
      <w:pPr>
        <w:pStyle w:val="a"/>
      </w:pPr>
    </w:p>
    <w:p w:rsidR="00614912" w:rsidRDefault="00614912" w:rsidP="006A23C6">
      <w:pPr>
        <w:pStyle w:val="a"/>
      </w:pPr>
      <w:r>
        <w:t>GPIO_InitStructure.GPIO_Pin = GPIO_Pin_5;</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输出频率最大</w:t>
      </w:r>
      <w:r>
        <w:rPr>
          <w:rFonts w:hint="eastAsia"/>
        </w:rPr>
        <w:t>50MHz</w:t>
      </w:r>
    </w:p>
    <w:p w:rsidR="00614912" w:rsidRDefault="00614912" w:rsidP="006A23C6">
      <w:pPr>
        <w:pStyle w:val="a"/>
      </w:pPr>
    </w:p>
    <w:p w:rsidR="00614912" w:rsidRDefault="00614912" w:rsidP="006A23C6">
      <w:pPr>
        <w:pStyle w:val="a"/>
      </w:pPr>
      <w:r>
        <w:t>GPIO_InitStructure.GPIO_Speed = GPIO_Speed_50MHz;</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复用推挽输出</w:t>
      </w:r>
    </w:p>
    <w:p w:rsidR="00614912" w:rsidRDefault="00614912" w:rsidP="006A23C6">
      <w:pPr>
        <w:pStyle w:val="a"/>
      </w:pPr>
    </w:p>
    <w:p w:rsidR="00614912" w:rsidRDefault="00614912" w:rsidP="006A23C6">
      <w:pPr>
        <w:pStyle w:val="a"/>
      </w:pPr>
    </w:p>
    <w:p w:rsidR="00614912" w:rsidRDefault="00614912" w:rsidP="006A23C6">
      <w:pPr>
        <w:pStyle w:val="a"/>
      </w:pPr>
    </w:p>
    <w:p w:rsidR="00614912" w:rsidRDefault="00614912" w:rsidP="006A23C6">
      <w:pPr>
        <w:pStyle w:val="a"/>
      </w:pPr>
      <w:r>
        <w:t>GPIO_InitStructure.GPIO_Mode = GPIO_Mode_AF_PP;</w:t>
      </w:r>
    </w:p>
    <w:p w:rsidR="00614912" w:rsidRDefault="00614912" w:rsidP="006A23C6">
      <w:pPr>
        <w:pStyle w:val="a"/>
      </w:pPr>
    </w:p>
    <w:p w:rsidR="00614912" w:rsidRDefault="00614912" w:rsidP="006A23C6">
      <w:pPr>
        <w:pStyle w:val="a"/>
      </w:pPr>
      <w:r>
        <w:t>GPIO_Init(GPIOB,&amp;GPIO_InitStructure);</w:t>
      </w:r>
    </w:p>
    <w:p w:rsidR="00614912" w:rsidRDefault="00614912" w:rsidP="006A23C6">
      <w:pPr>
        <w:pStyle w:val="a"/>
      </w:pPr>
      <w:r>
        <w:lastRenderedPageBreak/>
        <w:t>}</w:t>
      </w:r>
    </w:p>
    <w:p w:rsidR="00614912" w:rsidRDefault="00614912" w:rsidP="006A23C6">
      <w:pPr>
        <w:pStyle w:val="a"/>
      </w:pPr>
      <w:r>
        <w:t>void TIMER_cfg()</w:t>
      </w:r>
    </w:p>
    <w:p w:rsidR="00614912" w:rsidRDefault="00614912" w:rsidP="006A23C6">
      <w:pPr>
        <w:pStyle w:val="a"/>
      </w:pPr>
      <w:r>
        <w:t>{</w:t>
      </w:r>
    </w:p>
    <w:p w:rsidR="00614912" w:rsidRDefault="00614912" w:rsidP="006A23C6">
      <w:pPr>
        <w:pStyle w:val="a"/>
      </w:pPr>
    </w:p>
    <w:p w:rsidR="00614912" w:rsidRDefault="00614912" w:rsidP="006A23C6">
      <w:pPr>
        <w:pStyle w:val="a"/>
      </w:pPr>
      <w:r>
        <w:t>TIM_TimeBaseInitTypeDef TIM_TimeBaseStructure;</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重新将</w:t>
      </w:r>
      <w:r>
        <w:rPr>
          <w:rFonts w:hint="eastAsia"/>
        </w:rPr>
        <w:t>Timer</w:t>
      </w:r>
      <w:r>
        <w:rPr>
          <w:rFonts w:hint="eastAsia"/>
        </w:rPr>
        <w:t>设置为缺省值</w:t>
      </w:r>
    </w:p>
    <w:p w:rsidR="00614912" w:rsidRDefault="00614912" w:rsidP="006A23C6">
      <w:pPr>
        <w:pStyle w:val="a"/>
      </w:pPr>
    </w:p>
    <w:p w:rsidR="00614912" w:rsidRDefault="00614912" w:rsidP="006A23C6">
      <w:pPr>
        <w:pStyle w:val="a"/>
      </w:pPr>
      <w:r>
        <w:t>TIM_DeInit(TIM3);</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采用内部时钟给</w:t>
      </w:r>
      <w:r>
        <w:rPr>
          <w:rFonts w:hint="eastAsia"/>
        </w:rPr>
        <w:t>TIM3</w:t>
      </w:r>
      <w:r>
        <w:rPr>
          <w:rFonts w:hint="eastAsia"/>
        </w:rPr>
        <w:t>提供时钟源</w:t>
      </w:r>
    </w:p>
    <w:p w:rsidR="00614912" w:rsidRDefault="00614912" w:rsidP="006A23C6">
      <w:pPr>
        <w:pStyle w:val="a"/>
      </w:pPr>
    </w:p>
    <w:p w:rsidR="00614912" w:rsidRDefault="00614912" w:rsidP="006A23C6">
      <w:pPr>
        <w:pStyle w:val="a"/>
      </w:pPr>
      <w:r>
        <w:t>TIM_InternalClockConfig(TIM3);</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预分频系数为</w:t>
      </w:r>
      <w:r>
        <w:rPr>
          <w:rFonts w:hint="eastAsia"/>
        </w:rPr>
        <w:t>0</w:t>
      </w:r>
      <w:r>
        <w:rPr>
          <w:rFonts w:hint="eastAsia"/>
        </w:rPr>
        <w:t>，即不进行预分频，此时</w:t>
      </w:r>
      <w:r>
        <w:rPr>
          <w:rFonts w:hint="eastAsia"/>
        </w:rPr>
        <w:t>TIMER</w:t>
      </w:r>
      <w:r>
        <w:rPr>
          <w:rFonts w:hint="eastAsia"/>
        </w:rPr>
        <w:t>的频率为</w:t>
      </w:r>
      <w:r>
        <w:rPr>
          <w:rFonts w:hint="eastAsia"/>
        </w:rPr>
        <w:t>72MHz</w:t>
      </w:r>
    </w:p>
    <w:p w:rsidR="00614912" w:rsidRDefault="00614912" w:rsidP="006A23C6">
      <w:pPr>
        <w:pStyle w:val="a"/>
      </w:pPr>
    </w:p>
    <w:p w:rsidR="00614912" w:rsidRDefault="00614912" w:rsidP="006A23C6">
      <w:pPr>
        <w:pStyle w:val="a"/>
      </w:pPr>
      <w:r>
        <w:t>TIM_TimeBaseStructure.TIM_Prescaler = 0;</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设置时钟分割</w:t>
      </w:r>
    </w:p>
    <w:p w:rsidR="00614912" w:rsidRDefault="00614912" w:rsidP="006A23C6">
      <w:pPr>
        <w:pStyle w:val="a"/>
      </w:pPr>
    </w:p>
    <w:p w:rsidR="00614912" w:rsidRDefault="00614912" w:rsidP="006A23C6">
      <w:pPr>
        <w:pStyle w:val="a"/>
      </w:pPr>
      <w:r>
        <w:t>TIM_TimeBaseStructure.TIM_ClockDivision = TIM_CKD_DIV1;</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设置计数器模式为向上计数模式</w:t>
      </w:r>
    </w:p>
    <w:p w:rsidR="00614912" w:rsidRDefault="00614912" w:rsidP="006A23C6">
      <w:pPr>
        <w:pStyle w:val="a"/>
      </w:pPr>
    </w:p>
    <w:p w:rsidR="00614912" w:rsidRDefault="00614912" w:rsidP="006A23C6">
      <w:pPr>
        <w:pStyle w:val="a"/>
      </w:pPr>
      <w:r>
        <w:t>TIM_TimeBaseStructure.TIM_CounterMode = TIM_CounterMode_Up;</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设置计数溢出大小，每计</w:t>
      </w:r>
      <w:r>
        <w:rPr>
          <w:rFonts w:hint="eastAsia"/>
        </w:rPr>
        <w:t>7200</w:t>
      </w:r>
      <w:r>
        <w:rPr>
          <w:rFonts w:hint="eastAsia"/>
        </w:rPr>
        <w:t>个数就产生一个更新事件，即</w:t>
      </w:r>
      <w:r>
        <w:rPr>
          <w:rFonts w:hint="eastAsia"/>
        </w:rPr>
        <w:t>PWM</w:t>
      </w:r>
      <w:r>
        <w:rPr>
          <w:rFonts w:hint="eastAsia"/>
        </w:rPr>
        <w:t>的输出频率为</w:t>
      </w:r>
      <w:r>
        <w:rPr>
          <w:rFonts w:hint="eastAsia"/>
        </w:rPr>
        <w:t>10kHz</w:t>
      </w:r>
    </w:p>
    <w:p w:rsidR="00614912" w:rsidRDefault="00614912" w:rsidP="006A23C6">
      <w:pPr>
        <w:pStyle w:val="a"/>
      </w:pPr>
    </w:p>
    <w:p w:rsidR="00614912" w:rsidRDefault="00614912" w:rsidP="006A23C6">
      <w:pPr>
        <w:pStyle w:val="a"/>
      </w:pPr>
      <w:r>
        <w:t>TIM_TimeBaseStructure.TIM_Period = 7200 - 1;</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将配置应用到</w:t>
      </w:r>
      <w:r>
        <w:rPr>
          <w:rFonts w:hint="eastAsia"/>
        </w:rPr>
        <w:t>TIM3</w:t>
      </w:r>
      <w:r>
        <w:rPr>
          <w:rFonts w:hint="eastAsia"/>
        </w:rPr>
        <w:t>中</w:t>
      </w:r>
    </w:p>
    <w:p w:rsidR="00614912" w:rsidRDefault="00614912" w:rsidP="006A23C6">
      <w:pPr>
        <w:pStyle w:val="a"/>
      </w:pPr>
    </w:p>
    <w:p w:rsidR="00614912" w:rsidRDefault="00614912" w:rsidP="006A23C6">
      <w:pPr>
        <w:pStyle w:val="a"/>
      </w:pPr>
      <w:r>
        <w:t>TIM_TimeBaseInit(TIM3,&amp;TIM_TimeBaseStructure);</w:t>
      </w:r>
    </w:p>
    <w:p w:rsidR="00614912" w:rsidRDefault="00614912" w:rsidP="006A23C6">
      <w:pPr>
        <w:pStyle w:val="a"/>
      </w:pPr>
      <w:r>
        <w:t>}</w:t>
      </w:r>
    </w:p>
    <w:p w:rsidR="00614912" w:rsidRDefault="00614912" w:rsidP="006A23C6">
      <w:pPr>
        <w:pStyle w:val="a"/>
      </w:pPr>
      <w:r>
        <w:t>void PWM_cfg()</w:t>
      </w:r>
    </w:p>
    <w:p w:rsidR="00614912" w:rsidRDefault="00614912" w:rsidP="006A23C6">
      <w:pPr>
        <w:pStyle w:val="a"/>
      </w:pPr>
      <w:r>
        <w:t>{</w:t>
      </w:r>
    </w:p>
    <w:p w:rsidR="00614912" w:rsidRDefault="00614912" w:rsidP="006A23C6">
      <w:pPr>
        <w:pStyle w:val="a"/>
      </w:pPr>
    </w:p>
    <w:p w:rsidR="00614912" w:rsidRDefault="00614912" w:rsidP="006A23C6">
      <w:pPr>
        <w:pStyle w:val="a"/>
      </w:pPr>
      <w:r>
        <w:t>TIM_OCInitTypeDef TimOCInitStructure;</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设置缺省值</w:t>
      </w:r>
    </w:p>
    <w:p w:rsidR="00614912" w:rsidRDefault="00614912" w:rsidP="006A23C6">
      <w:pPr>
        <w:pStyle w:val="a"/>
      </w:pPr>
    </w:p>
    <w:p w:rsidR="00614912" w:rsidRDefault="00614912" w:rsidP="006A23C6">
      <w:pPr>
        <w:pStyle w:val="a"/>
      </w:pPr>
      <w:r>
        <w:t>TIM_OCStructInit(&amp;TimOCInitStructure);</w:t>
      </w:r>
    </w:p>
    <w:p w:rsidR="00614912" w:rsidRDefault="00614912" w:rsidP="006A23C6">
      <w:pPr>
        <w:pStyle w:val="a"/>
      </w:pPr>
    </w:p>
    <w:p w:rsidR="00614912" w:rsidRDefault="00614912" w:rsidP="006A23C6">
      <w:pPr>
        <w:pStyle w:val="a"/>
        <w:rPr>
          <w:rFonts w:hint="eastAsia"/>
        </w:rPr>
      </w:pPr>
      <w:r>
        <w:rPr>
          <w:rFonts w:hint="eastAsia"/>
        </w:rPr>
        <w:t>//PWM</w:t>
      </w:r>
      <w:r>
        <w:rPr>
          <w:rFonts w:hint="eastAsia"/>
        </w:rPr>
        <w:t>模式</w:t>
      </w:r>
      <w:r>
        <w:rPr>
          <w:rFonts w:hint="eastAsia"/>
        </w:rPr>
        <w:t>1</w:t>
      </w:r>
      <w:r>
        <w:rPr>
          <w:rFonts w:hint="eastAsia"/>
        </w:rPr>
        <w:t>输出</w:t>
      </w:r>
    </w:p>
    <w:p w:rsidR="00614912" w:rsidRDefault="00614912" w:rsidP="006A23C6">
      <w:pPr>
        <w:pStyle w:val="a"/>
      </w:pPr>
    </w:p>
    <w:p w:rsidR="00614912" w:rsidRDefault="00614912" w:rsidP="006A23C6">
      <w:pPr>
        <w:pStyle w:val="a"/>
      </w:pPr>
      <w:r>
        <w:t>TimOCInitStructure.TIM_OCMode = TIM_OCMode_PWM1;</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设置占空比，占空比</w:t>
      </w:r>
      <w:r>
        <w:rPr>
          <w:rFonts w:hint="eastAsia"/>
        </w:rPr>
        <w:t>=(CCRx/ARR)*100%</w:t>
      </w:r>
      <w:r>
        <w:rPr>
          <w:rFonts w:hint="eastAsia"/>
        </w:rPr>
        <w:t>或</w:t>
      </w:r>
      <w:r>
        <w:rPr>
          <w:rFonts w:hint="eastAsia"/>
        </w:rPr>
        <w:t>(TIM_Pulse/TIM_Period)*100%</w:t>
      </w:r>
    </w:p>
    <w:p w:rsidR="00614912" w:rsidRDefault="00614912" w:rsidP="006A23C6">
      <w:pPr>
        <w:pStyle w:val="a"/>
      </w:pPr>
    </w:p>
    <w:p w:rsidR="00614912" w:rsidRDefault="00614912" w:rsidP="006A23C6">
      <w:pPr>
        <w:pStyle w:val="a"/>
      </w:pPr>
      <w:r>
        <w:t>TimOCInitStructure.TIM_Pulse = dutyfactor * 7200 / 100;</w:t>
      </w:r>
    </w:p>
    <w:p w:rsidR="00614912" w:rsidRDefault="00614912" w:rsidP="006A23C6">
      <w:pPr>
        <w:pStyle w:val="a"/>
      </w:pPr>
    </w:p>
    <w:p w:rsidR="00614912" w:rsidRDefault="00614912" w:rsidP="006A23C6">
      <w:pPr>
        <w:pStyle w:val="a"/>
        <w:rPr>
          <w:rFonts w:hint="eastAsia"/>
        </w:rPr>
      </w:pPr>
      <w:r>
        <w:rPr>
          <w:rFonts w:hint="eastAsia"/>
        </w:rPr>
        <w:t>//TIM</w:t>
      </w:r>
      <w:r>
        <w:rPr>
          <w:rFonts w:hint="eastAsia"/>
        </w:rPr>
        <w:t>输出比较极性高</w:t>
      </w:r>
    </w:p>
    <w:p w:rsidR="00614912" w:rsidRDefault="00614912" w:rsidP="006A23C6">
      <w:pPr>
        <w:pStyle w:val="a"/>
      </w:pPr>
    </w:p>
    <w:p w:rsidR="00614912" w:rsidRDefault="00614912" w:rsidP="006A23C6">
      <w:pPr>
        <w:pStyle w:val="a"/>
      </w:pPr>
      <w:r>
        <w:t>TimOCInitStructure.TIM_OCPolarity = TIM_OCPolarity_High;</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使能输出状态</w:t>
      </w:r>
    </w:p>
    <w:p w:rsidR="00614912" w:rsidRDefault="00614912" w:rsidP="006A23C6">
      <w:pPr>
        <w:pStyle w:val="a"/>
      </w:pPr>
    </w:p>
    <w:p w:rsidR="00614912" w:rsidRDefault="00614912" w:rsidP="006A23C6">
      <w:pPr>
        <w:pStyle w:val="a"/>
      </w:pPr>
      <w:r>
        <w:t>TimOCInitStructure.TIM_OutputState = TIM_OutputState_Enable;</w:t>
      </w:r>
    </w:p>
    <w:p w:rsidR="00614912" w:rsidRDefault="00614912" w:rsidP="006A23C6">
      <w:pPr>
        <w:pStyle w:val="a"/>
      </w:pPr>
    </w:p>
    <w:p w:rsidR="00614912" w:rsidRDefault="00614912" w:rsidP="006A23C6">
      <w:pPr>
        <w:pStyle w:val="a"/>
        <w:rPr>
          <w:rFonts w:hint="eastAsia"/>
        </w:rPr>
      </w:pPr>
      <w:r>
        <w:rPr>
          <w:rFonts w:hint="eastAsia"/>
        </w:rPr>
        <w:t>//TIM3</w:t>
      </w:r>
      <w:r>
        <w:rPr>
          <w:rFonts w:hint="eastAsia"/>
        </w:rPr>
        <w:t>的</w:t>
      </w:r>
      <w:r>
        <w:rPr>
          <w:rFonts w:hint="eastAsia"/>
        </w:rPr>
        <w:t>CH2</w:t>
      </w:r>
      <w:r>
        <w:rPr>
          <w:rFonts w:hint="eastAsia"/>
        </w:rPr>
        <w:t>输出</w:t>
      </w:r>
    </w:p>
    <w:p w:rsidR="00614912" w:rsidRDefault="00614912" w:rsidP="006A23C6">
      <w:pPr>
        <w:pStyle w:val="a"/>
      </w:pPr>
    </w:p>
    <w:p w:rsidR="00614912" w:rsidRDefault="00614912" w:rsidP="006A23C6">
      <w:pPr>
        <w:pStyle w:val="a"/>
      </w:pPr>
      <w:r>
        <w:t>TIM_OC2Init(TIM3, &amp;TimOCInitStructure);</w:t>
      </w:r>
    </w:p>
    <w:p w:rsidR="00614912" w:rsidRDefault="00614912" w:rsidP="006A23C6">
      <w:pPr>
        <w:pStyle w:val="a"/>
      </w:pPr>
    </w:p>
    <w:p w:rsidR="00614912" w:rsidRDefault="00614912" w:rsidP="006A23C6">
      <w:pPr>
        <w:pStyle w:val="a"/>
        <w:rPr>
          <w:rFonts w:hint="eastAsia"/>
        </w:rPr>
      </w:pPr>
      <w:r>
        <w:rPr>
          <w:rFonts w:hint="eastAsia"/>
        </w:rPr>
        <w:t>//</w:t>
      </w:r>
      <w:r>
        <w:rPr>
          <w:rFonts w:hint="eastAsia"/>
        </w:rPr>
        <w:t>设置</w:t>
      </w:r>
      <w:r>
        <w:rPr>
          <w:rFonts w:hint="eastAsia"/>
        </w:rPr>
        <w:t>TIM3</w:t>
      </w:r>
      <w:r>
        <w:rPr>
          <w:rFonts w:hint="eastAsia"/>
        </w:rPr>
        <w:t>的</w:t>
      </w:r>
      <w:r>
        <w:rPr>
          <w:rFonts w:hint="eastAsia"/>
        </w:rPr>
        <w:t>PWM</w:t>
      </w:r>
      <w:r>
        <w:rPr>
          <w:rFonts w:hint="eastAsia"/>
        </w:rPr>
        <w:t>输出为使能</w:t>
      </w:r>
    </w:p>
    <w:p w:rsidR="00614912" w:rsidRDefault="00614912" w:rsidP="006A23C6">
      <w:pPr>
        <w:pStyle w:val="a"/>
      </w:pPr>
    </w:p>
    <w:p w:rsidR="00614912" w:rsidRDefault="00614912" w:rsidP="006A23C6">
      <w:pPr>
        <w:pStyle w:val="a"/>
      </w:pPr>
      <w:r>
        <w:t>TIM_CtrlPWMOutputs(TIM3,ENABLE);</w:t>
      </w:r>
    </w:p>
    <w:p w:rsidR="003401A5" w:rsidRPr="003401A5" w:rsidRDefault="00614912" w:rsidP="006A23C6">
      <w:pPr>
        <w:pStyle w:val="a"/>
      </w:pPr>
      <w:r>
        <w:t>}</w:t>
      </w:r>
    </w:p>
    <w:sectPr w:rsidR="003401A5" w:rsidRPr="003401A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7AD" w:rsidRDefault="00FE07AD" w:rsidP="004653A9">
      <w:pPr>
        <w:spacing w:line="240" w:lineRule="auto"/>
        <w:ind w:firstLine="560"/>
      </w:pPr>
      <w:r>
        <w:separator/>
      </w:r>
    </w:p>
  </w:endnote>
  <w:endnote w:type="continuationSeparator" w:id="0">
    <w:p w:rsidR="00FE07AD" w:rsidRDefault="00FE07AD" w:rsidP="004653A9">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Print">
    <w:panose1 w:val="02000600000000000000"/>
    <w:charset w:val="00"/>
    <w:family w:val="auto"/>
    <w:pitch w:val="variable"/>
    <w:sig w:usb0="0000028F" w:usb1="00000000" w:usb2="00000000" w:usb3="00000000" w:csb0="0000009F" w:csb1="00000000"/>
  </w:font>
  <w:font w:name="思源黑体 CN Heavy">
    <w:panose1 w:val="020B0A00000000000000"/>
    <w:charset w:val="86"/>
    <w:family w:val="swiss"/>
    <w:notTrueType/>
    <w:pitch w:val="variable"/>
    <w:sig w:usb0="2000020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C06" w:rsidRDefault="00FE07AD" w:rsidP="00EF1C0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C06" w:rsidRDefault="00FE07AD" w:rsidP="00EF1C0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C06" w:rsidRDefault="00FE07AD" w:rsidP="00EF1C0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7AD" w:rsidRDefault="00FE07AD" w:rsidP="004653A9">
      <w:pPr>
        <w:spacing w:line="240" w:lineRule="auto"/>
        <w:ind w:firstLine="560"/>
      </w:pPr>
      <w:r>
        <w:separator/>
      </w:r>
    </w:p>
  </w:footnote>
  <w:footnote w:type="continuationSeparator" w:id="0">
    <w:p w:rsidR="00FE07AD" w:rsidRDefault="00FE07AD" w:rsidP="004653A9">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C06" w:rsidRDefault="00FE07AD" w:rsidP="00EF1C0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C06" w:rsidRDefault="00FE07AD" w:rsidP="00EF1C06">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C06" w:rsidRDefault="00FE07AD" w:rsidP="00EF1C0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24F18"/>
    <w:multiLevelType w:val="hybridMultilevel"/>
    <w:tmpl w:val="FFA86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6987821"/>
    <w:multiLevelType w:val="hybridMultilevel"/>
    <w:tmpl w:val="8A183FDC"/>
    <w:lvl w:ilvl="0" w:tplc="64603740">
      <w:start w:val="1"/>
      <w:numFmt w:val="decimal"/>
      <w:pStyle w:val="a"/>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activeWritingStyle w:appName="MSWord" w:lang="en-US" w:vendorID="64" w:dllVersion="6" w:nlCheck="1" w:checkStyle="0"/>
  <w:activeWritingStyle w:appName="MSWord" w:lang="zh-CN" w:vendorID="64" w:dllVersion="5"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A57"/>
    <w:rsid w:val="000958A9"/>
    <w:rsid w:val="000B1171"/>
    <w:rsid w:val="000D1BF2"/>
    <w:rsid w:val="000F6084"/>
    <w:rsid w:val="000F728B"/>
    <w:rsid w:val="000F78D1"/>
    <w:rsid w:val="00123A17"/>
    <w:rsid w:val="00164204"/>
    <w:rsid w:val="001812F5"/>
    <w:rsid w:val="001A2D00"/>
    <w:rsid w:val="001B2B52"/>
    <w:rsid w:val="001E2DD4"/>
    <w:rsid w:val="001E3AAD"/>
    <w:rsid w:val="001F35E9"/>
    <w:rsid w:val="00211E0E"/>
    <w:rsid w:val="00226515"/>
    <w:rsid w:val="00246560"/>
    <w:rsid w:val="00266FCA"/>
    <w:rsid w:val="0026709B"/>
    <w:rsid w:val="00273B91"/>
    <w:rsid w:val="002B7F80"/>
    <w:rsid w:val="002C020E"/>
    <w:rsid w:val="002C59CD"/>
    <w:rsid w:val="002F01A4"/>
    <w:rsid w:val="00316BBE"/>
    <w:rsid w:val="003401A5"/>
    <w:rsid w:val="003815F1"/>
    <w:rsid w:val="003A4F70"/>
    <w:rsid w:val="003B79D3"/>
    <w:rsid w:val="003C5964"/>
    <w:rsid w:val="003D1E90"/>
    <w:rsid w:val="00440299"/>
    <w:rsid w:val="0046366B"/>
    <w:rsid w:val="00464B1D"/>
    <w:rsid w:val="004653A9"/>
    <w:rsid w:val="004B3988"/>
    <w:rsid w:val="004C5ADD"/>
    <w:rsid w:val="004D1F9C"/>
    <w:rsid w:val="004D7402"/>
    <w:rsid w:val="004E4402"/>
    <w:rsid w:val="004F1AA5"/>
    <w:rsid w:val="005003AD"/>
    <w:rsid w:val="00527872"/>
    <w:rsid w:val="00546FD0"/>
    <w:rsid w:val="00556712"/>
    <w:rsid w:val="00561572"/>
    <w:rsid w:val="00576A69"/>
    <w:rsid w:val="005A5C9C"/>
    <w:rsid w:val="005C56CB"/>
    <w:rsid w:val="00614912"/>
    <w:rsid w:val="00615E93"/>
    <w:rsid w:val="00631C21"/>
    <w:rsid w:val="00645621"/>
    <w:rsid w:val="00674B8F"/>
    <w:rsid w:val="006758D2"/>
    <w:rsid w:val="006A23C6"/>
    <w:rsid w:val="006A2F94"/>
    <w:rsid w:val="006A3B40"/>
    <w:rsid w:val="006B6116"/>
    <w:rsid w:val="006E5A61"/>
    <w:rsid w:val="006E7EB1"/>
    <w:rsid w:val="006F4D99"/>
    <w:rsid w:val="00717E9C"/>
    <w:rsid w:val="007562F5"/>
    <w:rsid w:val="0076288C"/>
    <w:rsid w:val="0076368B"/>
    <w:rsid w:val="00774A52"/>
    <w:rsid w:val="007A2CBC"/>
    <w:rsid w:val="008074D0"/>
    <w:rsid w:val="00815211"/>
    <w:rsid w:val="00854136"/>
    <w:rsid w:val="008700D9"/>
    <w:rsid w:val="0088230E"/>
    <w:rsid w:val="008C07A0"/>
    <w:rsid w:val="008C5965"/>
    <w:rsid w:val="00902E5A"/>
    <w:rsid w:val="0091019D"/>
    <w:rsid w:val="00950518"/>
    <w:rsid w:val="009975C3"/>
    <w:rsid w:val="009E2C79"/>
    <w:rsid w:val="009E5350"/>
    <w:rsid w:val="00A20218"/>
    <w:rsid w:val="00A33CE8"/>
    <w:rsid w:val="00A53DF0"/>
    <w:rsid w:val="00A7359B"/>
    <w:rsid w:val="00AB7880"/>
    <w:rsid w:val="00AE505E"/>
    <w:rsid w:val="00B84F94"/>
    <w:rsid w:val="00BB4784"/>
    <w:rsid w:val="00BC2A5E"/>
    <w:rsid w:val="00BD3ADC"/>
    <w:rsid w:val="00BD7264"/>
    <w:rsid w:val="00BF5CB0"/>
    <w:rsid w:val="00C010FB"/>
    <w:rsid w:val="00C54259"/>
    <w:rsid w:val="00C73544"/>
    <w:rsid w:val="00C8591D"/>
    <w:rsid w:val="00C97768"/>
    <w:rsid w:val="00CD76E1"/>
    <w:rsid w:val="00CD7A57"/>
    <w:rsid w:val="00CF56B9"/>
    <w:rsid w:val="00D10F49"/>
    <w:rsid w:val="00D750EA"/>
    <w:rsid w:val="00D8019C"/>
    <w:rsid w:val="00D95B8C"/>
    <w:rsid w:val="00DA4911"/>
    <w:rsid w:val="00DD40FC"/>
    <w:rsid w:val="00DF71BD"/>
    <w:rsid w:val="00E16AF1"/>
    <w:rsid w:val="00E30B1C"/>
    <w:rsid w:val="00E400B4"/>
    <w:rsid w:val="00E41278"/>
    <w:rsid w:val="00E462E8"/>
    <w:rsid w:val="00E704AA"/>
    <w:rsid w:val="00E834D5"/>
    <w:rsid w:val="00EB2722"/>
    <w:rsid w:val="00EF14D2"/>
    <w:rsid w:val="00F62BFE"/>
    <w:rsid w:val="00F727F9"/>
    <w:rsid w:val="00F91540"/>
    <w:rsid w:val="00FA6FF3"/>
    <w:rsid w:val="00FD0D6B"/>
    <w:rsid w:val="00FE0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C336D"/>
  <w15:chartTrackingRefBased/>
  <w15:docId w15:val="{9B48C1A0-DD72-4412-BA87-E439737A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73B91"/>
    <w:pPr>
      <w:widowControl w:val="0"/>
      <w:spacing w:line="600" w:lineRule="exact"/>
      <w:ind w:firstLineChars="200" w:firstLine="200"/>
      <w:jc w:val="both"/>
    </w:pPr>
    <w:rPr>
      <w:rFonts w:ascii="Segoe UI" w:eastAsia="楷体" w:hAnsi="Segoe UI"/>
      <w:sz w:val="28"/>
    </w:rPr>
  </w:style>
  <w:style w:type="paragraph" w:styleId="1">
    <w:name w:val="heading 1"/>
    <w:basedOn w:val="a0"/>
    <w:next w:val="a0"/>
    <w:link w:val="10"/>
    <w:uiPriority w:val="9"/>
    <w:qFormat/>
    <w:rsid w:val="006B6116"/>
    <w:pPr>
      <w:keepNext/>
      <w:keepLines/>
      <w:spacing w:before="120" w:after="120"/>
      <w:ind w:firstLineChars="0" w:firstLine="0"/>
      <w:jc w:val="center"/>
      <w:outlineLvl w:val="0"/>
    </w:pPr>
    <w:rPr>
      <w:rFonts w:eastAsia="等线 Light"/>
      <w:b/>
      <w:bCs/>
      <w:kern w:val="44"/>
      <w:sz w:val="44"/>
      <w:szCs w:val="44"/>
    </w:rPr>
  </w:style>
  <w:style w:type="paragraph" w:styleId="2">
    <w:name w:val="heading 2"/>
    <w:basedOn w:val="a0"/>
    <w:next w:val="a0"/>
    <w:link w:val="20"/>
    <w:uiPriority w:val="9"/>
    <w:unhideWhenUsed/>
    <w:qFormat/>
    <w:rsid w:val="00E400B4"/>
    <w:pPr>
      <w:keepNext/>
      <w:keepLines/>
      <w:spacing w:before="240" w:after="240"/>
      <w:ind w:firstLineChars="0" w:firstLine="0"/>
      <w:outlineLvl w:val="1"/>
    </w:pPr>
    <w:rPr>
      <w:rFonts w:eastAsia="等线 Light" w:cstheme="majorBidi"/>
      <w:bCs/>
      <w:sz w:val="32"/>
      <w:szCs w:val="32"/>
    </w:rPr>
  </w:style>
  <w:style w:type="paragraph" w:styleId="3">
    <w:name w:val="heading 3"/>
    <w:basedOn w:val="a0"/>
    <w:next w:val="a0"/>
    <w:link w:val="30"/>
    <w:uiPriority w:val="9"/>
    <w:unhideWhenUsed/>
    <w:qFormat/>
    <w:rsid w:val="00E400B4"/>
    <w:pPr>
      <w:keepNext/>
      <w:keepLines/>
      <w:spacing w:before="120" w:after="120" w:line="400" w:lineRule="exact"/>
      <w:ind w:firstLineChars="0" w:firstLine="0"/>
      <w:outlineLvl w:val="2"/>
    </w:pPr>
    <w:rPr>
      <w:rFonts w:eastAsia="等线 Light"/>
      <w:bCs/>
      <w:szCs w:val="32"/>
    </w:rPr>
  </w:style>
  <w:style w:type="paragraph" w:styleId="4">
    <w:name w:val="heading 4"/>
    <w:basedOn w:val="a0"/>
    <w:next w:val="a0"/>
    <w:link w:val="40"/>
    <w:uiPriority w:val="9"/>
    <w:unhideWhenUsed/>
    <w:qFormat/>
    <w:rsid w:val="00C97768"/>
    <w:pPr>
      <w:keepNext/>
      <w:keepLines/>
      <w:spacing w:line="240" w:lineRule="auto"/>
      <w:ind w:firstLineChars="0" w:firstLine="0"/>
      <w:outlineLvl w:val="3"/>
    </w:pPr>
    <w:rPr>
      <w:rFonts w:eastAsia="等线 Light"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4653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653A9"/>
    <w:rPr>
      <w:sz w:val="18"/>
      <w:szCs w:val="18"/>
    </w:rPr>
  </w:style>
  <w:style w:type="paragraph" w:styleId="a6">
    <w:name w:val="footer"/>
    <w:basedOn w:val="a0"/>
    <w:link w:val="a7"/>
    <w:uiPriority w:val="99"/>
    <w:unhideWhenUsed/>
    <w:rsid w:val="004653A9"/>
    <w:pPr>
      <w:tabs>
        <w:tab w:val="center" w:pos="4153"/>
        <w:tab w:val="right" w:pos="8306"/>
      </w:tabs>
      <w:snapToGrid w:val="0"/>
    </w:pPr>
    <w:rPr>
      <w:sz w:val="18"/>
      <w:szCs w:val="18"/>
    </w:rPr>
  </w:style>
  <w:style w:type="character" w:customStyle="1" w:styleId="a7">
    <w:name w:val="页脚 字符"/>
    <w:basedOn w:val="a1"/>
    <w:link w:val="a6"/>
    <w:uiPriority w:val="99"/>
    <w:rsid w:val="004653A9"/>
    <w:rPr>
      <w:sz w:val="18"/>
      <w:szCs w:val="18"/>
    </w:rPr>
  </w:style>
  <w:style w:type="character" w:customStyle="1" w:styleId="10">
    <w:name w:val="标题 1 字符"/>
    <w:basedOn w:val="a1"/>
    <w:link w:val="1"/>
    <w:uiPriority w:val="9"/>
    <w:rsid w:val="006B6116"/>
    <w:rPr>
      <w:rFonts w:ascii="Segoe UI" w:eastAsia="等线 Light" w:hAnsi="Segoe UI"/>
      <w:b/>
      <w:bCs/>
      <w:kern w:val="44"/>
      <w:sz w:val="44"/>
      <w:szCs w:val="44"/>
    </w:rPr>
  </w:style>
  <w:style w:type="character" w:customStyle="1" w:styleId="20">
    <w:name w:val="标题 2 字符"/>
    <w:basedOn w:val="a1"/>
    <w:link w:val="2"/>
    <w:uiPriority w:val="9"/>
    <w:rsid w:val="00E400B4"/>
    <w:rPr>
      <w:rFonts w:ascii="Segoe UI" w:eastAsia="等线 Light" w:hAnsi="Segoe UI" w:cstheme="majorBidi"/>
      <w:bCs/>
      <w:sz w:val="32"/>
      <w:szCs w:val="32"/>
    </w:rPr>
  </w:style>
  <w:style w:type="character" w:customStyle="1" w:styleId="30">
    <w:name w:val="标题 3 字符"/>
    <w:basedOn w:val="a1"/>
    <w:link w:val="3"/>
    <w:uiPriority w:val="9"/>
    <w:rsid w:val="00E400B4"/>
    <w:rPr>
      <w:rFonts w:ascii="Segoe UI" w:eastAsia="等线 Light" w:hAnsi="Segoe UI"/>
      <w:bCs/>
      <w:sz w:val="28"/>
      <w:szCs w:val="32"/>
    </w:rPr>
  </w:style>
  <w:style w:type="character" w:customStyle="1" w:styleId="40">
    <w:name w:val="标题 4 字符"/>
    <w:basedOn w:val="a1"/>
    <w:link w:val="4"/>
    <w:uiPriority w:val="9"/>
    <w:rsid w:val="00C97768"/>
    <w:rPr>
      <w:rFonts w:ascii="Segoe UI" w:eastAsia="等线 Light" w:hAnsi="Segoe UI" w:cstheme="majorBidi"/>
      <w:bCs/>
      <w:sz w:val="28"/>
      <w:szCs w:val="28"/>
    </w:rPr>
  </w:style>
  <w:style w:type="paragraph" w:styleId="a8">
    <w:name w:val="No Spacing"/>
    <w:uiPriority w:val="1"/>
    <w:qFormat/>
    <w:rsid w:val="004653A9"/>
    <w:pPr>
      <w:widowControl w:val="0"/>
      <w:ind w:firstLineChars="200" w:firstLine="200"/>
    </w:pPr>
    <w:rPr>
      <w:rFonts w:ascii="楷体" w:eastAsia="楷体" w:hAnsi="Segoe Print"/>
      <w:sz w:val="28"/>
    </w:rPr>
  </w:style>
  <w:style w:type="paragraph" w:customStyle="1" w:styleId="a">
    <w:name w:val="程序"/>
    <w:basedOn w:val="a0"/>
    <w:link w:val="a9"/>
    <w:qFormat/>
    <w:rsid w:val="005A5C9C"/>
    <w:pPr>
      <w:numPr>
        <w:numId w:val="1"/>
      </w:numPr>
      <w:adjustRightInd w:val="0"/>
      <w:snapToGrid w:val="0"/>
      <w:spacing w:line="240" w:lineRule="auto"/>
      <w:ind w:left="0" w:firstLineChars="0" w:firstLine="0"/>
      <w:jc w:val="left"/>
    </w:pPr>
    <w:rPr>
      <w:sz w:val="21"/>
      <w:szCs w:val="21"/>
    </w:rPr>
  </w:style>
  <w:style w:type="character" w:customStyle="1" w:styleId="a9">
    <w:name w:val="程序 字符"/>
    <w:basedOn w:val="a1"/>
    <w:link w:val="a"/>
    <w:rsid w:val="005A5C9C"/>
    <w:rPr>
      <w:rFonts w:ascii="Segoe UI" w:eastAsia="楷体" w:hAnsi="Segoe UI"/>
      <w:szCs w:val="21"/>
    </w:rPr>
  </w:style>
  <w:style w:type="paragraph" w:customStyle="1" w:styleId="aa">
    <w:name w:val="图片"/>
    <w:basedOn w:val="a0"/>
    <w:link w:val="ab"/>
    <w:qFormat/>
    <w:rsid w:val="003A4F70"/>
    <w:pPr>
      <w:adjustRightInd w:val="0"/>
      <w:spacing w:line="240" w:lineRule="auto"/>
      <w:ind w:firstLineChars="0" w:firstLine="0"/>
      <w:jc w:val="center"/>
    </w:pPr>
  </w:style>
  <w:style w:type="character" w:customStyle="1" w:styleId="ab">
    <w:name w:val="图片 字符"/>
    <w:basedOn w:val="a1"/>
    <w:link w:val="aa"/>
    <w:rsid w:val="003A4F70"/>
    <w:rPr>
      <w:rFonts w:ascii="Segoe UI" w:eastAsia="楷体" w:hAnsi="Segoe UI"/>
      <w:sz w:val="28"/>
    </w:rPr>
  </w:style>
  <w:style w:type="paragraph" w:customStyle="1" w:styleId="ac">
    <w:name w:val="突出"/>
    <w:basedOn w:val="a0"/>
    <w:link w:val="ad"/>
    <w:qFormat/>
    <w:rsid w:val="001F35E9"/>
    <w:pPr>
      <w:ind w:firstLine="560"/>
    </w:pPr>
    <w:rPr>
      <w:color w:val="FF0000"/>
      <w:u w:val="single"/>
    </w:rPr>
  </w:style>
  <w:style w:type="character" w:customStyle="1" w:styleId="ad">
    <w:name w:val="突出 字符"/>
    <w:basedOn w:val="a1"/>
    <w:link w:val="ac"/>
    <w:rsid w:val="001F35E9"/>
    <w:rPr>
      <w:rFonts w:ascii="Segoe UI" w:eastAsia="楷体" w:hAnsi="Segoe UI"/>
      <w:color w:val="FF0000"/>
      <w:sz w:val="28"/>
      <w:u w:val="single"/>
    </w:rPr>
  </w:style>
  <w:style w:type="character" w:styleId="ae">
    <w:name w:val="Emphasis"/>
    <w:basedOn w:val="a1"/>
    <w:uiPriority w:val="20"/>
    <w:qFormat/>
    <w:rsid w:val="00902E5A"/>
    <w:rPr>
      <w:rFonts w:eastAsia="思源黑体 CN Heavy"/>
      <w:b/>
      <w:iCs/>
      <w:caps w:val="0"/>
      <w:smallCaps w:val="0"/>
      <w:strike w:val="0"/>
      <w:dstrike w:val="0"/>
      <w:vanish w:val="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B9528-DA5B-4B7A-BF8D-D3C7D385C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8</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刘博</dc:creator>
  <cp:keywords/>
  <dc:description/>
  <cp:lastModifiedBy>刘博</cp:lastModifiedBy>
  <cp:revision>68</cp:revision>
  <dcterms:created xsi:type="dcterms:W3CDTF">2018-01-11T11:45:00Z</dcterms:created>
  <dcterms:modified xsi:type="dcterms:W3CDTF">2018-01-11T15:59:00Z</dcterms:modified>
</cp:coreProperties>
</file>