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01_</w:t>
      </w:r>
      <w:r>
        <w:rPr>
          <w:rFonts w:hint="eastAsia"/>
        </w:rPr>
        <w:t>走入</w:t>
      </w:r>
      <w:r>
        <w:t>智能指针</w:t>
      </w:r>
    </w:p>
    <w:p w14:paraId="2EB0550D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前言</w:t>
      </w:r>
    </w:p>
    <w:p w14:paraId="3813C5D3">
      <w:pPr>
        <w:rPr>
          <w:rFonts w:hint="default"/>
        </w:rPr>
      </w:pPr>
      <w:r>
        <w:rPr>
          <w:rFonts w:hint="default"/>
        </w:rPr>
        <w:t>在实际的C++开发中，我们经常会遇到诸如程序运行中突然崩溃、程序运行所用内存越来越多最终不得不重启等问题，这些问题往往都是内存资源管理不当造成的。比如：</w:t>
      </w:r>
    </w:p>
    <w:p w14:paraId="5D57670B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有些内存资源已经被释放，但指向它的指针并没有改变指向（成为了野指针），并且后续还在使用；</w:t>
      </w:r>
    </w:p>
    <w:p w14:paraId="43626B3A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有些内存资源已经被释放，后期又试图再释放一次（重复释放同一块内存会导致程序运行崩溃）；</w:t>
      </w:r>
    </w:p>
    <w:p w14:paraId="45E9F211">
      <w:pPr>
        <w:pStyle w:val="41"/>
        <w:bidi w:val="0"/>
        <w:rPr>
          <w:rFonts w:hint="eastAsia"/>
          <w:lang w:eastAsia="zh-CN"/>
        </w:rPr>
      </w:pPr>
      <w:r>
        <w:rPr>
          <w:rFonts w:hint="default"/>
        </w:rPr>
        <w:t>没有及时释放不再使用的内存资源，造成内存泄漏，程序占用的内存资源越来越多。</w:t>
      </w:r>
    </w:p>
    <w:p w14:paraId="4C6BDE28">
      <w:pPr>
        <w:bidi w:val="0"/>
        <w:rPr>
          <w:rFonts w:hint="eastAsia"/>
          <w:lang w:eastAsia="zh-CN"/>
        </w:rPr>
      </w:pPr>
    </w:p>
    <w:p w14:paraId="54D58C91">
      <w:pPr>
        <w:bidi w:val="0"/>
        <w:rPr>
          <w:rFonts w:hint="default"/>
        </w:rPr>
      </w:pPr>
      <w:r>
        <w:t>智能指针是用于存储动态分配对象指针的类，能自动释放对象，避免堆内存泄漏。它将动态分配资源交由类对象管理，类对象生命周期结束时，析构函数自动释放资源。</w:t>
      </w:r>
      <w:r>
        <w:rPr>
          <w:rFonts w:hint="default"/>
        </w:rPr>
        <w:t>所以智能指针</w:t>
      </w:r>
      <w:r>
        <w:rPr>
          <w:rFonts w:hint="eastAsia"/>
          <w:lang w:val="en-US" w:eastAsia="zh-CN"/>
        </w:rPr>
        <w:t>管理内存的</w:t>
      </w:r>
      <w:r>
        <w:rPr>
          <w:rFonts w:hint="default"/>
        </w:rPr>
        <w:t>原理就是在函数结束时自动释放内存空间不需要手动释放内存空间。</w:t>
      </w:r>
    </w:p>
    <w:p w14:paraId="50379EFC">
      <w:pPr>
        <w:bidi w:val="0"/>
        <w:rPr>
          <w:rFonts w:hint="default"/>
        </w:rPr>
      </w:pPr>
      <w:r>
        <w:rPr>
          <w:rFonts w:hint="default"/>
        </w:rPr>
        <w:t>C++里面的四个智能指针：</w:t>
      </w:r>
    </w:p>
    <w:p w14:paraId="0599681D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auto_ptr（C++11已弃用）</w:t>
      </w:r>
    </w:p>
    <w:p w14:paraId="78770DCE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shared_ptr,</w:t>
      </w:r>
    </w:p>
    <w:p w14:paraId="0B7B7011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weak_ptr,</w:t>
      </w:r>
    </w:p>
    <w:p w14:paraId="652850B5">
      <w:pPr>
        <w:pStyle w:val="41"/>
        <w:numPr>
          <w:ilvl w:val="0"/>
          <w:numId w:val="4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</w:rPr>
        <w:t>unique_ptr</w:t>
      </w:r>
    </w:p>
    <w:p w14:paraId="4BA632E4">
      <w:pPr>
        <w:bidi w:val="0"/>
        <w:rPr>
          <w:rFonts w:hint="default"/>
        </w:rPr>
      </w:pPr>
    </w:p>
    <w:p w14:paraId="4F67A6D1">
      <w:pPr>
        <w:bidi w:val="0"/>
        <w:rPr>
          <w:rFonts w:hint="default"/>
        </w:rPr>
      </w:pPr>
    </w:p>
    <w:p w14:paraId="232B8E4A">
      <w:pPr>
        <w:bidi w:val="0"/>
        <w:rPr>
          <w:rFonts w:hint="default"/>
        </w:rPr>
      </w:pPr>
    </w:p>
    <w:p w14:paraId="4A4B0EC4">
      <w:pPr>
        <w:bidi w:val="0"/>
        <w:rPr>
          <w:rFonts w:hint="default"/>
        </w:rPr>
      </w:pPr>
    </w:p>
    <w:p w14:paraId="648CA88E">
      <w:pPr>
        <w:bidi w:val="0"/>
        <w:rPr>
          <w:rFonts w:hint="default"/>
        </w:rPr>
      </w:pPr>
    </w:p>
    <w:p w14:paraId="0EEF1147">
      <w:pPr>
        <w:bidi w:val="0"/>
        <w:rPr>
          <w:rFonts w:hint="default"/>
        </w:rPr>
      </w:pPr>
      <w:bookmarkStart w:id="0" w:name="_GoBack"/>
      <w:bookmarkEnd w:id="0"/>
    </w:p>
    <w:p w14:paraId="70C877C8">
      <w:pPr>
        <w:bidi w:val="0"/>
        <w:rPr>
          <w:rFonts w:hint="default"/>
        </w:rPr>
      </w:pPr>
    </w:p>
    <w:p w14:paraId="0DE2CBEA">
      <w:pPr>
        <w:bidi w:val="0"/>
        <w:rPr>
          <w:rFonts w:hint="default"/>
        </w:rPr>
      </w:pPr>
    </w:p>
    <w:p w14:paraId="0D67ABAC">
      <w:pPr>
        <w:bidi w:val="0"/>
        <w:rPr>
          <w:rFonts w:hint="default"/>
        </w:rPr>
      </w:pPr>
    </w:p>
    <w:p w14:paraId="3CD81870">
      <w:pPr>
        <w:bidi w:val="0"/>
        <w:rPr>
          <w:rFonts w:hint="default"/>
        </w:rPr>
      </w:pPr>
    </w:p>
    <w:p w14:paraId="543DC438">
      <w:pPr>
        <w:bidi w:val="0"/>
        <w:rPr>
          <w:rFonts w:hint="default"/>
        </w:rPr>
      </w:pPr>
    </w:p>
    <w:p w14:paraId="73B94400">
      <w:pPr>
        <w:pStyle w:val="3"/>
        <w:bidi w:val="0"/>
        <w:rPr>
          <w:rFonts w:hint="default"/>
        </w:rPr>
      </w:pPr>
      <w:r>
        <w:rPr>
          <w:rFonts w:hint="default"/>
        </w:rPr>
        <w:t>weak_ptr</w:t>
      </w:r>
    </w:p>
    <w:p w14:paraId="0E1843D0">
      <w:pPr>
        <w:bidi w:val="0"/>
        <w:rPr>
          <w:rFonts w:hint="default"/>
        </w:rPr>
      </w:pPr>
      <w:r>
        <w:rPr>
          <w:rFonts w:hint="default"/>
        </w:rPr>
        <w:t>weak_ptr：弱引用。 引用计数有一个问题就是互相引用形成环（环形引用），这样两个指针指向的内存 都无法释放。需要使用weak_ptr打破环形引用。weak_ptr是一个弱引用，它是为了配合shared_ptr而引入 的一种智能指针，它指向一个由shared_ptr管理的对象而不影响所指对象的生命周期，也就是说，它只引 用，不计数。如果一块内存被shared_ptr和weak_ptr同时引用，当所有shared_ptr析构了之后，不管还有没 有weak_ptr引用该内存，内存也会被释放。所以weak_ptr不保证它指向的内存一定是有效的，在使用之 前使用函数lock()检查weak_ptr是否为空指针。</w:t>
      </w:r>
    </w:p>
    <w:p w14:paraId="64680790">
      <w:pPr>
        <w:pStyle w:val="3"/>
        <w:bidi w:val="0"/>
        <w:rPr>
          <w:rFonts w:hint="default"/>
        </w:rPr>
      </w:pPr>
      <w:r>
        <w:rPr>
          <w:rFonts w:hint="default"/>
        </w:rPr>
        <w:t>auto_ptr</w:t>
      </w:r>
    </w:p>
    <w:p w14:paraId="686A05CE">
      <w:pPr>
        <w:bidi w:val="0"/>
        <w:rPr>
          <w:rFonts w:hint="default"/>
        </w:rPr>
      </w:pPr>
      <w:r>
        <w:rPr>
          <w:rFonts w:hint="default"/>
        </w:rPr>
        <w:t>主要是为了解决“有异常抛出时发生内存泄漏”的问题 。因为发生异常而无法正常释放内存。 auto_ptr有拷贝语义，拷贝后源对象变得无效，这可能引发很严重的问题；而unique_ptr则无拷贝语义， 但提供了移动语义，这样的错误不再可能发生，因为很明显必须使用std::move()进行转移。 auto_ptr不支持拷贝和赋值操作，不能用在STL标准容器中。STL容器中的元素经常要支持拷贝、赋值操 作，在这过程中auto_ptr会传递所有权，所以不能在STL中使用。</w:t>
      </w:r>
    </w:p>
    <w:p w14:paraId="36F7EF76">
      <w:pPr>
        <w:bidi w:val="0"/>
        <w:rPr>
          <w:rFonts w:hint="default"/>
        </w:rPr>
      </w:pPr>
    </w:p>
    <w:p w14:paraId="4B25C0AD">
      <w:pPr>
        <w:bidi w:val="0"/>
        <w:rPr>
          <w:rFonts w:hint="default"/>
        </w:rPr>
      </w:pPr>
    </w:p>
    <w:p w14:paraId="5AD5F01F">
      <w:pPr>
        <w:bidi w:val="0"/>
        <w:rPr>
          <w:rFonts w:hint="default"/>
        </w:rPr>
      </w:pPr>
    </w:p>
    <w:p w14:paraId="4E3C5767">
      <w:pPr>
        <w:bidi w:val="0"/>
        <w:rPr>
          <w:rFonts w:hint="default"/>
        </w:rPr>
      </w:pPr>
    </w:p>
    <w:p w14:paraId="7C35B9D0">
      <w:pPr>
        <w:bidi w:val="0"/>
        <w:rPr>
          <w:rFonts w:hint="default"/>
        </w:rPr>
      </w:pPr>
    </w:p>
    <w:p w14:paraId="0D700C76">
      <w:pPr>
        <w:bidi w:val="0"/>
        <w:rPr>
          <w:rFonts w:hint="default"/>
        </w:rPr>
      </w:pPr>
    </w:p>
    <w:p w14:paraId="200741A5">
      <w:pPr>
        <w:bidi w:val="0"/>
        <w:rPr>
          <w:rFonts w:hint="default"/>
        </w:rPr>
      </w:pPr>
    </w:p>
    <w:p w14:paraId="5B37E2B6">
      <w:pPr>
        <w:bidi w:val="0"/>
        <w:rPr>
          <w:rFonts w:hint="default"/>
        </w:rPr>
      </w:pPr>
    </w:p>
    <w:p w14:paraId="5C63581C">
      <w:pPr>
        <w:bidi w:val="0"/>
        <w:rPr>
          <w:rFonts w:hint="default"/>
        </w:rPr>
      </w:pPr>
    </w:p>
    <w:p w14:paraId="16883E18">
      <w:pPr>
        <w:bidi w:val="0"/>
        <w:rPr>
          <w:rFonts w:hint="default"/>
        </w:rPr>
      </w:pPr>
    </w:p>
    <w:p w14:paraId="71229FEF">
      <w:pPr>
        <w:bidi w:val="0"/>
        <w:rPr>
          <w:rFonts w:hint="default"/>
        </w:rPr>
      </w:pPr>
    </w:p>
    <w:p w14:paraId="342B4C39">
      <w:pPr>
        <w:bidi w:val="0"/>
        <w:rPr>
          <w:rFonts w:hint="default"/>
        </w:rPr>
      </w:pPr>
    </w:p>
    <w:p w14:paraId="370C2FD5">
      <w:pPr>
        <w:bidi w:val="0"/>
        <w:rPr>
          <w:rFonts w:hint="default"/>
        </w:rPr>
      </w:pPr>
    </w:p>
    <w:p w14:paraId="6FA70717">
      <w:pPr>
        <w:bidi w:val="0"/>
        <w:rPr>
          <w:rFonts w:hint="default"/>
        </w:rPr>
      </w:pPr>
    </w:p>
    <w:p w14:paraId="578EA411">
      <w:pPr>
        <w:bidi w:val="0"/>
        <w:rPr>
          <w:rFonts w:hint="default"/>
        </w:rPr>
      </w:pPr>
    </w:p>
    <w:p w14:paraId="18995707">
      <w:pPr>
        <w:bidi w:val="0"/>
        <w:rPr>
          <w:rFonts w:hint="default"/>
        </w:rPr>
      </w:pPr>
    </w:p>
    <w:p w14:paraId="46D64873">
      <w:pPr>
        <w:bidi w:val="0"/>
        <w:rPr>
          <w:rFonts w:hint="default"/>
        </w:rPr>
      </w:pPr>
    </w:p>
    <w:p w14:paraId="1C66CE8C">
      <w:pPr>
        <w:bidi w:val="0"/>
        <w:rPr>
          <w:rFonts w:hint="default"/>
        </w:rPr>
      </w:pPr>
    </w:p>
    <w:p w14:paraId="39B53A9D">
      <w:pPr>
        <w:bidi w:val="0"/>
        <w:rPr>
          <w:rFonts w:hint="default"/>
        </w:rPr>
      </w:pPr>
    </w:p>
    <w:p w14:paraId="43FCF46B">
      <w:pPr>
        <w:bidi w:val="0"/>
        <w:rPr>
          <w:rFonts w:hint="default"/>
        </w:rPr>
      </w:pPr>
    </w:p>
    <w:p w14:paraId="72C77EB5">
      <w:pPr>
        <w:bidi w:val="0"/>
        <w:rPr>
          <w:rFonts w:hint="default"/>
        </w:rPr>
      </w:pPr>
    </w:p>
    <w:p w14:paraId="237AD836">
      <w:pPr>
        <w:bidi w:val="0"/>
        <w:rPr>
          <w:rFonts w:hint="default"/>
        </w:rPr>
      </w:pPr>
    </w:p>
    <w:p w14:paraId="509D8FD2">
      <w:pPr>
        <w:bidi w:val="0"/>
        <w:rPr>
          <w:rFonts w:hint="default"/>
        </w:rPr>
      </w:pPr>
    </w:p>
    <w:p w14:paraId="255CD725">
      <w:pPr>
        <w:bidi w:val="0"/>
        <w:rPr>
          <w:rFonts w:hint="default"/>
        </w:rPr>
      </w:pPr>
    </w:p>
    <w:p w14:paraId="1E57E0AD">
      <w:pPr>
        <w:bidi w:val="0"/>
        <w:rPr>
          <w:rFonts w:hint="default"/>
        </w:rPr>
      </w:pPr>
    </w:p>
    <w:p w14:paraId="5F01745A">
      <w:pPr>
        <w:bidi w:val="0"/>
        <w:rPr>
          <w:rFonts w:hint="default"/>
        </w:rPr>
      </w:pPr>
    </w:p>
    <w:p w14:paraId="5DABEC19">
      <w:pPr>
        <w:bidi w:val="0"/>
        <w:rPr>
          <w:rFonts w:hint="default"/>
        </w:rPr>
      </w:pPr>
    </w:p>
    <w:p w14:paraId="50C269B7">
      <w:pPr>
        <w:bidi w:val="0"/>
        <w:rPr>
          <w:rFonts w:hint="default"/>
        </w:rPr>
      </w:pPr>
    </w:p>
    <w:p w14:paraId="440FFED2">
      <w:pPr>
        <w:bidi w:val="0"/>
        <w:rPr>
          <w:rFonts w:hint="default"/>
        </w:rPr>
      </w:pPr>
    </w:p>
    <w:p w14:paraId="6F74C254">
      <w:pPr>
        <w:bidi w:val="0"/>
        <w:rPr>
          <w:rFonts w:hint="default"/>
        </w:rPr>
      </w:pPr>
    </w:p>
    <w:p w14:paraId="0A31F515">
      <w:pPr>
        <w:bidi w:val="0"/>
        <w:rPr>
          <w:rFonts w:hint="default"/>
        </w:rPr>
      </w:pPr>
    </w:p>
    <w:p w14:paraId="252B29D9">
      <w:pPr>
        <w:bidi w:val="0"/>
        <w:ind w:left="0" w:leftChars="0" w:firstLine="0" w:firstLineChars="0"/>
        <w:rPr>
          <w:rFonts w:hint="default"/>
        </w:rPr>
      </w:pPr>
    </w:p>
    <w:p w14:paraId="41677E68">
      <w:pPr>
        <w:bidi w:val="0"/>
        <w:rPr>
          <w:rFonts w:hint="default"/>
        </w:rPr>
      </w:pPr>
    </w:p>
    <w:p w14:paraId="5AA7D6A4">
      <w:pPr>
        <w:bidi w:val="0"/>
        <w:rPr>
          <w:rFonts w:hint="default"/>
        </w:rPr>
      </w:pPr>
    </w:p>
    <w:p w14:paraId="35BC7A87">
      <w:pPr>
        <w:bidi w:val="0"/>
        <w:rPr>
          <w:rFonts w:hint="default"/>
        </w:rPr>
      </w:pPr>
      <w:r>
        <w:rPr>
          <w:rFonts w:hint="default"/>
        </w:rPr>
        <w:t>说说你了解的auto_ptr作用</w:t>
      </w:r>
    </w:p>
    <w:p w14:paraId="0C75A7E3">
      <w:pPr>
        <w:bidi w:val="0"/>
        <w:rPr>
          <w:rFonts w:hint="default"/>
        </w:rPr>
      </w:pPr>
      <w:r>
        <w:rPr>
          <w:rFonts w:hint="default"/>
        </w:rPr>
        <w:t>1) auto_ptr的出现，主要是为了解决“有异常抛出时发生内存泄漏”的问题；抛出异常，将导致指针p所指</w:t>
      </w:r>
    </w:p>
    <w:p w14:paraId="401B699D">
      <w:pPr>
        <w:bidi w:val="0"/>
        <w:rPr>
          <w:rFonts w:hint="default"/>
        </w:rPr>
      </w:pPr>
      <w:r>
        <w:rPr>
          <w:rFonts w:hint="default"/>
        </w:rPr>
        <w:t>向的空间得不到释放而导致内存泄漏；</w:t>
      </w:r>
    </w:p>
    <w:p w14:paraId="58A73F80">
      <w:pPr>
        <w:bidi w:val="0"/>
        <w:rPr>
          <w:rFonts w:hint="default"/>
        </w:rPr>
      </w:pPr>
      <w:r>
        <w:rPr>
          <w:rFonts w:hint="default"/>
        </w:rPr>
        <w:t>2) auto_ptr构造时取得某个对象的控制权，在析构时释放该对象。我们实际上是创建一个auto_ptr类型的</w:t>
      </w:r>
    </w:p>
    <w:p w14:paraId="089C5E12">
      <w:pPr>
        <w:bidi w:val="0"/>
        <w:rPr>
          <w:rFonts w:hint="default"/>
        </w:rPr>
      </w:pPr>
      <w:r>
        <w:rPr>
          <w:rFonts w:hint="default"/>
        </w:rPr>
        <w:t>局部对象，该局部对象析构时，会将自身所拥有的指针空间释放，所以不会有内存泄漏；</w:t>
      </w:r>
    </w:p>
    <w:p w14:paraId="184B8269">
      <w:pPr>
        <w:bidi w:val="0"/>
        <w:rPr>
          <w:rFonts w:hint="default"/>
        </w:rPr>
      </w:pPr>
      <w:r>
        <w:rPr>
          <w:rFonts w:hint="default"/>
        </w:rPr>
        <w:t>3) auto_ptr的构造函数是explicit，阻止了一般指针隐式转换为 auto_ptr的构造，所以不能直接将一般类型</w:t>
      </w:r>
    </w:p>
    <w:p w14:paraId="4F2CA3B6">
      <w:pPr>
        <w:bidi w:val="0"/>
        <w:rPr>
          <w:rFonts w:hint="default"/>
        </w:rPr>
      </w:pPr>
      <w:r>
        <w:rPr>
          <w:rFonts w:hint="default"/>
        </w:rPr>
        <w:t>的指针赋值给auto_ptr类型的对象，必须用auto_ptr的构造函数创建对象；</w:t>
      </w:r>
    </w:p>
    <w:p w14:paraId="4E34B83E">
      <w:pPr>
        <w:bidi w:val="0"/>
        <w:rPr>
          <w:rFonts w:hint="default"/>
        </w:rPr>
      </w:pPr>
      <w:r>
        <w:rPr>
          <w:rFonts w:hint="default"/>
        </w:rPr>
        <w:t>4) 由于auto_ptr对象析构时会删除它所拥有的指针，所以使用时避免多个auto_ptr对象管理同一个指针；</w:t>
      </w:r>
    </w:p>
    <w:p w14:paraId="43B80690">
      <w:pPr>
        <w:bidi w:val="0"/>
        <w:rPr>
          <w:rFonts w:hint="default"/>
        </w:rPr>
      </w:pPr>
      <w:r>
        <w:rPr>
          <w:rFonts w:hint="default"/>
        </w:rPr>
        <w:t>5) Auto_ptr内部实现，析构函数中删除对象用的是delete而不是delete[]，所以auto_ptr不能管理数组；</w:t>
      </w:r>
    </w:p>
    <w:p w14:paraId="51C00C9C">
      <w:pPr>
        <w:bidi w:val="0"/>
        <w:rPr>
          <w:rFonts w:hint="default"/>
        </w:rPr>
      </w:pPr>
      <w:r>
        <w:rPr>
          <w:rFonts w:hint="default"/>
        </w:rPr>
        <w:t>[capture] （parameters） mutable -&gt;return-type {statement};118</w:t>
      </w:r>
    </w:p>
    <w:p w14:paraId="57F6B93A">
      <w:pPr>
        <w:bidi w:val="0"/>
        <w:rPr>
          <w:rFonts w:hint="default"/>
        </w:rPr>
      </w:pPr>
      <w:r>
        <w:rPr>
          <w:rFonts w:hint="default"/>
        </w:rPr>
        <w:t>6) auto_ptr支持所拥有的指针类型之间的隐式类型转换。</w:t>
      </w:r>
    </w:p>
    <w:p w14:paraId="50BEAE60">
      <w:pPr>
        <w:bidi w:val="0"/>
        <w:rPr>
          <w:rFonts w:hint="default"/>
        </w:rPr>
      </w:pPr>
      <w:r>
        <w:rPr>
          <w:rFonts w:hint="default"/>
        </w:rPr>
        <w:t>7) 可以通过*和-&gt;运算符对auto_ptr所有用的指针进行提领操作；</w:t>
      </w:r>
    </w:p>
    <w:p w14:paraId="43B9FD8A">
      <w:pPr>
        <w:bidi w:val="0"/>
        <w:rPr>
          <w:rFonts w:hint="default"/>
        </w:rPr>
      </w:pPr>
      <w:r>
        <w:rPr>
          <w:rFonts w:hint="default"/>
        </w:rPr>
        <w:t>8) T* get(),获得auto_ptr所拥有的指针；T* release()，释放auto_ptr的所有权，并将所有用的指针返回。</w:t>
      </w:r>
    </w:p>
    <w:p w14:paraId="6C9E80B4">
      <w:pPr>
        <w:bidi w:val="0"/>
        <w:rPr>
          <w:rFonts w:hint="default"/>
        </w:rPr>
      </w:pPr>
    </w:p>
    <w:p w14:paraId="210196AE">
      <w:pPr>
        <w:bidi w:val="0"/>
        <w:rPr>
          <w:rFonts w:hint="default"/>
        </w:rPr>
      </w:pPr>
    </w:p>
    <w:p w14:paraId="0206A4D9">
      <w:pPr>
        <w:bidi w:val="0"/>
        <w:rPr>
          <w:rFonts w:hint="default"/>
        </w:rPr>
      </w:pPr>
    </w:p>
    <w:p w14:paraId="0DA16093">
      <w:pPr>
        <w:bidi w:val="0"/>
        <w:rPr>
          <w:rFonts w:hint="default"/>
        </w:rPr>
      </w:pPr>
    </w:p>
    <w:p w14:paraId="53066E85">
      <w:pPr>
        <w:bidi w:val="0"/>
        <w:rPr>
          <w:rFonts w:hint="default"/>
        </w:rPr>
      </w:pPr>
    </w:p>
    <w:p w14:paraId="55B2402E">
      <w:pPr>
        <w:bidi w:val="0"/>
        <w:rPr>
          <w:rFonts w:hint="default"/>
        </w:rPr>
      </w:pPr>
    </w:p>
    <w:p w14:paraId="71A0953F">
      <w:pPr>
        <w:bidi w:val="0"/>
        <w:rPr>
          <w:rFonts w:hint="default"/>
        </w:rPr>
      </w:pPr>
    </w:p>
    <w:p w14:paraId="13701FFF">
      <w:pPr>
        <w:bidi w:val="0"/>
        <w:rPr>
          <w:rFonts w:hint="default"/>
        </w:rPr>
      </w:pPr>
    </w:p>
    <w:p w14:paraId="1714136B">
      <w:pPr>
        <w:bidi w:val="0"/>
        <w:rPr>
          <w:rFonts w:hint="default"/>
        </w:rPr>
      </w:pPr>
    </w:p>
    <w:p w14:paraId="25D1FB34">
      <w:pPr>
        <w:bidi w:val="0"/>
        <w:rPr>
          <w:rFonts w:hint="default"/>
        </w:rPr>
      </w:pPr>
    </w:p>
    <w:p w14:paraId="21284518">
      <w:pPr>
        <w:bidi w:val="0"/>
        <w:rPr>
          <w:rFonts w:hint="default"/>
        </w:rPr>
      </w:pPr>
    </w:p>
    <w:p w14:paraId="0CB01EC0">
      <w:pPr>
        <w:bidi w:val="0"/>
        <w:rPr>
          <w:rFonts w:hint="default"/>
        </w:rPr>
      </w:pPr>
    </w:p>
    <w:p w14:paraId="3C42EC78">
      <w:pPr>
        <w:bidi w:val="0"/>
        <w:rPr>
          <w:rFonts w:hint="default"/>
        </w:rPr>
      </w:pPr>
    </w:p>
    <w:p w14:paraId="6BC9C5CB">
      <w:pPr>
        <w:bidi w:val="0"/>
        <w:rPr>
          <w:rFonts w:hint="default"/>
        </w:rPr>
      </w:pPr>
    </w:p>
    <w:p w14:paraId="5A177299">
      <w:pPr>
        <w:bidi w:val="0"/>
        <w:rPr>
          <w:rFonts w:hint="default"/>
        </w:rPr>
      </w:pPr>
    </w:p>
    <w:p w14:paraId="6FC12C65">
      <w:pPr>
        <w:rPr>
          <w:rFonts w:hint="default"/>
        </w:rPr>
      </w:pPr>
    </w:p>
    <w:p w14:paraId="1399917A">
      <w:pPr>
        <w:rPr>
          <w:rFonts w:hint="default"/>
        </w:rPr>
      </w:pPr>
    </w:p>
    <w:p w14:paraId="667F33C9">
      <w:pPr>
        <w:rPr>
          <w:rFonts w:hint="default"/>
        </w:rPr>
      </w:pPr>
    </w:p>
    <w:p w14:paraId="68F1E494">
      <w:pPr>
        <w:rPr>
          <w:rFonts w:hint="default"/>
        </w:rPr>
      </w:pPr>
    </w:p>
    <w:p w14:paraId="4C6C9D79">
      <w:pPr>
        <w:rPr>
          <w:rFonts w:hint="default"/>
        </w:rPr>
      </w:pPr>
    </w:p>
    <w:p w14:paraId="6147986E">
      <w:pPr>
        <w:rPr>
          <w:rFonts w:hint="default"/>
        </w:rPr>
      </w:pPr>
    </w:p>
    <w:p w14:paraId="6819BDB1">
      <w:pPr>
        <w:rPr>
          <w:rFonts w:hint="default"/>
        </w:rPr>
      </w:pPr>
    </w:p>
    <w:p w14:paraId="3A48A1E7">
      <w:pPr>
        <w:rPr>
          <w:rFonts w:hint="default"/>
        </w:rPr>
      </w:pPr>
    </w:p>
    <w:p w14:paraId="5F39AE8E">
      <w:pPr>
        <w:rPr>
          <w:rFonts w:hint="default"/>
        </w:rPr>
      </w:pPr>
      <w:r>
        <w:rPr>
          <w:rFonts w:hint="default"/>
        </w:rPr>
        <w:t xml:space="preserve">智能指针的循环引用  </w:t>
      </w:r>
    </w:p>
    <w:p w14:paraId="76DC199C">
      <w:pPr>
        <w:rPr>
          <w:rFonts w:hint="default"/>
        </w:rPr>
      </w:pPr>
    </w:p>
    <w:p w14:paraId="1BCA60DC">
      <w:pPr>
        <w:rPr>
          <w:rFonts w:hint="default"/>
        </w:rPr>
      </w:pPr>
      <w:r>
        <w:rPr>
          <w:rFonts w:hint="default"/>
        </w:rPr>
        <w:t>循环引用是指使用多个智能指针share_ptr时，出现了指针之间相互指向，从而形成环的情况，有点类似</w:t>
      </w:r>
    </w:p>
    <w:p w14:paraId="2F26BD5B">
      <w:pPr>
        <w:rPr>
          <w:rFonts w:hint="default"/>
        </w:rPr>
      </w:pPr>
      <w:r>
        <w:rPr>
          <w:rFonts w:hint="default"/>
        </w:rPr>
        <w:t>于死锁的情况，这种情况下，智能指针往往不能正常调用对象的析构函数，从而造成内存泄漏。举个例</w:t>
      </w:r>
    </w:p>
    <w:p w14:paraId="233EA8C9">
      <w:pPr>
        <w:rPr>
          <w:rFonts w:hint="default"/>
        </w:rPr>
      </w:pPr>
      <w:r>
        <w:rPr>
          <w:rFonts w:hint="default"/>
        </w:rPr>
        <w:t>子：</w:t>
      </w:r>
    </w:p>
    <w:p w14:paraId="3C3C3095">
      <w:pPr>
        <w:rPr>
          <w:rFonts w:hint="default"/>
        </w:rPr>
      </w:pPr>
    </w:p>
    <w:p w14:paraId="64F75CED">
      <w:pPr>
        <w:rPr>
          <w:rFonts w:hint="default"/>
        </w:rPr>
      </w:pPr>
    </w:p>
    <w:p w14:paraId="59C500DC">
      <w:pPr>
        <w:rPr>
          <w:rFonts w:hint="default"/>
        </w:rPr>
      </w:pPr>
    </w:p>
    <w:p w14:paraId="4F9E7BD0">
      <w:pPr>
        <w:rPr>
          <w:rFonts w:hint="default"/>
        </w:rPr>
      </w:pPr>
      <w:r>
        <w:rPr>
          <w:rFonts w:hint="default"/>
        </w:rPr>
        <w:t>```c++</w:t>
      </w:r>
    </w:p>
    <w:p w14:paraId="54F0FDD8">
      <w:pPr>
        <w:rPr>
          <w:rFonts w:hint="default"/>
        </w:rPr>
      </w:pPr>
      <w:r>
        <w:rPr>
          <w:rFonts w:hint="default"/>
        </w:rPr>
        <w:t>#include &lt;iostream&gt;</w:t>
      </w:r>
    </w:p>
    <w:p w14:paraId="1B456C26">
      <w:pPr>
        <w:rPr>
          <w:rFonts w:hint="default"/>
        </w:rPr>
      </w:pPr>
      <w:r>
        <w:rPr>
          <w:rFonts w:hint="default"/>
        </w:rPr>
        <w:t>using namespace std;</w:t>
      </w:r>
    </w:p>
    <w:p w14:paraId="62E8094B">
      <w:pPr>
        <w:rPr>
          <w:rFonts w:hint="default"/>
        </w:rPr>
      </w:pPr>
      <w:r>
        <w:rPr>
          <w:rFonts w:hint="default"/>
        </w:rPr>
        <w:t>template &lt;typename T&gt;</w:t>
      </w:r>
    </w:p>
    <w:p w14:paraId="64BCBD22">
      <w:pPr>
        <w:rPr>
          <w:rFonts w:hint="default"/>
        </w:rPr>
      </w:pPr>
      <w:r>
        <w:rPr>
          <w:rFonts w:hint="default"/>
        </w:rPr>
        <w:t>class Node</w:t>
      </w:r>
    </w:p>
    <w:p w14:paraId="3DB34673">
      <w:pPr>
        <w:rPr>
          <w:rFonts w:hint="default"/>
        </w:rPr>
      </w:pPr>
      <w:r>
        <w:rPr>
          <w:rFonts w:hint="default"/>
        </w:rPr>
        <w:t>{</w:t>
      </w:r>
    </w:p>
    <w:p w14:paraId="19FA62EC">
      <w:pPr>
        <w:rPr>
          <w:rFonts w:hint="default"/>
        </w:rPr>
      </w:pPr>
      <w:r>
        <w:rPr>
          <w:rFonts w:hint="default"/>
        </w:rPr>
        <w:t>public:</w:t>
      </w:r>
    </w:p>
    <w:p w14:paraId="09318E76">
      <w:pPr>
        <w:rPr>
          <w:rFonts w:hint="default"/>
        </w:rPr>
      </w:pPr>
      <w:r>
        <w:rPr>
          <w:rFonts w:hint="default"/>
        </w:rPr>
        <w:t xml:space="preserve">    Node(const T&amp; value)</w:t>
      </w:r>
    </w:p>
    <w:p w14:paraId="5C18093F">
      <w:pPr>
        <w:rPr>
          <w:rFonts w:hint="default"/>
        </w:rPr>
      </w:pPr>
      <w:r>
        <w:rPr>
          <w:rFonts w:hint="default"/>
        </w:rPr>
        <w:t xml:space="preserve">        :_pPre(NULL)</w:t>
      </w:r>
    </w:p>
    <w:p w14:paraId="2195F2E4">
      <w:pPr>
        <w:rPr>
          <w:rFonts w:hint="default"/>
        </w:rPr>
      </w:pPr>
      <w:r>
        <w:rPr>
          <w:rFonts w:hint="default"/>
        </w:rPr>
        <w:t xml:space="preserve">        , _pNext(NULL)</w:t>
      </w:r>
    </w:p>
    <w:p w14:paraId="1F479110">
      <w:pPr>
        <w:rPr>
          <w:rFonts w:hint="default"/>
        </w:rPr>
      </w:pPr>
      <w:r>
        <w:rPr>
          <w:rFonts w:hint="default"/>
        </w:rPr>
        <w:t xml:space="preserve">        , _value(value)</w:t>
      </w:r>
    </w:p>
    <w:p w14:paraId="17610F6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5EC5385">
      <w:pPr>
        <w:rPr>
          <w:rFonts w:hint="default"/>
        </w:rPr>
      </w:pPr>
      <w:r>
        <w:rPr>
          <w:rFonts w:hint="default"/>
        </w:rPr>
        <w:t xml:space="preserve">        cout &lt;&lt; "Node()" &lt;&lt; endl;</w:t>
      </w:r>
    </w:p>
    <w:p w14:paraId="0365A3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1C7928">
      <w:pPr>
        <w:rPr>
          <w:rFonts w:hint="default"/>
        </w:rPr>
      </w:pPr>
      <w:r>
        <w:rPr>
          <w:rFonts w:hint="default"/>
        </w:rPr>
        <w:t xml:space="preserve">    ~Node()</w:t>
      </w:r>
    </w:p>
    <w:p w14:paraId="241A449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41FA863">
      <w:pPr>
        <w:rPr>
          <w:rFonts w:hint="default"/>
        </w:rPr>
      </w:pPr>
      <w:r>
        <w:rPr>
          <w:rFonts w:hint="default"/>
        </w:rPr>
        <w:t xml:space="preserve">        cout &lt;&lt; "~Node()" &lt;&lt; endl;</w:t>
      </w:r>
    </w:p>
    <w:p w14:paraId="59ED808B">
      <w:pPr>
        <w:rPr>
          <w:rFonts w:hint="default"/>
        </w:rPr>
      </w:pPr>
      <w:r>
        <w:rPr>
          <w:rFonts w:hint="default"/>
        </w:rPr>
        <w:t xml:space="preserve">        cout &lt;&lt; "this:" &lt;&lt; this &lt;&lt; endl;</w:t>
      </w:r>
    </w:p>
    <w:p w14:paraId="344C75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86C19F">
      <w:pPr>
        <w:rPr>
          <w:rFonts w:hint="default"/>
        </w:rPr>
      </w:pPr>
      <w:r>
        <w:rPr>
          <w:rFonts w:hint="default"/>
        </w:rPr>
        <w:t xml:space="preserve">    shared_ptr&lt;Node&lt;T&gt;&gt; _pPre;</w:t>
      </w:r>
    </w:p>
    <w:p w14:paraId="6D70C3E1">
      <w:pPr>
        <w:rPr>
          <w:rFonts w:hint="default"/>
        </w:rPr>
      </w:pPr>
      <w:r>
        <w:rPr>
          <w:rFonts w:hint="default"/>
        </w:rPr>
        <w:t xml:space="preserve">    shared_ptr&lt;Node&lt;T&gt;&gt; _pNext;</w:t>
      </w:r>
    </w:p>
    <w:p w14:paraId="5FBB355B">
      <w:pPr>
        <w:rPr>
          <w:rFonts w:hint="default"/>
        </w:rPr>
      </w:pPr>
      <w:r>
        <w:rPr>
          <w:rFonts w:hint="default"/>
        </w:rPr>
        <w:t xml:space="preserve">    T _value;</w:t>
      </w:r>
    </w:p>
    <w:p w14:paraId="48456639">
      <w:pPr>
        <w:rPr>
          <w:rFonts w:hint="default"/>
        </w:rPr>
      </w:pPr>
      <w:r>
        <w:rPr>
          <w:rFonts w:hint="default"/>
        </w:rPr>
        <w:t>};</w:t>
      </w:r>
    </w:p>
    <w:p w14:paraId="3BCC0908">
      <w:pPr>
        <w:rPr>
          <w:rFonts w:hint="default"/>
        </w:rPr>
      </w:pPr>
      <w:r>
        <w:rPr>
          <w:rFonts w:hint="default"/>
        </w:rPr>
        <w:t>void Funtest()</w:t>
      </w:r>
    </w:p>
    <w:p w14:paraId="0EA6D7CD">
      <w:pPr>
        <w:rPr>
          <w:rFonts w:hint="default"/>
        </w:rPr>
      </w:pPr>
      <w:r>
        <w:rPr>
          <w:rFonts w:hint="default"/>
        </w:rPr>
        <w:t>{</w:t>
      </w:r>
    </w:p>
    <w:p w14:paraId="1DF7C798">
      <w:pPr>
        <w:rPr>
          <w:rFonts w:hint="default"/>
        </w:rPr>
      </w:pPr>
      <w:r>
        <w:rPr>
          <w:rFonts w:hint="default"/>
        </w:rPr>
        <w:t xml:space="preserve">    shared_ptr&lt;Node&lt;int&gt;&gt; sp1(new Node&lt;int&gt;(1));</w:t>
      </w:r>
    </w:p>
    <w:p w14:paraId="07C96D67">
      <w:pPr>
        <w:rPr>
          <w:rFonts w:hint="default"/>
        </w:rPr>
      </w:pPr>
      <w:r>
        <w:rPr>
          <w:rFonts w:hint="default"/>
        </w:rPr>
        <w:t xml:space="preserve">    shared_ptr&lt;Node&lt;int&gt;&gt; sp2(new Node&lt;int&gt;(2));</w:t>
      </w:r>
    </w:p>
    <w:p w14:paraId="1AC95F0B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7369C30C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45965D74">
      <w:pPr>
        <w:rPr>
          <w:rFonts w:hint="default"/>
        </w:rPr>
      </w:pPr>
      <w:r>
        <w:rPr>
          <w:rFonts w:hint="default"/>
        </w:rPr>
        <w:t xml:space="preserve">    sp1-&gt;_pNext = sp2; //sp1的引用+1</w:t>
      </w:r>
    </w:p>
    <w:p w14:paraId="11628D09">
      <w:pPr>
        <w:rPr>
          <w:rFonts w:hint="default"/>
        </w:rPr>
      </w:pPr>
      <w:r>
        <w:rPr>
          <w:rFonts w:hint="default"/>
        </w:rPr>
        <w:t xml:space="preserve">    sp2-&gt;_pPre = sp1; //sp2的引用+1</w:t>
      </w:r>
    </w:p>
    <w:p w14:paraId="6978AA06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14EA5C9F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638E5137">
      <w:pPr>
        <w:rPr>
          <w:rFonts w:hint="default"/>
        </w:rPr>
      </w:pPr>
      <w:r>
        <w:rPr>
          <w:rFonts w:hint="default"/>
        </w:rPr>
        <w:t>}</w:t>
      </w:r>
    </w:p>
    <w:p w14:paraId="0FA77286">
      <w:pPr>
        <w:rPr>
          <w:rFonts w:hint="default"/>
        </w:rPr>
      </w:pPr>
      <w:r>
        <w:rPr>
          <w:rFonts w:hint="default"/>
        </w:rPr>
        <w:t>int main()</w:t>
      </w:r>
    </w:p>
    <w:p w14:paraId="115F67A4">
      <w:pPr>
        <w:rPr>
          <w:rFonts w:hint="default"/>
        </w:rPr>
      </w:pPr>
      <w:r>
        <w:rPr>
          <w:rFonts w:hint="default"/>
        </w:rPr>
        <w:t>{</w:t>
      </w:r>
    </w:p>
    <w:p w14:paraId="375DDA4B">
      <w:pPr>
        <w:rPr>
          <w:rFonts w:hint="default"/>
        </w:rPr>
      </w:pPr>
      <w:r>
        <w:rPr>
          <w:rFonts w:hint="default"/>
        </w:rPr>
        <w:t xml:space="preserve">    Funtest();</w:t>
      </w:r>
    </w:p>
    <w:p w14:paraId="5BA2E2C1">
      <w:pPr>
        <w:rPr>
          <w:rFonts w:hint="default"/>
        </w:rPr>
      </w:pPr>
      <w:r>
        <w:rPr>
          <w:rFonts w:hint="default"/>
        </w:rPr>
        <w:t xml:space="preserve">    system("pause");</w:t>
      </w:r>
    </w:p>
    <w:p w14:paraId="4081A3C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27E4141">
      <w:pPr>
        <w:rPr>
          <w:rFonts w:hint="default"/>
        </w:rPr>
      </w:pPr>
      <w:r>
        <w:rPr>
          <w:rFonts w:hint="default"/>
        </w:rPr>
        <w:t>}</w:t>
      </w:r>
    </w:p>
    <w:p w14:paraId="27C4ABA4">
      <w:pPr>
        <w:rPr>
          <w:rFonts w:hint="default"/>
        </w:rPr>
      </w:pPr>
      <w:r>
        <w:rPr>
          <w:rFonts w:hint="default"/>
        </w:rPr>
        <w:t>//输出结果</w:t>
      </w:r>
    </w:p>
    <w:p w14:paraId="375146B3">
      <w:pPr>
        <w:rPr>
          <w:rFonts w:hint="default"/>
        </w:rPr>
      </w:pPr>
      <w:r>
        <w:rPr>
          <w:rFonts w:hint="default"/>
        </w:rPr>
        <w:t>//Node()</w:t>
      </w:r>
    </w:p>
    <w:p w14:paraId="4127ED8C">
      <w:pPr>
        <w:rPr>
          <w:rFonts w:hint="default"/>
        </w:rPr>
      </w:pPr>
      <w:r>
        <w:rPr>
          <w:rFonts w:hint="default"/>
        </w:rPr>
        <w:t>//Node()</w:t>
      </w:r>
    </w:p>
    <w:p w14:paraId="4810B2C0">
      <w:pPr>
        <w:rPr>
          <w:rFonts w:hint="default"/>
        </w:rPr>
      </w:pPr>
      <w:r>
        <w:rPr>
          <w:rFonts w:hint="default"/>
        </w:rPr>
        <w:t>//sp1.use_count:1119</w:t>
      </w:r>
    </w:p>
    <w:p w14:paraId="65C69EC4">
      <w:pPr>
        <w:rPr>
          <w:rFonts w:hint="default"/>
        </w:rPr>
      </w:pPr>
      <w:r>
        <w:rPr>
          <w:rFonts w:hint="default"/>
        </w:rPr>
        <w:t>//sp2.use_count:1</w:t>
      </w:r>
    </w:p>
    <w:p w14:paraId="14E49979">
      <w:pPr>
        <w:rPr>
          <w:rFonts w:hint="default"/>
        </w:rPr>
      </w:pPr>
      <w:r>
        <w:rPr>
          <w:rFonts w:hint="default"/>
        </w:rPr>
        <w:t>//sp1.use_count:2</w:t>
      </w:r>
    </w:p>
    <w:p w14:paraId="39CEC6BB">
      <w:pPr>
        <w:rPr>
          <w:rFonts w:hint="default"/>
        </w:rPr>
      </w:pPr>
      <w:r>
        <w:rPr>
          <w:rFonts w:hint="default"/>
        </w:rPr>
        <w:t>//sp2.use_count:2120</w:t>
      </w:r>
    </w:p>
    <w:p w14:paraId="47330682">
      <w:pPr>
        <w:rPr>
          <w:rFonts w:hint="default"/>
        </w:rPr>
      </w:pPr>
      <w:r>
        <w:rPr>
          <w:rFonts w:hint="default"/>
        </w:rPr>
        <w:t>```</w:t>
      </w:r>
    </w:p>
    <w:p w14:paraId="1683D46F">
      <w:pPr>
        <w:rPr>
          <w:rFonts w:hint="default"/>
        </w:rPr>
      </w:pPr>
    </w:p>
    <w:p w14:paraId="35F44FF7">
      <w:pPr>
        <w:rPr>
          <w:rFonts w:hint="default"/>
        </w:rPr>
      </w:pPr>
    </w:p>
    <w:p w14:paraId="522DD878">
      <w:pPr>
        <w:rPr>
          <w:rFonts w:hint="default"/>
        </w:rPr>
      </w:pPr>
    </w:p>
    <w:p w14:paraId="1E0940F7">
      <w:pPr>
        <w:rPr>
          <w:rFonts w:hint="default"/>
        </w:rPr>
      </w:pPr>
      <w:r>
        <w:rPr>
          <w:rFonts w:hint="default"/>
        </w:rPr>
        <w:t>从上面shared_ptr的实现中我们知道了只有当引用计数减减之后等于0，析构时才会释放对象，而上述情</w:t>
      </w:r>
    </w:p>
    <w:p w14:paraId="6BDB2118">
      <w:pPr>
        <w:rPr>
          <w:rFonts w:hint="default"/>
        </w:rPr>
      </w:pPr>
      <w:r>
        <w:rPr>
          <w:rFonts w:hint="default"/>
        </w:rPr>
        <w:t>况造成了一个僵局，那就是析构对象时先析构sp2,可是由于sp2的空间sp1还在使用中，所以sp2.use_count</w:t>
      </w:r>
    </w:p>
    <w:p w14:paraId="109A8912">
      <w:pPr>
        <w:rPr>
          <w:rFonts w:hint="default"/>
        </w:rPr>
      </w:pPr>
      <w:r>
        <w:rPr>
          <w:rFonts w:hint="default"/>
        </w:rPr>
        <w:t>减减之后为1，不释放，sp1也是相同的道理，由于sp1的空间sp2还在使用中，所以sp1.use_count减减之</w:t>
      </w:r>
    </w:p>
    <w:p w14:paraId="6970CE6D">
      <w:pPr>
        <w:rPr>
          <w:rFonts w:hint="default"/>
        </w:rPr>
      </w:pPr>
      <w:r>
        <w:rPr>
          <w:rFonts w:hint="default"/>
        </w:rPr>
        <w:t>后为1，也不释放。sp1等着sp2先释放，sp2等着sp1先释放,二者互不相让，导致最终都没能释放，内存泄</w:t>
      </w:r>
    </w:p>
    <w:p w14:paraId="7623C7B6">
      <w:pPr>
        <w:rPr>
          <w:rFonts w:hint="default"/>
        </w:rPr>
      </w:pPr>
      <w:r>
        <w:rPr>
          <w:rFonts w:hint="default"/>
        </w:rPr>
        <w:t>漏。</w:t>
      </w:r>
    </w:p>
    <w:p w14:paraId="7E9323E7">
      <w:pPr>
        <w:rPr>
          <w:rFonts w:hint="default"/>
        </w:rPr>
      </w:pPr>
      <w:r>
        <w:rPr>
          <w:rFonts w:hint="default"/>
        </w:rPr>
        <w:t>在实际编程过程中，应该尽量避免出现智能指针之前相互指向的情况，如果不可避免，可以使用使用弱</w:t>
      </w:r>
    </w:p>
    <w:p w14:paraId="0B100C65">
      <w:pPr>
        <w:rPr>
          <w:rFonts w:hint="default"/>
        </w:rPr>
      </w:pPr>
      <w:r>
        <w:rPr>
          <w:rFonts w:hint="default"/>
        </w:rPr>
        <w:t>指针——weak_ptr，它不增加引用计数，只要出了作用域就会自动析构。</w:t>
      </w:r>
    </w:p>
    <w:p w14:paraId="48C7ADE7">
      <w:pPr>
        <w:rPr>
          <w:rFonts w:hint="default"/>
        </w:rPr>
      </w:pPr>
    </w:p>
    <w:p w14:paraId="1E2BCF38">
      <w:pPr>
        <w:rPr>
          <w:rFonts w:hint="default"/>
        </w:rPr>
      </w:pPr>
    </w:p>
    <w:p w14:paraId="2F726B0F">
      <w:pPr>
        <w:rPr>
          <w:rFonts w:hint="default"/>
        </w:rPr>
      </w:pPr>
    </w:p>
    <w:p w14:paraId="465F5ED7">
      <w:pPr>
        <w:rPr>
          <w:rFonts w:hint="default"/>
        </w:rPr>
      </w:pPr>
    </w:p>
    <w:p w14:paraId="69C582FB">
      <w:pPr>
        <w:rPr>
          <w:rFonts w:hint="default"/>
        </w:rPr>
      </w:pPr>
    </w:p>
    <w:p w14:paraId="7C6082B1">
      <w:pPr>
        <w:rPr>
          <w:rFonts w:hint="default"/>
        </w:rPr>
      </w:pPr>
    </w:p>
    <w:p w14:paraId="40AEFB7F">
      <w:pPr>
        <w:rPr>
          <w:rFonts w:hint="default"/>
        </w:rPr>
      </w:pPr>
    </w:p>
    <w:p w14:paraId="7F5FAEB0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7CBF25E7">
      <w:pPr>
        <w:rPr>
          <w:rFonts w:hint="eastAsia"/>
          <w:lang w:eastAsia="zh-CN"/>
        </w:rPr>
      </w:pPr>
    </w:p>
    <w:p w14:paraId="4B18F014">
      <w:pPr>
        <w:rPr>
          <w:rFonts w:hint="eastAsia"/>
          <w:lang w:eastAsia="zh-CN"/>
        </w:rPr>
      </w:pPr>
    </w:p>
    <w:p w14:paraId="00345010">
      <w:pPr>
        <w:rPr>
          <w:rFonts w:hint="eastAsia"/>
          <w:lang w:eastAsia="zh-CN"/>
        </w:rPr>
      </w:pPr>
    </w:p>
    <w:p w14:paraId="03AF49BA">
      <w:pPr>
        <w:rPr>
          <w:rFonts w:hint="eastAsia"/>
          <w:lang w:eastAsia="zh-CN"/>
        </w:rPr>
      </w:pPr>
    </w:p>
    <w:p w14:paraId="6BFCEE87">
      <w:pPr>
        <w:rPr>
          <w:rFonts w:hint="eastAsia"/>
          <w:lang w:eastAsia="zh-CN"/>
        </w:rPr>
      </w:pPr>
    </w:p>
    <w:p w14:paraId="0AD53D0C">
      <w:pPr>
        <w:rPr>
          <w:rFonts w:hint="eastAsia"/>
          <w:lang w:eastAsia="zh-CN"/>
        </w:rPr>
      </w:pPr>
    </w:p>
    <w:p w14:paraId="74347E94">
      <w:pPr>
        <w:rPr>
          <w:rFonts w:hint="eastAsia"/>
          <w:lang w:eastAsia="zh-CN"/>
        </w:rPr>
      </w:pPr>
    </w:p>
    <w:p w14:paraId="08140BDE">
      <w:pPr>
        <w:rPr>
          <w:rFonts w:hint="eastAsia"/>
          <w:lang w:eastAsia="zh-CN"/>
        </w:rPr>
      </w:pPr>
    </w:p>
    <w:p w14:paraId="0D846DF8">
      <w:pPr>
        <w:rPr>
          <w:rFonts w:hint="eastAsia"/>
          <w:lang w:eastAsia="zh-CN"/>
        </w:rPr>
      </w:pPr>
    </w:p>
    <w:p w14:paraId="3B8285BF">
      <w:pPr>
        <w:rPr>
          <w:rFonts w:hint="eastAsia"/>
          <w:lang w:eastAsia="zh-CN"/>
        </w:rPr>
      </w:pPr>
    </w:p>
    <w:p w14:paraId="02730517">
      <w:pPr>
        <w:rPr>
          <w:rFonts w:hint="eastAsia"/>
          <w:lang w:eastAsia="zh-CN"/>
        </w:rPr>
      </w:pPr>
    </w:p>
    <w:p w14:paraId="14F01D62">
      <w:pPr>
        <w:rPr>
          <w:rFonts w:hint="eastAsia"/>
          <w:lang w:eastAsia="zh-CN"/>
        </w:rPr>
      </w:pPr>
    </w:p>
    <w:p w14:paraId="46203875">
      <w:pPr>
        <w:rPr>
          <w:rFonts w:hint="eastAsia"/>
          <w:lang w:eastAsia="zh-CN"/>
        </w:rPr>
      </w:pPr>
    </w:p>
    <w:p w14:paraId="3D21A8B0">
      <w:pPr>
        <w:rPr>
          <w:rFonts w:hint="eastAsia"/>
          <w:lang w:eastAsia="zh-CN"/>
        </w:rPr>
      </w:pPr>
    </w:p>
    <w:p w14:paraId="6C507783">
      <w:pPr>
        <w:rPr>
          <w:rFonts w:hint="eastAsia"/>
          <w:lang w:eastAsia="zh-CN"/>
        </w:rPr>
      </w:pPr>
    </w:p>
    <w:p w14:paraId="54DD573E">
      <w:pPr>
        <w:rPr>
          <w:rFonts w:hint="eastAsia"/>
          <w:lang w:eastAsia="zh-CN"/>
        </w:rPr>
      </w:pPr>
    </w:p>
    <w:p w14:paraId="568F46AE">
      <w:pPr>
        <w:rPr>
          <w:rFonts w:hint="eastAsia"/>
          <w:lang w:eastAsia="zh-CN"/>
        </w:rPr>
      </w:pPr>
    </w:p>
    <w:p w14:paraId="08695A8F">
      <w:pPr>
        <w:rPr>
          <w:rFonts w:hint="eastAsia"/>
          <w:lang w:eastAsia="zh-CN"/>
        </w:rPr>
      </w:pPr>
    </w:p>
    <w:p w14:paraId="78DB4E39">
      <w:pPr>
        <w:rPr>
          <w:rFonts w:hint="eastAsia"/>
          <w:lang w:eastAsia="zh-CN"/>
        </w:rPr>
      </w:pPr>
    </w:p>
    <w:p w14:paraId="7E12298A">
      <w:pPr>
        <w:rPr>
          <w:rFonts w:hint="eastAsia"/>
          <w:lang w:eastAsia="zh-CN"/>
        </w:rPr>
      </w:pPr>
    </w:p>
    <w:p w14:paraId="4D41BFC2">
      <w:pPr>
        <w:rPr>
          <w:rFonts w:hint="eastAsia"/>
          <w:lang w:eastAsia="zh-CN"/>
        </w:rPr>
      </w:pPr>
    </w:p>
    <w:p w14:paraId="39DDC4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手写实现智能指针类需要实现哪些函数？  </w:t>
      </w:r>
    </w:p>
    <w:p w14:paraId="07485342">
      <w:pPr>
        <w:rPr>
          <w:rFonts w:hint="eastAsia"/>
          <w:lang w:eastAsia="zh-CN"/>
        </w:rPr>
      </w:pPr>
    </w:p>
    <w:p w14:paraId="0C251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智能指针是一个数据类型，一般用模板实现，模拟指针行为的同时还提供自动垃圾回收机制。它会</w:t>
      </w:r>
    </w:p>
    <w:p w14:paraId="66EEEDC0">
      <w:pPr>
        <w:rPr>
          <w:rFonts w:hint="eastAsia"/>
          <w:lang w:eastAsia="zh-CN"/>
        </w:rPr>
      </w:pPr>
    </w:p>
    <w:p w14:paraId="6FAF5D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自动记录SmartPointer&lt;T*&gt;对象的引用计数，一旦T类型对象的引用计数为0，就释放该对象。</w:t>
      </w:r>
    </w:p>
    <w:p w14:paraId="64317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除了指针对象外，我们还需要一个引用计数的指针设定对象的值，并将引用计数计为1，需要一个构造</w:t>
      </w:r>
    </w:p>
    <w:p w14:paraId="0A29C5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函数。新增对象还需要一个构造函数，析构函数负责引用计数减少和释放内存。</w:t>
      </w:r>
    </w:p>
    <w:p w14:paraId="3E9827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通过覆写赋值运算符，才能将一个旧的智能指针赋值给另一个指针，同时旧的引用计数减1，新的引用</w:t>
      </w:r>
    </w:p>
    <w:p w14:paraId="606DF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计数加1</w:t>
      </w:r>
    </w:p>
    <w:p w14:paraId="5E7C7199">
      <w:pPr>
        <w:rPr>
          <w:rFonts w:hint="eastAsia"/>
          <w:lang w:eastAsia="zh-CN"/>
        </w:rPr>
      </w:pPr>
    </w:p>
    <w:p w14:paraId="43AC8B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一个构造函数、拷贝构造函数、复制构造函数、析构函数、移动函数；</w:t>
      </w:r>
    </w:p>
    <w:p w14:paraId="39F7FDE3">
      <w:pPr>
        <w:rPr>
          <w:rFonts w:hint="eastAsia"/>
          <w:lang w:eastAsia="zh-CN"/>
        </w:rPr>
      </w:pPr>
    </w:p>
    <w:p w14:paraId="79AF6624">
      <w:pPr>
        <w:rPr>
          <w:rFonts w:hint="eastAsia"/>
          <w:lang w:eastAsia="zh-CN"/>
        </w:rPr>
      </w:pPr>
    </w:p>
    <w:p w14:paraId="165BC52D">
      <w:pPr>
        <w:rPr>
          <w:rFonts w:hint="eastAsia"/>
          <w:lang w:eastAsia="zh-CN"/>
        </w:rPr>
      </w:pPr>
    </w:p>
    <w:p w14:paraId="1F363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智能指针出现循环引用怎么解决？  </w:t>
      </w:r>
    </w:p>
    <w:p w14:paraId="11A3DEA1">
      <w:pPr>
        <w:rPr>
          <w:rFonts w:hint="eastAsia"/>
          <w:lang w:eastAsia="zh-CN"/>
        </w:rPr>
      </w:pPr>
    </w:p>
    <w:p w14:paraId="4E12E817">
      <w:pPr>
        <w:rPr>
          <w:rFonts w:hint="eastAsia"/>
          <w:lang w:eastAsia="zh-CN"/>
        </w:rPr>
      </w:pPr>
    </w:p>
    <w:p w14:paraId="1A2EBA99">
      <w:pPr>
        <w:rPr>
          <w:rFonts w:hint="eastAsia"/>
          <w:lang w:eastAsia="zh-CN"/>
        </w:rPr>
      </w:pPr>
    </w:p>
    <w:p w14:paraId="1E53C03F">
      <w:pPr>
        <w:rPr>
          <w:rFonts w:hint="eastAsia"/>
          <w:lang w:eastAsia="zh-CN"/>
        </w:rPr>
      </w:pPr>
    </w:p>
    <w:p w14:paraId="49CAFADE">
      <w:pPr>
        <w:rPr>
          <w:rFonts w:hint="eastAsia"/>
          <w:lang w:eastAsia="zh-CN"/>
        </w:rPr>
      </w:pPr>
    </w:p>
    <w:p w14:paraId="7A61BED0">
      <w:pPr>
        <w:rPr>
          <w:rFonts w:hint="eastAsia"/>
          <w:lang w:eastAsia="zh-CN"/>
        </w:rPr>
      </w:pPr>
    </w:p>
    <w:p w14:paraId="438AFAA5">
      <w:pPr>
        <w:rPr>
          <w:rFonts w:hint="eastAsia"/>
          <w:lang w:eastAsia="zh-CN"/>
        </w:rPr>
      </w:pPr>
    </w:p>
    <w:p w14:paraId="13D67811">
      <w:pPr>
        <w:rPr>
          <w:rFonts w:hint="eastAsia"/>
          <w:lang w:eastAsia="zh-CN"/>
        </w:rPr>
      </w:pPr>
    </w:p>
    <w:p w14:paraId="05F343CC">
      <w:pPr>
        <w:rPr>
          <w:rFonts w:hint="eastAsia"/>
          <w:lang w:eastAsia="zh-CN"/>
        </w:rPr>
      </w:pPr>
    </w:p>
    <w:p w14:paraId="1ABA42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弱指针用于专门解决shared_ptr循环引用的问题，weak_ptr不会修改引用计数，即其存在与否并不影响对</w:t>
      </w:r>
    </w:p>
    <w:p w14:paraId="651403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象的引用计数器。循环引用就是：两个对象互相使用一个shared_ptr成员变量指向对方。弱引用并不对对</w:t>
      </w:r>
    </w:p>
    <w:p w14:paraId="49078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象的内存进行管理，在功能上类似于普通指针，然而一个比较大的区别是，弱引用能检测到所管理的对</w:t>
      </w:r>
    </w:p>
    <w:p w14:paraId="76C5CF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象是否已经被释放，从而避免访问非法内存。</w:t>
      </w:r>
    </w:p>
    <w:p w14:paraId="777E6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//sp2.use_count:1</w:t>
      </w:r>
    </w:p>
    <w:p w14:paraId="2B0402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//sp1.use_count:2</w:t>
      </w:r>
    </w:p>
    <w:p w14:paraId="51043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//sp2.use_count:2120</w:t>
      </w:r>
    </w:p>
    <w:p w14:paraId="7BD2DD63">
      <w:pPr>
        <w:rPr>
          <w:rFonts w:hint="eastAsia"/>
          <w:lang w:eastAsia="zh-CN"/>
        </w:rPr>
      </w:pPr>
    </w:p>
    <w:p w14:paraId="77373289">
      <w:pPr>
        <w:rPr>
          <w:rFonts w:hint="eastAsia"/>
          <w:lang w:eastAsia="zh-CN"/>
        </w:rPr>
      </w:pPr>
    </w:p>
    <w:p w14:paraId="30EA89AC">
      <w:pPr>
        <w:rPr>
          <w:rFonts w:hint="eastAsia"/>
          <w:lang w:eastAsia="zh-CN"/>
        </w:rPr>
      </w:pPr>
    </w:p>
    <w:p w14:paraId="29D7D04B">
      <w:pPr>
        <w:rPr>
          <w:rFonts w:hint="eastAsia"/>
          <w:lang w:eastAsia="zh-CN"/>
        </w:rPr>
      </w:pPr>
    </w:p>
    <w:p w14:paraId="7C5F7DF5">
      <w:pPr>
        <w:rPr>
          <w:rFonts w:hint="eastAsia"/>
          <w:lang w:eastAsia="zh-CN"/>
        </w:rPr>
      </w:pPr>
    </w:p>
    <w:p w14:paraId="5922EC0B">
      <w:pPr>
        <w:rPr>
          <w:rFonts w:hint="eastAsia"/>
          <w:lang w:eastAsia="zh-CN"/>
        </w:rPr>
      </w:pPr>
    </w:p>
    <w:p w14:paraId="36F968F5">
      <w:pPr>
        <w:rPr>
          <w:rFonts w:hint="eastAsia"/>
          <w:lang w:eastAsia="zh-CN"/>
        </w:rPr>
      </w:pPr>
    </w:p>
    <w:p w14:paraId="2F4472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智能指针的作用  </w:t>
      </w:r>
    </w:p>
    <w:p w14:paraId="2DD896A1">
      <w:pPr>
        <w:rPr>
          <w:rFonts w:hint="eastAsia"/>
          <w:lang w:eastAsia="zh-CN"/>
        </w:rPr>
      </w:pPr>
    </w:p>
    <w:p w14:paraId="6DA182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C++11中引入了智能指针的概念，方便管理堆内存。使用普通指针，容易造成堆内存泄露（忘记释</w:t>
      </w:r>
    </w:p>
    <w:p w14:paraId="46BEB21E">
      <w:pPr>
        <w:rPr>
          <w:rFonts w:hint="eastAsia"/>
          <w:lang w:eastAsia="zh-CN"/>
        </w:rPr>
      </w:pPr>
    </w:p>
    <w:p w14:paraId="5AF2B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放），二次释放，程序发生异常时内存泄露等问题等，使用智能指针能更好的管理堆内存。</w:t>
      </w:r>
    </w:p>
    <w:p w14:paraId="6C3549B8">
      <w:pPr>
        <w:rPr>
          <w:rFonts w:hint="eastAsia"/>
          <w:lang w:eastAsia="zh-CN"/>
        </w:rPr>
      </w:pPr>
    </w:p>
    <w:p w14:paraId="23756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智能指针在C++11版本之后提供，包含在头文件&lt;memory&gt;中，shared_ptr、unique_ptr、weak_ptr。</w:t>
      </w:r>
    </w:p>
    <w:p w14:paraId="69E69B75">
      <w:pPr>
        <w:rPr>
          <w:rFonts w:hint="eastAsia"/>
          <w:lang w:eastAsia="zh-CN"/>
        </w:rPr>
      </w:pPr>
    </w:p>
    <w:p w14:paraId="5AC5E3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shared_ptr多个指针指向相同的对象。shared_ptr使用引用计数，每一个shared_ptr的拷贝都指向相同的内</w:t>
      </w:r>
    </w:p>
    <w:p w14:paraId="72702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存。每使用他一次，内部的引用计数加1，每析构一次，内部的引用计数减1，减为0时，自动删除所指</w:t>
      </w:r>
    </w:p>
    <w:p w14:paraId="1467B0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向的堆内存。shared_ptr内部的引用计数是线程安全的，但是对象的读取需要加锁。</w:t>
      </w:r>
    </w:p>
    <w:p w14:paraId="2B10FEE8">
      <w:pPr>
        <w:rPr>
          <w:rFonts w:hint="eastAsia"/>
          <w:lang w:eastAsia="zh-CN"/>
        </w:rPr>
      </w:pPr>
    </w:p>
    <w:p w14:paraId="6D4274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3) 初始化。智能指针是个模板类，可以指定类型，传入指针通过构造函数初始化。也可以使用</w:t>
      </w:r>
    </w:p>
    <w:p w14:paraId="35E8184A">
      <w:pPr>
        <w:rPr>
          <w:rFonts w:hint="eastAsia"/>
          <w:lang w:eastAsia="zh-CN"/>
        </w:rPr>
      </w:pPr>
    </w:p>
    <w:p w14:paraId="10CC5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make_shared函数初始化。不能将指针直接赋值给一个智能指针，一个是类，一个是指针。例如</w:t>
      </w:r>
    </w:p>
    <w:p w14:paraId="4FCAD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std::shared_ptr&lt;int&gt; p4 = new int(1);的写法是错误的</w:t>
      </w:r>
    </w:p>
    <w:p w14:paraId="3DF5B1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拷贝和赋值。拷贝使得对象的引用计数增加1，赋值使得原对象引用计数减1，当计数为0时，自动释放</w:t>
      </w:r>
    </w:p>
    <w:p w14:paraId="12F958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内存。后来指向的对象引用计数加1，指向后来的对象</w:t>
      </w:r>
    </w:p>
    <w:p w14:paraId="7BC270FF">
      <w:pPr>
        <w:rPr>
          <w:rFonts w:hint="eastAsia"/>
          <w:lang w:eastAsia="zh-CN"/>
        </w:rPr>
      </w:pPr>
    </w:p>
    <w:p w14:paraId="475EEF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4) unique_ptr“唯一”拥有其所指对象，同一时刻只能有一个unique_ptr指向给定对象（通过禁止拷贝语</w:t>
      </w:r>
    </w:p>
    <w:p w14:paraId="5390A033">
      <w:pPr>
        <w:rPr>
          <w:rFonts w:hint="eastAsia"/>
          <w:lang w:eastAsia="zh-CN"/>
        </w:rPr>
      </w:pPr>
    </w:p>
    <w:p w14:paraId="5157CE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义、只有移动语义来实现）。相比与原始指针unique_ptr用于其RAII的特性，使得在出现异常的情况</w:t>
      </w:r>
    </w:p>
    <w:p w14:paraId="1C062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下，动态资源能得到释放。unique_ptr指针本身的生命周期：从unique_ptr指针创建时开始，直到离开作</w:t>
      </w:r>
    </w:p>
    <w:p w14:paraId="420B04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用域。离开作用域时，若其指向对象，则将其所指对象销毁(默认使用delete操作符，用户可指定其他操</w:t>
      </w:r>
    </w:p>
    <w:p w14:paraId="2C30F2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作)。unique_ptr指针与其所指对象的关系：在智能指针生命周期内，可以改变智能指针所指对象，如创</w:t>
      </w:r>
    </w:p>
    <w:p w14:paraId="6F2AB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建智能指针时通过构造函数指定、通过reset方法重新指定、通过release方法释放所有权、通过移动语义</w:t>
      </w:r>
    </w:p>
    <w:p w14:paraId="44600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转移所有权。</w:t>
      </w:r>
    </w:p>
    <w:p w14:paraId="2B14C318">
      <w:pPr>
        <w:rPr>
          <w:rFonts w:hint="eastAsia"/>
          <w:lang w:eastAsia="zh-CN"/>
        </w:rPr>
      </w:pPr>
    </w:p>
    <w:p w14:paraId="68E9E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5) 智能指针类将一个计数器与类指向的对象相关联，引用计数跟踪该类有多少个对象共享同一指针。</w:t>
      </w:r>
    </w:p>
    <w:p w14:paraId="0FFA3103">
      <w:pPr>
        <w:rPr>
          <w:rFonts w:hint="eastAsia"/>
          <w:lang w:eastAsia="zh-CN"/>
        </w:rPr>
      </w:pPr>
    </w:p>
    <w:p w14:paraId="458916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每次创建类的新对象时，初始化指针并将引用计数置为1；当对象作为另一对象的副本而创建时，拷贝</w:t>
      </w:r>
    </w:p>
    <w:p w14:paraId="57236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构造函数拷贝指针并增加与之相应的引用计数；对一个对象进行赋值时，赋值操作符减少左操作数所指</w:t>
      </w:r>
    </w:p>
    <w:p w14:paraId="088964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对象的引用计数（如果引用计数为减至0，则删除对象），并增加右操作数所指对象的引用计数；调用</w:t>
      </w:r>
    </w:p>
    <w:p w14:paraId="41E80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析构函数时，构造函数减少引用计数（如果引用计数减至0，则删除基础对象）。</w:t>
      </w:r>
    </w:p>
    <w:p w14:paraId="54E0BFC9">
      <w:pPr>
        <w:rPr>
          <w:rFonts w:hint="eastAsia"/>
          <w:lang w:eastAsia="zh-CN"/>
        </w:rPr>
      </w:pPr>
    </w:p>
    <w:p w14:paraId="1B7BC6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6) weak_ptr 是一种不控制对象生命周期的智能指针, 它指向一个 shared_ptr 管理的对象. 进行该对象的内</w:t>
      </w:r>
    </w:p>
    <w:p w14:paraId="460468EF">
      <w:pPr>
        <w:rPr>
          <w:rFonts w:hint="eastAsia"/>
          <w:lang w:eastAsia="zh-CN"/>
        </w:rPr>
      </w:pPr>
    </w:p>
    <w:p w14:paraId="3E2C80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存管理的是那个强引用的 shared_ptr. weak_ptr只是提供了对管理对象的一个访问手段。weak_ptr 设计的</w:t>
      </w:r>
    </w:p>
    <w:p w14:paraId="50DBF9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目的是为配合 shared_ptr 而引入的一种智能指针来协助 shared_ptr 工作, 它只可以从一个 shared_ptr 或另</w:t>
      </w:r>
    </w:p>
    <w:p w14:paraId="3E67D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 weak_ptr 对象构造, 它的构造和析构不会引起引用记数的增加或减少.</w:t>
      </w:r>
    </w:p>
    <w:p w14:paraId="223DCE18">
      <w:pPr>
        <w:rPr>
          <w:rFonts w:hint="eastAsia"/>
          <w:lang w:eastAsia="zh-CN"/>
        </w:rPr>
      </w:pPr>
    </w:p>
    <w:p w14:paraId="54D1220A">
      <w:pPr>
        <w:rPr>
          <w:rFonts w:hint="eastAsia"/>
          <w:lang w:eastAsia="zh-CN"/>
        </w:rPr>
      </w:pPr>
    </w:p>
    <w:p w14:paraId="648D34DD">
      <w:pPr>
        <w:rPr>
          <w:rFonts w:hint="eastAsia"/>
          <w:lang w:eastAsia="zh-CN"/>
        </w:rPr>
      </w:pPr>
    </w:p>
    <w:p w14:paraId="46F318C4">
      <w:pPr>
        <w:rPr>
          <w:rFonts w:hint="eastAsia"/>
          <w:lang w:eastAsia="zh-CN"/>
        </w:rPr>
      </w:pPr>
    </w:p>
    <w:p w14:paraId="7A118438">
      <w:pPr>
        <w:rPr>
          <w:rFonts w:hint="eastAsia"/>
          <w:lang w:eastAsia="zh-CN"/>
        </w:rPr>
      </w:pPr>
    </w:p>
    <w:p w14:paraId="50298A74">
      <w:pPr>
        <w:rPr>
          <w:rFonts w:hint="eastAsia"/>
          <w:lang w:eastAsia="zh-CN"/>
        </w:rPr>
      </w:pPr>
    </w:p>
    <w:p w14:paraId="5B9F21C9">
      <w:pPr>
        <w:rPr>
          <w:rFonts w:hint="eastAsia"/>
          <w:lang w:eastAsia="zh-CN"/>
        </w:rPr>
      </w:pPr>
    </w:p>
    <w:p w14:paraId="02BA915D">
      <w:pPr>
        <w:rPr>
          <w:rFonts w:hint="eastAsia"/>
          <w:lang w:eastAsia="zh-CN"/>
        </w:rPr>
      </w:pPr>
    </w:p>
    <w:p w14:paraId="3B8DFDDB">
      <w:pPr>
        <w:rPr>
          <w:rFonts w:hint="eastAsia"/>
          <w:lang w:eastAsia="zh-CN"/>
        </w:rPr>
      </w:pPr>
    </w:p>
    <w:p w14:paraId="4305EFC4">
      <w:pPr>
        <w:rPr>
          <w:rFonts w:hint="eastAsia"/>
          <w:lang w:eastAsia="zh-CN"/>
        </w:rPr>
      </w:pPr>
    </w:p>
    <w:p w14:paraId="262494F7">
      <w:pPr>
        <w:rPr>
          <w:rFonts w:hint="eastAsia"/>
          <w:lang w:eastAsia="zh-CN"/>
        </w:rPr>
      </w:pPr>
    </w:p>
    <w:p w14:paraId="2B399978">
      <w:pPr>
        <w:rPr>
          <w:rFonts w:hint="eastAsia"/>
          <w:lang w:eastAsia="zh-CN"/>
        </w:rPr>
      </w:pPr>
    </w:p>
    <w:p w14:paraId="5814BC8F">
      <w:pPr>
        <w:rPr>
          <w:rFonts w:hint="eastAsia"/>
          <w:lang w:eastAsia="zh-CN"/>
        </w:rPr>
      </w:pPr>
    </w:p>
    <w:p w14:paraId="42130E48">
      <w:pPr>
        <w:rPr>
          <w:rFonts w:hint="eastAsia"/>
          <w:lang w:eastAsia="zh-CN"/>
        </w:rPr>
      </w:pPr>
    </w:p>
    <w:p w14:paraId="7A6A3BBF">
      <w:pPr>
        <w:rPr>
          <w:rFonts w:hint="eastAsia"/>
          <w:lang w:eastAsia="zh-CN"/>
        </w:rPr>
      </w:pPr>
    </w:p>
    <w:p w14:paraId="589ED462">
      <w:pPr>
        <w:rPr>
          <w:rFonts w:hint="eastAsia"/>
          <w:lang w:eastAsia="zh-CN"/>
        </w:rPr>
      </w:pPr>
    </w:p>
    <w:p w14:paraId="714629E3">
      <w:pPr>
        <w:rPr>
          <w:rFonts w:hint="eastAsia"/>
          <w:lang w:eastAsia="zh-CN"/>
        </w:rPr>
      </w:pPr>
    </w:p>
    <w:p w14:paraId="34C3BC63">
      <w:pPr>
        <w:rPr>
          <w:rFonts w:hint="eastAsia"/>
          <w:lang w:eastAsia="zh-CN"/>
        </w:rPr>
      </w:pPr>
    </w:p>
    <w:p w14:paraId="54624A50">
      <w:pPr>
        <w:rPr>
          <w:rFonts w:hint="eastAsia"/>
          <w:lang w:eastAsia="zh-CN"/>
        </w:rPr>
      </w:pPr>
    </w:p>
    <w:p w14:paraId="57802C17">
      <w:pPr>
        <w:rPr>
          <w:rFonts w:hint="eastAsia"/>
          <w:lang w:eastAsia="zh-CN"/>
        </w:rPr>
      </w:pPr>
    </w:p>
    <w:p w14:paraId="6651D1D4">
      <w:pPr>
        <w:rPr>
          <w:rFonts w:hint="eastAsia"/>
          <w:lang w:eastAsia="zh-CN"/>
        </w:rPr>
      </w:pPr>
    </w:p>
    <w:p w14:paraId="41073515">
      <w:pPr>
        <w:rPr>
          <w:rFonts w:hint="eastAsia"/>
          <w:lang w:eastAsia="zh-CN"/>
        </w:rPr>
      </w:pPr>
    </w:p>
    <w:p w14:paraId="45715688">
      <w:pPr>
        <w:rPr>
          <w:rFonts w:hint="eastAsia"/>
          <w:lang w:eastAsia="zh-CN"/>
        </w:rPr>
      </w:pPr>
    </w:p>
    <w:p w14:paraId="7072E68A">
      <w:pPr>
        <w:rPr>
          <w:rFonts w:hint="eastAsia"/>
          <w:lang w:eastAsia="zh-CN"/>
        </w:rPr>
      </w:pPr>
    </w:p>
    <w:p w14:paraId="2DB924B3">
      <w:pPr>
        <w:rPr>
          <w:rFonts w:hint="eastAsia"/>
          <w:lang w:eastAsia="zh-CN"/>
        </w:rPr>
      </w:pPr>
    </w:p>
    <w:p w14:paraId="25F2344B">
      <w:pPr>
        <w:rPr>
          <w:rFonts w:hint="eastAsia"/>
          <w:lang w:eastAsia="zh-CN"/>
        </w:rPr>
      </w:pPr>
    </w:p>
    <w:p w14:paraId="3B048EE8">
      <w:pPr>
        <w:rPr>
          <w:rFonts w:hint="eastAsia"/>
          <w:lang w:eastAsia="zh-CN"/>
        </w:rPr>
      </w:pPr>
    </w:p>
    <w:p w14:paraId="047DB9BA">
      <w:pPr>
        <w:rPr>
          <w:rFonts w:hint="eastAsia"/>
          <w:lang w:eastAsia="zh-CN"/>
        </w:rPr>
      </w:pPr>
    </w:p>
    <w:p w14:paraId="56485409">
      <w:pPr>
        <w:rPr>
          <w:rFonts w:hint="eastAsia"/>
          <w:lang w:eastAsia="zh-CN"/>
        </w:rPr>
      </w:pPr>
    </w:p>
    <w:p w14:paraId="0322423B">
      <w:pPr>
        <w:rPr>
          <w:rFonts w:hint="eastAsia"/>
          <w:lang w:eastAsia="zh-CN"/>
        </w:rPr>
      </w:pPr>
    </w:p>
    <w:p w14:paraId="65AF9298">
      <w:pPr>
        <w:rPr>
          <w:rFonts w:hint="eastAsia"/>
          <w:lang w:eastAsia="zh-CN"/>
        </w:rPr>
      </w:pPr>
    </w:p>
    <w:p w14:paraId="66963D2D">
      <w:pPr>
        <w:rPr>
          <w:rFonts w:hint="eastAsia"/>
          <w:lang w:eastAsia="zh-CN"/>
        </w:rPr>
      </w:pPr>
    </w:p>
    <w:p w14:paraId="081260D0">
      <w:pPr>
        <w:rPr>
          <w:rFonts w:hint="eastAsia"/>
          <w:lang w:eastAsia="zh-CN"/>
        </w:rPr>
      </w:pPr>
    </w:p>
    <w:p w14:paraId="10F128CE">
      <w:pPr>
        <w:rPr>
          <w:rFonts w:hint="eastAsia"/>
          <w:lang w:eastAsia="zh-CN"/>
        </w:rPr>
      </w:pPr>
    </w:p>
    <w:p w14:paraId="387043D4">
      <w:pPr>
        <w:rPr>
          <w:rFonts w:hint="eastAsia"/>
          <w:lang w:eastAsia="zh-CN"/>
        </w:rPr>
      </w:pPr>
    </w:p>
    <w:p w14:paraId="76F91D6E">
      <w:pPr>
        <w:rPr>
          <w:rFonts w:hint="eastAsia"/>
          <w:lang w:eastAsia="zh-CN"/>
        </w:rPr>
      </w:pPr>
    </w:p>
    <w:p w14:paraId="1BBB4597">
      <w:pPr>
        <w:rPr>
          <w:rFonts w:hint="eastAsia"/>
          <w:lang w:eastAsia="zh-CN"/>
        </w:rPr>
      </w:pPr>
    </w:p>
    <w:p w14:paraId="1AB3718C">
      <w:pPr>
        <w:rPr>
          <w:rFonts w:hint="eastAsia"/>
          <w:lang w:eastAsia="zh-CN"/>
        </w:rPr>
      </w:pPr>
    </w:p>
    <w:p w14:paraId="7AFBB5BE">
      <w:pPr>
        <w:rPr>
          <w:rFonts w:hint="eastAsia"/>
          <w:lang w:eastAsia="zh-CN"/>
        </w:rPr>
      </w:pPr>
    </w:p>
    <w:p w14:paraId="47BC896D">
      <w:pPr>
        <w:rPr>
          <w:rFonts w:hint="eastAsia"/>
          <w:lang w:eastAsia="zh-CN"/>
        </w:rPr>
      </w:pPr>
    </w:p>
    <w:p w14:paraId="3AF02430">
      <w:pPr>
        <w:rPr>
          <w:rFonts w:hint="eastAsia"/>
          <w:lang w:eastAsia="zh-CN"/>
        </w:rPr>
      </w:pPr>
    </w:p>
    <w:p w14:paraId="5AAEEBBE">
      <w:pPr>
        <w:rPr>
          <w:rFonts w:hint="eastAsia"/>
          <w:lang w:eastAsia="zh-CN"/>
        </w:rPr>
      </w:pPr>
    </w:p>
    <w:p w14:paraId="196A6EF6">
      <w:pPr>
        <w:rPr>
          <w:rFonts w:hint="eastAsia"/>
          <w:lang w:eastAsia="zh-CN"/>
        </w:rPr>
      </w:pPr>
    </w:p>
    <w:p w14:paraId="4E1FAB22">
      <w:pPr>
        <w:rPr>
          <w:rFonts w:hint="eastAsia"/>
          <w:lang w:eastAsia="zh-CN"/>
        </w:rPr>
      </w:pPr>
    </w:p>
    <w:p w14:paraId="1972BD1D">
      <w:pPr>
        <w:rPr>
          <w:rFonts w:hint="eastAsia"/>
          <w:lang w:eastAsia="zh-CN"/>
        </w:rPr>
      </w:pPr>
    </w:p>
    <w:p w14:paraId="2B217F78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65258CE2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517313D7">
      <w:pPr>
        <w:pStyle w:val="41"/>
        <w:numPr>
          <w:numId w:val="5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"https://blog.csdn.net/qq_65285898/article/details/131665929" \t "https://blog.csdn.net/qq_65285898/article/details/_blank" </w:instrText>
      </w:r>
      <w:r>
        <w:fldChar w:fldCharType="separate"/>
      </w:r>
      <w:r>
        <w:rPr>
          <w:rFonts w:hint="default"/>
        </w:rPr>
        <w:t>https://blog.csdn.net/qq_65285898/article/details/131665929</w:t>
      </w:r>
      <w:r>
        <w:rPr>
          <w:rFonts w:hint="default"/>
        </w:rPr>
        <w:fldChar w:fldCharType="end"/>
      </w:r>
    </w:p>
    <w:p w14:paraId="05C4E44A">
      <w:pPr>
        <w:pStyle w:val="41"/>
        <w:numPr>
          <w:numId w:val="5"/>
        </w:numPr>
        <w:bidi w:val="0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2A2737"/>
    <w:rsid w:val="013B3856"/>
    <w:rsid w:val="013E2686"/>
    <w:rsid w:val="014063FE"/>
    <w:rsid w:val="014754F8"/>
    <w:rsid w:val="01521C8D"/>
    <w:rsid w:val="01536131"/>
    <w:rsid w:val="016A6FD7"/>
    <w:rsid w:val="018239F6"/>
    <w:rsid w:val="0187402D"/>
    <w:rsid w:val="018E4C32"/>
    <w:rsid w:val="018F0278"/>
    <w:rsid w:val="01964270"/>
    <w:rsid w:val="01AC5842"/>
    <w:rsid w:val="01B97F5E"/>
    <w:rsid w:val="01BA4BF2"/>
    <w:rsid w:val="01C0753F"/>
    <w:rsid w:val="01C20BC1"/>
    <w:rsid w:val="01C21950"/>
    <w:rsid w:val="01C25065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DF39F5"/>
    <w:rsid w:val="02F4124E"/>
    <w:rsid w:val="0309266F"/>
    <w:rsid w:val="030F4567"/>
    <w:rsid w:val="031229C3"/>
    <w:rsid w:val="03125B78"/>
    <w:rsid w:val="031265EA"/>
    <w:rsid w:val="031A3CBD"/>
    <w:rsid w:val="031C4249"/>
    <w:rsid w:val="031E451D"/>
    <w:rsid w:val="031E62CB"/>
    <w:rsid w:val="03284FBC"/>
    <w:rsid w:val="032A1114"/>
    <w:rsid w:val="032A4279"/>
    <w:rsid w:val="03597303"/>
    <w:rsid w:val="035B12CD"/>
    <w:rsid w:val="036141CC"/>
    <w:rsid w:val="036C5C5C"/>
    <w:rsid w:val="03830824"/>
    <w:rsid w:val="038D3451"/>
    <w:rsid w:val="03962305"/>
    <w:rsid w:val="039B5211"/>
    <w:rsid w:val="039F6D75"/>
    <w:rsid w:val="03AD7FEE"/>
    <w:rsid w:val="03AE7A41"/>
    <w:rsid w:val="03BB13A9"/>
    <w:rsid w:val="03BE185C"/>
    <w:rsid w:val="03C70711"/>
    <w:rsid w:val="03C77B5E"/>
    <w:rsid w:val="03D42303"/>
    <w:rsid w:val="03DD09B8"/>
    <w:rsid w:val="03E05C76"/>
    <w:rsid w:val="03E9114E"/>
    <w:rsid w:val="03EC3972"/>
    <w:rsid w:val="03EE2141"/>
    <w:rsid w:val="04082AD7"/>
    <w:rsid w:val="040D5584"/>
    <w:rsid w:val="04114082"/>
    <w:rsid w:val="04165497"/>
    <w:rsid w:val="041D1575"/>
    <w:rsid w:val="041E444E"/>
    <w:rsid w:val="04246877"/>
    <w:rsid w:val="042518DB"/>
    <w:rsid w:val="0433224A"/>
    <w:rsid w:val="04390A47"/>
    <w:rsid w:val="04390EE3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25778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C7E64"/>
    <w:rsid w:val="058D598A"/>
    <w:rsid w:val="059034E0"/>
    <w:rsid w:val="059509DC"/>
    <w:rsid w:val="05A42C5D"/>
    <w:rsid w:val="05AD5E0E"/>
    <w:rsid w:val="05AD7DD1"/>
    <w:rsid w:val="05B15303"/>
    <w:rsid w:val="05C23886"/>
    <w:rsid w:val="05C313AC"/>
    <w:rsid w:val="05C70E9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D115E"/>
    <w:rsid w:val="063E2A58"/>
    <w:rsid w:val="064D2448"/>
    <w:rsid w:val="065546FA"/>
    <w:rsid w:val="066D15BE"/>
    <w:rsid w:val="067D452E"/>
    <w:rsid w:val="06826B71"/>
    <w:rsid w:val="068B011B"/>
    <w:rsid w:val="06B225CD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83BBC"/>
    <w:rsid w:val="072D0D81"/>
    <w:rsid w:val="072F1575"/>
    <w:rsid w:val="0733430F"/>
    <w:rsid w:val="07337933"/>
    <w:rsid w:val="074F739B"/>
    <w:rsid w:val="07504EC1"/>
    <w:rsid w:val="075C5614"/>
    <w:rsid w:val="07605B88"/>
    <w:rsid w:val="07634F27"/>
    <w:rsid w:val="076607BD"/>
    <w:rsid w:val="077627A2"/>
    <w:rsid w:val="077706A0"/>
    <w:rsid w:val="077D3FA0"/>
    <w:rsid w:val="07876948"/>
    <w:rsid w:val="078F56F7"/>
    <w:rsid w:val="07A50D69"/>
    <w:rsid w:val="07A759C3"/>
    <w:rsid w:val="07AB0349"/>
    <w:rsid w:val="07B74F40"/>
    <w:rsid w:val="07C63256"/>
    <w:rsid w:val="07D17DB0"/>
    <w:rsid w:val="07D94EB6"/>
    <w:rsid w:val="07DB0C2F"/>
    <w:rsid w:val="07F119D3"/>
    <w:rsid w:val="080447F2"/>
    <w:rsid w:val="080D17FF"/>
    <w:rsid w:val="080E2BF0"/>
    <w:rsid w:val="081D2378"/>
    <w:rsid w:val="081D383B"/>
    <w:rsid w:val="08243401"/>
    <w:rsid w:val="08273E74"/>
    <w:rsid w:val="08275C22"/>
    <w:rsid w:val="082840D3"/>
    <w:rsid w:val="08292ADC"/>
    <w:rsid w:val="083522AD"/>
    <w:rsid w:val="084E1401"/>
    <w:rsid w:val="08564759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077801"/>
    <w:rsid w:val="09102A6F"/>
    <w:rsid w:val="09150170"/>
    <w:rsid w:val="091B0E74"/>
    <w:rsid w:val="091F0FEF"/>
    <w:rsid w:val="092A66B2"/>
    <w:rsid w:val="092C38FD"/>
    <w:rsid w:val="09390FE4"/>
    <w:rsid w:val="093C592A"/>
    <w:rsid w:val="094620D8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75D0B"/>
    <w:rsid w:val="0A0D52EB"/>
    <w:rsid w:val="0A170304"/>
    <w:rsid w:val="0A413CFB"/>
    <w:rsid w:val="0A4625EC"/>
    <w:rsid w:val="0A4800D1"/>
    <w:rsid w:val="0A4C69F3"/>
    <w:rsid w:val="0A530F50"/>
    <w:rsid w:val="0A581DE8"/>
    <w:rsid w:val="0A5922DF"/>
    <w:rsid w:val="0A5F1970"/>
    <w:rsid w:val="0A60541B"/>
    <w:rsid w:val="0A6363DC"/>
    <w:rsid w:val="0A6A0048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AB0D8C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2A60D5"/>
    <w:rsid w:val="0B317670"/>
    <w:rsid w:val="0B3222C4"/>
    <w:rsid w:val="0B380146"/>
    <w:rsid w:val="0B416FFB"/>
    <w:rsid w:val="0B517B07"/>
    <w:rsid w:val="0B6158E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9F6417"/>
    <w:rsid w:val="0BA37CB5"/>
    <w:rsid w:val="0BAD28E2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2191E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CC6D98"/>
    <w:rsid w:val="0CD10852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1704E7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8C2C83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E2F1A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E4089C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47BCD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845FF"/>
    <w:rsid w:val="10FC2271"/>
    <w:rsid w:val="11154F56"/>
    <w:rsid w:val="11253ECB"/>
    <w:rsid w:val="113413B0"/>
    <w:rsid w:val="11423ACC"/>
    <w:rsid w:val="114A0BD3"/>
    <w:rsid w:val="114C404E"/>
    <w:rsid w:val="114E2500"/>
    <w:rsid w:val="114F26F1"/>
    <w:rsid w:val="115740F9"/>
    <w:rsid w:val="115832F0"/>
    <w:rsid w:val="115938BC"/>
    <w:rsid w:val="116A6B7F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54941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96A3A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161D4"/>
    <w:rsid w:val="127001C5"/>
    <w:rsid w:val="12776921"/>
    <w:rsid w:val="12821327"/>
    <w:rsid w:val="12905EB9"/>
    <w:rsid w:val="129A3460"/>
    <w:rsid w:val="12A12A75"/>
    <w:rsid w:val="12CA5C38"/>
    <w:rsid w:val="12DD6110"/>
    <w:rsid w:val="12E008AA"/>
    <w:rsid w:val="12E05070"/>
    <w:rsid w:val="12E30872"/>
    <w:rsid w:val="12E34E3B"/>
    <w:rsid w:val="12E446D4"/>
    <w:rsid w:val="12E61B04"/>
    <w:rsid w:val="12F232D0"/>
    <w:rsid w:val="12F37D4D"/>
    <w:rsid w:val="12F64B6E"/>
    <w:rsid w:val="130059ED"/>
    <w:rsid w:val="13021765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8E124B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095B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0D6614"/>
    <w:rsid w:val="14172FEE"/>
    <w:rsid w:val="141C0605"/>
    <w:rsid w:val="142E0338"/>
    <w:rsid w:val="14321AA9"/>
    <w:rsid w:val="14326369"/>
    <w:rsid w:val="14587163"/>
    <w:rsid w:val="145C6C53"/>
    <w:rsid w:val="145F4995"/>
    <w:rsid w:val="145F7E80"/>
    <w:rsid w:val="146547C4"/>
    <w:rsid w:val="14680D47"/>
    <w:rsid w:val="14720225"/>
    <w:rsid w:val="14773A8D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CB202B"/>
    <w:rsid w:val="14D14B43"/>
    <w:rsid w:val="14D233B9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222ED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87735"/>
    <w:rsid w:val="162C6AF9"/>
    <w:rsid w:val="16332D7D"/>
    <w:rsid w:val="16363EE0"/>
    <w:rsid w:val="163836F0"/>
    <w:rsid w:val="163D0D06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36F75"/>
    <w:rsid w:val="16D43419"/>
    <w:rsid w:val="16E178E4"/>
    <w:rsid w:val="16FA09A5"/>
    <w:rsid w:val="170610F8"/>
    <w:rsid w:val="1712316C"/>
    <w:rsid w:val="17127A9D"/>
    <w:rsid w:val="17137985"/>
    <w:rsid w:val="17173305"/>
    <w:rsid w:val="171E28E6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B60D70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1137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CB43A7"/>
    <w:rsid w:val="18D44391"/>
    <w:rsid w:val="18DB32CD"/>
    <w:rsid w:val="18E97E1D"/>
    <w:rsid w:val="18F11FB8"/>
    <w:rsid w:val="18F35010"/>
    <w:rsid w:val="190860B0"/>
    <w:rsid w:val="190E24E6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9FD2C86"/>
    <w:rsid w:val="1A077D08"/>
    <w:rsid w:val="1A136006"/>
    <w:rsid w:val="1A293A7B"/>
    <w:rsid w:val="1A2E57A9"/>
    <w:rsid w:val="1A373D75"/>
    <w:rsid w:val="1A3F521F"/>
    <w:rsid w:val="1A401348"/>
    <w:rsid w:val="1A4C1E37"/>
    <w:rsid w:val="1A50725A"/>
    <w:rsid w:val="1A617197"/>
    <w:rsid w:val="1A6C1BBA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54000"/>
    <w:rsid w:val="1B1D2900"/>
    <w:rsid w:val="1B1D4727"/>
    <w:rsid w:val="1B1E1106"/>
    <w:rsid w:val="1B216501"/>
    <w:rsid w:val="1B2304CB"/>
    <w:rsid w:val="1B2C5268"/>
    <w:rsid w:val="1B341875"/>
    <w:rsid w:val="1B3426D8"/>
    <w:rsid w:val="1B397CEE"/>
    <w:rsid w:val="1B3A2F9D"/>
    <w:rsid w:val="1B40650A"/>
    <w:rsid w:val="1B43422C"/>
    <w:rsid w:val="1B5543F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BE4697"/>
    <w:rsid w:val="1BC007FC"/>
    <w:rsid w:val="1BC577D4"/>
    <w:rsid w:val="1BCD479D"/>
    <w:rsid w:val="1BD1545E"/>
    <w:rsid w:val="1BD23C9F"/>
    <w:rsid w:val="1BE35EAC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050AC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553F8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1E4F79"/>
    <w:rsid w:val="1E200CF1"/>
    <w:rsid w:val="1E2608B2"/>
    <w:rsid w:val="1E282CCF"/>
    <w:rsid w:val="1E2A6D82"/>
    <w:rsid w:val="1E2C1779"/>
    <w:rsid w:val="1E34479D"/>
    <w:rsid w:val="1E346B87"/>
    <w:rsid w:val="1E3824DF"/>
    <w:rsid w:val="1E49090E"/>
    <w:rsid w:val="1E5866DD"/>
    <w:rsid w:val="1E5D3EC9"/>
    <w:rsid w:val="1E6F5577"/>
    <w:rsid w:val="1E7B061E"/>
    <w:rsid w:val="1E9A6CF6"/>
    <w:rsid w:val="1E9D0594"/>
    <w:rsid w:val="1EA47B74"/>
    <w:rsid w:val="1EA71EAA"/>
    <w:rsid w:val="1EA835F1"/>
    <w:rsid w:val="1EAD1969"/>
    <w:rsid w:val="1EB83620"/>
    <w:rsid w:val="1ECA7B6B"/>
    <w:rsid w:val="1ED02718"/>
    <w:rsid w:val="1EE91A2B"/>
    <w:rsid w:val="1EEB57A3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0EEE"/>
    <w:rsid w:val="1FBC7390"/>
    <w:rsid w:val="1FCF6E73"/>
    <w:rsid w:val="1FD550EA"/>
    <w:rsid w:val="1FD77AD6"/>
    <w:rsid w:val="1FE42375"/>
    <w:rsid w:val="1FE521F3"/>
    <w:rsid w:val="1FE87F35"/>
    <w:rsid w:val="1FEF4E1F"/>
    <w:rsid w:val="1FF73CD4"/>
    <w:rsid w:val="20084133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36F19"/>
    <w:rsid w:val="204537D3"/>
    <w:rsid w:val="20476A09"/>
    <w:rsid w:val="20523600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505D92"/>
    <w:rsid w:val="216D101B"/>
    <w:rsid w:val="217575A6"/>
    <w:rsid w:val="21863A5F"/>
    <w:rsid w:val="21906D0B"/>
    <w:rsid w:val="21957C48"/>
    <w:rsid w:val="219A700D"/>
    <w:rsid w:val="21AD63DA"/>
    <w:rsid w:val="21B207F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9E48DB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6E0751"/>
    <w:rsid w:val="23841D23"/>
    <w:rsid w:val="23843AD1"/>
    <w:rsid w:val="23871813"/>
    <w:rsid w:val="238E2BA1"/>
    <w:rsid w:val="23B87C1E"/>
    <w:rsid w:val="23C95987"/>
    <w:rsid w:val="23DE3BEF"/>
    <w:rsid w:val="23E84491"/>
    <w:rsid w:val="23F52C20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5060A9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040C9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DC4098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5C2AE3"/>
    <w:rsid w:val="26720558"/>
    <w:rsid w:val="26753779"/>
    <w:rsid w:val="267918E7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CD1C32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435A51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8B3B53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678C1"/>
    <w:rsid w:val="29177195"/>
    <w:rsid w:val="291E6775"/>
    <w:rsid w:val="292D23B8"/>
    <w:rsid w:val="293164A9"/>
    <w:rsid w:val="29385A89"/>
    <w:rsid w:val="29395E75"/>
    <w:rsid w:val="29417B30"/>
    <w:rsid w:val="2944442E"/>
    <w:rsid w:val="29657F00"/>
    <w:rsid w:val="29671ECA"/>
    <w:rsid w:val="2976035F"/>
    <w:rsid w:val="29825146"/>
    <w:rsid w:val="29830E4B"/>
    <w:rsid w:val="298365D8"/>
    <w:rsid w:val="299148DD"/>
    <w:rsid w:val="29986528"/>
    <w:rsid w:val="299877CE"/>
    <w:rsid w:val="299D58EC"/>
    <w:rsid w:val="29A50C45"/>
    <w:rsid w:val="29AE18A7"/>
    <w:rsid w:val="29B82726"/>
    <w:rsid w:val="29C13E91"/>
    <w:rsid w:val="29C3537A"/>
    <w:rsid w:val="29C63095"/>
    <w:rsid w:val="29C718B6"/>
    <w:rsid w:val="29CE1F49"/>
    <w:rsid w:val="29DC4784"/>
    <w:rsid w:val="29DD03DE"/>
    <w:rsid w:val="29E413C3"/>
    <w:rsid w:val="29E67293"/>
    <w:rsid w:val="29E8014D"/>
    <w:rsid w:val="29E97FFC"/>
    <w:rsid w:val="29EA3434"/>
    <w:rsid w:val="29F5572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D7312"/>
    <w:rsid w:val="2A4E19B7"/>
    <w:rsid w:val="2A4E5C18"/>
    <w:rsid w:val="2A564577"/>
    <w:rsid w:val="2A6B1546"/>
    <w:rsid w:val="2A6C0750"/>
    <w:rsid w:val="2A720B27"/>
    <w:rsid w:val="2A73489F"/>
    <w:rsid w:val="2A8524F2"/>
    <w:rsid w:val="2A862824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AF05EF0"/>
    <w:rsid w:val="2B147E30"/>
    <w:rsid w:val="2B1912A5"/>
    <w:rsid w:val="2B1A09CA"/>
    <w:rsid w:val="2B207844"/>
    <w:rsid w:val="2B2F156E"/>
    <w:rsid w:val="2B3270A5"/>
    <w:rsid w:val="2B400C2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A90A4C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CFB12A7"/>
    <w:rsid w:val="2D030003"/>
    <w:rsid w:val="2D1C7470"/>
    <w:rsid w:val="2D1E4F96"/>
    <w:rsid w:val="2D290F5D"/>
    <w:rsid w:val="2D391DD0"/>
    <w:rsid w:val="2D3C71CA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27975"/>
    <w:rsid w:val="2DA813AD"/>
    <w:rsid w:val="2DAF5BEE"/>
    <w:rsid w:val="2DB63420"/>
    <w:rsid w:val="2DB92430"/>
    <w:rsid w:val="2DCE076A"/>
    <w:rsid w:val="2DD01762"/>
    <w:rsid w:val="2DE75388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3D58F0"/>
    <w:rsid w:val="2E424CB4"/>
    <w:rsid w:val="2E493EAA"/>
    <w:rsid w:val="2E54754A"/>
    <w:rsid w:val="2E5716AE"/>
    <w:rsid w:val="2E6D4CAE"/>
    <w:rsid w:val="2E6F0090"/>
    <w:rsid w:val="2E7745CB"/>
    <w:rsid w:val="2E777F9F"/>
    <w:rsid w:val="2E782484"/>
    <w:rsid w:val="2E954DE4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EB534C"/>
    <w:rsid w:val="2EFD01B5"/>
    <w:rsid w:val="2F052943"/>
    <w:rsid w:val="2F0D0FDF"/>
    <w:rsid w:val="2F0D52C2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9E416C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8545C"/>
    <w:rsid w:val="30DF4A3C"/>
    <w:rsid w:val="30E23B6F"/>
    <w:rsid w:val="30E43977"/>
    <w:rsid w:val="3102058A"/>
    <w:rsid w:val="310224D9"/>
    <w:rsid w:val="310833A6"/>
    <w:rsid w:val="31084166"/>
    <w:rsid w:val="31124E12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1FE5396"/>
    <w:rsid w:val="3200110E"/>
    <w:rsid w:val="3207424B"/>
    <w:rsid w:val="32087FC3"/>
    <w:rsid w:val="3219703A"/>
    <w:rsid w:val="322B7AB0"/>
    <w:rsid w:val="32361C39"/>
    <w:rsid w:val="323D6EED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6F654B"/>
    <w:rsid w:val="33774134"/>
    <w:rsid w:val="3379574E"/>
    <w:rsid w:val="337C031B"/>
    <w:rsid w:val="338D69D1"/>
    <w:rsid w:val="339733AC"/>
    <w:rsid w:val="33A87367"/>
    <w:rsid w:val="33B95A18"/>
    <w:rsid w:val="33BB7180"/>
    <w:rsid w:val="33C87A09"/>
    <w:rsid w:val="33E23DC1"/>
    <w:rsid w:val="33E56CAB"/>
    <w:rsid w:val="33EC707F"/>
    <w:rsid w:val="33F16D6E"/>
    <w:rsid w:val="33F26834"/>
    <w:rsid w:val="33F31C64"/>
    <w:rsid w:val="33F62C2E"/>
    <w:rsid w:val="340053F5"/>
    <w:rsid w:val="34086058"/>
    <w:rsid w:val="3411739E"/>
    <w:rsid w:val="343136AE"/>
    <w:rsid w:val="34337579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5F614C"/>
    <w:rsid w:val="356C2617"/>
    <w:rsid w:val="35744CEE"/>
    <w:rsid w:val="35851EDC"/>
    <w:rsid w:val="359548DB"/>
    <w:rsid w:val="35A46254"/>
    <w:rsid w:val="35AA2A3C"/>
    <w:rsid w:val="35AB1391"/>
    <w:rsid w:val="35CD1307"/>
    <w:rsid w:val="35D642FA"/>
    <w:rsid w:val="35D85C5A"/>
    <w:rsid w:val="35E6686D"/>
    <w:rsid w:val="35EA1EB9"/>
    <w:rsid w:val="35F1149A"/>
    <w:rsid w:val="35FB6DB6"/>
    <w:rsid w:val="36024AAF"/>
    <w:rsid w:val="36070CBD"/>
    <w:rsid w:val="360D3DFA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81FB7"/>
    <w:rsid w:val="36BD5820"/>
    <w:rsid w:val="36C64FB4"/>
    <w:rsid w:val="36CA6FB1"/>
    <w:rsid w:val="36CB5023"/>
    <w:rsid w:val="36D451CC"/>
    <w:rsid w:val="36E40CBB"/>
    <w:rsid w:val="36ED1CF2"/>
    <w:rsid w:val="36F62AE0"/>
    <w:rsid w:val="36FA25D0"/>
    <w:rsid w:val="37013362"/>
    <w:rsid w:val="37117919"/>
    <w:rsid w:val="37187DA8"/>
    <w:rsid w:val="371B76C2"/>
    <w:rsid w:val="372413FB"/>
    <w:rsid w:val="372556E4"/>
    <w:rsid w:val="372E2279"/>
    <w:rsid w:val="373D426B"/>
    <w:rsid w:val="373F4487"/>
    <w:rsid w:val="37411FAD"/>
    <w:rsid w:val="37496423"/>
    <w:rsid w:val="374F7559"/>
    <w:rsid w:val="37500F06"/>
    <w:rsid w:val="37531870"/>
    <w:rsid w:val="375872F6"/>
    <w:rsid w:val="375A13A0"/>
    <w:rsid w:val="37607F59"/>
    <w:rsid w:val="377D24E5"/>
    <w:rsid w:val="377F2AD5"/>
    <w:rsid w:val="377F4883"/>
    <w:rsid w:val="377F5263"/>
    <w:rsid w:val="37865C12"/>
    <w:rsid w:val="37873738"/>
    <w:rsid w:val="378F0017"/>
    <w:rsid w:val="37920A5A"/>
    <w:rsid w:val="37A8202C"/>
    <w:rsid w:val="37B0474C"/>
    <w:rsid w:val="37B3277F"/>
    <w:rsid w:val="37C14E9C"/>
    <w:rsid w:val="37CA561C"/>
    <w:rsid w:val="37FC345F"/>
    <w:rsid w:val="380A17FF"/>
    <w:rsid w:val="38193A27"/>
    <w:rsid w:val="381966A7"/>
    <w:rsid w:val="381E2ED3"/>
    <w:rsid w:val="38237904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1D4A"/>
    <w:rsid w:val="38CC6A60"/>
    <w:rsid w:val="38CC7F9C"/>
    <w:rsid w:val="38D11B1C"/>
    <w:rsid w:val="38D45B95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3934"/>
    <w:rsid w:val="39245153"/>
    <w:rsid w:val="39331DC9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1AE7"/>
    <w:rsid w:val="3A575643"/>
    <w:rsid w:val="3A59585F"/>
    <w:rsid w:val="3A7F2706"/>
    <w:rsid w:val="3A886145"/>
    <w:rsid w:val="3A96092E"/>
    <w:rsid w:val="3A9C1329"/>
    <w:rsid w:val="3AB02FA5"/>
    <w:rsid w:val="3AB605BC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556027"/>
    <w:rsid w:val="3B651FE2"/>
    <w:rsid w:val="3B6B3A9C"/>
    <w:rsid w:val="3B714E2B"/>
    <w:rsid w:val="3B7F09B1"/>
    <w:rsid w:val="3B892174"/>
    <w:rsid w:val="3B8C57C0"/>
    <w:rsid w:val="3B946A48"/>
    <w:rsid w:val="3B966CFA"/>
    <w:rsid w:val="3B9C2AEA"/>
    <w:rsid w:val="3BA40D5C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D967E3"/>
    <w:rsid w:val="3CEF64B5"/>
    <w:rsid w:val="3CF638DC"/>
    <w:rsid w:val="3CF719D1"/>
    <w:rsid w:val="3D046586"/>
    <w:rsid w:val="3D061961"/>
    <w:rsid w:val="3D073351"/>
    <w:rsid w:val="3D1E069A"/>
    <w:rsid w:val="3D472399"/>
    <w:rsid w:val="3D4E5423"/>
    <w:rsid w:val="3D4E71D1"/>
    <w:rsid w:val="3D5531CB"/>
    <w:rsid w:val="3D5F5655"/>
    <w:rsid w:val="3D6A1BA0"/>
    <w:rsid w:val="3D6A5580"/>
    <w:rsid w:val="3D766728"/>
    <w:rsid w:val="3D7B5AED"/>
    <w:rsid w:val="3D842BF3"/>
    <w:rsid w:val="3D85696B"/>
    <w:rsid w:val="3D9A4EB6"/>
    <w:rsid w:val="3D9A50F5"/>
    <w:rsid w:val="3D9B1CEB"/>
    <w:rsid w:val="3D9F5C7F"/>
    <w:rsid w:val="3DA05553"/>
    <w:rsid w:val="3DA61E89"/>
    <w:rsid w:val="3DB334D8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135D25"/>
    <w:rsid w:val="3E23065E"/>
    <w:rsid w:val="3E264C98"/>
    <w:rsid w:val="3E291DD1"/>
    <w:rsid w:val="3E383A98"/>
    <w:rsid w:val="3E4412F2"/>
    <w:rsid w:val="3E4D2492"/>
    <w:rsid w:val="3E517E40"/>
    <w:rsid w:val="3E686071"/>
    <w:rsid w:val="3E7013C9"/>
    <w:rsid w:val="3E75078E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536D21"/>
    <w:rsid w:val="3F5C4FCA"/>
    <w:rsid w:val="3F5D7BA0"/>
    <w:rsid w:val="3F6727CC"/>
    <w:rsid w:val="3F696545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5D1A2A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EA5463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94717D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1F83BB0"/>
    <w:rsid w:val="420B38E3"/>
    <w:rsid w:val="42176CD4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B775C7"/>
    <w:rsid w:val="42D20708"/>
    <w:rsid w:val="42D55E77"/>
    <w:rsid w:val="42E70353"/>
    <w:rsid w:val="42EB101F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803E5D"/>
    <w:rsid w:val="438751EB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860E9"/>
    <w:rsid w:val="43FA4FD9"/>
    <w:rsid w:val="440377A2"/>
    <w:rsid w:val="44195179"/>
    <w:rsid w:val="441B5933"/>
    <w:rsid w:val="441E71D2"/>
    <w:rsid w:val="44263B5A"/>
    <w:rsid w:val="442962A2"/>
    <w:rsid w:val="442E7218"/>
    <w:rsid w:val="443B5FD6"/>
    <w:rsid w:val="443F7D0C"/>
    <w:rsid w:val="44474E01"/>
    <w:rsid w:val="44535623"/>
    <w:rsid w:val="445510C2"/>
    <w:rsid w:val="44557097"/>
    <w:rsid w:val="445D036B"/>
    <w:rsid w:val="4464552C"/>
    <w:rsid w:val="44646B51"/>
    <w:rsid w:val="446948F1"/>
    <w:rsid w:val="447229BF"/>
    <w:rsid w:val="44743FD9"/>
    <w:rsid w:val="44775260"/>
    <w:rsid w:val="4484797D"/>
    <w:rsid w:val="448753B2"/>
    <w:rsid w:val="448B59F3"/>
    <w:rsid w:val="449015E1"/>
    <w:rsid w:val="44932709"/>
    <w:rsid w:val="44937BC0"/>
    <w:rsid w:val="44953938"/>
    <w:rsid w:val="44986F84"/>
    <w:rsid w:val="44A25884"/>
    <w:rsid w:val="44C40761"/>
    <w:rsid w:val="44C67F95"/>
    <w:rsid w:val="44CA2BDE"/>
    <w:rsid w:val="44DB49D3"/>
    <w:rsid w:val="44F02A62"/>
    <w:rsid w:val="44F20D8A"/>
    <w:rsid w:val="44F86D9D"/>
    <w:rsid w:val="44F93EC7"/>
    <w:rsid w:val="44FA379B"/>
    <w:rsid w:val="44FF1883"/>
    <w:rsid w:val="44FF34A7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4A2974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8F65D9"/>
    <w:rsid w:val="459031DB"/>
    <w:rsid w:val="459F51B7"/>
    <w:rsid w:val="45AC1718"/>
    <w:rsid w:val="45CA5863"/>
    <w:rsid w:val="45E32481"/>
    <w:rsid w:val="45E61B7C"/>
    <w:rsid w:val="45F77942"/>
    <w:rsid w:val="45F97EF6"/>
    <w:rsid w:val="45FE2339"/>
    <w:rsid w:val="46061BD4"/>
    <w:rsid w:val="460743C1"/>
    <w:rsid w:val="46103A4D"/>
    <w:rsid w:val="461643C7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E3A16"/>
    <w:rsid w:val="46FF501C"/>
    <w:rsid w:val="470D3404"/>
    <w:rsid w:val="471C5C4A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7B5067"/>
    <w:rsid w:val="47857C94"/>
    <w:rsid w:val="4791488A"/>
    <w:rsid w:val="479C6D8B"/>
    <w:rsid w:val="47AE06A6"/>
    <w:rsid w:val="47BC11DC"/>
    <w:rsid w:val="47C51308"/>
    <w:rsid w:val="47C65E4E"/>
    <w:rsid w:val="47DC187E"/>
    <w:rsid w:val="47DD7AD0"/>
    <w:rsid w:val="47DF347F"/>
    <w:rsid w:val="47E32C0C"/>
    <w:rsid w:val="47E84003"/>
    <w:rsid w:val="47EA0F15"/>
    <w:rsid w:val="47F142C5"/>
    <w:rsid w:val="47FE17F4"/>
    <w:rsid w:val="48031D17"/>
    <w:rsid w:val="48126A4D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B4BF3"/>
    <w:rsid w:val="487C587B"/>
    <w:rsid w:val="488251BB"/>
    <w:rsid w:val="488859B8"/>
    <w:rsid w:val="488F5787"/>
    <w:rsid w:val="489A776F"/>
    <w:rsid w:val="48A92D41"/>
    <w:rsid w:val="48AE2F71"/>
    <w:rsid w:val="48B40105"/>
    <w:rsid w:val="48BF7E7D"/>
    <w:rsid w:val="48C7567B"/>
    <w:rsid w:val="48C91E02"/>
    <w:rsid w:val="48CC7D6A"/>
    <w:rsid w:val="48D64B62"/>
    <w:rsid w:val="48E71B18"/>
    <w:rsid w:val="48EC5AF0"/>
    <w:rsid w:val="48EE7ABB"/>
    <w:rsid w:val="48F66CE0"/>
    <w:rsid w:val="48FE2D59"/>
    <w:rsid w:val="490F549D"/>
    <w:rsid w:val="49136168"/>
    <w:rsid w:val="493A4945"/>
    <w:rsid w:val="49412EFD"/>
    <w:rsid w:val="49436A25"/>
    <w:rsid w:val="49492F43"/>
    <w:rsid w:val="494B6CBB"/>
    <w:rsid w:val="495D1927"/>
    <w:rsid w:val="49690EEF"/>
    <w:rsid w:val="496E41DC"/>
    <w:rsid w:val="49753D38"/>
    <w:rsid w:val="4991072A"/>
    <w:rsid w:val="49951190"/>
    <w:rsid w:val="49956188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97107"/>
    <w:rsid w:val="49ED01D3"/>
    <w:rsid w:val="49EF7646"/>
    <w:rsid w:val="49F64E79"/>
    <w:rsid w:val="49FE3D2D"/>
    <w:rsid w:val="4A031344"/>
    <w:rsid w:val="4A2117CA"/>
    <w:rsid w:val="4A220AEE"/>
    <w:rsid w:val="4A3B48AB"/>
    <w:rsid w:val="4A3D4856"/>
    <w:rsid w:val="4A3E05CE"/>
    <w:rsid w:val="4A443E36"/>
    <w:rsid w:val="4A4E6A63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BD5996"/>
    <w:rsid w:val="4ACB7AD5"/>
    <w:rsid w:val="4AD11442"/>
    <w:rsid w:val="4AD36F68"/>
    <w:rsid w:val="4AD625B4"/>
    <w:rsid w:val="4ADB1D3F"/>
    <w:rsid w:val="4ADC3B5A"/>
    <w:rsid w:val="4AE75FF4"/>
    <w:rsid w:val="4AEB42B2"/>
    <w:rsid w:val="4AEE3DA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41C14"/>
    <w:rsid w:val="4B4E2A92"/>
    <w:rsid w:val="4B5324C6"/>
    <w:rsid w:val="4B5856BF"/>
    <w:rsid w:val="4B654022"/>
    <w:rsid w:val="4B7A4C49"/>
    <w:rsid w:val="4B7A5635"/>
    <w:rsid w:val="4B883730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2F467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693BB4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564138"/>
    <w:rsid w:val="4E60784C"/>
    <w:rsid w:val="4E6A7BE3"/>
    <w:rsid w:val="4E754D46"/>
    <w:rsid w:val="4E766588"/>
    <w:rsid w:val="4E800EEE"/>
    <w:rsid w:val="4E807407"/>
    <w:rsid w:val="4E824F2D"/>
    <w:rsid w:val="4E8D38D2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AC1FAA"/>
    <w:rsid w:val="4EBD41B7"/>
    <w:rsid w:val="4ED212E5"/>
    <w:rsid w:val="4EE94FAC"/>
    <w:rsid w:val="4EE9732A"/>
    <w:rsid w:val="4EF61477"/>
    <w:rsid w:val="4EFB4CDF"/>
    <w:rsid w:val="4F291C4C"/>
    <w:rsid w:val="4F3E697A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24731"/>
    <w:rsid w:val="503F0BFC"/>
    <w:rsid w:val="505428F9"/>
    <w:rsid w:val="507E7976"/>
    <w:rsid w:val="50821AF6"/>
    <w:rsid w:val="50854279"/>
    <w:rsid w:val="508A7DA2"/>
    <w:rsid w:val="508F1B83"/>
    <w:rsid w:val="50977838"/>
    <w:rsid w:val="509E4EF1"/>
    <w:rsid w:val="50A32F39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1508A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AC406F"/>
    <w:rsid w:val="51B94A78"/>
    <w:rsid w:val="51C72EA1"/>
    <w:rsid w:val="51CA00A5"/>
    <w:rsid w:val="51D27F79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60736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29409D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4FE72D7"/>
    <w:rsid w:val="550E38FB"/>
    <w:rsid w:val="55102B67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0169E"/>
    <w:rsid w:val="554616E1"/>
    <w:rsid w:val="55481BFC"/>
    <w:rsid w:val="554A7E27"/>
    <w:rsid w:val="554D3ED0"/>
    <w:rsid w:val="5553288C"/>
    <w:rsid w:val="555D4266"/>
    <w:rsid w:val="556F3D31"/>
    <w:rsid w:val="55747B66"/>
    <w:rsid w:val="55754B1D"/>
    <w:rsid w:val="5576569A"/>
    <w:rsid w:val="55781BEF"/>
    <w:rsid w:val="557B26D6"/>
    <w:rsid w:val="55805F3E"/>
    <w:rsid w:val="558C48E3"/>
    <w:rsid w:val="558D41B7"/>
    <w:rsid w:val="558E3D47"/>
    <w:rsid w:val="55967510"/>
    <w:rsid w:val="559F67AA"/>
    <w:rsid w:val="55A3559F"/>
    <w:rsid w:val="55A97406"/>
    <w:rsid w:val="55B33C1E"/>
    <w:rsid w:val="55C027DF"/>
    <w:rsid w:val="55C20305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2E14F6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94E67"/>
    <w:rsid w:val="567F7FA4"/>
    <w:rsid w:val="56815ACA"/>
    <w:rsid w:val="568F05ED"/>
    <w:rsid w:val="56941CA1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376624"/>
    <w:rsid w:val="5747168F"/>
    <w:rsid w:val="57494733"/>
    <w:rsid w:val="574C32E1"/>
    <w:rsid w:val="57542179"/>
    <w:rsid w:val="575773DD"/>
    <w:rsid w:val="57623B4D"/>
    <w:rsid w:val="57727B09"/>
    <w:rsid w:val="577735EB"/>
    <w:rsid w:val="57783371"/>
    <w:rsid w:val="577B4C0F"/>
    <w:rsid w:val="57805D82"/>
    <w:rsid w:val="57843A88"/>
    <w:rsid w:val="579161E1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020E8D"/>
    <w:rsid w:val="58102094"/>
    <w:rsid w:val="5813348F"/>
    <w:rsid w:val="581806B0"/>
    <w:rsid w:val="5818245E"/>
    <w:rsid w:val="582B57B9"/>
    <w:rsid w:val="583848AE"/>
    <w:rsid w:val="586330EF"/>
    <w:rsid w:val="5866141B"/>
    <w:rsid w:val="587F6283"/>
    <w:rsid w:val="588C0756"/>
    <w:rsid w:val="588C15CC"/>
    <w:rsid w:val="58922210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6255C"/>
    <w:rsid w:val="58EE31BF"/>
    <w:rsid w:val="58F024C9"/>
    <w:rsid w:val="58F5166E"/>
    <w:rsid w:val="58F76517"/>
    <w:rsid w:val="58FA6008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55061"/>
    <w:rsid w:val="5A4A2677"/>
    <w:rsid w:val="5A517EA9"/>
    <w:rsid w:val="5A542379"/>
    <w:rsid w:val="5A633B75"/>
    <w:rsid w:val="5A673229"/>
    <w:rsid w:val="5A6776CD"/>
    <w:rsid w:val="5A685DD1"/>
    <w:rsid w:val="5A6A4AC7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C70423"/>
    <w:rsid w:val="5BEE691D"/>
    <w:rsid w:val="5C050F4B"/>
    <w:rsid w:val="5C05719D"/>
    <w:rsid w:val="5C095FF6"/>
    <w:rsid w:val="5C194F28"/>
    <w:rsid w:val="5C2F1087"/>
    <w:rsid w:val="5C3F108A"/>
    <w:rsid w:val="5C416016"/>
    <w:rsid w:val="5C4544E0"/>
    <w:rsid w:val="5C484BB0"/>
    <w:rsid w:val="5C643EC4"/>
    <w:rsid w:val="5C700ABB"/>
    <w:rsid w:val="5C761E49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DF354A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45EA0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6957C1"/>
    <w:rsid w:val="5E7254BE"/>
    <w:rsid w:val="5E766130"/>
    <w:rsid w:val="5E8B6B8D"/>
    <w:rsid w:val="5E9F7435"/>
    <w:rsid w:val="5EA44A4C"/>
    <w:rsid w:val="5EA66A16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416E8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824661"/>
    <w:rsid w:val="5F9A7BFD"/>
    <w:rsid w:val="5F9C5723"/>
    <w:rsid w:val="5FA64B91"/>
    <w:rsid w:val="5FB52C88"/>
    <w:rsid w:val="5FBB7A4A"/>
    <w:rsid w:val="5FC05F61"/>
    <w:rsid w:val="5FC25EAF"/>
    <w:rsid w:val="5FC30F01"/>
    <w:rsid w:val="5FC826F8"/>
    <w:rsid w:val="5FCC673D"/>
    <w:rsid w:val="5FD17AC2"/>
    <w:rsid w:val="5FE01A64"/>
    <w:rsid w:val="5FE13A7D"/>
    <w:rsid w:val="5FEB66AA"/>
    <w:rsid w:val="5FEE3192"/>
    <w:rsid w:val="5FFC654F"/>
    <w:rsid w:val="60042414"/>
    <w:rsid w:val="600B6BA0"/>
    <w:rsid w:val="60154F41"/>
    <w:rsid w:val="60275934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6E3563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227E3"/>
    <w:rsid w:val="613A1697"/>
    <w:rsid w:val="613A66FA"/>
    <w:rsid w:val="6146003C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EB0BE3"/>
    <w:rsid w:val="61F555BE"/>
    <w:rsid w:val="61F5736C"/>
    <w:rsid w:val="62037CDB"/>
    <w:rsid w:val="620A0172"/>
    <w:rsid w:val="620D0B5A"/>
    <w:rsid w:val="62140060"/>
    <w:rsid w:val="62143C96"/>
    <w:rsid w:val="62195750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6D784A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CC631F"/>
    <w:rsid w:val="62D41232"/>
    <w:rsid w:val="62E278F0"/>
    <w:rsid w:val="62E53885"/>
    <w:rsid w:val="62E72194"/>
    <w:rsid w:val="62E93375"/>
    <w:rsid w:val="62EB15C4"/>
    <w:rsid w:val="62EF16D6"/>
    <w:rsid w:val="62F71CFC"/>
    <w:rsid w:val="62F977F1"/>
    <w:rsid w:val="63247F09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454EE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3FC0E86"/>
    <w:rsid w:val="640D6BEF"/>
    <w:rsid w:val="640F6E0B"/>
    <w:rsid w:val="642A77A1"/>
    <w:rsid w:val="64326B29"/>
    <w:rsid w:val="64337DCC"/>
    <w:rsid w:val="64357EF4"/>
    <w:rsid w:val="64436AB5"/>
    <w:rsid w:val="6454268D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452BD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2F7039"/>
    <w:rsid w:val="653C3893"/>
    <w:rsid w:val="653D024D"/>
    <w:rsid w:val="653D6B43"/>
    <w:rsid w:val="65420B1A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CE6758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33198"/>
    <w:rsid w:val="668D01B3"/>
    <w:rsid w:val="668D25C9"/>
    <w:rsid w:val="66976C44"/>
    <w:rsid w:val="669A2885"/>
    <w:rsid w:val="669E26A9"/>
    <w:rsid w:val="66A15D14"/>
    <w:rsid w:val="66AB5D2B"/>
    <w:rsid w:val="66B67B0A"/>
    <w:rsid w:val="66B95732"/>
    <w:rsid w:val="66C11F13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57627"/>
    <w:rsid w:val="679B14FD"/>
    <w:rsid w:val="679D028A"/>
    <w:rsid w:val="67B07818"/>
    <w:rsid w:val="67B37AAD"/>
    <w:rsid w:val="67BC105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C83A2C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266CE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8009C"/>
    <w:rsid w:val="6A1E430A"/>
    <w:rsid w:val="6A2541B9"/>
    <w:rsid w:val="6A31115D"/>
    <w:rsid w:val="6A366774"/>
    <w:rsid w:val="6A415844"/>
    <w:rsid w:val="6A457569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41E18"/>
    <w:rsid w:val="6A95793E"/>
    <w:rsid w:val="6A9A31A7"/>
    <w:rsid w:val="6A9D31F4"/>
    <w:rsid w:val="6A9F07BD"/>
    <w:rsid w:val="6AA14535"/>
    <w:rsid w:val="6AB75B07"/>
    <w:rsid w:val="6ABA590B"/>
    <w:rsid w:val="6AC26BD9"/>
    <w:rsid w:val="6AC43F0F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17498"/>
    <w:rsid w:val="6C1532B8"/>
    <w:rsid w:val="6C177165"/>
    <w:rsid w:val="6C264CF2"/>
    <w:rsid w:val="6C276CBC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6D0B73"/>
    <w:rsid w:val="6C74604D"/>
    <w:rsid w:val="6C7672FB"/>
    <w:rsid w:val="6C9003BD"/>
    <w:rsid w:val="6C9C3D8C"/>
    <w:rsid w:val="6CA51C88"/>
    <w:rsid w:val="6CAB169B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75C6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14065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43527"/>
    <w:rsid w:val="6F190B3E"/>
    <w:rsid w:val="6F1B391F"/>
    <w:rsid w:val="6F1C062E"/>
    <w:rsid w:val="6F1D1251"/>
    <w:rsid w:val="6F2F699C"/>
    <w:rsid w:val="6F326A36"/>
    <w:rsid w:val="6F394774"/>
    <w:rsid w:val="6F4120A8"/>
    <w:rsid w:val="6F4F27B2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603E0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DE58E3"/>
    <w:rsid w:val="6FE439C1"/>
    <w:rsid w:val="6FE84038"/>
    <w:rsid w:val="6FEA4288"/>
    <w:rsid w:val="6FF15617"/>
    <w:rsid w:val="6FF9096F"/>
    <w:rsid w:val="6FFD01E5"/>
    <w:rsid w:val="6FFE5F86"/>
    <w:rsid w:val="700042B7"/>
    <w:rsid w:val="7002270C"/>
    <w:rsid w:val="700C41FF"/>
    <w:rsid w:val="70137CF3"/>
    <w:rsid w:val="70182BA3"/>
    <w:rsid w:val="7020414E"/>
    <w:rsid w:val="70227A0B"/>
    <w:rsid w:val="702552C0"/>
    <w:rsid w:val="702C0E9C"/>
    <w:rsid w:val="70357D7F"/>
    <w:rsid w:val="703E71C9"/>
    <w:rsid w:val="704C4F43"/>
    <w:rsid w:val="705D0EFE"/>
    <w:rsid w:val="7066294A"/>
    <w:rsid w:val="70753AB9"/>
    <w:rsid w:val="7075449A"/>
    <w:rsid w:val="70757FF6"/>
    <w:rsid w:val="707D6294"/>
    <w:rsid w:val="707F70C6"/>
    <w:rsid w:val="70875F7B"/>
    <w:rsid w:val="708C3591"/>
    <w:rsid w:val="70975FB4"/>
    <w:rsid w:val="70BA3C5B"/>
    <w:rsid w:val="70C95159"/>
    <w:rsid w:val="70CB230C"/>
    <w:rsid w:val="70E77638"/>
    <w:rsid w:val="70F2429C"/>
    <w:rsid w:val="70F27898"/>
    <w:rsid w:val="70FE23F0"/>
    <w:rsid w:val="710D6480"/>
    <w:rsid w:val="711E68DF"/>
    <w:rsid w:val="71231202"/>
    <w:rsid w:val="71235CA4"/>
    <w:rsid w:val="71265794"/>
    <w:rsid w:val="712F2280"/>
    <w:rsid w:val="71324139"/>
    <w:rsid w:val="71361B5F"/>
    <w:rsid w:val="713C0B14"/>
    <w:rsid w:val="713C6D66"/>
    <w:rsid w:val="71467BE4"/>
    <w:rsid w:val="71674923"/>
    <w:rsid w:val="71757734"/>
    <w:rsid w:val="71773F01"/>
    <w:rsid w:val="71781D78"/>
    <w:rsid w:val="717F6C52"/>
    <w:rsid w:val="71931291"/>
    <w:rsid w:val="71B27028"/>
    <w:rsid w:val="71BC7896"/>
    <w:rsid w:val="71C1592B"/>
    <w:rsid w:val="71D074AE"/>
    <w:rsid w:val="71EF202A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97518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EF4563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8A603A"/>
    <w:rsid w:val="749668CA"/>
    <w:rsid w:val="74A76BEC"/>
    <w:rsid w:val="74AA2238"/>
    <w:rsid w:val="74AB66DC"/>
    <w:rsid w:val="74B609CC"/>
    <w:rsid w:val="74C432FA"/>
    <w:rsid w:val="74D061C7"/>
    <w:rsid w:val="74E26E5B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1188D"/>
    <w:rsid w:val="75A515FF"/>
    <w:rsid w:val="75B8145A"/>
    <w:rsid w:val="75BD1F5F"/>
    <w:rsid w:val="75BE6737"/>
    <w:rsid w:val="75BF7F65"/>
    <w:rsid w:val="75C15A8B"/>
    <w:rsid w:val="75C177DA"/>
    <w:rsid w:val="75C3355A"/>
    <w:rsid w:val="75C335B1"/>
    <w:rsid w:val="75CB06B8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74C81"/>
    <w:rsid w:val="76B13D52"/>
    <w:rsid w:val="76B14506"/>
    <w:rsid w:val="76B15B00"/>
    <w:rsid w:val="76BF021D"/>
    <w:rsid w:val="76CB4FCC"/>
    <w:rsid w:val="76D25387"/>
    <w:rsid w:val="76EE0B02"/>
    <w:rsid w:val="76F05C3A"/>
    <w:rsid w:val="76FB321F"/>
    <w:rsid w:val="76FC38D6"/>
    <w:rsid w:val="7712369E"/>
    <w:rsid w:val="771542E1"/>
    <w:rsid w:val="771910C2"/>
    <w:rsid w:val="77191602"/>
    <w:rsid w:val="77202EF2"/>
    <w:rsid w:val="7726029C"/>
    <w:rsid w:val="7753269B"/>
    <w:rsid w:val="77534E09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837A3"/>
    <w:rsid w:val="77EB01AD"/>
    <w:rsid w:val="77EB5041"/>
    <w:rsid w:val="77F17FFC"/>
    <w:rsid w:val="77FA7033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44995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41F79"/>
    <w:rsid w:val="78DC1EB4"/>
    <w:rsid w:val="78E45436"/>
    <w:rsid w:val="78E73A5B"/>
    <w:rsid w:val="78E977D3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6ADC"/>
    <w:rsid w:val="798B7CFA"/>
    <w:rsid w:val="798C3F34"/>
    <w:rsid w:val="79951709"/>
    <w:rsid w:val="79B24E37"/>
    <w:rsid w:val="79BF6786"/>
    <w:rsid w:val="79BF77DE"/>
    <w:rsid w:val="79C44C36"/>
    <w:rsid w:val="79D00993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49604F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41DBD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C5DF7"/>
    <w:rsid w:val="7B4D19CF"/>
    <w:rsid w:val="7B6E46DC"/>
    <w:rsid w:val="7B7915CA"/>
    <w:rsid w:val="7B7D2454"/>
    <w:rsid w:val="7B8B2DC3"/>
    <w:rsid w:val="7B9A0B28"/>
    <w:rsid w:val="7BA14395"/>
    <w:rsid w:val="7BA7127F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5331B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15FE9"/>
    <w:rsid w:val="7D7B3812"/>
    <w:rsid w:val="7D80447E"/>
    <w:rsid w:val="7D8074A4"/>
    <w:rsid w:val="7D8B4E61"/>
    <w:rsid w:val="7D952C8B"/>
    <w:rsid w:val="7DB358D9"/>
    <w:rsid w:val="7DB93ACC"/>
    <w:rsid w:val="7DBB1012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6F6558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14B1D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3247</Words>
  <Characters>4839</Characters>
  <Lines>151</Lines>
  <Paragraphs>42</Paragraphs>
  <TotalTime>34</TotalTime>
  <ScaleCrop>false</ScaleCrop>
  <LinksUpToDate>false</LinksUpToDate>
  <CharactersWithSpaces>5102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2025-03-06T09:15:57Z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