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default"/>
        </w:rPr>
      </w:pPr>
      <w:r>
        <w:rPr>
          <w:rFonts w:hint="eastAsia"/>
          <w:lang w:val="en-US" w:eastAsia="zh-CN"/>
        </w:rPr>
        <w:t>面试学习笔记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写一个“标准”宏</w:t>
      </w:r>
    </w:p>
    <w:p>
      <w:pPr>
        <w:rPr>
          <w:rFonts w:hint="eastAsia"/>
        </w:rPr>
      </w:pPr>
      <w:r>
        <w:rPr>
          <w:rFonts w:hint="eastAsia"/>
        </w:rPr>
        <w:t>这个宏输入两个参数并返回较小的一个。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>#define Min(X, Y) ((X)&gt;(Y)?(Y):(X))  //结尾没有‘；’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无限循环</w:t>
      </w:r>
    </w:p>
    <w:p>
      <w:pPr>
        <w:rPr>
          <w:rFonts w:hint="eastAsia"/>
        </w:rPr>
      </w:pPr>
      <w:r>
        <w:rPr>
          <w:rFonts w:hint="eastAsia"/>
        </w:rPr>
        <w:t>10、嵌入式系统中经常要用到无限循环，你怎么用C编写死循环。</w:t>
      </w:r>
    </w:p>
    <w:p>
      <w:pPr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答案：while(1){}或者for(;;)</w:t>
      </w:r>
      <w:r>
        <w:rPr>
          <w:rFonts w:hint="eastAsia"/>
          <w:lang w:val="en-US" w:eastAsia="zh-CN"/>
        </w:rPr>
        <w:t>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关键字static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答案：定义静态变量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这里 static 作用主要影响着变量或函数的</w:t>
      </w:r>
      <w:r>
        <w:rPr>
          <w:rFonts w:hint="default"/>
        </w:rPr>
        <w:t>生命周期，作用域，以及存储位置。</w:t>
      </w:r>
    </w:p>
    <w:p>
      <w:pPr>
        <w:rPr>
          <w:rFonts w:hint="eastAsia"/>
          <w:lang w:val="en-US" w:eastAsia="zh-CN"/>
        </w:rPr>
      </w:pPr>
    </w:p>
    <w:p>
      <w:r>
        <w:t>当 static 修饰</w:t>
      </w:r>
      <w:r>
        <w:rPr>
          <w:rFonts w:hint="default"/>
        </w:rPr>
        <w:t>局部变量时：</w:t>
      </w:r>
    </w:p>
    <w:p>
      <w:pPr>
        <w:rPr>
          <w:rFonts w:hint="eastAsia" w:eastAsia="杨任东竹石体-Semibold"/>
          <w:lang w:eastAsia="zh-CN"/>
        </w:rPr>
      </w:pPr>
      <w:r>
        <w:rPr>
          <w:rFonts w:hint="default"/>
        </w:rPr>
        <w:t> 变量的存储区域由栈变为静态常量区。</w:t>
      </w:r>
    </w:p>
    <w:p>
      <w:pPr>
        <w:rPr>
          <w:rFonts w:hint="eastAsia" w:eastAsia="杨任东竹石体-Semibold"/>
          <w:lang w:eastAsia="zh-CN"/>
        </w:rPr>
      </w:pPr>
      <w:r>
        <w:rPr>
          <w:rFonts w:hint="default"/>
        </w:rPr>
        <w:t> 变量的生命周期由局部变为全局。</w:t>
      </w:r>
    </w:p>
    <w:p>
      <w:pPr>
        <w:rPr>
          <w:rFonts w:hint="default"/>
        </w:rPr>
      </w:pPr>
      <w:r>
        <w:rPr>
          <w:rFonts w:hint="default"/>
        </w:rPr>
        <w:t> 变量的作用域不变。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而在static</w:t>
      </w:r>
      <w:r>
        <w:rPr>
          <w:rFonts w:hint="default"/>
        </w:rPr>
        <w:t>修饰函数局部变量的时，其修饰的静态局部变量只执行初始化一次，延长了局部变量的生命周期，直到程序运行结束以后才释放，但不改变作用域。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没有static</w:t>
      </w:r>
      <w:r>
        <w:rPr>
          <w:rFonts w:hint="default"/>
        </w:rPr>
        <w:t>时，函数每调用一次， 变量就会进行一次初始化值为 0，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当</w:t>
      </w:r>
      <w:r>
        <w:rPr>
          <w:rFonts w:hint="eastAsia"/>
          <w:lang w:val="en-US" w:eastAsia="zh-CN"/>
        </w:rPr>
        <w:t>有</w:t>
      </w:r>
      <w:r>
        <w:rPr>
          <w:rFonts w:hint="default"/>
        </w:rPr>
        <w:t>static修饰时，初始化语句只会被执行一次所以值会一直累加。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作用域：作用域为局部作用域，当定义它的函数或者语句块结束的时候，作用域结束。但是当局部静态变量离开作用域后，并没有销毁，而是仍然驻留在内存当中，只不过不能再对它进行访问，直到该函数再次被调用 才可以访问，并且值不变。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</w:p>
    <w:p>
      <w:r>
        <w:rPr>
          <w:rFonts w:hint="default"/>
        </w:rPr>
        <w:t>静态函数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在函数返回类型前 加static，函数就定义为静态函数。函数的定义和声明在默认情况下都是extern的，但静态函数只在声明它的文件当中可见，不能被其他文件所用。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函数的实现使用static修饰，那么这个函数只可在本cpp内使用，不会同其他cpp中的同名函数引起冲突。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：不要在头文件中声明static的全局函数；不要在cpp内声明非static的全局函数，如果你要在多个cpp中复用该函数，就把它的声明提到头文件里去，否则cpp内部声明需加上static修饰。如果想在不同原文件里，使用全局变量，可以用exter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类的静态成员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，静态成员可以实现多个对象之间的数据共享，并且使用静态数据成员还不会破坏隐藏的原则，即保证了安全性。因此，静态成员是类的所有对象中共享的成员，而不是某个对象的成员。对多个对象来说，静态数据成员只存储一处，供所有对象共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静态成员变量属于整个类所有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-静态成员变量的生命期不依赖于任何对象，为程序的生命周期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-可以通过类名直接访问公有静态成员变量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-所有对象共享类的静态成员变量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-可以通过对象名访问公有静态成员变量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-静态成员变量需要在类外单独分配空间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-静态成员变量在程序内部位于全局数据区 (Type className::VarName = value)</w:t>
      </w:r>
    </w:p>
    <w:p>
      <w:pPr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类的静态成员和非静态成员有何区别？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</w:rPr>
        <w:t>答案：类的静态成员每个类只有一个，非静态成员每个对象一个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但是C++中讲究的是封装性，以上代码，有2个不妥之处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1、类名或对象名能直接访问成员变量，也就是说成员变量能直接被外界修改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2、我们使用了一个成员函数来获取当前的对象个数，看似没问题，但是必须要定义对象，通过对象去调用，但有时候我们不想定义对象，也能使用类中的成员函数，这就是我们要说的类的静态成员函数。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类的静态函数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静态成员函数和静态数据成员一样，它们都属于类的静态成员，它们都不是对象成员。因此，对静态成员的引用不需要用对象名。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在静态成员函数的实现中，不能直接引用类中说明的非静态成员，可以引用类中说明的静态成员（这点非常重要）。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如果静态成员函数中要引用非静态成员，可通过对象来引用。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从中可看出，调用静态成员函数使用如下格式：&lt;类名&gt;::&lt;静态成员函数名&gt;(&lt;参数表&gt;);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关键字const</w:t>
      </w:r>
    </w:p>
    <w:p>
      <w:pPr>
        <w:rPr>
          <w:rFonts w:hint="eastAsia"/>
          <w:lang w:val="en-US" w:eastAsia="zh-CN"/>
        </w:rPr>
      </w:pPr>
      <w:r>
        <w:t>const名叫常量限定符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const修饰一般常量及数组</w:t>
      </w:r>
    </w:p>
    <w:p>
      <w:pPr>
        <w:rPr>
          <w:rFonts w:hint="default"/>
        </w:rPr>
      </w:pPr>
      <w:r>
        <w:t>int</w:t>
      </w:r>
      <w:r>
        <w:rPr>
          <w:rFonts w:hint="default"/>
        </w:rPr>
        <w:t xml:space="preserve"> const a = 100;</w:t>
      </w:r>
    </w:p>
    <w:p>
      <w:pPr>
        <w:rPr>
          <w:rFonts w:hint="default"/>
        </w:rPr>
      </w:pPr>
      <w:r>
        <w:rPr>
          <w:rFonts w:hint="default"/>
        </w:rPr>
        <w:t>const int a = 100; //与上面等价</w:t>
      </w:r>
    </w:p>
    <w:p>
      <w:pPr>
        <w:rPr>
          <w:rFonts w:hint="default"/>
        </w:rPr>
      </w:pPr>
      <w:r>
        <w:rPr>
          <w:rFonts w:hint="default"/>
        </w:rPr>
        <w:t>int const arr [3] = {1,2,3};</w:t>
      </w:r>
    </w:p>
    <w:p>
      <w:pPr>
        <w:rPr>
          <w:rFonts w:hint="eastAsia"/>
        </w:rPr>
      </w:pPr>
      <w:r>
        <w:rPr>
          <w:rFonts w:hint="default"/>
        </w:rPr>
        <w:t>const int arr [3] = {1,2,3};//与上面等价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输入参数为指针，加上const之后就会起保护指针意外修改的作用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杨任东竹石体-Semibold"/>
          <w:lang w:eastAsia="zh-CN"/>
        </w:rPr>
      </w:pPr>
      <w:r>
        <w:t>可以起到保护作用的原因是：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实参中，指针会指向一段内存地址，调用函数之后，函数会产生一个临时指针变量，这个变量的地址与实参的地址不一样，但是这两个指针指向的内存是同一块。形参加上const 修饰之后，保护了这一块内存地址不被修改，如果刻意修改这一块内存，编译器会报错。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const修饰成员函数</w:t>
      </w:r>
    </w:p>
    <w:p>
      <w:pPr>
        <w:rPr>
          <w:rFonts w:hint="default"/>
        </w:rPr>
      </w:pPr>
      <w:r>
        <w:rPr>
          <w:rFonts w:hint="default"/>
        </w:rPr>
        <w:t>const 修饰的成员函数为了保护成员变量，要求const 函数不能修改成员变量，否则编译会报错。</w:t>
      </w:r>
    </w:p>
    <w:p>
      <w:pPr>
        <w:rPr>
          <w:rFonts w:hint="eastAsia"/>
        </w:rPr>
      </w:pPr>
      <w:r>
        <w:rPr>
          <w:rFonts w:hint="default"/>
        </w:rPr>
        <w:t>函数体内不能修改成员变量的值，增加程序的健壮性或鲁棒性。只有成员函数才可以在后面加const，普通函数后加const无意义。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const函数的规则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对象只能访问const 成员函数，非const 的对象可以访问任何成员函数，包括const 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如果函数名、参数、返回值都相同的const成员函数和非const成员函数是可以构成重载，那么const对象调用const成员函数，非const对象默认调用非const的成员函数。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const成员函数可以访问所有成员变量，但是只能访问const的成员函数。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非const成员函数，可以访问任何成员，包括const成员成员函数。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const成员函数不能修改任何的成员变量，除非变量用mutable修饰。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类中实现常量</w:t>
      </w:r>
      <w:r>
        <w:rPr>
          <w:rFonts w:hint="eastAsia"/>
          <w:lang w:eastAsia="zh-CN"/>
        </w:rPr>
        <w:t>，</w:t>
      </w:r>
      <w:r>
        <w:t>使用枚举类型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C++11仅不允许在类声明中初始化static非const类型的数据成员。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类中的const变量只能通过构造函数初始化列表进行初始化！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179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关键字volatile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"https://so.csdn.net/so/search?q=volatile&amp;spm=1001.2101.3001.7020" \o "volatile" </w:instrText>
      </w:r>
      <w:r>
        <w:fldChar w:fldCharType="separate"/>
      </w:r>
      <w:r>
        <w:rPr>
          <w:rFonts w:hint="default"/>
        </w:rPr>
        <w:t>volatile</w:t>
      </w:r>
      <w:r>
        <w:rPr>
          <w:rFonts w:hint="default"/>
        </w:rPr>
        <w:fldChar w:fldCharType="end"/>
      </w:r>
      <w:r>
        <w:rPr>
          <w:rFonts w:hint="default"/>
        </w:rPr>
        <w:t>提醒编译器它后面所定义的变量随时都有可能改变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后的程序每次需要存储或读取这个变量的时候，都会直接从变量地址中读取数据。如果没有volatile关键字，则编译器可能优化读取和存储，可能暂时使用寄存器中的值，如果这个变量由别的程序更新了的话，将出现不一致的现象。下面举例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在DSP开发中，经常需要等待某个事件的触发，所以经常会写出这样的程序：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一般说来，volatile用在如下的几个地方：</w:t>
      </w:r>
    </w:p>
    <w:p>
      <w:pPr>
        <w:rPr>
          <w:rFonts w:hint="eastAsia" w:eastAsia="杨任东竹石体-Semibold"/>
          <w:lang w:eastAsia="zh-CN"/>
        </w:rPr>
      </w:pPr>
      <w:r>
        <w:t>1、中断服务程序中修改的供其它程序检测的变量需要加volatile；</w:t>
      </w:r>
    </w:p>
    <w:p>
      <w:pPr>
        <w:rPr>
          <w:rFonts w:hint="eastAsia" w:eastAsia="杨任东竹石体-Semibold"/>
          <w:lang w:eastAsia="zh-CN"/>
        </w:rPr>
      </w:pPr>
      <w:r>
        <w:rPr>
          <w:rFonts w:hint="default"/>
        </w:rPr>
        <w:t>2、多任务环境下各任务间共享的标志应该加volatile；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3、存储器映射的硬件寄存器通常也要加volatile说明，因为每次对它的读写都可能由不同意义；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int (*s[10])(int) 表示的是什么啊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int (*s[10])(int) 函数指针数组，每个指针指向一个int func(int param)的函数。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交换两个变量的值，不使用第三个变量</w:t>
      </w:r>
    </w:p>
    <w:p>
      <w:pPr>
        <w:rPr>
          <w:rFonts w:hint="eastAsia"/>
        </w:rPr>
      </w:pPr>
      <w:r>
        <w:rPr>
          <w:rFonts w:hint="eastAsia"/>
        </w:rPr>
        <w:t>即a=3,b=5,交换之后a=5,b=3;</w:t>
      </w:r>
    </w:p>
    <w:p>
      <w:pPr>
        <w:rPr>
          <w:rFonts w:hint="eastAsia"/>
        </w:rPr>
      </w:pPr>
      <w:r>
        <w:rPr>
          <w:rFonts w:hint="eastAsia"/>
        </w:rPr>
        <w:t>答案：有两种解法, 一种用算术算法, 一种用^(异或)</w:t>
      </w:r>
    </w:p>
    <w:p>
      <w:pPr>
        <w:rPr>
          <w:rFonts w:hint="eastAsia"/>
        </w:rPr>
      </w:pPr>
      <w:r>
        <w:rPr>
          <w:rFonts w:hint="eastAsia"/>
        </w:rPr>
        <w:t>a = a + b; b = a - b; a = a - b;</w:t>
      </w:r>
    </w:p>
    <w:p>
      <w:pPr>
        <w:rPr>
          <w:rFonts w:hint="eastAsia"/>
        </w:rPr>
      </w:pPr>
      <w:r>
        <w:rPr>
          <w:rFonts w:hint="eastAsia"/>
        </w:rPr>
        <w:t>or a = a^b;// 只能对int,char..</w:t>
      </w:r>
    </w:p>
    <w:p>
      <w:pPr>
        <w:rPr>
          <w:rFonts w:hint="eastAsia"/>
        </w:rPr>
      </w:pPr>
      <w:r>
        <w:rPr>
          <w:rFonts w:hint="eastAsia"/>
        </w:rPr>
        <w:t>b = a^b;</w:t>
      </w:r>
    </w:p>
    <w:p>
      <w:pPr>
        <w:rPr>
          <w:rFonts w:hint="eastAsia"/>
        </w:rPr>
      </w:pPr>
      <w:r>
        <w:rPr>
          <w:rFonts w:hint="eastAsia"/>
        </w:rPr>
        <w:t>a = a^b;</w:t>
      </w:r>
    </w:p>
    <w:p>
      <w:pPr>
        <w:rPr>
          <w:rFonts w:hint="eastAsia"/>
        </w:rPr>
      </w:pPr>
      <w:r>
        <w:rPr>
          <w:rFonts w:hint="eastAsia"/>
        </w:rPr>
        <w:t>or a ^= b ^= 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c和c++中的struct有什么不同？</w:t>
      </w:r>
    </w:p>
    <w:p>
      <w:pPr>
        <w:rPr>
          <w:rFonts w:hint="eastAsia"/>
        </w:rPr>
      </w:pPr>
      <w:r>
        <w:rPr>
          <w:rFonts w:hint="eastAsia"/>
        </w:rPr>
        <w:t>答案：c和c++中struct的主要区别是c中的struct不可以含有成员函数，而c++中的struct可以。c++中struct和class的主要区别在于默认的存取权限不同，struct默认为public，而class默认为private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malloc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#include &lt;stdio.h&gt;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#include &lt;stdlib.h&gt;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void getmemory(char *p)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{    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p=(char *) malloc(100);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strcpy(p,"hello world");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int main( )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char *str=NULL;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getmemory(str);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printf("%s/n",str);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free(str);</w:t>
      </w:r>
    </w:p>
    <w:p>
      <w:pPr>
        <w:spacing w:line="264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return 0;</w:t>
      </w:r>
    </w:p>
    <w:p>
      <w:pPr>
        <w:spacing w:line="264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答案：程序崩溃，getmemory中的malloc 不能返回动态内存， free（）对str操作很危险</w:t>
      </w:r>
    </w:p>
    <w:p>
      <w:pPr>
        <w:rPr>
          <w:rFonts w:hint="eastAsia"/>
          <w:lang w:val="en-US" w:eastAsia="zh-CN"/>
        </w:rPr>
      </w:pPr>
      <w:r>
        <w:t>函数形参传递的是数值，而且是无法返回动态分配的内存。</w:t>
      </w:r>
    </w:p>
    <w:p>
      <w:pPr>
        <w:rPr>
          <w:rFonts w:hint="eastAsia"/>
          <w:lang w:val="en-US" w:eastAsia="zh-CN"/>
        </w:rPr>
      </w:pPr>
      <w:r>
        <w:t>即函数生成了个值和p相同的char*临时变量,为这个临时指针分配了空间,而p并没有改变.  所以,可以把p改成引用传递,char *&amp;p.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还有一种思路就是：传指针的地址值</w:t>
      </w:r>
    </w:p>
    <w:p>
      <w:pPr>
        <w:rPr>
          <w:rFonts w:hint="default"/>
        </w:rPr>
      </w:pPr>
      <w:r>
        <w:rPr>
          <w:rFonts w:hint="default"/>
        </w:rPr>
        <w:t>如上例，在调用子函数前，取char *p地址值，即</w:t>
      </w:r>
    </w:p>
    <w:p>
      <w:pPr>
        <w:rPr>
          <w:rFonts w:hint="default"/>
        </w:rPr>
      </w:pPr>
      <w:r>
        <w:rPr>
          <w:rFonts w:hint="default"/>
        </w:rPr>
        <w:t>addr = (int)p;</w:t>
      </w:r>
    </w:p>
    <w:p>
      <w:pPr>
        <w:rPr>
          <w:rFonts w:hint="default"/>
        </w:rPr>
      </w:pPr>
      <w:r>
        <w:rPr>
          <w:rFonts w:hint="default"/>
        </w:rPr>
        <w:t>函数的第一个形参改为int addr</w:t>
      </w:r>
    </w:p>
    <w:p>
      <w:pPr>
        <w:rPr>
          <w:rFonts w:hint="default"/>
        </w:rPr>
      </w:pPr>
      <w:r>
        <w:rPr>
          <w:rFonts w:hint="default"/>
        </w:rPr>
        <w:t>函数内部先将addr转为指针，即</w:t>
      </w:r>
    </w:p>
    <w:p>
      <w:pPr>
        <w:rPr>
          <w:rFonts w:hint="default"/>
        </w:rPr>
      </w:pPr>
      <w:r>
        <w:rPr>
          <w:rFonts w:hint="default"/>
        </w:rPr>
        <w:t>ptr = (char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*)addr</w:t>
      </w:r>
    </w:p>
    <w:p>
      <w:pPr>
        <w:rPr>
          <w:rFonts w:hint="default"/>
        </w:rPr>
      </w:pPr>
      <w:r>
        <w:rPr>
          <w:rFonts w:hint="default"/>
        </w:rPr>
        <w:t>这样同样可以实现子函数内部动态申请内存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两种思路本质上是一样的，都是传址而非传值；第二种思路其实是人手完成了引用要做的事情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</w:rPr>
        <w:t>关于C++中指针的引用*&amp;</w:t>
      </w:r>
    </w:p>
    <w:p>
      <w:pPr>
        <w:rPr>
          <w:rFonts w:hint="default"/>
        </w:rPr>
      </w:pPr>
      <w:r>
        <w:rPr>
          <w:rFonts w:hint="default"/>
        </w:rPr>
        <w:t>指针的引用，相当于传递的是：指针的指针，这样指针的数值是可以改变的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而单传递指针，不传递指针的引用，那么指针指向的数据是可以改变，而指针本身是不可以改变的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InitStack(LNode*&amp; HS)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HS = NULL; //函数返回后HS就是NULL了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InitStack(LNode* HS)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HS = NULL; //函数返回后，HS依然是传递进来的数值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简单讲，*&amp;指针本身可变；*指针本身不变，仅指向的内容可变。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eastAsia="杨任东竹石体-Semibold"/>
          <w:lang w:eastAsia="zh-CN"/>
        </w:rPr>
      </w:pPr>
      <w:r>
        <w:rPr>
          <w:rFonts w:hint="eastAsia"/>
        </w:rPr>
        <w:t>进程的同步机制</w:t>
      </w:r>
    </w:p>
    <w:p>
      <w:pPr>
        <w:rPr>
          <w:rFonts w:hint="eastAsia"/>
        </w:rPr>
      </w:pPr>
      <w:r>
        <w:rPr>
          <w:rFonts w:hint="eastAsia"/>
        </w:rPr>
        <w:t>列举几种进程的同步机制，并比较其优缺点。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答案：  原子操作 信号量机制    自旋锁    管程，会合，分布式系统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信号量机制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一个信号量只能置一次初值，以后只能对之进行p操作或v操作。由此也可以看到，信号量机制必须有公共内存，不能用于分布式操作系统，这是它最大的弱点。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（1）信号量（Semaphore）及PV操作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 优：PV操作能够实现对临区的管理要求；实现简单；允许使用它的代码休眠，持有锁的时间可相对较长。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：信号量机制必须有公共内存，不能用于分布式操作系统，这是它最大的弱点。信号量机制功能强大，但使用时对信号量的操作分散，而且难以控制，读写和维护都很困难。加重了程序员的编码负担；核心操作P-V分散在各用户程序的代码中，不易控制和管理；一旦错误，后果严重，且不易发现和纠正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自旋锁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</w:t>
      </w:r>
      <w:r>
        <w:rPr>
          <w:rFonts w:hint="default"/>
          <w:lang w:val="en-US" w:eastAsia="zh-CN"/>
        </w:rPr>
        <w:t>旋锁是为了保护共享资源提出的一种锁机制。调用者申请的资源如果被占用，即自旋锁被已经被别的执行单元保持，则调用者一直循环在那里看是否该自旋锁的保持着已经释放了锁，自旋锁是一种比较低级的保护数据结构和代码片段的原始方式，可能会引起以下两个问题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（1）死锁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（2）过多地占用CPU资源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优：旋锁是为了保护共享资源提出的一种锁机制；调用者申请的资源如果被占用，即自旋锁已经被别的执行单元保持，则调用者一直循环在那里看是否该自旋锁的保持者已经释放了锁；低开销；安全和高效；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缺：自旋锁是一种比较低级的保护数据结构和代码片段的原始方式，可能会引起以下两个问题;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（1）死锁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（2）过多地占用CPU资源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传统自旋锁由于无序竞争会导致“公平性”问题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号量机制功能强大，但使用时对信号量的操作分散，而且难以控制，读写和维护都很困难。因此后来又提出了一种集中式同步进程——管程。其基本思想是将共享变量和对它们的操作集中在一个模块中，操作系统或并发程序就由这样的模块构成。这样模块之间联系清晰，便于维护和修改，易于保证正确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优：集中式同步进程——管程。其基本思想是将共享变量和对它们的操作集中在一个模块中，操作系统或并发程序就由这样的模块构成。这样模块之间联系清晰，便于维护和修改，易于保证正确性。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：如果一个分布式系统具有多个CPU，并且每个CPU拥有自己的私有内存，它们通过一个局域网相连，那么这些原语将失效。而管程在少数几种编程语言之外又无法使用，并且，这些原语均未提供机器间的信息交换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61381"/>
    <w:rsid w:val="01201175"/>
    <w:rsid w:val="012A4E2C"/>
    <w:rsid w:val="012A6BDB"/>
    <w:rsid w:val="013B3856"/>
    <w:rsid w:val="014754F8"/>
    <w:rsid w:val="014B7AE2"/>
    <w:rsid w:val="014C6B51"/>
    <w:rsid w:val="0183453D"/>
    <w:rsid w:val="018E4C32"/>
    <w:rsid w:val="018F0278"/>
    <w:rsid w:val="019E3125"/>
    <w:rsid w:val="01AC5842"/>
    <w:rsid w:val="01AF70E0"/>
    <w:rsid w:val="01BA4BF2"/>
    <w:rsid w:val="01C21950"/>
    <w:rsid w:val="01D9415D"/>
    <w:rsid w:val="01DB3B8D"/>
    <w:rsid w:val="01E8167E"/>
    <w:rsid w:val="01EA636A"/>
    <w:rsid w:val="01F27DEE"/>
    <w:rsid w:val="01F86CD9"/>
    <w:rsid w:val="01FF1E15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C1210"/>
    <w:rsid w:val="026042F4"/>
    <w:rsid w:val="027345B1"/>
    <w:rsid w:val="02897931"/>
    <w:rsid w:val="028A6576"/>
    <w:rsid w:val="029D2348"/>
    <w:rsid w:val="029D518A"/>
    <w:rsid w:val="029E65C5"/>
    <w:rsid w:val="02B04733"/>
    <w:rsid w:val="02D95140"/>
    <w:rsid w:val="02DF2F1D"/>
    <w:rsid w:val="02F456F2"/>
    <w:rsid w:val="02FC6355"/>
    <w:rsid w:val="02FF5E45"/>
    <w:rsid w:val="0309266F"/>
    <w:rsid w:val="030F4567"/>
    <w:rsid w:val="031229C3"/>
    <w:rsid w:val="031265EA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41020B"/>
    <w:rsid w:val="03411FB9"/>
    <w:rsid w:val="03433F84"/>
    <w:rsid w:val="036141CC"/>
    <w:rsid w:val="03710AF1"/>
    <w:rsid w:val="039B5211"/>
    <w:rsid w:val="039E565E"/>
    <w:rsid w:val="039F6D75"/>
    <w:rsid w:val="03AD7FEE"/>
    <w:rsid w:val="03AE7A41"/>
    <w:rsid w:val="03AF1619"/>
    <w:rsid w:val="03B409DD"/>
    <w:rsid w:val="03B46C2F"/>
    <w:rsid w:val="03BB13A9"/>
    <w:rsid w:val="03BC7892"/>
    <w:rsid w:val="03C77B5E"/>
    <w:rsid w:val="03D42303"/>
    <w:rsid w:val="03DA48E8"/>
    <w:rsid w:val="03DD09B8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F5098"/>
    <w:rsid w:val="045A77D7"/>
    <w:rsid w:val="046B3792"/>
    <w:rsid w:val="0470482C"/>
    <w:rsid w:val="04762137"/>
    <w:rsid w:val="047C599F"/>
    <w:rsid w:val="047D34C5"/>
    <w:rsid w:val="0483051F"/>
    <w:rsid w:val="04842AA6"/>
    <w:rsid w:val="0486237A"/>
    <w:rsid w:val="04877F00"/>
    <w:rsid w:val="04910CEE"/>
    <w:rsid w:val="04B2316F"/>
    <w:rsid w:val="04B363C0"/>
    <w:rsid w:val="04B92EC8"/>
    <w:rsid w:val="04BC3FEE"/>
    <w:rsid w:val="04C35E88"/>
    <w:rsid w:val="04D1736D"/>
    <w:rsid w:val="04D46C85"/>
    <w:rsid w:val="04E80538"/>
    <w:rsid w:val="04ED23F9"/>
    <w:rsid w:val="04EF43C3"/>
    <w:rsid w:val="04F36E03"/>
    <w:rsid w:val="04F82B4C"/>
    <w:rsid w:val="04FF57B7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D5E0E"/>
    <w:rsid w:val="05AD7DD1"/>
    <w:rsid w:val="05BE78F1"/>
    <w:rsid w:val="05D435B9"/>
    <w:rsid w:val="05D90BCF"/>
    <w:rsid w:val="05E22C11"/>
    <w:rsid w:val="05EF21A1"/>
    <w:rsid w:val="05F538A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E2A58"/>
    <w:rsid w:val="0642564C"/>
    <w:rsid w:val="0648365F"/>
    <w:rsid w:val="064D2448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A11279"/>
    <w:rsid w:val="07A759C3"/>
    <w:rsid w:val="07B05960"/>
    <w:rsid w:val="07C63256"/>
    <w:rsid w:val="07D23B28"/>
    <w:rsid w:val="07D433FC"/>
    <w:rsid w:val="07EA2C20"/>
    <w:rsid w:val="07ED2710"/>
    <w:rsid w:val="07F119D3"/>
    <w:rsid w:val="080447F2"/>
    <w:rsid w:val="080E2BF0"/>
    <w:rsid w:val="08114650"/>
    <w:rsid w:val="081D2378"/>
    <w:rsid w:val="081D383B"/>
    <w:rsid w:val="08245283"/>
    <w:rsid w:val="08292ADC"/>
    <w:rsid w:val="083522AD"/>
    <w:rsid w:val="08406CE4"/>
    <w:rsid w:val="0854278F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F16ED1"/>
    <w:rsid w:val="08F345C8"/>
    <w:rsid w:val="08F57ACE"/>
    <w:rsid w:val="08F63846"/>
    <w:rsid w:val="08F93C32"/>
    <w:rsid w:val="09102A6F"/>
    <w:rsid w:val="091B0E74"/>
    <w:rsid w:val="093C592A"/>
    <w:rsid w:val="094620D8"/>
    <w:rsid w:val="095B7FDB"/>
    <w:rsid w:val="096605BE"/>
    <w:rsid w:val="096C27D4"/>
    <w:rsid w:val="096F21BC"/>
    <w:rsid w:val="097E5D15"/>
    <w:rsid w:val="097F7EB6"/>
    <w:rsid w:val="09903C9B"/>
    <w:rsid w:val="0999787F"/>
    <w:rsid w:val="099E23E5"/>
    <w:rsid w:val="09A45050"/>
    <w:rsid w:val="09AB4631"/>
    <w:rsid w:val="09B90AFC"/>
    <w:rsid w:val="09D516AE"/>
    <w:rsid w:val="09D838E0"/>
    <w:rsid w:val="09E244F6"/>
    <w:rsid w:val="09E71ECF"/>
    <w:rsid w:val="09EF6C13"/>
    <w:rsid w:val="09F30FE8"/>
    <w:rsid w:val="09F91840"/>
    <w:rsid w:val="09FC4E8C"/>
    <w:rsid w:val="0A053A1A"/>
    <w:rsid w:val="0A170304"/>
    <w:rsid w:val="0A1E28E6"/>
    <w:rsid w:val="0A413CFB"/>
    <w:rsid w:val="0A4625EC"/>
    <w:rsid w:val="0A466107"/>
    <w:rsid w:val="0A4A209B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B539B9"/>
    <w:rsid w:val="0AC736EC"/>
    <w:rsid w:val="0ADE1FF6"/>
    <w:rsid w:val="0AEB73DB"/>
    <w:rsid w:val="0AF73FD1"/>
    <w:rsid w:val="0B08553F"/>
    <w:rsid w:val="0B0B0CE2"/>
    <w:rsid w:val="0B0D2B5B"/>
    <w:rsid w:val="0B0F299D"/>
    <w:rsid w:val="0B1A1A6E"/>
    <w:rsid w:val="0B1A469C"/>
    <w:rsid w:val="0B1C27D6"/>
    <w:rsid w:val="0B1D330C"/>
    <w:rsid w:val="0B2C17A1"/>
    <w:rsid w:val="0B317670"/>
    <w:rsid w:val="0B4D3BF1"/>
    <w:rsid w:val="0B517B07"/>
    <w:rsid w:val="0B536D2E"/>
    <w:rsid w:val="0B70168E"/>
    <w:rsid w:val="0B7F321B"/>
    <w:rsid w:val="0B845139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17312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AD06C0"/>
    <w:rsid w:val="0CB952B6"/>
    <w:rsid w:val="0CBE28CD"/>
    <w:rsid w:val="0CC003F3"/>
    <w:rsid w:val="0CC46135"/>
    <w:rsid w:val="0CC9403E"/>
    <w:rsid w:val="0CCA74C4"/>
    <w:rsid w:val="0CD8398F"/>
    <w:rsid w:val="0CEF0099"/>
    <w:rsid w:val="0CF12CA2"/>
    <w:rsid w:val="0CF87B8D"/>
    <w:rsid w:val="0D0079DD"/>
    <w:rsid w:val="0D0447CE"/>
    <w:rsid w:val="0D183D8B"/>
    <w:rsid w:val="0D246BD4"/>
    <w:rsid w:val="0D2B54E5"/>
    <w:rsid w:val="0D3D7C96"/>
    <w:rsid w:val="0D452254"/>
    <w:rsid w:val="0D49488C"/>
    <w:rsid w:val="0D49663A"/>
    <w:rsid w:val="0D5A6BD6"/>
    <w:rsid w:val="0D634D8F"/>
    <w:rsid w:val="0D707F5D"/>
    <w:rsid w:val="0D8E04F1"/>
    <w:rsid w:val="0D8F2854"/>
    <w:rsid w:val="0D951880"/>
    <w:rsid w:val="0D976EA5"/>
    <w:rsid w:val="0D9919D4"/>
    <w:rsid w:val="0D9D0734"/>
    <w:rsid w:val="0DAC6BE1"/>
    <w:rsid w:val="0DBF68FD"/>
    <w:rsid w:val="0DC13D2C"/>
    <w:rsid w:val="0DC63152"/>
    <w:rsid w:val="0DC932D7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E7AC7"/>
    <w:rsid w:val="0E211365"/>
    <w:rsid w:val="0E42125F"/>
    <w:rsid w:val="0E425E80"/>
    <w:rsid w:val="0E4879F0"/>
    <w:rsid w:val="0E4D5CB6"/>
    <w:rsid w:val="0E6778EB"/>
    <w:rsid w:val="0E6E0319"/>
    <w:rsid w:val="0E6F7334"/>
    <w:rsid w:val="0E7D333E"/>
    <w:rsid w:val="0E990EFC"/>
    <w:rsid w:val="0E9B1118"/>
    <w:rsid w:val="0EA24BDD"/>
    <w:rsid w:val="0EB11437"/>
    <w:rsid w:val="0EC0292C"/>
    <w:rsid w:val="0ECE69A8"/>
    <w:rsid w:val="0ED00D7B"/>
    <w:rsid w:val="0ED3739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4075C9"/>
    <w:rsid w:val="0F474DFC"/>
    <w:rsid w:val="0F6C52AC"/>
    <w:rsid w:val="0F6D2D79"/>
    <w:rsid w:val="0F6E4136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C19E8"/>
    <w:rsid w:val="0FDF3286"/>
    <w:rsid w:val="0FF023AC"/>
    <w:rsid w:val="0FF26B15"/>
    <w:rsid w:val="10022AD1"/>
    <w:rsid w:val="1008458B"/>
    <w:rsid w:val="101E5B5C"/>
    <w:rsid w:val="10300B86"/>
    <w:rsid w:val="103B0F97"/>
    <w:rsid w:val="103D4A18"/>
    <w:rsid w:val="10437371"/>
    <w:rsid w:val="105842F0"/>
    <w:rsid w:val="105C6685"/>
    <w:rsid w:val="105F7F23"/>
    <w:rsid w:val="106C3308"/>
    <w:rsid w:val="106D43EE"/>
    <w:rsid w:val="107B4A3F"/>
    <w:rsid w:val="10806817"/>
    <w:rsid w:val="10946EC7"/>
    <w:rsid w:val="109D6D68"/>
    <w:rsid w:val="10A113FE"/>
    <w:rsid w:val="10AA3894"/>
    <w:rsid w:val="10AA4855"/>
    <w:rsid w:val="10C205D0"/>
    <w:rsid w:val="10D10E21"/>
    <w:rsid w:val="10D426BF"/>
    <w:rsid w:val="10D76AC2"/>
    <w:rsid w:val="10D80401"/>
    <w:rsid w:val="10E410A3"/>
    <w:rsid w:val="10FB5E9E"/>
    <w:rsid w:val="10FC2271"/>
    <w:rsid w:val="10FD7E68"/>
    <w:rsid w:val="110F1949"/>
    <w:rsid w:val="11131439"/>
    <w:rsid w:val="11154F56"/>
    <w:rsid w:val="11253ECB"/>
    <w:rsid w:val="112A22DF"/>
    <w:rsid w:val="113E3FDC"/>
    <w:rsid w:val="113F222E"/>
    <w:rsid w:val="114C404E"/>
    <w:rsid w:val="114E2500"/>
    <w:rsid w:val="114F26F1"/>
    <w:rsid w:val="114F61E9"/>
    <w:rsid w:val="115938BC"/>
    <w:rsid w:val="1171747C"/>
    <w:rsid w:val="11721BDD"/>
    <w:rsid w:val="117F087D"/>
    <w:rsid w:val="11951E4E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2B3F4E"/>
    <w:rsid w:val="122B630F"/>
    <w:rsid w:val="12303925"/>
    <w:rsid w:val="1230601B"/>
    <w:rsid w:val="123863AB"/>
    <w:rsid w:val="12394ECF"/>
    <w:rsid w:val="123A3051"/>
    <w:rsid w:val="124B6EA6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22832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30C4392"/>
    <w:rsid w:val="130D2F68"/>
    <w:rsid w:val="13207E3D"/>
    <w:rsid w:val="132316DC"/>
    <w:rsid w:val="1344411D"/>
    <w:rsid w:val="134E044A"/>
    <w:rsid w:val="1351449B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D148E"/>
    <w:rsid w:val="13BA2040"/>
    <w:rsid w:val="13C50A19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C636E"/>
    <w:rsid w:val="1431745F"/>
    <w:rsid w:val="14321AA9"/>
    <w:rsid w:val="14326369"/>
    <w:rsid w:val="144E4536"/>
    <w:rsid w:val="145004CF"/>
    <w:rsid w:val="14551D69"/>
    <w:rsid w:val="145F7E80"/>
    <w:rsid w:val="146547C4"/>
    <w:rsid w:val="14680D47"/>
    <w:rsid w:val="1482775F"/>
    <w:rsid w:val="14980B94"/>
    <w:rsid w:val="14997EA7"/>
    <w:rsid w:val="149A777C"/>
    <w:rsid w:val="14AD6891"/>
    <w:rsid w:val="14B15F81"/>
    <w:rsid w:val="14B755EB"/>
    <w:rsid w:val="14BB5E0D"/>
    <w:rsid w:val="14BE346A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50039F4"/>
    <w:rsid w:val="1509523C"/>
    <w:rsid w:val="151614F8"/>
    <w:rsid w:val="151640FA"/>
    <w:rsid w:val="151C68C9"/>
    <w:rsid w:val="15244558"/>
    <w:rsid w:val="152E56AB"/>
    <w:rsid w:val="153D4CD7"/>
    <w:rsid w:val="153F3B69"/>
    <w:rsid w:val="15581B10"/>
    <w:rsid w:val="155B25C1"/>
    <w:rsid w:val="15681BCC"/>
    <w:rsid w:val="156A1844"/>
    <w:rsid w:val="158E5532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E46F00"/>
    <w:rsid w:val="15F3155D"/>
    <w:rsid w:val="15F500CD"/>
    <w:rsid w:val="16041350"/>
    <w:rsid w:val="160E0421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9F72CB"/>
    <w:rsid w:val="169F77B8"/>
    <w:rsid w:val="16AA6936"/>
    <w:rsid w:val="16B5089D"/>
    <w:rsid w:val="16BB1083"/>
    <w:rsid w:val="16BC1C2B"/>
    <w:rsid w:val="16C71F1E"/>
    <w:rsid w:val="16F77107"/>
    <w:rsid w:val="17005FBC"/>
    <w:rsid w:val="1711641B"/>
    <w:rsid w:val="1712316C"/>
    <w:rsid w:val="1713798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96653"/>
    <w:rsid w:val="17B40B54"/>
    <w:rsid w:val="17B60D70"/>
    <w:rsid w:val="17B9260F"/>
    <w:rsid w:val="17B9616B"/>
    <w:rsid w:val="17BB1EE3"/>
    <w:rsid w:val="17C771F1"/>
    <w:rsid w:val="17C9576B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30542B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F22D4"/>
    <w:rsid w:val="18A670F2"/>
    <w:rsid w:val="18A8690B"/>
    <w:rsid w:val="18B42112"/>
    <w:rsid w:val="18BB20B8"/>
    <w:rsid w:val="18BC410F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2263B"/>
    <w:rsid w:val="192A5572"/>
    <w:rsid w:val="192B4E46"/>
    <w:rsid w:val="192D14AB"/>
    <w:rsid w:val="1935046A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810F0A"/>
    <w:rsid w:val="19811F8B"/>
    <w:rsid w:val="198253AE"/>
    <w:rsid w:val="19831126"/>
    <w:rsid w:val="198555C1"/>
    <w:rsid w:val="198649CA"/>
    <w:rsid w:val="198C1D8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A077D08"/>
    <w:rsid w:val="1A0A0EFF"/>
    <w:rsid w:val="1A0C111B"/>
    <w:rsid w:val="1A1104E0"/>
    <w:rsid w:val="1A116732"/>
    <w:rsid w:val="1A2E4BEE"/>
    <w:rsid w:val="1A2E57A9"/>
    <w:rsid w:val="1A373D75"/>
    <w:rsid w:val="1A3D12D5"/>
    <w:rsid w:val="1A401348"/>
    <w:rsid w:val="1A4C1E37"/>
    <w:rsid w:val="1A7C5269"/>
    <w:rsid w:val="1A8769F4"/>
    <w:rsid w:val="1AA86459"/>
    <w:rsid w:val="1AAB623F"/>
    <w:rsid w:val="1AAE3F81"/>
    <w:rsid w:val="1AB71656"/>
    <w:rsid w:val="1AB84DFF"/>
    <w:rsid w:val="1ABB0560"/>
    <w:rsid w:val="1AC51A11"/>
    <w:rsid w:val="1AD25EC1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50328A"/>
    <w:rsid w:val="1B5D792F"/>
    <w:rsid w:val="1B691E2B"/>
    <w:rsid w:val="1B6A1D3A"/>
    <w:rsid w:val="1B75684C"/>
    <w:rsid w:val="1B91493F"/>
    <w:rsid w:val="1B9E6599"/>
    <w:rsid w:val="1BA47D42"/>
    <w:rsid w:val="1BA55384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7367C"/>
    <w:rsid w:val="1BF85A7A"/>
    <w:rsid w:val="1C062C22"/>
    <w:rsid w:val="1C142509"/>
    <w:rsid w:val="1C144DA1"/>
    <w:rsid w:val="1C197B20"/>
    <w:rsid w:val="1C2564C4"/>
    <w:rsid w:val="1C3403DF"/>
    <w:rsid w:val="1C4214B2"/>
    <w:rsid w:val="1C464486"/>
    <w:rsid w:val="1C530DB3"/>
    <w:rsid w:val="1C562D43"/>
    <w:rsid w:val="1C587D33"/>
    <w:rsid w:val="1C59727F"/>
    <w:rsid w:val="1C5B1EE6"/>
    <w:rsid w:val="1C5B7D3F"/>
    <w:rsid w:val="1C662D65"/>
    <w:rsid w:val="1C6D11D0"/>
    <w:rsid w:val="1C725E21"/>
    <w:rsid w:val="1C7F7983"/>
    <w:rsid w:val="1C834CA8"/>
    <w:rsid w:val="1C883923"/>
    <w:rsid w:val="1C9607EA"/>
    <w:rsid w:val="1CA06573"/>
    <w:rsid w:val="1CA613B3"/>
    <w:rsid w:val="1CAE6E64"/>
    <w:rsid w:val="1CBE1199"/>
    <w:rsid w:val="1CD13F56"/>
    <w:rsid w:val="1CDC0BF1"/>
    <w:rsid w:val="1CEE2D5A"/>
    <w:rsid w:val="1CF77E61"/>
    <w:rsid w:val="1CF801A7"/>
    <w:rsid w:val="1D0422D3"/>
    <w:rsid w:val="1D0B56BA"/>
    <w:rsid w:val="1D1C19D8"/>
    <w:rsid w:val="1D1E53EE"/>
    <w:rsid w:val="1D247659"/>
    <w:rsid w:val="1D3B78F6"/>
    <w:rsid w:val="1D4B4E39"/>
    <w:rsid w:val="1D5C08F3"/>
    <w:rsid w:val="1D5C5F16"/>
    <w:rsid w:val="1D644DCB"/>
    <w:rsid w:val="1D674DBB"/>
    <w:rsid w:val="1D6F45C4"/>
    <w:rsid w:val="1D7E40DE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10108A"/>
    <w:rsid w:val="1E1118FC"/>
    <w:rsid w:val="1E1660EE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9A4F48"/>
    <w:rsid w:val="1EA835F1"/>
    <w:rsid w:val="1EC04283"/>
    <w:rsid w:val="1ECA7B6B"/>
    <w:rsid w:val="1ED82CC9"/>
    <w:rsid w:val="1EF64B11"/>
    <w:rsid w:val="1F0B19A2"/>
    <w:rsid w:val="1F10520A"/>
    <w:rsid w:val="1F132604"/>
    <w:rsid w:val="1F152820"/>
    <w:rsid w:val="1F1D78E1"/>
    <w:rsid w:val="1F29007A"/>
    <w:rsid w:val="1F325180"/>
    <w:rsid w:val="1F40497D"/>
    <w:rsid w:val="1F42113B"/>
    <w:rsid w:val="1F4B3C1F"/>
    <w:rsid w:val="1F5F3D3A"/>
    <w:rsid w:val="1F600F7D"/>
    <w:rsid w:val="1F6040FD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E7B55"/>
    <w:rsid w:val="20421C31"/>
    <w:rsid w:val="204537D3"/>
    <w:rsid w:val="20482782"/>
    <w:rsid w:val="204C2272"/>
    <w:rsid w:val="20517888"/>
    <w:rsid w:val="20523600"/>
    <w:rsid w:val="20566C4C"/>
    <w:rsid w:val="20632282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DB35F6"/>
    <w:rsid w:val="20DD2ECA"/>
    <w:rsid w:val="20E22BD6"/>
    <w:rsid w:val="20EB78F6"/>
    <w:rsid w:val="20FF721F"/>
    <w:rsid w:val="21115269"/>
    <w:rsid w:val="211865F8"/>
    <w:rsid w:val="211F7986"/>
    <w:rsid w:val="212136A1"/>
    <w:rsid w:val="2123373C"/>
    <w:rsid w:val="212B4F59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4F6049"/>
    <w:rsid w:val="22560D79"/>
    <w:rsid w:val="226118D9"/>
    <w:rsid w:val="2265761B"/>
    <w:rsid w:val="22665664"/>
    <w:rsid w:val="226F3FF6"/>
    <w:rsid w:val="227506D2"/>
    <w:rsid w:val="228026A7"/>
    <w:rsid w:val="22821F7B"/>
    <w:rsid w:val="229323DA"/>
    <w:rsid w:val="22A071AF"/>
    <w:rsid w:val="22A16179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104C8D"/>
    <w:rsid w:val="23140CE0"/>
    <w:rsid w:val="23203CBF"/>
    <w:rsid w:val="232272BA"/>
    <w:rsid w:val="23353491"/>
    <w:rsid w:val="234E6301"/>
    <w:rsid w:val="234F5BD5"/>
    <w:rsid w:val="23502079"/>
    <w:rsid w:val="23571659"/>
    <w:rsid w:val="23580F2E"/>
    <w:rsid w:val="235B0100"/>
    <w:rsid w:val="23677D80"/>
    <w:rsid w:val="23711FEF"/>
    <w:rsid w:val="239301B8"/>
    <w:rsid w:val="23966C6F"/>
    <w:rsid w:val="239B0E1A"/>
    <w:rsid w:val="23BD5235"/>
    <w:rsid w:val="23C6058D"/>
    <w:rsid w:val="23CA414C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80C27"/>
    <w:rsid w:val="240D7F6A"/>
    <w:rsid w:val="240E32AE"/>
    <w:rsid w:val="24111FF5"/>
    <w:rsid w:val="2412732E"/>
    <w:rsid w:val="242E3026"/>
    <w:rsid w:val="24443260"/>
    <w:rsid w:val="244871F4"/>
    <w:rsid w:val="244B24F6"/>
    <w:rsid w:val="24651B54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3F1B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58707D"/>
    <w:rsid w:val="255A30CE"/>
    <w:rsid w:val="255B2F57"/>
    <w:rsid w:val="255C1528"/>
    <w:rsid w:val="255D0A7D"/>
    <w:rsid w:val="256363FF"/>
    <w:rsid w:val="25697422"/>
    <w:rsid w:val="257B0F03"/>
    <w:rsid w:val="257E27EC"/>
    <w:rsid w:val="25820843"/>
    <w:rsid w:val="2583195E"/>
    <w:rsid w:val="25897AC4"/>
    <w:rsid w:val="25B14925"/>
    <w:rsid w:val="25B52667"/>
    <w:rsid w:val="25BA7C7E"/>
    <w:rsid w:val="25C91C6F"/>
    <w:rsid w:val="25D815C7"/>
    <w:rsid w:val="25D845A8"/>
    <w:rsid w:val="25E933F7"/>
    <w:rsid w:val="25EA5F47"/>
    <w:rsid w:val="25ED1E01"/>
    <w:rsid w:val="25F50CB6"/>
    <w:rsid w:val="25F52595"/>
    <w:rsid w:val="26062EC3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61511"/>
    <w:rsid w:val="265359DC"/>
    <w:rsid w:val="265523A7"/>
    <w:rsid w:val="26753779"/>
    <w:rsid w:val="26797B39"/>
    <w:rsid w:val="267D23C8"/>
    <w:rsid w:val="269971A9"/>
    <w:rsid w:val="26BB3DD2"/>
    <w:rsid w:val="26BE19EF"/>
    <w:rsid w:val="26BE554B"/>
    <w:rsid w:val="26C50688"/>
    <w:rsid w:val="26D02C10"/>
    <w:rsid w:val="26E36D60"/>
    <w:rsid w:val="26E72CF4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C2272"/>
    <w:rsid w:val="2729330D"/>
    <w:rsid w:val="272D1D20"/>
    <w:rsid w:val="274315D0"/>
    <w:rsid w:val="275418CC"/>
    <w:rsid w:val="27554102"/>
    <w:rsid w:val="276746BE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A356F"/>
    <w:rsid w:val="27D73A26"/>
    <w:rsid w:val="27DF1C1D"/>
    <w:rsid w:val="27F24574"/>
    <w:rsid w:val="27FC27CF"/>
    <w:rsid w:val="27FD5BD3"/>
    <w:rsid w:val="28096C9A"/>
    <w:rsid w:val="280E605F"/>
    <w:rsid w:val="28100029"/>
    <w:rsid w:val="283E34AE"/>
    <w:rsid w:val="2847591C"/>
    <w:rsid w:val="284D302B"/>
    <w:rsid w:val="2864686C"/>
    <w:rsid w:val="286D25CF"/>
    <w:rsid w:val="287B7B98"/>
    <w:rsid w:val="2886653D"/>
    <w:rsid w:val="28884B61"/>
    <w:rsid w:val="28885E11"/>
    <w:rsid w:val="288A1B89"/>
    <w:rsid w:val="288B3B53"/>
    <w:rsid w:val="289A5B44"/>
    <w:rsid w:val="28A76CA4"/>
    <w:rsid w:val="28AE1C78"/>
    <w:rsid w:val="28B430AA"/>
    <w:rsid w:val="28B766F6"/>
    <w:rsid w:val="28B9421C"/>
    <w:rsid w:val="28BA1D43"/>
    <w:rsid w:val="28C01E2F"/>
    <w:rsid w:val="28C11D4C"/>
    <w:rsid w:val="28D2447C"/>
    <w:rsid w:val="28D63A66"/>
    <w:rsid w:val="28DC7F0B"/>
    <w:rsid w:val="28F17E5A"/>
    <w:rsid w:val="28F92542"/>
    <w:rsid w:val="28F9386D"/>
    <w:rsid w:val="29057462"/>
    <w:rsid w:val="29075669"/>
    <w:rsid w:val="290C1FE0"/>
    <w:rsid w:val="292D23B8"/>
    <w:rsid w:val="29341AF5"/>
    <w:rsid w:val="29353D69"/>
    <w:rsid w:val="2939535D"/>
    <w:rsid w:val="29395E75"/>
    <w:rsid w:val="29417B30"/>
    <w:rsid w:val="294C5AD2"/>
    <w:rsid w:val="2959155B"/>
    <w:rsid w:val="2964062C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D048C"/>
    <w:rsid w:val="2A047719"/>
    <w:rsid w:val="2A0B0CF4"/>
    <w:rsid w:val="2A1262DA"/>
    <w:rsid w:val="2A1C298D"/>
    <w:rsid w:val="2A280EAD"/>
    <w:rsid w:val="2A3409BE"/>
    <w:rsid w:val="2A375D41"/>
    <w:rsid w:val="2A382ED6"/>
    <w:rsid w:val="2A4E19B7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D9075F"/>
    <w:rsid w:val="2AD93961"/>
    <w:rsid w:val="2ADA66CC"/>
    <w:rsid w:val="2AE4070B"/>
    <w:rsid w:val="2AE60288"/>
    <w:rsid w:val="2AE8703B"/>
    <w:rsid w:val="2AE93557"/>
    <w:rsid w:val="2B1912A5"/>
    <w:rsid w:val="2B1A09CA"/>
    <w:rsid w:val="2B253DEB"/>
    <w:rsid w:val="2B2F156E"/>
    <w:rsid w:val="2B3270A5"/>
    <w:rsid w:val="2B391645"/>
    <w:rsid w:val="2B3D7387"/>
    <w:rsid w:val="2B465B0F"/>
    <w:rsid w:val="2B503B5D"/>
    <w:rsid w:val="2B5E4FBC"/>
    <w:rsid w:val="2B68045D"/>
    <w:rsid w:val="2B77216D"/>
    <w:rsid w:val="2B791F47"/>
    <w:rsid w:val="2B8068BF"/>
    <w:rsid w:val="2B8F395A"/>
    <w:rsid w:val="2B920D55"/>
    <w:rsid w:val="2B996736"/>
    <w:rsid w:val="2B9B40AD"/>
    <w:rsid w:val="2B9D6077"/>
    <w:rsid w:val="2BB539CA"/>
    <w:rsid w:val="2BB75294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1D4AC2"/>
    <w:rsid w:val="2C22657D"/>
    <w:rsid w:val="2C251BC9"/>
    <w:rsid w:val="2C2A4EAB"/>
    <w:rsid w:val="2C2E103A"/>
    <w:rsid w:val="2C2E4F21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64AB8"/>
    <w:rsid w:val="2CA72B10"/>
    <w:rsid w:val="2CB01DDA"/>
    <w:rsid w:val="2CC31B0E"/>
    <w:rsid w:val="2CC914D5"/>
    <w:rsid w:val="2CCF04B2"/>
    <w:rsid w:val="2CD0422B"/>
    <w:rsid w:val="2CD86C3B"/>
    <w:rsid w:val="2CDA688A"/>
    <w:rsid w:val="2CDD11B9"/>
    <w:rsid w:val="2CEA4721"/>
    <w:rsid w:val="2CF73C07"/>
    <w:rsid w:val="2D022235"/>
    <w:rsid w:val="2D030003"/>
    <w:rsid w:val="2D047A30"/>
    <w:rsid w:val="2D0A14EA"/>
    <w:rsid w:val="2D290F5D"/>
    <w:rsid w:val="2D3D08F2"/>
    <w:rsid w:val="2D412A32"/>
    <w:rsid w:val="2D425357"/>
    <w:rsid w:val="2D474A79"/>
    <w:rsid w:val="2D4B38B1"/>
    <w:rsid w:val="2D59271D"/>
    <w:rsid w:val="2D5A0070"/>
    <w:rsid w:val="2D5C161A"/>
    <w:rsid w:val="2D5D279A"/>
    <w:rsid w:val="2D5E1836"/>
    <w:rsid w:val="2D79505A"/>
    <w:rsid w:val="2D7B23E8"/>
    <w:rsid w:val="2D7E1898"/>
    <w:rsid w:val="2D825525"/>
    <w:rsid w:val="2D99461C"/>
    <w:rsid w:val="2D9B6328"/>
    <w:rsid w:val="2DA813AD"/>
    <w:rsid w:val="2DBE5AC1"/>
    <w:rsid w:val="2DD01762"/>
    <w:rsid w:val="2DF87595"/>
    <w:rsid w:val="2E053C0A"/>
    <w:rsid w:val="2E0E500A"/>
    <w:rsid w:val="2E19750B"/>
    <w:rsid w:val="2E1B6033"/>
    <w:rsid w:val="2E1E3F62"/>
    <w:rsid w:val="2E2760CC"/>
    <w:rsid w:val="2E2D7416"/>
    <w:rsid w:val="2E30629D"/>
    <w:rsid w:val="2E37768D"/>
    <w:rsid w:val="2E3A5DFF"/>
    <w:rsid w:val="2E3C1B78"/>
    <w:rsid w:val="2E54754A"/>
    <w:rsid w:val="2E5716AE"/>
    <w:rsid w:val="2E6469D8"/>
    <w:rsid w:val="2E6F5A1E"/>
    <w:rsid w:val="2E76670C"/>
    <w:rsid w:val="2E777F9F"/>
    <w:rsid w:val="2E7C01C6"/>
    <w:rsid w:val="2E9F3EB4"/>
    <w:rsid w:val="2EA027C8"/>
    <w:rsid w:val="2EA27501"/>
    <w:rsid w:val="2EA46416"/>
    <w:rsid w:val="2EA65243"/>
    <w:rsid w:val="2EA667C8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27A5E"/>
    <w:rsid w:val="2F8F743A"/>
    <w:rsid w:val="2F9008CD"/>
    <w:rsid w:val="2F952D35"/>
    <w:rsid w:val="2F974B8C"/>
    <w:rsid w:val="2F991294"/>
    <w:rsid w:val="2FA57146"/>
    <w:rsid w:val="2FAA0D63"/>
    <w:rsid w:val="2FB8135E"/>
    <w:rsid w:val="2FBA691F"/>
    <w:rsid w:val="2FC74674"/>
    <w:rsid w:val="2FCB3AC7"/>
    <w:rsid w:val="2FE14999"/>
    <w:rsid w:val="2FF74DE4"/>
    <w:rsid w:val="30077F63"/>
    <w:rsid w:val="300A1801"/>
    <w:rsid w:val="301A5EE8"/>
    <w:rsid w:val="303348B4"/>
    <w:rsid w:val="303D1BD7"/>
    <w:rsid w:val="30414B1A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C16364"/>
    <w:rsid w:val="30E23B6F"/>
    <w:rsid w:val="30E43977"/>
    <w:rsid w:val="30E738F1"/>
    <w:rsid w:val="30F304E8"/>
    <w:rsid w:val="3102058A"/>
    <w:rsid w:val="310833A6"/>
    <w:rsid w:val="31084166"/>
    <w:rsid w:val="31127562"/>
    <w:rsid w:val="31145FD2"/>
    <w:rsid w:val="311A5982"/>
    <w:rsid w:val="31216E03"/>
    <w:rsid w:val="312946E5"/>
    <w:rsid w:val="312B5ED3"/>
    <w:rsid w:val="313905F0"/>
    <w:rsid w:val="313D3BA1"/>
    <w:rsid w:val="313D4E7B"/>
    <w:rsid w:val="314D19A6"/>
    <w:rsid w:val="31685CFB"/>
    <w:rsid w:val="317C736A"/>
    <w:rsid w:val="31820D25"/>
    <w:rsid w:val="318F6462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D3A2F"/>
    <w:rsid w:val="31DD4550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6E06BF"/>
    <w:rsid w:val="327C031F"/>
    <w:rsid w:val="327D275F"/>
    <w:rsid w:val="3287538B"/>
    <w:rsid w:val="32902DA0"/>
    <w:rsid w:val="32960F86"/>
    <w:rsid w:val="32A56C08"/>
    <w:rsid w:val="32B51C7A"/>
    <w:rsid w:val="32B75C71"/>
    <w:rsid w:val="32B9735C"/>
    <w:rsid w:val="32C37F13"/>
    <w:rsid w:val="32D71681"/>
    <w:rsid w:val="32DA54BB"/>
    <w:rsid w:val="32DB4C16"/>
    <w:rsid w:val="32E20814"/>
    <w:rsid w:val="32F10A57"/>
    <w:rsid w:val="32F24116"/>
    <w:rsid w:val="32F26CA9"/>
    <w:rsid w:val="32FD11AA"/>
    <w:rsid w:val="33150D85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8118B"/>
    <w:rsid w:val="336851BD"/>
    <w:rsid w:val="33774134"/>
    <w:rsid w:val="3379574E"/>
    <w:rsid w:val="337C031B"/>
    <w:rsid w:val="338D077F"/>
    <w:rsid w:val="33977850"/>
    <w:rsid w:val="33B0446E"/>
    <w:rsid w:val="33BB7180"/>
    <w:rsid w:val="33C30FCF"/>
    <w:rsid w:val="33D97E69"/>
    <w:rsid w:val="33E23DC1"/>
    <w:rsid w:val="33E56CAB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53219F"/>
    <w:rsid w:val="34541238"/>
    <w:rsid w:val="345715FC"/>
    <w:rsid w:val="345F1CD4"/>
    <w:rsid w:val="346B7003"/>
    <w:rsid w:val="347718F9"/>
    <w:rsid w:val="34825E0A"/>
    <w:rsid w:val="3487460F"/>
    <w:rsid w:val="348B39A0"/>
    <w:rsid w:val="34907485"/>
    <w:rsid w:val="3491429F"/>
    <w:rsid w:val="349F0EB6"/>
    <w:rsid w:val="34A70D17"/>
    <w:rsid w:val="34AE36BB"/>
    <w:rsid w:val="34B27142"/>
    <w:rsid w:val="34BE1384"/>
    <w:rsid w:val="34C401D1"/>
    <w:rsid w:val="34C91C8B"/>
    <w:rsid w:val="34CE1050"/>
    <w:rsid w:val="34CE54F3"/>
    <w:rsid w:val="34D32B0A"/>
    <w:rsid w:val="34D643A8"/>
    <w:rsid w:val="34DA5365"/>
    <w:rsid w:val="34F34F5A"/>
    <w:rsid w:val="34F62354"/>
    <w:rsid w:val="34FF4C0F"/>
    <w:rsid w:val="35076310"/>
    <w:rsid w:val="351D5CD3"/>
    <w:rsid w:val="3542487E"/>
    <w:rsid w:val="3550415A"/>
    <w:rsid w:val="35584DBD"/>
    <w:rsid w:val="355D66C9"/>
    <w:rsid w:val="35744CEE"/>
    <w:rsid w:val="35851EDC"/>
    <w:rsid w:val="358A6B3D"/>
    <w:rsid w:val="359009FB"/>
    <w:rsid w:val="359548DB"/>
    <w:rsid w:val="35977693"/>
    <w:rsid w:val="35AA2A3C"/>
    <w:rsid w:val="35B75F88"/>
    <w:rsid w:val="35B9585C"/>
    <w:rsid w:val="35C35020"/>
    <w:rsid w:val="35C81F43"/>
    <w:rsid w:val="35D408E8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19702B"/>
    <w:rsid w:val="361E1B63"/>
    <w:rsid w:val="36211653"/>
    <w:rsid w:val="36213401"/>
    <w:rsid w:val="362B1CF5"/>
    <w:rsid w:val="362D113B"/>
    <w:rsid w:val="362F66DF"/>
    <w:rsid w:val="36462E68"/>
    <w:rsid w:val="364F584C"/>
    <w:rsid w:val="36511F38"/>
    <w:rsid w:val="36544BC9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A6FB1"/>
    <w:rsid w:val="36CB5023"/>
    <w:rsid w:val="36CE3589"/>
    <w:rsid w:val="36D84407"/>
    <w:rsid w:val="36DF5796"/>
    <w:rsid w:val="36E7464B"/>
    <w:rsid w:val="37013362"/>
    <w:rsid w:val="3709636F"/>
    <w:rsid w:val="370D5AAA"/>
    <w:rsid w:val="370F4400"/>
    <w:rsid w:val="37187DA8"/>
    <w:rsid w:val="371B76C2"/>
    <w:rsid w:val="371F5B92"/>
    <w:rsid w:val="37217B5C"/>
    <w:rsid w:val="372556E4"/>
    <w:rsid w:val="372E2279"/>
    <w:rsid w:val="37335AE2"/>
    <w:rsid w:val="373830F8"/>
    <w:rsid w:val="373B04F2"/>
    <w:rsid w:val="37496423"/>
    <w:rsid w:val="374F7559"/>
    <w:rsid w:val="37500F06"/>
    <w:rsid w:val="375241BA"/>
    <w:rsid w:val="37531870"/>
    <w:rsid w:val="37533A8E"/>
    <w:rsid w:val="3757357E"/>
    <w:rsid w:val="375A13A0"/>
    <w:rsid w:val="376932B2"/>
    <w:rsid w:val="376B702A"/>
    <w:rsid w:val="377D24E5"/>
    <w:rsid w:val="377F5263"/>
    <w:rsid w:val="378F0017"/>
    <w:rsid w:val="37A97B52"/>
    <w:rsid w:val="37B0474C"/>
    <w:rsid w:val="37B07132"/>
    <w:rsid w:val="37B81B43"/>
    <w:rsid w:val="37D01583"/>
    <w:rsid w:val="37E1553E"/>
    <w:rsid w:val="37ED5C91"/>
    <w:rsid w:val="37F84F35"/>
    <w:rsid w:val="37FC345F"/>
    <w:rsid w:val="3809239F"/>
    <w:rsid w:val="380A17FF"/>
    <w:rsid w:val="381966A7"/>
    <w:rsid w:val="381E22EE"/>
    <w:rsid w:val="381E2ED3"/>
    <w:rsid w:val="38237904"/>
    <w:rsid w:val="382B10C6"/>
    <w:rsid w:val="383873CC"/>
    <w:rsid w:val="384B62D2"/>
    <w:rsid w:val="385E093C"/>
    <w:rsid w:val="3862042D"/>
    <w:rsid w:val="38663FC1"/>
    <w:rsid w:val="386B4E07"/>
    <w:rsid w:val="387C6E89"/>
    <w:rsid w:val="3888238D"/>
    <w:rsid w:val="388E7474"/>
    <w:rsid w:val="38911292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86458"/>
    <w:rsid w:val="38EE65EE"/>
    <w:rsid w:val="38FA5F56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D7805"/>
    <w:rsid w:val="39663F4D"/>
    <w:rsid w:val="396871FC"/>
    <w:rsid w:val="396E4BAF"/>
    <w:rsid w:val="39702B95"/>
    <w:rsid w:val="39741186"/>
    <w:rsid w:val="39815CC0"/>
    <w:rsid w:val="3982065B"/>
    <w:rsid w:val="39822409"/>
    <w:rsid w:val="399A1A1B"/>
    <w:rsid w:val="399D4DA1"/>
    <w:rsid w:val="39B9168D"/>
    <w:rsid w:val="39C80763"/>
    <w:rsid w:val="39CD30F0"/>
    <w:rsid w:val="39DF39E8"/>
    <w:rsid w:val="39DF5AAD"/>
    <w:rsid w:val="39F156E1"/>
    <w:rsid w:val="39F41558"/>
    <w:rsid w:val="39F8091D"/>
    <w:rsid w:val="39F93BF8"/>
    <w:rsid w:val="3A063CB6"/>
    <w:rsid w:val="3A12108E"/>
    <w:rsid w:val="3A287A9F"/>
    <w:rsid w:val="3A2D0922"/>
    <w:rsid w:val="3A347D17"/>
    <w:rsid w:val="3A35391F"/>
    <w:rsid w:val="3A3E2F08"/>
    <w:rsid w:val="3A414072"/>
    <w:rsid w:val="3A614714"/>
    <w:rsid w:val="3A661625"/>
    <w:rsid w:val="3A704957"/>
    <w:rsid w:val="3A7F2706"/>
    <w:rsid w:val="3A8A5A19"/>
    <w:rsid w:val="3A96092E"/>
    <w:rsid w:val="3A9C1329"/>
    <w:rsid w:val="3ABB3E24"/>
    <w:rsid w:val="3AC151B3"/>
    <w:rsid w:val="3AC34021"/>
    <w:rsid w:val="3ACF6E91"/>
    <w:rsid w:val="3ACF78CF"/>
    <w:rsid w:val="3AE417DA"/>
    <w:rsid w:val="3AF630AE"/>
    <w:rsid w:val="3AFA7FB7"/>
    <w:rsid w:val="3B042113"/>
    <w:rsid w:val="3B082DE1"/>
    <w:rsid w:val="3B09570E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C7779B"/>
    <w:rsid w:val="3BE21884"/>
    <w:rsid w:val="3BEE2F15"/>
    <w:rsid w:val="3C12216A"/>
    <w:rsid w:val="3C157564"/>
    <w:rsid w:val="3C2C3692"/>
    <w:rsid w:val="3C373EA6"/>
    <w:rsid w:val="3C38709B"/>
    <w:rsid w:val="3C3B4CBB"/>
    <w:rsid w:val="3C3C020C"/>
    <w:rsid w:val="3C3C48F3"/>
    <w:rsid w:val="3C4165AB"/>
    <w:rsid w:val="3C490A80"/>
    <w:rsid w:val="3C4D13F4"/>
    <w:rsid w:val="3C520D72"/>
    <w:rsid w:val="3C6B1234"/>
    <w:rsid w:val="3C776471"/>
    <w:rsid w:val="3C7A7356"/>
    <w:rsid w:val="3C805325"/>
    <w:rsid w:val="3C830972"/>
    <w:rsid w:val="3C8A61A4"/>
    <w:rsid w:val="3C97441D"/>
    <w:rsid w:val="3C991F43"/>
    <w:rsid w:val="3C9B3F0D"/>
    <w:rsid w:val="3CA1704A"/>
    <w:rsid w:val="3CB90B22"/>
    <w:rsid w:val="3CB93B7A"/>
    <w:rsid w:val="3CBE19AA"/>
    <w:rsid w:val="3CE31410"/>
    <w:rsid w:val="3CEF64B5"/>
    <w:rsid w:val="3CF638DC"/>
    <w:rsid w:val="3D046586"/>
    <w:rsid w:val="3D061961"/>
    <w:rsid w:val="3D193084"/>
    <w:rsid w:val="3D1C4922"/>
    <w:rsid w:val="3D385C00"/>
    <w:rsid w:val="3D42082D"/>
    <w:rsid w:val="3D472399"/>
    <w:rsid w:val="3D483969"/>
    <w:rsid w:val="3D532A3A"/>
    <w:rsid w:val="3D5531CB"/>
    <w:rsid w:val="3D5F5655"/>
    <w:rsid w:val="3D6125BD"/>
    <w:rsid w:val="3D6267D9"/>
    <w:rsid w:val="3D69400B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B37034"/>
    <w:rsid w:val="3DBB62AF"/>
    <w:rsid w:val="3DC15BF5"/>
    <w:rsid w:val="3DCA0530"/>
    <w:rsid w:val="3DCE3E6E"/>
    <w:rsid w:val="3DD5344F"/>
    <w:rsid w:val="3DDC2A2F"/>
    <w:rsid w:val="3DF338D5"/>
    <w:rsid w:val="3DF5589F"/>
    <w:rsid w:val="3DF73ECB"/>
    <w:rsid w:val="3DFC2294"/>
    <w:rsid w:val="3E074558"/>
    <w:rsid w:val="3E077380"/>
    <w:rsid w:val="3E0913EE"/>
    <w:rsid w:val="3E264C98"/>
    <w:rsid w:val="3E291DD1"/>
    <w:rsid w:val="3E2E7003"/>
    <w:rsid w:val="3E383A98"/>
    <w:rsid w:val="3E4405D4"/>
    <w:rsid w:val="3E4412F2"/>
    <w:rsid w:val="3E495252"/>
    <w:rsid w:val="3E517E40"/>
    <w:rsid w:val="3E530817"/>
    <w:rsid w:val="3E6B5B61"/>
    <w:rsid w:val="3E7E5894"/>
    <w:rsid w:val="3E7E6AF2"/>
    <w:rsid w:val="3E8D3D29"/>
    <w:rsid w:val="3E8E35FE"/>
    <w:rsid w:val="3E9705C8"/>
    <w:rsid w:val="3E990920"/>
    <w:rsid w:val="3EA03A5D"/>
    <w:rsid w:val="3EB05C6A"/>
    <w:rsid w:val="3EC4659A"/>
    <w:rsid w:val="3ECC2AA4"/>
    <w:rsid w:val="3EE4385E"/>
    <w:rsid w:val="3EE53B65"/>
    <w:rsid w:val="3EEB6AB7"/>
    <w:rsid w:val="3EED2A1A"/>
    <w:rsid w:val="3EF21A54"/>
    <w:rsid w:val="3F022566"/>
    <w:rsid w:val="3F20694C"/>
    <w:rsid w:val="3F2C251F"/>
    <w:rsid w:val="3F2F3033"/>
    <w:rsid w:val="3F3F42B9"/>
    <w:rsid w:val="3F5274EE"/>
    <w:rsid w:val="3F5C4FCA"/>
    <w:rsid w:val="3F5D194E"/>
    <w:rsid w:val="3F816EF1"/>
    <w:rsid w:val="3F881DD1"/>
    <w:rsid w:val="3FB01DCA"/>
    <w:rsid w:val="3FB372D7"/>
    <w:rsid w:val="3FB52954"/>
    <w:rsid w:val="3FB928FC"/>
    <w:rsid w:val="3FCC262F"/>
    <w:rsid w:val="3FCC6AD3"/>
    <w:rsid w:val="3FD140EA"/>
    <w:rsid w:val="3FD21202"/>
    <w:rsid w:val="3FD30F6A"/>
    <w:rsid w:val="3FDA11F0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85FC7"/>
    <w:rsid w:val="40AB3370"/>
    <w:rsid w:val="40B010FE"/>
    <w:rsid w:val="40B51316"/>
    <w:rsid w:val="40B67EE5"/>
    <w:rsid w:val="40B97058"/>
    <w:rsid w:val="40BD2057"/>
    <w:rsid w:val="40BE01CA"/>
    <w:rsid w:val="40BE6018"/>
    <w:rsid w:val="40CC111F"/>
    <w:rsid w:val="40CD0892"/>
    <w:rsid w:val="40D3326D"/>
    <w:rsid w:val="40D63A95"/>
    <w:rsid w:val="40DB6278"/>
    <w:rsid w:val="40E17791"/>
    <w:rsid w:val="40E45ACC"/>
    <w:rsid w:val="40E472E7"/>
    <w:rsid w:val="40EA4EDE"/>
    <w:rsid w:val="40EF2A79"/>
    <w:rsid w:val="40F80CC6"/>
    <w:rsid w:val="40FA4F7A"/>
    <w:rsid w:val="41012622"/>
    <w:rsid w:val="41083B3B"/>
    <w:rsid w:val="410B1761"/>
    <w:rsid w:val="410B1B9E"/>
    <w:rsid w:val="410D1152"/>
    <w:rsid w:val="410D4CAE"/>
    <w:rsid w:val="41120A2F"/>
    <w:rsid w:val="41326E0A"/>
    <w:rsid w:val="414F52C6"/>
    <w:rsid w:val="41662610"/>
    <w:rsid w:val="41714BBF"/>
    <w:rsid w:val="41792343"/>
    <w:rsid w:val="418532EA"/>
    <w:rsid w:val="4194717D"/>
    <w:rsid w:val="41961147"/>
    <w:rsid w:val="41A575DC"/>
    <w:rsid w:val="41B8730F"/>
    <w:rsid w:val="41D84B36"/>
    <w:rsid w:val="41DB2FFE"/>
    <w:rsid w:val="41DE48F3"/>
    <w:rsid w:val="41E06866"/>
    <w:rsid w:val="41E4098D"/>
    <w:rsid w:val="41E70BAA"/>
    <w:rsid w:val="41EA0DB8"/>
    <w:rsid w:val="41F8595E"/>
    <w:rsid w:val="41FB544E"/>
    <w:rsid w:val="41FF6CEC"/>
    <w:rsid w:val="422A5AD4"/>
    <w:rsid w:val="422E75D1"/>
    <w:rsid w:val="423A7C07"/>
    <w:rsid w:val="424A01AA"/>
    <w:rsid w:val="42537038"/>
    <w:rsid w:val="4259518B"/>
    <w:rsid w:val="425A03C6"/>
    <w:rsid w:val="425F2BB3"/>
    <w:rsid w:val="42660810"/>
    <w:rsid w:val="42703CA6"/>
    <w:rsid w:val="427447C8"/>
    <w:rsid w:val="427C134E"/>
    <w:rsid w:val="42890CAC"/>
    <w:rsid w:val="428B35DC"/>
    <w:rsid w:val="42936D81"/>
    <w:rsid w:val="429812B3"/>
    <w:rsid w:val="429A07C3"/>
    <w:rsid w:val="429A6B92"/>
    <w:rsid w:val="429C09DF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3291B47"/>
    <w:rsid w:val="432A34CE"/>
    <w:rsid w:val="43301127"/>
    <w:rsid w:val="433D0558"/>
    <w:rsid w:val="434165B1"/>
    <w:rsid w:val="434628AE"/>
    <w:rsid w:val="43566DE0"/>
    <w:rsid w:val="435C56FB"/>
    <w:rsid w:val="436112E1"/>
    <w:rsid w:val="43653127"/>
    <w:rsid w:val="43783554"/>
    <w:rsid w:val="437E6745"/>
    <w:rsid w:val="438A4CDB"/>
    <w:rsid w:val="43943464"/>
    <w:rsid w:val="439716F4"/>
    <w:rsid w:val="43994F1E"/>
    <w:rsid w:val="43B65AD0"/>
    <w:rsid w:val="43BD3213"/>
    <w:rsid w:val="43BE4985"/>
    <w:rsid w:val="43C024AB"/>
    <w:rsid w:val="43C22FB1"/>
    <w:rsid w:val="43CC0E50"/>
    <w:rsid w:val="43F14D5A"/>
    <w:rsid w:val="43FA4FD9"/>
    <w:rsid w:val="43FD54AD"/>
    <w:rsid w:val="43FD725B"/>
    <w:rsid w:val="44022AC4"/>
    <w:rsid w:val="440377A2"/>
    <w:rsid w:val="44195179"/>
    <w:rsid w:val="4420119C"/>
    <w:rsid w:val="44263B5A"/>
    <w:rsid w:val="442944F4"/>
    <w:rsid w:val="442E7218"/>
    <w:rsid w:val="4436451B"/>
    <w:rsid w:val="443A225E"/>
    <w:rsid w:val="443F7D0C"/>
    <w:rsid w:val="44474E01"/>
    <w:rsid w:val="44535623"/>
    <w:rsid w:val="445510C2"/>
    <w:rsid w:val="445D036B"/>
    <w:rsid w:val="44646B51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9015E1"/>
    <w:rsid w:val="449F6565"/>
    <w:rsid w:val="44A25884"/>
    <w:rsid w:val="44B26298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C7BD3"/>
    <w:rsid w:val="453E5D7D"/>
    <w:rsid w:val="45436DA3"/>
    <w:rsid w:val="45464509"/>
    <w:rsid w:val="454D7D6F"/>
    <w:rsid w:val="455D320A"/>
    <w:rsid w:val="455F1C2C"/>
    <w:rsid w:val="456E1A7B"/>
    <w:rsid w:val="4574564B"/>
    <w:rsid w:val="457B2B2E"/>
    <w:rsid w:val="458F12FA"/>
    <w:rsid w:val="459031DB"/>
    <w:rsid w:val="459C0CF6"/>
    <w:rsid w:val="459C4852"/>
    <w:rsid w:val="459F51B7"/>
    <w:rsid w:val="45AC1718"/>
    <w:rsid w:val="45CF69D6"/>
    <w:rsid w:val="45E5444B"/>
    <w:rsid w:val="45E61B7C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F5D68"/>
    <w:rsid w:val="465313B5"/>
    <w:rsid w:val="46535859"/>
    <w:rsid w:val="465670F7"/>
    <w:rsid w:val="465A4A0E"/>
    <w:rsid w:val="465C193C"/>
    <w:rsid w:val="465E7D59"/>
    <w:rsid w:val="46613931"/>
    <w:rsid w:val="466730B2"/>
    <w:rsid w:val="467001B9"/>
    <w:rsid w:val="46712740"/>
    <w:rsid w:val="46753A21"/>
    <w:rsid w:val="46843C64"/>
    <w:rsid w:val="46851544"/>
    <w:rsid w:val="468D2897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E3A16"/>
    <w:rsid w:val="46FF501C"/>
    <w:rsid w:val="470D1EAB"/>
    <w:rsid w:val="470D3404"/>
    <w:rsid w:val="47200CCC"/>
    <w:rsid w:val="47247678"/>
    <w:rsid w:val="473F63A5"/>
    <w:rsid w:val="474141E8"/>
    <w:rsid w:val="475652D3"/>
    <w:rsid w:val="475C5A78"/>
    <w:rsid w:val="476A10AC"/>
    <w:rsid w:val="47756023"/>
    <w:rsid w:val="47770294"/>
    <w:rsid w:val="477854FF"/>
    <w:rsid w:val="477978BE"/>
    <w:rsid w:val="47830694"/>
    <w:rsid w:val="47925F0D"/>
    <w:rsid w:val="479E48B1"/>
    <w:rsid w:val="47A143A2"/>
    <w:rsid w:val="47C51308"/>
    <w:rsid w:val="47C85DD2"/>
    <w:rsid w:val="47D91D8D"/>
    <w:rsid w:val="47DF347F"/>
    <w:rsid w:val="47E250E6"/>
    <w:rsid w:val="47E84003"/>
    <w:rsid w:val="47EA0F15"/>
    <w:rsid w:val="47F142C5"/>
    <w:rsid w:val="47F95F8C"/>
    <w:rsid w:val="48031D17"/>
    <w:rsid w:val="48084421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587E1F"/>
    <w:rsid w:val="485E04E5"/>
    <w:rsid w:val="4860425D"/>
    <w:rsid w:val="4860600B"/>
    <w:rsid w:val="486755EB"/>
    <w:rsid w:val="4884619D"/>
    <w:rsid w:val="488859B8"/>
    <w:rsid w:val="488937B4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D64B62"/>
    <w:rsid w:val="48DB3C1F"/>
    <w:rsid w:val="48DF33D4"/>
    <w:rsid w:val="48DF5182"/>
    <w:rsid w:val="48E71B18"/>
    <w:rsid w:val="48E80E01"/>
    <w:rsid w:val="48F14EB5"/>
    <w:rsid w:val="48F66CE0"/>
    <w:rsid w:val="48FE2D59"/>
    <w:rsid w:val="490B41C9"/>
    <w:rsid w:val="490C1CEF"/>
    <w:rsid w:val="490C7F41"/>
    <w:rsid w:val="490F549D"/>
    <w:rsid w:val="49221512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C7B7B"/>
    <w:rsid w:val="498D2E30"/>
    <w:rsid w:val="4991072A"/>
    <w:rsid w:val="49951190"/>
    <w:rsid w:val="49957F36"/>
    <w:rsid w:val="49974CFE"/>
    <w:rsid w:val="499853FC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23335"/>
    <w:rsid w:val="4A220AEE"/>
    <w:rsid w:val="4A3B48AB"/>
    <w:rsid w:val="4A3D4856"/>
    <w:rsid w:val="4A4F69A8"/>
    <w:rsid w:val="4A58168F"/>
    <w:rsid w:val="4A5D4EF8"/>
    <w:rsid w:val="4A633FEB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B6A9E"/>
    <w:rsid w:val="4ACB7AD5"/>
    <w:rsid w:val="4ADC3B5A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A4C49"/>
    <w:rsid w:val="4B891C7B"/>
    <w:rsid w:val="4B8B57C5"/>
    <w:rsid w:val="4B937EAC"/>
    <w:rsid w:val="4BB01057"/>
    <w:rsid w:val="4BC15012"/>
    <w:rsid w:val="4BC8004E"/>
    <w:rsid w:val="4BDC009E"/>
    <w:rsid w:val="4BDF3A4D"/>
    <w:rsid w:val="4BE807F1"/>
    <w:rsid w:val="4BED4059"/>
    <w:rsid w:val="4BEF7DD1"/>
    <w:rsid w:val="4BF76C86"/>
    <w:rsid w:val="4BF929FE"/>
    <w:rsid w:val="4C0A0767"/>
    <w:rsid w:val="4C325F10"/>
    <w:rsid w:val="4C33438A"/>
    <w:rsid w:val="4C512CF2"/>
    <w:rsid w:val="4C563CBC"/>
    <w:rsid w:val="4C5A3060"/>
    <w:rsid w:val="4C5E497C"/>
    <w:rsid w:val="4C6C0D6C"/>
    <w:rsid w:val="4C6D0A23"/>
    <w:rsid w:val="4C771B75"/>
    <w:rsid w:val="4C8C5620"/>
    <w:rsid w:val="4C932D37"/>
    <w:rsid w:val="4C9C1228"/>
    <w:rsid w:val="4C9E35A6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6AB6"/>
    <w:rsid w:val="4D746742"/>
    <w:rsid w:val="4D85777C"/>
    <w:rsid w:val="4D8802C3"/>
    <w:rsid w:val="4D8A1A56"/>
    <w:rsid w:val="4D9D385D"/>
    <w:rsid w:val="4DA150FB"/>
    <w:rsid w:val="4DA92202"/>
    <w:rsid w:val="4DAE2DC6"/>
    <w:rsid w:val="4DBC0187"/>
    <w:rsid w:val="4DC341ED"/>
    <w:rsid w:val="4DC96400"/>
    <w:rsid w:val="4DE44FE8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D4BE8"/>
    <w:rsid w:val="4E410007"/>
    <w:rsid w:val="4E4D6EE6"/>
    <w:rsid w:val="4E5403C0"/>
    <w:rsid w:val="4E60784C"/>
    <w:rsid w:val="4E6F6FA8"/>
    <w:rsid w:val="4E754D46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E9732A"/>
    <w:rsid w:val="4EF31987"/>
    <w:rsid w:val="4F204746"/>
    <w:rsid w:val="4F291C4C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C231F0"/>
    <w:rsid w:val="4FC96B8B"/>
    <w:rsid w:val="4FD5108C"/>
    <w:rsid w:val="4FDE2637"/>
    <w:rsid w:val="4FE63299"/>
    <w:rsid w:val="4FEC126C"/>
    <w:rsid w:val="4FEC63D6"/>
    <w:rsid w:val="4FF21C3E"/>
    <w:rsid w:val="4FF31005"/>
    <w:rsid w:val="500E459E"/>
    <w:rsid w:val="50137BC0"/>
    <w:rsid w:val="501D2BDE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7E59"/>
    <w:rsid w:val="50EF43D0"/>
    <w:rsid w:val="50F473DE"/>
    <w:rsid w:val="51340035"/>
    <w:rsid w:val="514A6D3F"/>
    <w:rsid w:val="515571EB"/>
    <w:rsid w:val="515B3132"/>
    <w:rsid w:val="515F3AF9"/>
    <w:rsid w:val="51713037"/>
    <w:rsid w:val="517843C5"/>
    <w:rsid w:val="51800333"/>
    <w:rsid w:val="51863019"/>
    <w:rsid w:val="51B94A78"/>
    <w:rsid w:val="51C72EA1"/>
    <w:rsid w:val="51CA00A5"/>
    <w:rsid w:val="51DF18E2"/>
    <w:rsid w:val="51E25CE3"/>
    <w:rsid w:val="51F85506"/>
    <w:rsid w:val="521265C8"/>
    <w:rsid w:val="521A722A"/>
    <w:rsid w:val="522477F3"/>
    <w:rsid w:val="522956BF"/>
    <w:rsid w:val="522D46F8"/>
    <w:rsid w:val="52306219"/>
    <w:rsid w:val="52307901"/>
    <w:rsid w:val="52462403"/>
    <w:rsid w:val="524A3FB4"/>
    <w:rsid w:val="524C66A5"/>
    <w:rsid w:val="52524C16"/>
    <w:rsid w:val="52584B8E"/>
    <w:rsid w:val="52624B55"/>
    <w:rsid w:val="527C6137"/>
    <w:rsid w:val="527D79D4"/>
    <w:rsid w:val="527E21D3"/>
    <w:rsid w:val="5283281B"/>
    <w:rsid w:val="528D748D"/>
    <w:rsid w:val="52960822"/>
    <w:rsid w:val="529E3BED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E0F9C"/>
    <w:rsid w:val="533A7E72"/>
    <w:rsid w:val="534710E5"/>
    <w:rsid w:val="53476745"/>
    <w:rsid w:val="534D53DE"/>
    <w:rsid w:val="535353F5"/>
    <w:rsid w:val="535B5D4C"/>
    <w:rsid w:val="53642E53"/>
    <w:rsid w:val="536D7EEA"/>
    <w:rsid w:val="539E146F"/>
    <w:rsid w:val="53A00DD5"/>
    <w:rsid w:val="53A17F0B"/>
    <w:rsid w:val="53B4545D"/>
    <w:rsid w:val="53CF4923"/>
    <w:rsid w:val="53D7722E"/>
    <w:rsid w:val="53DA3242"/>
    <w:rsid w:val="53E21FCA"/>
    <w:rsid w:val="5409029E"/>
    <w:rsid w:val="540F064E"/>
    <w:rsid w:val="541128AF"/>
    <w:rsid w:val="541F4FCC"/>
    <w:rsid w:val="54295E4B"/>
    <w:rsid w:val="543158A6"/>
    <w:rsid w:val="546D5D37"/>
    <w:rsid w:val="54754BEC"/>
    <w:rsid w:val="547A0991"/>
    <w:rsid w:val="54A53668"/>
    <w:rsid w:val="54AB7C70"/>
    <w:rsid w:val="54AE7C18"/>
    <w:rsid w:val="54BC43E0"/>
    <w:rsid w:val="54C81535"/>
    <w:rsid w:val="54CD44ED"/>
    <w:rsid w:val="54D07538"/>
    <w:rsid w:val="54D66F06"/>
    <w:rsid w:val="54E118D8"/>
    <w:rsid w:val="54E87AB4"/>
    <w:rsid w:val="54F71AA5"/>
    <w:rsid w:val="550E38FB"/>
    <w:rsid w:val="55175CA3"/>
    <w:rsid w:val="55180399"/>
    <w:rsid w:val="55201B68"/>
    <w:rsid w:val="55253DB3"/>
    <w:rsid w:val="55286102"/>
    <w:rsid w:val="55306D65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9F67AA"/>
    <w:rsid w:val="55A03EEB"/>
    <w:rsid w:val="55A3559F"/>
    <w:rsid w:val="55AA6B17"/>
    <w:rsid w:val="55C26E70"/>
    <w:rsid w:val="55C528F7"/>
    <w:rsid w:val="55C951EF"/>
    <w:rsid w:val="55D87B28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90A9F"/>
    <w:rsid w:val="561F42D4"/>
    <w:rsid w:val="563034C0"/>
    <w:rsid w:val="563147D2"/>
    <w:rsid w:val="563C4C51"/>
    <w:rsid w:val="563C789B"/>
    <w:rsid w:val="563D3E2F"/>
    <w:rsid w:val="563F0563"/>
    <w:rsid w:val="564C5E20"/>
    <w:rsid w:val="56625C80"/>
    <w:rsid w:val="56680EAC"/>
    <w:rsid w:val="566D0271"/>
    <w:rsid w:val="566F6B15"/>
    <w:rsid w:val="567F1D52"/>
    <w:rsid w:val="56813D1C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43A88"/>
    <w:rsid w:val="57864FE8"/>
    <w:rsid w:val="57A42087"/>
    <w:rsid w:val="57A7409B"/>
    <w:rsid w:val="57B10631"/>
    <w:rsid w:val="57B123DF"/>
    <w:rsid w:val="57B972EF"/>
    <w:rsid w:val="57C34312"/>
    <w:rsid w:val="57C540DC"/>
    <w:rsid w:val="57CE7694"/>
    <w:rsid w:val="57CF718A"/>
    <w:rsid w:val="57D04F5B"/>
    <w:rsid w:val="57E07F9B"/>
    <w:rsid w:val="57EF4CB5"/>
    <w:rsid w:val="5801039C"/>
    <w:rsid w:val="58102094"/>
    <w:rsid w:val="5813348F"/>
    <w:rsid w:val="582B03E3"/>
    <w:rsid w:val="582E3A30"/>
    <w:rsid w:val="58353010"/>
    <w:rsid w:val="583D0117"/>
    <w:rsid w:val="584B45E2"/>
    <w:rsid w:val="584C587A"/>
    <w:rsid w:val="585A4825"/>
    <w:rsid w:val="586330EF"/>
    <w:rsid w:val="58737694"/>
    <w:rsid w:val="587F6283"/>
    <w:rsid w:val="588D4BFA"/>
    <w:rsid w:val="589E61FC"/>
    <w:rsid w:val="589E75C1"/>
    <w:rsid w:val="58A43CF2"/>
    <w:rsid w:val="58A45272"/>
    <w:rsid w:val="58AA7156"/>
    <w:rsid w:val="58B2640F"/>
    <w:rsid w:val="58BE3005"/>
    <w:rsid w:val="58BE302E"/>
    <w:rsid w:val="58C71FA8"/>
    <w:rsid w:val="58D26547"/>
    <w:rsid w:val="58E30F99"/>
    <w:rsid w:val="58EF7663"/>
    <w:rsid w:val="58F024C9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6C68"/>
    <w:rsid w:val="594F1EAF"/>
    <w:rsid w:val="595C0319"/>
    <w:rsid w:val="59667BE7"/>
    <w:rsid w:val="596F2972"/>
    <w:rsid w:val="597E4543"/>
    <w:rsid w:val="598140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B3DE5"/>
    <w:rsid w:val="5A0A04CC"/>
    <w:rsid w:val="5A0C0A77"/>
    <w:rsid w:val="5A150D5F"/>
    <w:rsid w:val="5A2C0C87"/>
    <w:rsid w:val="5A3D7F5A"/>
    <w:rsid w:val="5A455061"/>
    <w:rsid w:val="5A4E03B9"/>
    <w:rsid w:val="5A542379"/>
    <w:rsid w:val="5A557999"/>
    <w:rsid w:val="5A633B75"/>
    <w:rsid w:val="5A685DD1"/>
    <w:rsid w:val="5A706581"/>
    <w:rsid w:val="5A737E20"/>
    <w:rsid w:val="5A863C40"/>
    <w:rsid w:val="5A87170B"/>
    <w:rsid w:val="5A87726C"/>
    <w:rsid w:val="5A897643"/>
    <w:rsid w:val="5A9A35FE"/>
    <w:rsid w:val="5AAC5522"/>
    <w:rsid w:val="5AC31D81"/>
    <w:rsid w:val="5AE71369"/>
    <w:rsid w:val="5AEA431C"/>
    <w:rsid w:val="5AF0321E"/>
    <w:rsid w:val="5AFF16B3"/>
    <w:rsid w:val="5B0A3F49"/>
    <w:rsid w:val="5B19111B"/>
    <w:rsid w:val="5B1C7CE6"/>
    <w:rsid w:val="5B2B4256"/>
    <w:rsid w:val="5B323837"/>
    <w:rsid w:val="5B372BFB"/>
    <w:rsid w:val="5B565B6E"/>
    <w:rsid w:val="5B5714EF"/>
    <w:rsid w:val="5B6634E0"/>
    <w:rsid w:val="5B6A1223"/>
    <w:rsid w:val="5B6E3408"/>
    <w:rsid w:val="5B7B3430"/>
    <w:rsid w:val="5B7F79FF"/>
    <w:rsid w:val="5B810C9F"/>
    <w:rsid w:val="5B817329"/>
    <w:rsid w:val="5B83414A"/>
    <w:rsid w:val="5B864A75"/>
    <w:rsid w:val="5B876B96"/>
    <w:rsid w:val="5B8A1193"/>
    <w:rsid w:val="5BA67D81"/>
    <w:rsid w:val="5BAF0615"/>
    <w:rsid w:val="5BED3C02"/>
    <w:rsid w:val="5BEE691D"/>
    <w:rsid w:val="5BF94355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71478E"/>
    <w:rsid w:val="5C7E485A"/>
    <w:rsid w:val="5C9159CB"/>
    <w:rsid w:val="5CA50EAD"/>
    <w:rsid w:val="5CA711F8"/>
    <w:rsid w:val="5CD074CF"/>
    <w:rsid w:val="5CDA23D8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290C69"/>
    <w:rsid w:val="5D331AE8"/>
    <w:rsid w:val="5D332DBC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31EE5"/>
    <w:rsid w:val="5D742014"/>
    <w:rsid w:val="5D7874FB"/>
    <w:rsid w:val="5D823C66"/>
    <w:rsid w:val="5D845EA0"/>
    <w:rsid w:val="5D9A3915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F748C4"/>
    <w:rsid w:val="5E0B036F"/>
    <w:rsid w:val="5E100764"/>
    <w:rsid w:val="5E1C5EA2"/>
    <w:rsid w:val="5E297D54"/>
    <w:rsid w:val="5E2C0A11"/>
    <w:rsid w:val="5E341674"/>
    <w:rsid w:val="5E355E47"/>
    <w:rsid w:val="5E48418A"/>
    <w:rsid w:val="5E5B4E53"/>
    <w:rsid w:val="5E5D0BCB"/>
    <w:rsid w:val="5E5F0DE7"/>
    <w:rsid w:val="5E6F08FE"/>
    <w:rsid w:val="5E7254BE"/>
    <w:rsid w:val="5E7423B8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BB7A4A"/>
    <w:rsid w:val="5FC25EAF"/>
    <w:rsid w:val="5FC826F8"/>
    <w:rsid w:val="5FCC24AC"/>
    <w:rsid w:val="5FD72BFF"/>
    <w:rsid w:val="5FE570CA"/>
    <w:rsid w:val="5FEE3192"/>
    <w:rsid w:val="5FF612D7"/>
    <w:rsid w:val="60042414"/>
    <w:rsid w:val="600B6BA0"/>
    <w:rsid w:val="60154F41"/>
    <w:rsid w:val="601A6F4F"/>
    <w:rsid w:val="601B2AEB"/>
    <w:rsid w:val="602A0F80"/>
    <w:rsid w:val="602F682F"/>
    <w:rsid w:val="603B318E"/>
    <w:rsid w:val="60445C37"/>
    <w:rsid w:val="604912D3"/>
    <w:rsid w:val="60545BDA"/>
    <w:rsid w:val="60554ECB"/>
    <w:rsid w:val="605D7B04"/>
    <w:rsid w:val="605E5A86"/>
    <w:rsid w:val="606B4C9E"/>
    <w:rsid w:val="606C77EB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474CA"/>
    <w:rsid w:val="61683DE3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20A0172"/>
    <w:rsid w:val="62140060"/>
    <w:rsid w:val="62157A0E"/>
    <w:rsid w:val="621912AD"/>
    <w:rsid w:val="621C0D9D"/>
    <w:rsid w:val="621E4B15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6A5FAC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F66F4"/>
    <w:rsid w:val="631321A0"/>
    <w:rsid w:val="631A52DC"/>
    <w:rsid w:val="63264186"/>
    <w:rsid w:val="63304B00"/>
    <w:rsid w:val="63325907"/>
    <w:rsid w:val="63393B00"/>
    <w:rsid w:val="63462575"/>
    <w:rsid w:val="63464323"/>
    <w:rsid w:val="63566CD9"/>
    <w:rsid w:val="635A392B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E43B3C"/>
    <w:rsid w:val="63F83144"/>
    <w:rsid w:val="63FA510E"/>
    <w:rsid w:val="63FB06B7"/>
    <w:rsid w:val="64025D70"/>
    <w:rsid w:val="641461CF"/>
    <w:rsid w:val="642A77A1"/>
    <w:rsid w:val="64326B29"/>
    <w:rsid w:val="644C3BBB"/>
    <w:rsid w:val="646D1CD9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864FE"/>
    <w:rsid w:val="64D224D2"/>
    <w:rsid w:val="64DE2339"/>
    <w:rsid w:val="64E51D09"/>
    <w:rsid w:val="64ED1DD7"/>
    <w:rsid w:val="650523A5"/>
    <w:rsid w:val="65064151"/>
    <w:rsid w:val="6517504A"/>
    <w:rsid w:val="65181CEF"/>
    <w:rsid w:val="652519BA"/>
    <w:rsid w:val="65295CAB"/>
    <w:rsid w:val="652C754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E5B0E"/>
    <w:rsid w:val="659A0CA8"/>
    <w:rsid w:val="659C46CE"/>
    <w:rsid w:val="65A21D6C"/>
    <w:rsid w:val="65A35ABE"/>
    <w:rsid w:val="65AD6085"/>
    <w:rsid w:val="65C47781"/>
    <w:rsid w:val="65C92FEA"/>
    <w:rsid w:val="65DF6369"/>
    <w:rsid w:val="65E31A61"/>
    <w:rsid w:val="65F52031"/>
    <w:rsid w:val="65F77B57"/>
    <w:rsid w:val="65F91B21"/>
    <w:rsid w:val="66021DCA"/>
    <w:rsid w:val="66065FEC"/>
    <w:rsid w:val="662D5327"/>
    <w:rsid w:val="663A7A43"/>
    <w:rsid w:val="66495C84"/>
    <w:rsid w:val="664D7777"/>
    <w:rsid w:val="664F1741"/>
    <w:rsid w:val="665D6449"/>
    <w:rsid w:val="6671682D"/>
    <w:rsid w:val="667411A7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C11F13"/>
    <w:rsid w:val="66C13CC1"/>
    <w:rsid w:val="66C8504F"/>
    <w:rsid w:val="66CD08B8"/>
    <w:rsid w:val="66D02156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82CDF"/>
    <w:rsid w:val="67616A13"/>
    <w:rsid w:val="67746F85"/>
    <w:rsid w:val="677551D7"/>
    <w:rsid w:val="67784CC7"/>
    <w:rsid w:val="67786CA5"/>
    <w:rsid w:val="678371C8"/>
    <w:rsid w:val="67845AA8"/>
    <w:rsid w:val="678E44EB"/>
    <w:rsid w:val="67955879"/>
    <w:rsid w:val="679B14FD"/>
    <w:rsid w:val="67A23AF2"/>
    <w:rsid w:val="67AF7FBD"/>
    <w:rsid w:val="67B07818"/>
    <w:rsid w:val="67BF46A4"/>
    <w:rsid w:val="67CA4DF7"/>
    <w:rsid w:val="67CE48E7"/>
    <w:rsid w:val="67D143D7"/>
    <w:rsid w:val="67D6379C"/>
    <w:rsid w:val="67DA3C22"/>
    <w:rsid w:val="67E62702"/>
    <w:rsid w:val="67EC3B16"/>
    <w:rsid w:val="67EE03D0"/>
    <w:rsid w:val="67FF7197"/>
    <w:rsid w:val="681542C4"/>
    <w:rsid w:val="6821710D"/>
    <w:rsid w:val="68276AFA"/>
    <w:rsid w:val="682D2FB5"/>
    <w:rsid w:val="684F0AB4"/>
    <w:rsid w:val="68550B65"/>
    <w:rsid w:val="686139AD"/>
    <w:rsid w:val="686D7CFF"/>
    <w:rsid w:val="68715BD8"/>
    <w:rsid w:val="687D21D5"/>
    <w:rsid w:val="688356D2"/>
    <w:rsid w:val="68925208"/>
    <w:rsid w:val="68A26485"/>
    <w:rsid w:val="68AE50B5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F16ADF"/>
    <w:rsid w:val="68F465CF"/>
    <w:rsid w:val="68FC5484"/>
    <w:rsid w:val="690305C1"/>
    <w:rsid w:val="6907674C"/>
    <w:rsid w:val="691D5B26"/>
    <w:rsid w:val="69277B4E"/>
    <w:rsid w:val="69297941"/>
    <w:rsid w:val="69307E9E"/>
    <w:rsid w:val="694110E9"/>
    <w:rsid w:val="6943680E"/>
    <w:rsid w:val="695D5F23"/>
    <w:rsid w:val="695D6CAE"/>
    <w:rsid w:val="69674FF3"/>
    <w:rsid w:val="696A6892"/>
    <w:rsid w:val="696E0130"/>
    <w:rsid w:val="696F5C56"/>
    <w:rsid w:val="69735746"/>
    <w:rsid w:val="69855479"/>
    <w:rsid w:val="69913E1E"/>
    <w:rsid w:val="699A32FA"/>
    <w:rsid w:val="69AA4856"/>
    <w:rsid w:val="69B22E3D"/>
    <w:rsid w:val="69BE470A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3628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3973F6"/>
    <w:rsid w:val="6B3A27B0"/>
    <w:rsid w:val="6B3B04E6"/>
    <w:rsid w:val="6B4355EC"/>
    <w:rsid w:val="6B4849B1"/>
    <w:rsid w:val="6B531D6F"/>
    <w:rsid w:val="6B574BF4"/>
    <w:rsid w:val="6B5B2936"/>
    <w:rsid w:val="6B5C56F1"/>
    <w:rsid w:val="6B5E5F82"/>
    <w:rsid w:val="6B6367CA"/>
    <w:rsid w:val="6B881CCF"/>
    <w:rsid w:val="6B901CB7"/>
    <w:rsid w:val="6B9623DD"/>
    <w:rsid w:val="6BA415BE"/>
    <w:rsid w:val="6BAC3191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D2921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96208"/>
    <w:rsid w:val="6CF44DF0"/>
    <w:rsid w:val="6CF46B9E"/>
    <w:rsid w:val="6CFB2B8B"/>
    <w:rsid w:val="6D0054DD"/>
    <w:rsid w:val="6D027BBA"/>
    <w:rsid w:val="6D08089B"/>
    <w:rsid w:val="6D0A4B96"/>
    <w:rsid w:val="6D105F8B"/>
    <w:rsid w:val="6D17288C"/>
    <w:rsid w:val="6D3215CF"/>
    <w:rsid w:val="6D334A37"/>
    <w:rsid w:val="6D373120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F235AD"/>
    <w:rsid w:val="6DFB21AE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6033F"/>
    <w:rsid w:val="6E4C47B8"/>
    <w:rsid w:val="6E58315D"/>
    <w:rsid w:val="6E647D53"/>
    <w:rsid w:val="6E804461"/>
    <w:rsid w:val="6E8421A4"/>
    <w:rsid w:val="6E855F93"/>
    <w:rsid w:val="6EA13F6B"/>
    <w:rsid w:val="6EA77C40"/>
    <w:rsid w:val="6EAE564D"/>
    <w:rsid w:val="6EC02B98"/>
    <w:rsid w:val="6EC4580A"/>
    <w:rsid w:val="6EC752C5"/>
    <w:rsid w:val="6ED82BF7"/>
    <w:rsid w:val="6EDD18B4"/>
    <w:rsid w:val="6EE324C6"/>
    <w:rsid w:val="6F0A08FB"/>
    <w:rsid w:val="6F1B391F"/>
    <w:rsid w:val="6F1D1251"/>
    <w:rsid w:val="6F2E3EBD"/>
    <w:rsid w:val="6F2F699C"/>
    <w:rsid w:val="6F326A36"/>
    <w:rsid w:val="6F394774"/>
    <w:rsid w:val="6F4120A8"/>
    <w:rsid w:val="6F4638FD"/>
    <w:rsid w:val="6F484F7F"/>
    <w:rsid w:val="6F4A6F49"/>
    <w:rsid w:val="6F4F4560"/>
    <w:rsid w:val="6F5A3DD5"/>
    <w:rsid w:val="6F687517"/>
    <w:rsid w:val="6F6E2C8D"/>
    <w:rsid w:val="6F723517"/>
    <w:rsid w:val="6F745D74"/>
    <w:rsid w:val="6F7B35A7"/>
    <w:rsid w:val="6F8561D3"/>
    <w:rsid w:val="6F8B1310"/>
    <w:rsid w:val="6F8F5E97"/>
    <w:rsid w:val="6FA66F5A"/>
    <w:rsid w:val="6FB21EFB"/>
    <w:rsid w:val="6FB4442E"/>
    <w:rsid w:val="6FBD3E40"/>
    <w:rsid w:val="6FC144A5"/>
    <w:rsid w:val="6FC211D5"/>
    <w:rsid w:val="6FC50568"/>
    <w:rsid w:val="6FCD371F"/>
    <w:rsid w:val="6FD0517F"/>
    <w:rsid w:val="6FD220D1"/>
    <w:rsid w:val="6FD74555"/>
    <w:rsid w:val="6FD827A7"/>
    <w:rsid w:val="6FDD600F"/>
    <w:rsid w:val="6FE3114C"/>
    <w:rsid w:val="6FE439C1"/>
    <w:rsid w:val="6FE8403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F233D"/>
    <w:rsid w:val="7052056C"/>
    <w:rsid w:val="70592260"/>
    <w:rsid w:val="7066294A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B57738"/>
    <w:rsid w:val="70BD7BEF"/>
    <w:rsid w:val="70CE3BAA"/>
    <w:rsid w:val="70E231B1"/>
    <w:rsid w:val="70E77638"/>
    <w:rsid w:val="70EB02B8"/>
    <w:rsid w:val="70FE623D"/>
    <w:rsid w:val="71231202"/>
    <w:rsid w:val="71257C6E"/>
    <w:rsid w:val="712B6906"/>
    <w:rsid w:val="712F2280"/>
    <w:rsid w:val="71361B5F"/>
    <w:rsid w:val="7137174F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E73175"/>
    <w:rsid w:val="71F65166"/>
    <w:rsid w:val="71F741D5"/>
    <w:rsid w:val="7205184D"/>
    <w:rsid w:val="720D425E"/>
    <w:rsid w:val="720F6228"/>
    <w:rsid w:val="721048E2"/>
    <w:rsid w:val="721970A7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F27D5"/>
    <w:rsid w:val="72704E65"/>
    <w:rsid w:val="727A230B"/>
    <w:rsid w:val="727A7B45"/>
    <w:rsid w:val="7280188E"/>
    <w:rsid w:val="7289422C"/>
    <w:rsid w:val="728C0EDD"/>
    <w:rsid w:val="7298621E"/>
    <w:rsid w:val="729F135A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4E3C70"/>
    <w:rsid w:val="735374EB"/>
    <w:rsid w:val="735A5965"/>
    <w:rsid w:val="73635E14"/>
    <w:rsid w:val="736B3427"/>
    <w:rsid w:val="736C2AC8"/>
    <w:rsid w:val="73812086"/>
    <w:rsid w:val="73880040"/>
    <w:rsid w:val="73A05DA6"/>
    <w:rsid w:val="73A16C4C"/>
    <w:rsid w:val="73B01345"/>
    <w:rsid w:val="73B057E9"/>
    <w:rsid w:val="73B87CC1"/>
    <w:rsid w:val="73C372CA"/>
    <w:rsid w:val="73C57B5C"/>
    <w:rsid w:val="73C92407"/>
    <w:rsid w:val="73D47C81"/>
    <w:rsid w:val="73D51628"/>
    <w:rsid w:val="73D616A1"/>
    <w:rsid w:val="73F55C59"/>
    <w:rsid w:val="73F82249"/>
    <w:rsid w:val="73FC0A2E"/>
    <w:rsid w:val="740875F0"/>
    <w:rsid w:val="743F5A95"/>
    <w:rsid w:val="744A62D0"/>
    <w:rsid w:val="745446A9"/>
    <w:rsid w:val="74546174"/>
    <w:rsid w:val="745A7150"/>
    <w:rsid w:val="74730CF0"/>
    <w:rsid w:val="747607E0"/>
    <w:rsid w:val="74820F33"/>
    <w:rsid w:val="74866F5F"/>
    <w:rsid w:val="74921B4E"/>
    <w:rsid w:val="749C3ABE"/>
    <w:rsid w:val="74A52E74"/>
    <w:rsid w:val="74B3733F"/>
    <w:rsid w:val="74B609CC"/>
    <w:rsid w:val="74B9247B"/>
    <w:rsid w:val="74BD640F"/>
    <w:rsid w:val="74D061C7"/>
    <w:rsid w:val="74FD4A5E"/>
    <w:rsid w:val="74FE067B"/>
    <w:rsid w:val="74FF2584"/>
    <w:rsid w:val="7503380C"/>
    <w:rsid w:val="750B0EA3"/>
    <w:rsid w:val="750E6C6B"/>
    <w:rsid w:val="7511786B"/>
    <w:rsid w:val="751C3136"/>
    <w:rsid w:val="754601B3"/>
    <w:rsid w:val="75525D31"/>
    <w:rsid w:val="755503F6"/>
    <w:rsid w:val="75581C94"/>
    <w:rsid w:val="755D2EE3"/>
    <w:rsid w:val="755D372D"/>
    <w:rsid w:val="75630D65"/>
    <w:rsid w:val="756C46A5"/>
    <w:rsid w:val="75821050"/>
    <w:rsid w:val="75840CDB"/>
    <w:rsid w:val="75894543"/>
    <w:rsid w:val="759138B1"/>
    <w:rsid w:val="75A515FF"/>
    <w:rsid w:val="75A66EA3"/>
    <w:rsid w:val="75B8145A"/>
    <w:rsid w:val="75B96BD7"/>
    <w:rsid w:val="75BA294F"/>
    <w:rsid w:val="75C177DA"/>
    <w:rsid w:val="75C3355A"/>
    <w:rsid w:val="75E510A9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4ED4"/>
    <w:rsid w:val="767E4C3C"/>
    <w:rsid w:val="768A2321"/>
    <w:rsid w:val="768F5B89"/>
    <w:rsid w:val="76961A2D"/>
    <w:rsid w:val="76982C90"/>
    <w:rsid w:val="76A333E3"/>
    <w:rsid w:val="76A5715B"/>
    <w:rsid w:val="76B14506"/>
    <w:rsid w:val="76CB4FCC"/>
    <w:rsid w:val="76D25387"/>
    <w:rsid w:val="76DC6DBA"/>
    <w:rsid w:val="76E97048"/>
    <w:rsid w:val="76F05C3A"/>
    <w:rsid w:val="76F679B7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366005"/>
    <w:rsid w:val="77387FCF"/>
    <w:rsid w:val="77493F8A"/>
    <w:rsid w:val="7757007E"/>
    <w:rsid w:val="775B6EA5"/>
    <w:rsid w:val="77660E3F"/>
    <w:rsid w:val="776659D9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51620"/>
    <w:rsid w:val="77C16217"/>
    <w:rsid w:val="77CB2BF1"/>
    <w:rsid w:val="77DA4BE2"/>
    <w:rsid w:val="77DF3220"/>
    <w:rsid w:val="77EB01AD"/>
    <w:rsid w:val="77F17FFC"/>
    <w:rsid w:val="77FF0E26"/>
    <w:rsid w:val="780C4F7B"/>
    <w:rsid w:val="780E2ADE"/>
    <w:rsid w:val="781225CE"/>
    <w:rsid w:val="781F3BF7"/>
    <w:rsid w:val="78201C15"/>
    <w:rsid w:val="782537DE"/>
    <w:rsid w:val="782642CC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96120F"/>
    <w:rsid w:val="78972238"/>
    <w:rsid w:val="789C633C"/>
    <w:rsid w:val="789E1B10"/>
    <w:rsid w:val="78A27DF6"/>
    <w:rsid w:val="78B50E6D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7506"/>
    <w:rsid w:val="78FF0DA4"/>
    <w:rsid w:val="790417BD"/>
    <w:rsid w:val="790A14F7"/>
    <w:rsid w:val="790D165B"/>
    <w:rsid w:val="79222CE5"/>
    <w:rsid w:val="79231713"/>
    <w:rsid w:val="792C76C0"/>
    <w:rsid w:val="79424CF8"/>
    <w:rsid w:val="794632A8"/>
    <w:rsid w:val="794908F9"/>
    <w:rsid w:val="795E069D"/>
    <w:rsid w:val="796926C2"/>
    <w:rsid w:val="796B55A2"/>
    <w:rsid w:val="79851477"/>
    <w:rsid w:val="798B7CFA"/>
    <w:rsid w:val="798C3F34"/>
    <w:rsid w:val="7997722F"/>
    <w:rsid w:val="79A100AE"/>
    <w:rsid w:val="79B24E37"/>
    <w:rsid w:val="79BF77DE"/>
    <w:rsid w:val="79C44C36"/>
    <w:rsid w:val="79C8388C"/>
    <w:rsid w:val="79C97604"/>
    <w:rsid w:val="79D97847"/>
    <w:rsid w:val="79DA14EA"/>
    <w:rsid w:val="79F50E99"/>
    <w:rsid w:val="79FE502F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B1E3C"/>
    <w:rsid w:val="7B4B27DA"/>
    <w:rsid w:val="7B4D19CF"/>
    <w:rsid w:val="7B5B428C"/>
    <w:rsid w:val="7B670E83"/>
    <w:rsid w:val="7B672C31"/>
    <w:rsid w:val="7B6C46EB"/>
    <w:rsid w:val="7B7915CA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3AA5"/>
    <w:rsid w:val="7BFE5B71"/>
    <w:rsid w:val="7C044924"/>
    <w:rsid w:val="7C051D0C"/>
    <w:rsid w:val="7C0E1288"/>
    <w:rsid w:val="7C122B9D"/>
    <w:rsid w:val="7C156B31"/>
    <w:rsid w:val="7C2428D0"/>
    <w:rsid w:val="7C3240CB"/>
    <w:rsid w:val="7C347EA4"/>
    <w:rsid w:val="7C350F81"/>
    <w:rsid w:val="7C3E1BE4"/>
    <w:rsid w:val="7C41288A"/>
    <w:rsid w:val="7C460A98"/>
    <w:rsid w:val="7C5238E1"/>
    <w:rsid w:val="7C5E2DEC"/>
    <w:rsid w:val="7C626338"/>
    <w:rsid w:val="7C647170"/>
    <w:rsid w:val="7C662EE9"/>
    <w:rsid w:val="7C6F05E1"/>
    <w:rsid w:val="7C721FC2"/>
    <w:rsid w:val="7C7B7AB5"/>
    <w:rsid w:val="7C7C270C"/>
    <w:rsid w:val="7C8F7B03"/>
    <w:rsid w:val="7C92451A"/>
    <w:rsid w:val="7C97721F"/>
    <w:rsid w:val="7CA52092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C3F07"/>
    <w:rsid w:val="7CED53B8"/>
    <w:rsid w:val="7CEE3A8A"/>
    <w:rsid w:val="7CF90C02"/>
    <w:rsid w:val="7CFD384D"/>
    <w:rsid w:val="7CFE5817"/>
    <w:rsid w:val="7D060228"/>
    <w:rsid w:val="7D084CF0"/>
    <w:rsid w:val="7D0D15B6"/>
    <w:rsid w:val="7D0F17D2"/>
    <w:rsid w:val="7D124E34"/>
    <w:rsid w:val="7D3B3C73"/>
    <w:rsid w:val="7D471ED1"/>
    <w:rsid w:val="7D4724F4"/>
    <w:rsid w:val="7D483EB1"/>
    <w:rsid w:val="7D501EA9"/>
    <w:rsid w:val="7D5056D9"/>
    <w:rsid w:val="7D5340EA"/>
    <w:rsid w:val="7D55547B"/>
    <w:rsid w:val="7D576338"/>
    <w:rsid w:val="7D585E84"/>
    <w:rsid w:val="7D5D425E"/>
    <w:rsid w:val="7D697134"/>
    <w:rsid w:val="7D7B3812"/>
    <w:rsid w:val="7D80447E"/>
    <w:rsid w:val="7D8B4E61"/>
    <w:rsid w:val="7DA4016C"/>
    <w:rsid w:val="7DA97531"/>
    <w:rsid w:val="7DB358D9"/>
    <w:rsid w:val="7DB67EA0"/>
    <w:rsid w:val="7DB93ACC"/>
    <w:rsid w:val="7DBA7990"/>
    <w:rsid w:val="7DC46119"/>
    <w:rsid w:val="7DC9470E"/>
    <w:rsid w:val="7DE20C95"/>
    <w:rsid w:val="7DEB5D9B"/>
    <w:rsid w:val="7DEE13E8"/>
    <w:rsid w:val="7E10135E"/>
    <w:rsid w:val="7E132BFC"/>
    <w:rsid w:val="7E1D29C5"/>
    <w:rsid w:val="7E1F77F3"/>
    <w:rsid w:val="7E2D157C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B60240"/>
    <w:rsid w:val="7EC94FC6"/>
    <w:rsid w:val="7ED2187F"/>
    <w:rsid w:val="7ED318F2"/>
    <w:rsid w:val="7EDF0482"/>
    <w:rsid w:val="7EE34CC4"/>
    <w:rsid w:val="7EE35720"/>
    <w:rsid w:val="7EEC3DB3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C17AF"/>
    <w:rsid w:val="7FBB70BE"/>
    <w:rsid w:val="7FC00B62"/>
    <w:rsid w:val="7FC361DE"/>
    <w:rsid w:val="7FC71EF0"/>
    <w:rsid w:val="7FCD19E3"/>
    <w:rsid w:val="7FDA60C7"/>
    <w:rsid w:val="7FDB3BED"/>
    <w:rsid w:val="7FDC4DFC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6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8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9">
    <w:name w:val="程序"/>
    <w:basedOn w:val="1"/>
    <w:link w:val="3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30">
    <w:name w:val="程序 字符"/>
    <w:basedOn w:val="17"/>
    <w:link w:val="2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31">
    <w:name w:val="图片"/>
    <w:basedOn w:val="1"/>
    <w:link w:val="32"/>
    <w:qFormat/>
    <w:uiPriority w:val="0"/>
    <w:pPr>
      <w:adjustRightInd w:val="0"/>
      <w:spacing w:line="240" w:lineRule="auto"/>
      <w:jc w:val="center"/>
    </w:pPr>
  </w:style>
  <w:style w:type="character" w:customStyle="1" w:styleId="32">
    <w:name w:val="图片 字符"/>
    <w:basedOn w:val="17"/>
    <w:link w:val="31"/>
    <w:qFormat/>
    <w:uiPriority w:val="0"/>
    <w:rPr>
      <w:rFonts w:ascii="Segoe UI" w:hAnsi="Segoe UI" w:eastAsia="楷体"/>
      <w:sz w:val="28"/>
    </w:rPr>
  </w:style>
  <w:style w:type="paragraph" w:customStyle="1" w:styleId="33">
    <w:name w:val="突出"/>
    <w:basedOn w:val="1"/>
    <w:link w:val="34"/>
    <w:qFormat/>
    <w:uiPriority w:val="0"/>
    <w:pPr>
      <w:ind w:firstLine="560"/>
    </w:pPr>
    <w:rPr>
      <w:color w:val="FF0000"/>
      <w:u w:val="single"/>
    </w:rPr>
  </w:style>
  <w:style w:type="character" w:customStyle="1" w:styleId="34">
    <w:name w:val="突出 字符"/>
    <w:basedOn w:val="17"/>
    <w:link w:val="3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5">
    <w:name w:val="副标题 字符"/>
    <w:basedOn w:val="17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6">
    <w:name w:val="缩进2字符"/>
    <w:basedOn w:val="1"/>
    <w:qFormat/>
    <w:uiPriority w:val="0"/>
    <w:pPr>
      <w:ind w:left="480" w:leftChars="200"/>
    </w:pPr>
  </w:style>
  <w:style w:type="paragraph" w:styleId="37">
    <w:name w:val="List Paragraph"/>
    <w:basedOn w:val="1"/>
    <w:qFormat/>
    <w:uiPriority w:val="99"/>
    <w:pPr>
      <w:ind w:firstLine="420"/>
    </w:pPr>
  </w:style>
  <w:style w:type="character" w:customStyle="1" w:styleId="38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41">
    <w:name w:val="程序缩进"/>
    <w:basedOn w:val="29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3622</Words>
  <Characters>4463</Characters>
  <Lines>151</Lines>
  <Paragraphs>42</Paragraphs>
  <TotalTime>0</TotalTime>
  <ScaleCrop>false</ScaleCrop>
  <LinksUpToDate>false</LinksUpToDate>
  <CharactersWithSpaces>4652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2023-07-10T07:27:55Z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9ABE137E024C4951941FEA608FD36240_13</vt:lpwstr>
  </property>
</Properties>
</file>