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B74B7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sz w:val="22"/>
          <w:szCs w:val="22"/>
        </w:rPr>
      </w:pPr>
      <w:r>
        <w:rPr>
          <w:rStyle w:val="5"/>
          <w:sz w:val="22"/>
          <w:szCs w:val="22"/>
        </w:rPr>
        <w:t>3.1 第1关：基本测试</w:t>
      </w:r>
    </w:p>
    <w:p w14:paraId="73DFBA9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验证 16 位数据块的 S-AES 标准加解密功能</w:t>
      </w:r>
    </w:p>
    <w:p w14:paraId="7F0D187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072890" cy="348551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C52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sz w:val="22"/>
          <w:szCs w:val="22"/>
        </w:rPr>
      </w:pPr>
      <w:r>
        <w:rPr>
          <w:rStyle w:val="5"/>
          <w:sz w:val="22"/>
          <w:szCs w:val="22"/>
        </w:rPr>
        <w:t>3.2 第2关：交叉测试</w:t>
      </w:r>
    </w:p>
    <w:p w14:paraId="176760A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标准测试</w:t>
      </w:r>
    </w:p>
    <w:p w14:paraId="32A1A8F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020185" cy="34404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352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边界值测试</w:t>
      </w:r>
    </w:p>
    <w:p w14:paraId="3CD3CAD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333240" cy="3708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E51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随机值测试</w:t>
      </w:r>
    </w:p>
    <w:p w14:paraId="44E7B87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sz w:val="22"/>
          <w:szCs w:val="22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4610735" cy="3946525"/>
            <wp:effectExtent l="0" t="0" r="1206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C2B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sz w:val="22"/>
          <w:szCs w:val="22"/>
        </w:rPr>
      </w:pPr>
      <w:r>
        <w:rPr>
          <w:rStyle w:val="5"/>
          <w:sz w:val="22"/>
          <w:szCs w:val="22"/>
        </w:rPr>
        <w:t>3.3 第3关：扩展功能</w:t>
      </w:r>
    </w:p>
    <w:p w14:paraId="7CC722C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考虑到向实用性扩展，加密算法的数据输入可以是ASII编码字符串(分组为2 Bytes)，对应地输出也可以是ACII字符串(很可能是乱码)。</w:t>
      </w:r>
    </w:p>
    <w:p w14:paraId="5DC19E9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330065" cy="370649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94E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331970" cy="3707765"/>
            <wp:effectExtent l="0" t="0" r="1143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AA9F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  <w:sz w:val="22"/>
          <w:szCs w:val="22"/>
        </w:rPr>
      </w:pPr>
      <w:r>
        <w:rPr>
          <w:rStyle w:val="5"/>
          <w:rFonts w:ascii="Times New Roman" w:hAnsi="Times New Roman" w:eastAsia="宋体" w:cs="Times New Roman"/>
          <w:sz w:val="22"/>
          <w:szCs w:val="22"/>
        </w:rPr>
        <w:t>3.4 第4关：多重加密</w:t>
      </w:r>
    </w:p>
    <w:p w14:paraId="77C7029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3.4.1 双重加密</w:t>
      </w:r>
    </w:p>
    <w:p w14:paraId="4746F58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sz w:val="22"/>
          <w:szCs w:val="22"/>
        </w:rPr>
        <w:t>将S-AES算法通过双重加密进行扩展，分组长度仍然是16 bits，但密钥长度为32 bits。</w:t>
      </w:r>
    </w:p>
    <w:p w14:paraId="3D6B6B2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color w:val="19439C"/>
          <w:sz w:val="22"/>
          <w:szCs w:val="22"/>
          <w:lang w:val="en-US" w:eastAsia="zh-CN"/>
        </w:rPr>
      </w:pPr>
      <w:r>
        <w:rPr>
          <w:sz w:val="22"/>
          <w:szCs w:val="22"/>
        </w:rPr>
        <w:drawing>
          <wp:inline distT="0" distB="0" distL="114300" distR="114300">
            <wp:extent cx="3248660" cy="2780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81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3.4.2 中间相遇攻击</w:t>
      </w:r>
    </w:p>
    <w:p w14:paraId="010020D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假设你找到了使用相同密钥的明、密文对(一个或多个)，请尝试使用中间相遇攻击的方法找到正确的密钥Key(K1+K2)。</w:t>
      </w:r>
    </w:p>
    <w:p w14:paraId="1F33E8E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337560" cy="2856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FBF6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密钥对1符合3.4.1</w:t>
      </w:r>
    </w:p>
    <w:p w14:paraId="04F96F1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3.4.3 三重加密</w:t>
      </w:r>
    </w:p>
    <w:p w14:paraId="7CD9FBF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将S-AES算法通过三重加密进行扩展</w:t>
      </w:r>
    </w:p>
    <w:p w14:paraId="34D932D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使用48bits(K1+K2+K3)的模式进行三重加解密。</w:t>
      </w:r>
    </w:p>
    <w:p w14:paraId="4DE6A72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4404995" cy="3769360"/>
            <wp:effectExtent l="0" t="0" r="190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0BC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  <w:sz w:val="22"/>
          <w:szCs w:val="22"/>
        </w:rPr>
      </w:pPr>
      <w:r>
        <w:rPr>
          <w:rStyle w:val="5"/>
          <w:rFonts w:ascii="Times New Roman" w:hAnsi="Times New Roman" w:eastAsia="宋体" w:cs="Times New Roman"/>
          <w:sz w:val="22"/>
          <w:szCs w:val="22"/>
        </w:rPr>
        <w:t>3.5 第5关：工作模式</w:t>
      </w:r>
    </w:p>
    <w:p w14:paraId="2B90EED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基于S-AES算法，使用密码分组链(CBC)模式对较长的明文消息进行加密。注意初始向量(16 bits) 的生成，并需要加解密双方共享。</w:t>
      </w:r>
    </w:p>
    <w:p w14:paraId="40D84F7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在CBC模式下进行加密，并尝试对密文分组进行替换或修改，然后进行解密，请对比篡改密文前后的解密结果。</w:t>
      </w:r>
    </w:p>
    <w:p w14:paraId="502A2F6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19439C"/>
          <w:sz w:val="22"/>
          <w:szCs w:val="22"/>
        </w:rPr>
      </w:pPr>
      <w:bookmarkStart w:id="0" w:name="_GoBack"/>
      <w:r>
        <w:rPr>
          <w:sz w:val="22"/>
          <w:szCs w:val="22"/>
        </w:rPr>
        <w:drawing>
          <wp:inline distT="0" distB="0" distL="114300" distR="114300">
            <wp:extent cx="5043170" cy="4316095"/>
            <wp:effectExtent l="0" t="0" r="1143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E4616EB"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A0E32"/>
    <w:rsid w:val="043851F9"/>
    <w:rsid w:val="6A0A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2025-10-30T07:56:00Z</dcterms:created>
  <dc:creator>pop</dc:creator>
  <cp:lastModifiedBy>pop</cp:lastModifiedBy>
  <dcterms:modified xsi:type="dcterms:W3CDTF">2025-10-30T08:48:03Z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F8DF44AB8BCA455CBF03130E9EBC0CF7_11</vt:lpwstr>
  </property>
  <property fmtid="{D5CDD505-2E9C-101B-9397-08002B2CF9AE}" pid="4" name="KSOTemplateDocerSaveRecord">
    <vt:lpwstr>eyJoZGlkIjoiMTRiNTQ1MjQ4MjI2MmNkNTQwZDcyZGY4NDFlYTIyMGEiLCJ1c2VySWQiOiI0MjE0NTU4ODgifQ==</vt:lpwstr>
  </property>
</Properties>
</file>