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125" w:rsidRDefault="00247A49" w:rsidP="000E78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КОМПАНІЯ </w:t>
      </w:r>
      <w:r>
        <w:rPr>
          <w:rFonts w:ascii="Times New Roman" w:hAnsi="Times New Roman" w:cs="Times New Roman"/>
          <w:sz w:val="28"/>
          <w:szCs w:val="28"/>
          <w:lang w:val="en-US"/>
        </w:rPr>
        <w:t>“LIUBQUANTUM”</w:t>
      </w:r>
    </w:p>
    <w:p w:rsidR="00247A49" w:rsidRDefault="00247A49" w:rsidP="000E78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ВІДОКРЕМЛЕНИЙ ПІДРОЗДІЛ №4</w:t>
      </w:r>
    </w:p>
    <w:p w:rsidR="00247A49" w:rsidRDefault="00247A49" w:rsidP="000E78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“LIUBQUANTI”</w:t>
      </w:r>
    </w:p>
    <w:p w:rsidR="00247A49" w:rsidRDefault="00247A49" w:rsidP="000E78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49">
        <w:rPr>
          <w:rFonts w:ascii="Times New Roman" w:hAnsi="Times New Roman" w:cs="Times New Roman"/>
          <w:b/>
          <w:sz w:val="28"/>
          <w:szCs w:val="28"/>
        </w:rPr>
        <w:t>НАКАЗ</w:t>
      </w:r>
    </w:p>
    <w:p w:rsidR="00AC66A9" w:rsidRDefault="00AC66A9" w:rsidP="00417451">
      <w:pPr>
        <w:spacing w:after="0"/>
        <w:rPr>
          <w:rFonts w:ascii="Times New Roman" w:hAnsi="Times New Roman" w:cs="Times New Roman"/>
          <w:sz w:val="28"/>
          <w:szCs w:val="28"/>
        </w:rPr>
        <w:sectPr w:rsidR="00AC66A9" w:rsidSect="00F446A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47A49" w:rsidRPr="00F446AE" w:rsidRDefault="00F446AE" w:rsidP="00F446A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3.02.2022 р.</w:t>
      </w:r>
      <w:r w:rsidRPr="00E2138D">
        <w:rPr>
          <w:rFonts w:ascii="Times New Roman" w:hAnsi="Times New Roman" w:cs="Times New Roman"/>
          <w:spacing w:val="7600"/>
          <w:sz w:val="28"/>
          <w:szCs w:val="28"/>
          <w:lang w:val="ru-RU"/>
        </w:rPr>
        <w:t xml:space="preserve"> </w:t>
      </w:r>
      <w:r w:rsidR="00247A49" w:rsidRPr="00F446AE">
        <w:rPr>
          <w:rFonts w:ascii="Times New Roman" w:hAnsi="Times New Roman" w:cs="Times New Roman"/>
          <w:sz w:val="28"/>
          <w:szCs w:val="28"/>
          <w:lang w:val="ru-RU"/>
        </w:rPr>
        <w:t>#1</w:t>
      </w:r>
    </w:p>
    <w:p w:rsidR="00AC66A9" w:rsidRDefault="00AC66A9" w:rsidP="000E7874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AC66A9" w:rsidSect="00F446AE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47A49" w:rsidRDefault="000E7874" w:rsidP="000E78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247A49">
        <w:rPr>
          <w:rFonts w:ascii="Times New Roman" w:hAnsi="Times New Roman" w:cs="Times New Roman"/>
          <w:sz w:val="28"/>
          <w:szCs w:val="28"/>
        </w:rPr>
        <w:t>. Полтава</w:t>
      </w:r>
    </w:p>
    <w:p w:rsidR="000E7874" w:rsidRDefault="000E7874" w:rsidP="000E7874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Щодо зміни комп’ютерної</w:t>
      </w:r>
    </w:p>
    <w:p w:rsidR="000E7874" w:rsidRDefault="000E7874" w:rsidP="000E787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Техніки в установах компанії</w:t>
      </w:r>
    </w:p>
    <w:p w:rsidR="000E7874" w:rsidRDefault="000E7874" w:rsidP="000E78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зв’язку зі збільшенням системних потреб програм, які використовує компанія для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медіаданих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розробляються на комп’ютерах компанії.</w:t>
      </w:r>
    </w:p>
    <w:p w:rsidR="000E7874" w:rsidRDefault="000E7874" w:rsidP="000E7874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НАКАЗУЮ:</w:t>
      </w:r>
    </w:p>
    <w:p w:rsidR="000E7874" w:rsidRPr="000E7874" w:rsidRDefault="000E7874" w:rsidP="000E787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Збільшити об’єм оперативної пам’яті до максимальних значень, які підтримують та з якими можуть працювати інші частини комп’ютерів.</w:t>
      </w:r>
    </w:p>
    <w:p w:rsidR="000E7874" w:rsidRPr="00417451" w:rsidRDefault="000E7874" w:rsidP="000E787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Замінити графічні а також центральні процесори </w:t>
      </w:r>
      <w:r w:rsidR="00417451">
        <w:rPr>
          <w:rFonts w:ascii="Times New Roman" w:hAnsi="Times New Roman" w:cs="Times New Roman"/>
          <w:sz w:val="28"/>
          <w:szCs w:val="28"/>
        </w:rPr>
        <w:t>на ті, що вказані в додатку до наказу.</w:t>
      </w:r>
    </w:p>
    <w:p w:rsidR="00417451" w:rsidRPr="00417451" w:rsidRDefault="00417451" w:rsidP="000E787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Збільшити об’єм серверних накопичувачів до значень, що відповідають сучасним стандартам.</w:t>
      </w:r>
    </w:p>
    <w:p w:rsidR="00417451" w:rsidRPr="00417451" w:rsidRDefault="00417451" w:rsidP="004174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Директор компанії</w:t>
      </w:r>
      <w:r w:rsidRPr="00D043AB">
        <w:rPr>
          <w:rFonts w:ascii="Times New Roman" w:hAnsi="Times New Roman" w:cs="Times New Roman"/>
          <w:b/>
          <w:spacing w:val="5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лег Любченко</w:t>
      </w:r>
    </w:p>
    <w:sectPr w:rsidR="00417451" w:rsidRPr="00417451" w:rsidSect="00F446AE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23E9C"/>
    <w:multiLevelType w:val="hybridMultilevel"/>
    <w:tmpl w:val="3D7077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49"/>
    <w:rsid w:val="000E7874"/>
    <w:rsid w:val="00247A49"/>
    <w:rsid w:val="00417451"/>
    <w:rsid w:val="00730125"/>
    <w:rsid w:val="00AC66A9"/>
    <w:rsid w:val="00D043AB"/>
    <w:rsid w:val="00E2138D"/>
    <w:rsid w:val="00F4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966F"/>
  <w15:chartTrackingRefBased/>
  <w15:docId w15:val="{C5F7894C-9078-4B87-B4EC-5B0DDDC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91454-5D4A-401B-838F-A75F0FDA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</cp:revision>
  <dcterms:created xsi:type="dcterms:W3CDTF">2022-02-03T20:44:00Z</dcterms:created>
  <dcterms:modified xsi:type="dcterms:W3CDTF">2022-02-03T21:19:00Z</dcterms:modified>
</cp:coreProperties>
</file>