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77E30" w14:textId="42C20667" w:rsidR="0092296F" w:rsidRPr="0092296F" w:rsidRDefault="0092296F" w:rsidP="0092296F">
      <w:pPr>
        <w:pStyle w:val="1"/>
        <w:jc w:val="center"/>
        <w:rPr>
          <w:rFonts w:ascii="Times New Roman" w:hAnsi="Times New Roman" w:cs="Times New Roman"/>
          <w:b/>
          <w:bCs/>
          <w:color w:val="auto"/>
          <w:sz w:val="36"/>
          <w:szCs w:val="36"/>
        </w:rPr>
      </w:pPr>
      <w:r w:rsidRPr="0092296F">
        <w:rPr>
          <w:rFonts w:ascii="Times New Roman" w:hAnsi="Times New Roman" w:cs="Times New Roman"/>
          <w:b/>
          <w:bCs/>
          <w:color w:val="auto"/>
          <w:sz w:val="36"/>
          <w:szCs w:val="36"/>
        </w:rPr>
        <w:t>Практична робота №1</w:t>
      </w:r>
      <w:r>
        <w:rPr>
          <w:rFonts w:ascii="Times New Roman" w:hAnsi="Times New Roman" w:cs="Times New Roman"/>
          <w:b/>
          <w:bCs/>
          <w:color w:val="auto"/>
          <w:sz w:val="36"/>
          <w:szCs w:val="36"/>
          <w:lang w:val="en-US"/>
        </w:rPr>
        <w:br/>
      </w:r>
      <w:r w:rsidRPr="0092296F">
        <w:rPr>
          <w:rFonts w:ascii="Times New Roman" w:hAnsi="Times New Roman" w:cs="Times New Roman"/>
          <w:b/>
          <w:bCs/>
          <w:color w:val="auto"/>
          <w:sz w:val="36"/>
          <w:szCs w:val="36"/>
        </w:rPr>
        <w:t>MS DOS в Україні</w:t>
      </w:r>
    </w:p>
    <w:p w14:paraId="68BFD7DE" w14:textId="52A0AEAB" w:rsidR="0092296F" w:rsidRDefault="0092296F" w:rsidP="0092296F">
      <w:pPr>
        <w:spacing w:after="0" w:line="360" w:lineRule="auto"/>
        <w:ind w:firstLine="709"/>
        <w:jc w:val="both"/>
        <w:rPr>
          <w:rFonts w:ascii="Times New Roman" w:hAnsi="Times New Roman" w:cs="Times New Roman"/>
          <w:sz w:val="28"/>
          <w:szCs w:val="28"/>
          <w:lang w:val="en-US"/>
        </w:rPr>
      </w:pPr>
      <w:r w:rsidRPr="00231989">
        <w:rPr>
          <w:rFonts w:ascii="Times New Roman" w:hAnsi="Times New Roman" w:cs="Times New Roman"/>
          <w:b/>
          <w:bCs/>
          <w:sz w:val="28"/>
          <w:szCs w:val="28"/>
        </w:rPr>
        <w:t>Мета</w:t>
      </w:r>
      <w:r w:rsidRPr="00231989">
        <w:rPr>
          <w:rFonts w:ascii="Times New Roman" w:hAnsi="Times New Roman" w:cs="Times New Roman"/>
          <w:b/>
          <w:bCs/>
          <w:sz w:val="28"/>
          <w:szCs w:val="28"/>
        </w:rPr>
        <w:t>:</w:t>
      </w:r>
      <w:r w:rsidRPr="0092296F">
        <w:rPr>
          <w:rFonts w:ascii="Times New Roman" w:hAnsi="Times New Roman" w:cs="Times New Roman"/>
          <w:sz w:val="28"/>
          <w:szCs w:val="28"/>
        </w:rPr>
        <w:t xml:space="preserve"> </w:t>
      </w:r>
      <w:r>
        <w:rPr>
          <w:rFonts w:ascii="Times New Roman" w:hAnsi="Times New Roman" w:cs="Times New Roman"/>
          <w:sz w:val="28"/>
          <w:szCs w:val="28"/>
        </w:rPr>
        <w:t xml:space="preserve">Вивчити роль </w:t>
      </w:r>
      <w:r w:rsidRPr="0092296F">
        <w:rPr>
          <w:rFonts w:ascii="Times New Roman" w:hAnsi="Times New Roman" w:cs="Times New Roman"/>
          <w:sz w:val="28"/>
          <w:szCs w:val="28"/>
        </w:rPr>
        <w:t>MS-DOS в Україні</w:t>
      </w:r>
      <w:r w:rsidR="00231989" w:rsidRPr="00231989">
        <w:rPr>
          <w:rFonts w:ascii="Times New Roman" w:hAnsi="Times New Roman" w:cs="Times New Roman"/>
          <w:sz w:val="28"/>
          <w:szCs w:val="28"/>
        </w:rPr>
        <w:t>.</w:t>
      </w:r>
    </w:p>
    <w:p w14:paraId="0B786B7D" w14:textId="20D572CF" w:rsidR="00231989" w:rsidRPr="00231989" w:rsidRDefault="00231989" w:rsidP="0092296F">
      <w:pPr>
        <w:spacing w:after="0" w:line="360" w:lineRule="auto"/>
        <w:ind w:firstLine="709"/>
        <w:jc w:val="both"/>
        <w:rPr>
          <w:rFonts w:ascii="Times New Roman" w:hAnsi="Times New Roman" w:cs="Times New Roman"/>
          <w:sz w:val="28"/>
          <w:szCs w:val="28"/>
        </w:rPr>
      </w:pPr>
      <w:r w:rsidRPr="00231989">
        <w:rPr>
          <w:rFonts w:ascii="Times New Roman" w:hAnsi="Times New Roman" w:cs="Times New Roman"/>
          <w:b/>
          <w:bCs/>
          <w:sz w:val="28"/>
          <w:szCs w:val="28"/>
        </w:rPr>
        <w:t xml:space="preserve">Виконавець: </w:t>
      </w:r>
      <w:r>
        <w:rPr>
          <w:rFonts w:ascii="Times New Roman" w:hAnsi="Times New Roman" w:cs="Times New Roman"/>
          <w:sz w:val="28"/>
          <w:szCs w:val="28"/>
        </w:rPr>
        <w:t>Любченко Олег.</w:t>
      </w:r>
    </w:p>
    <w:p w14:paraId="1FB47F4C" w14:textId="24CB41CF" w:rsidR="0092296F" w:rsidRPr="0092296F" w:rsidRDefault="0092296F" w:rsidP="0092296F">
      <w:pPr>
        <w:pStyle w:val="2"/>
        <w:rPr>
          <w:rFonts w:ascii="Times New Roman" w:hAnsi="Times New Roman" w:cs="Times New Roman"/>
          <w:b/>
          <w:bCs/>
          <w:color w:val="auto"/>
        </w:rPr>
      </w:pPr>
      <w:r w:rsidRPr="0092296F">
        <w:rPr>
          <w:rFonts w:ascii="Times New Roman" w:hAnsi="Times New Roman" w:cs="Times New Roman"/>
          <w:b/>
          <w:bCs/>
          <w:color w:val="auto"/>
        </w:rPr>
        <w:t>Вступ</w:t>
      </w:r>
    </w:p>
    <w:p w14:paraId="6E3C4995" w14:textId="180F7A15" w:rsidR="0092296F" w:rsidRPr="0092296F" w:rsidRDefault="0092296F" w:rsidP="0092296F">
      <w:pPr>
        <w:spacing w:after="0" w:line="360" w:lineRule="auto"/>
        <w:ind w:firstLine="709"/>
        <w:jc w:val="both"/>
        <w:rPr>
          <w:rFonts w:ascii="Times New Roman" w:hAnsi="Times New Roman" w:cs="Times New Roman"/>
          <w:sz w:val="28"/>
          <w:szCs w:val="28"/>
        </w:rPr>
      </w:pPr>
      <w:r w:rsidRPr="0092296F">
        <w:rPr>
          <w:rFonts w:ascii="Times New Roman" w:hAnsi="Times New Roman" w:cs="Times New Roman"/>
          <w:sz w:val="28"/>
          <w:szCs w:val="28"/>
        </w:rPr>
        <w:t xml:space="preserve">MS-DOS (Microsoft </w:t>
      </w:r>
      <w:proofErr w:type="spellStart"/>
      <w:r w:rsidRPr="0092296F">
        <w:rPr>
          <w:rFonts w:ascii="Times New Roman" w:hAnsi="Times New Roman" w:cs="Times New Roman"/>
          <w:sz w:val="28"/>
          <w:szCs w:val="28"/>
        </w:rPr>
        <w:t>Disk</w:t>
      </w:r>
      <w:proofErr w:type="spellEnd"/>
      <w:r w:rsidRPr="0092296F">
        <w:rPr>
          <w:rFonts w:ascii="Times New Roman" w:hAnsi="Times New Roman" w:cs="Times New Roman"/>
          <w:sz w:val="28"/>
          <w:szCs w:val="28"/>
        </w:rPr>
        <w:t xml:space="preserve"> </w:t>
      </w:r>
      <w:proofErr w:type="spellStart"/>
      <w:r w:rsidRPr="0092296F">
        <w:rPr>
          <w:rFonts w:ascii="Times New Roman" w:hAnsi="Times New Roman" w:cs="Times New Roman"/>
          <w:sz w:val="28"/>
          <w:szCs w:val="28"/>
        </w:rPr>
        <w:t>Operating</w:t>
      </w:r>
      <w:proofErr w:type="spellEnd"/>
      <w:r w:rsidRPr="0092296F">
        <w:rPr>
          <w:rFonts w:ascii="Times New Roman" w:hAnsi="Times New Roman" w:cs="Times New Roman"/>
          <w:sz w:val="28"/>
          <w:szCs w:val="28"/>
        </w:rPr>
        <w:t xml:space="preserve"> </w:t>
      </w:r>
      <w:proofErr w:type="spellStart"/>
      <w:r w:rsidRPr="0092296F">
        <w:rPr>
          <w:rFonts w:ascii="Times New Roman" w:hAnsi="Times New Roman" w:cs="Times New Roman"/>
          <w:sz w:val="28"/>
          <w:szCs w:val="28"/>
        </w:rPr>
        <w:t>System</w:t>
      </w:r>
      <w:proofErr w:type="spellEnd"/>
      <w:r w:rsidRPr="0092296F">
        <w:rPr>
          <w:rFonts w:ascii="Times New Roman" w:hAnsi="Times New Roman" w:cs="Times New Roman"/>
          <w:sz w:val="28"/>
          <w:szCs w:val="28"/>
        </w:rPr>
        <w:t>) є однією з найважливіших операційних систем, яка зіграла ключову роль у розвитку персональних комп'ютерів у 1980-1990-х роках. У той час, коли персональні комп'ютери тільки почали поширюватися в світі, в тому числі й в Україні, MS-DOS стала базовою платформою для роботи з багатьма програмами. Її простота та відкритість дозволили користувачам отримати основи роботи з комп'ютером і сприяли розвитку IT-сфери в пострадянських країнах.</w:t>
      </w:r>
    </w:p>
    <w:p w14:paraId="3B48478F" w14:textId="1BF4C3FD" w:rsidR="0092296F" w:rsidRPr="0092296F" w:rsidRDefault="0092296F" w:rsidP="0092296F">
      <w:pPr>
        <w:pStyle w:val="2"/>
        <w:rPr>
          <w:rFonts w:ascii="Times New Roman" w:hAnsi="Times New Roman" w:cs="Times New Roman"/>
          <w:b/>
          <w:bCs/>
          <w:color w:val="auto"/>
        </w:rPr>
      </w:pPr>
      <w:r w:rsidRPr="0092296F">
        <w:rPr>
          <w:rFonts w:ascii="Times New Roman" w:hAnsi="Times New Roman" w:cs="Times New Roman"/>
          <w:b/>
          <w:bCs/>
          <w:color w:val="auto"/>
        </w:rPr>
        <w:t>Розвиток комп'ютерної техніки в Україні</w:t>
      </w:r>
    </w:p>
    <w:p w14:paraId="70282BF9" w14:textId="4F39C567" w:rsidR="0092296F" w:rsidRPr="0092296F" w:rsidRDefault="0092296F" w:rsidP="0092296F">
      <w:pPr>
        <w:spacing w:after="0" w:line="360" w:lineRule="auto"/>
        <w:ind w:firstLine="709"/>
        <w:jc w:val="both"/>
        <w:rPr>
          <w:rFonts w:ascii="Times New Roman" w:hAnsi="Times New Roman" w:cs="Times New Roman"/>
          <w:sz w:val="28"/>
          <w:szCs w:val="28"/>
        </w:rPr>
      </w:pPr>
      <w:r w:rsidRPr="0092296F">
        <w:rPr>
          <w:rFonts w:ascii="Times New Roman" w:hAnsi="Times New Roman" w:cs="Times New Roman"/>
          <w:sz w:val="28"/>
          <w:szCs w:val="28"/>
        </w:rPr>
        <w:t xml:space="preserve">У період, коли MS-DOS набувала популярності в усьому світі, Україна ще була частиною Радянського Союзу. Радянська економіка та науково-технічні досягнення в сфері комп'ютерної техніки відставали від </w:t>
      </w:r>
      <w:r w:rsidR="00B276B2">
        <w:rPr>
          <w:rFonts w:ascii="Times New Roman" w:hAnsi="Times New Roman" w:cs="Times New Roman"/>
          <w:sz w:val="28"/>
          <w:szCs w:val="28"/>
        </w:rPr>
        <w:t>«країн з</w:t>
      </w:r>
      <w:r w:rsidRPr="0092296F">
        <w:rPr>
          <w:rFonts w:ascii="Times New Roman" w:hAnsi="Times New Roman" w:cs="Times New Roman"/>
          <w:sz w:val="28"/>
          <w:szCs w:val="28"/>
        </w:rPr>
        <w:t>аходу</w:t>
      </w:r>
      <w:r w:rsidR="00B276B2">
        <w:rPr>
          <w:rFonts w:ascii="Times New Roman" w:hAnsi="Times New Roman" w:cs="Times New Roman"/>
          <w:sz w:val="28"/>
          <w:szCs w:val="28"/>
        </w:rPr>
        <w:t>»</w:t>
      </w:r>
      <w:r w:rsidRPr="0092296F">
        <w:rPr>
          <w:rFonts w:ascii="Times New Roman" w:hAnsi="Times New Roman" w:cs="Times New Roman"/>
          <w:sz w:val="28"/>
          <w:szCs w:val="28"/>
        </w:rPr>
        <w:t>. Поява персональних комп'ютерів в Україні відбувалася поступово, особливо через бар'єри в доступі до західних технологій. Але вже з кінця 1980-х років комп'ютери типу IBM PC та їх аналоги почали з'являтися в українських наукових установах, підприємствах і навіть серед ентузіастів.</w:t>
      </w:r>
    </w:p>
    <w:p w14:paraId="3D967A99" w14:textId="5BA727F3" w:rsidR="0092296F" w:rsidRPr="0092296F" w:rsidRDefault="0092296F" w:rsidP="0092296F">
      <w:pPr>
        <w:pStyle w:val="2"/>
        <w:rPr>
          <w:rFonts w:ascii="Times New Roman" w:hAnsi="Times New Roman" w:cs="Times New Roman"/>
          <w:b/>
          <w:bCs/>
          <w:color w:val="auto"/>
        </w:rPr>
      </w:pPr>
      <w:r w:rsidRPr="0092296F">
        <w:rPr>
          <w:rFonts w:ascii="Times New Roman" w:hAnsi="Times New Roman" w:cs="Times New Roman"/>
          <w:b/>
          <w:bCs/>
          <w:color w:val="auto"/>
        </w:rPr>
        <w:t>Поширення MS-DOS в Україні</w:t>
      </w:r>
    </w:p>
    <w:p w14:paraId="3DF84BC3" w14:textId="45E9231C" w:rsidR="0092296F" w:rsidRPr="0092296F" w:rsidRDefault="0092296F" w:rsidP="0092296F">
      <w:pPr>
        <w:spacing w:after="0" w:line="360" w:lineRule="auto"/>
        <w:ind w:firstLine="709"/>
        <w:jc w:val="both"/>
        <w:rPr>
          <w:rFonts w:ascii="Times New Roman" w:hAnsi="Times New Roman" w:cs="Times New Roman"/>
          <w:sz w:val="28"/>
          <w:szCs w:val="28"/>
        </w:rPr>
      </w:pPr>
      <w:r w:rsidRPr="0092296F">
        <w:rPr>
          <w:rFonts w:ascii="Times New Roman" w:hAnsi="Times New Roman" w:cs="Times New Roman"/>
          <w:sz w:val="28"/>
          <w:szCs w:val="28"/>
        </w:rPr>
        <w:t>На початку 1990-х років, після здобуття незалежності Україною, комп'ютеризація набирала обертів. MS-DOS, як одна з найпоширеніших операційних систем того часу, стала невід'ємною частиною цього процесу. Вона використовувалася на комп'ютерах, які поширювалися по школах, університетах, наукових інститутах та підприємствах. Українські фахівці почали створювати програми, які працювали під керуванням MS-DOS, а також перекладати іноземні програми та адаптувати їх до місцевих потреб.</w:t>
      </w:r>
    </w:p>
    <w:p w14:paraId="253F2872" w14:textId="36B481ED" w:rsidR="0092296F" w:rsidRPr="0092296F" w:rsidRDefault="0092296F" w:rsidP="0092296F">
      <w:pPr>
        <w:pStyle w:val="2"/>
        <w:rPr>
          <w:rFonts w:ascii="Times New Roman" w:hAnsi="Times New Roman" w:cs="Times New Roman"/>
          <w:b/>
          <w:bCs/>
          <w:color w:val="auto"/>
        </w:rPr>
      </w:pPr>
      <w:r w:rsidRPr="0092296F">
        <w:rPr>
          <w:rFonts w:ascii="Times New Roman" w:hAnsi="Times New Roman" w:cs="Times New Roman"/>
          <w:b/>
          <w:bCs/>
          <w:color w:val="auto"/>
        </w:rPr>
        <w:lastRenderedPageBreak/>
        <w:t>Значення MS-DOS для навчання та роботи</w:t>
      </w:r>
    </w:p>
    <w:p w14:paraId="18A982AD" w14:textId="4D8842C3" w:rsidR="0092296F" w:rsidRPr="0092296F" w:rsidRDefault="0092296F" w:rsidP="0092296F">
      <w:pPr>
        <w:spacing w:after="0" w:line="360" w:lineRule="auto"/>
        <w:ind w:firstLine="709"/>
        <w:jc w:val="both"/>
        <w:rPr>
          <w:rFonts w:ascii="Times New Roman" w:hAnsi="Times New Roman" w:cs="Times New Roman"/>
          <w:sz w:val="28"/>
          <w:szCs w:val="28"/>
        </w:rPr>
      </w:pPr>
      <w:r w:rsidRPr="0092296F">
        <w:rPr>
          <w:rFonts w:ascii="Times New Roman" w:hAnsi="Times New Roman" w:cs="Times New Roman"/>
          <w:sz w:val="28"/>
          <w:szCs w:val="28"/>
        </w:rPr>
        <w:t xml:space="preserve">MS-DOS відіграла велику роль у підготовці покоління фахівців, які почали працювати з комп'ютерами в 1990-х роках. Вона використовувалася як в навчальних закладах для навчання основам інформатики, так і на підприємствах для автоматизації бухгалтерії, складів та інших операцій. Важливо зазначити, що через обмеженість ресурсів у багатьох українських навчальних закладах та на підприємствах MS-DOS залишалася основною операційною системою навіть тоді, коли на </w:t>
      </w:r>
      <w:r w:rsidR="00724C32">
        <w:rPr>
          <w:rFonts w:ascii="Times New Roman" w:hAnsi="Times New Roman" w:cs="Times New Roman"/>
          <w:sz w:val="28"/>
          <w:szCs w:val="28"/>
        </w:rPr>
        <w:t>«з</w:t>
      </w:r>
      <w:r w:rsidRPr="0092296F">
        <w:rPr>
          <w:rFonts w:ascii="Times New Roman" w:hAnsi="Times New Roman" w:cs="Times New Roman"/>
          <w:sz w:val="28"/>
          <w:szCs w:val="28"/>
        </w:rPr>
        <w:t>аході</w:t>
      </w:r>
      <w:r w:rsidR="00724C32">
        <w:rPr>
          <w:rFonts w:ascii="Times New Roman" w:hAnsi="Times New Roman" w:cs="Times New Roman"/>
          <w:sz w:val="28"/>
          <w:szCs w:val="28"/>
        </w:rPr>
        <w:t>»</w:t>
      </w:r>
      <w:r w:rsidRPr="0092296F">
        <w:rPr>
          <w:rFonts w:ascii="Times New Roman" w:hAnsi="Times New Roman" w:cs="Times New Roman"/>
          <w:sz w:val="28"/>
          <w:szCs w:val="28"/>
        </w:rPr>
        <w:t xml:space="preserve"> вже почали з’являтися більш сучасні графічні системи, такі як Windows.</w:t>
      </w:r>
    </w:p>
    <w:p w14:paraId="32EFD678" w14:textId="6DA8A8F1" w:rsidR="0092296F" w:rsidRPr="0092296F" w:rsidRDefault="0092296F" w:rsidP="0092296F">
      <w:pPr>
        <w:pStyle w:val="2"/>
        <w:rPr>
          <w:rFonts w:ascii="Times New Roman" w:hAnsi="Times New Roman" w:cs="Times New Roman"/>
          <w:b/>
          <w:bCs/>
          <w:color w:val="auto"/>
        </w:rPr>
      </w:pPr>
      <w:r w:rsidRPr="0092296F">
        <w:rPr>
          <w:rFonts w:ascii="Times New Roman" w:hAnsi="Times New Roman" w:cs="Times New Roman"/>
          <w:b/>
          <w:bCs/>
          <w:color w:val="auto"/>
        </w:rPr>
        <w:t>Висновки</w:t>
      </w:r>
    </w:p>
    <w:p w14:paraId="30B3B128" w14:textId="36037D2E" w:rsidR="001962E4" w:rsidRDefault="0092296F" w:rsidP="0092296F">
      <w:pPr>
        <w:spacing w:after="0" w:line="360" w:lineRule="auto"/>
        <w:ind w:firstLine="709"/>
        <w:jc w:val="both"/>
        <w:rPr>
          <w:rFonts w:ascii="Times New Roman" w:hAnsi="Times New Roman" w:cs="Times New Roman"/>
          <w:sz w:val="28"/>
          <w:szCs w:val="28"/>
        </w:rPr>
      </w:pPr>
      <w:r w:rsidRPr="0092296F">
        <w:rPr>
          <w:rFonts w:ascii="Times New Roman" w:hAnsi="Times New Roman" w:cs="Times New Roman"/>
          <w:sz w:val="28"/>
          <w:szCs w:val="28"/>
        </w:rPr>
        <w:t xml:space="preserve">MS-DOS відіграла важливу роль в історії комп'ютеризації України. Вона стала відправною точкою для багатьох фахівців, які почали знайомство з інформаційними технологіями саме через цю операційну систему. Простота використання, широкі можливості для програмування та автоматизації робочих процесів зробили MS-DOS однією з ключових систем, яка допомогла сформувати </w:t>
      </w:r>
      <w:proofErr w:type="spellStart"/>
      <w:r w:rsidRPr="0092296F">
        <w:rPr>
          <w:rFonts w:ascii="Times New Roman" w:hAnsi="Times New Roman" w:cs="Times New Roman"/>
          <w:sz w:val="28"/>
          <w:szCs w:val="28"/>
        </w:rPr>
        <w:t>інформатичну</w:t>
      </w:r>
      <w:proofErr w:type="spellEnd"/>
      <w:r w:rsidRPr="0092296F">
        <w:rPr>
          <w:rFonts w:ascii="Times New Roman" w:hAnsi="Times New Roman" w:cs="Times New Roman"/>
          <w:sz w:val="28"/>
          <w:szCs w:val="28"/>
        </w:rPr>
        <w:t xml:space="preserve"> культуру в Україні в перші роки незалежності.</w:t>
      </w:r>
    </w:p>
    <w:p w14:paraId="70554F6C" w14:textId="7C1E5A6D" w:rsidR="00724C32" w:rsidRDefault="00724C32" w:rsidP="00724C32">
      <w:pPr>
        <w:pStyle w:val="2"/>
        <w:rPr>
          <w:rFonts w:ascii="Times New Roman" w:hAnsi="Times New Roman" w:cs="Times New Roman"/>
          <w:b/>
          <w:bCs/>
          <w:color w:val="auto"/>
          <w:lang w:val="en-US"/>
        </w:rPr>
      </w:pPr>
      <w:r w:rsidRPr="00724C32">
        <w:rPr>
          <w:rFonts w:ascii="Times New Roman" w:hAnsi="Times New Roman" w:cs="Times New Roman"/>
          <w:b/>
          <w:bCs/>
          <w:color w:val="auto"/>
        </w:rPr>
        <w:t>Контрольні питання</w:t>
      </w:r>
    </w:p>
    <w:p w14:paraId="532524DE" w14:textId="64DA4519" w:rsidR="00724C32" w:rsidRPr="00724C32" w:rsidRDefault="00724C32" w:rsidP="00724C32">
      <w:pPr>
        <w:pStyle w:val="a9"/>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Microsoft</w:t>
      </w:r>
      <w:r>
        <w:rPr>
          <w:rFonts w:ascii="Times New Roman" w:hAnsi="Times New Roman" w:cs="Times New Roman"/>
          <w:sz w:val="28"/>
          <w:szCs w:val="28"/>
        </w:rPr>
        <w:t>, 1981р.</w:t>
      </w:r>
    </w:p>
    <w:p w14:paraId="3B68373C" w14:textId="51E67EE6" w:rsidR="00724C32" w:rsidRPr="00724C32" w:rsidRDefault="00724C32" w:rsidP="00724C32">
      <w:pPr>
        <w:pStyle w:val="a9"/>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Функції:</w:t>
      </w:r>
    </w:p>
    <w:p w14:paraId="23351974" w14:textId="20BDDA37"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Обмін даними між комп'ютером та різними периферійними</w:t>
      </w:r>
      <w:r w:rsidRPr="00724C32">
        <w:rPr>
          <w:rFonts w:ascii="Times New Roman" w:hAnsi="Times New Roman" w:cs="Times New Roman"/>
          <w:sz w:val="28"/>
          <w:szCs w:val="28"/>
        </w:rPr>
        <w:t xml:space="preserve"> </w:t>
      </w:r>
      <w:r w:rsidRPr="00724C32">
        <w:rPr>
          <w:rFonts w:ascii="Times New Roman" w:hAnsi="Times New Roman" w:cs="Times New Roman"/>
          <w:sz w:val="28"/>
          <w:szCs w:val="28"/>
        </w:rPr>
        <w:t>пристроями</w:t>
      </w:r>
      <w:r>
        <w:rPr>
          <w:rFonts w:ascii="Times New Roman" w:hAnsi="Times New Roman" w:cs="Times New Roman"/>
          <w:sz w:val="28"/>
          <w:szCs w:val="28"/>
        </w:rPr>
        <w:t>.</w:t>
      </w:r>
    </w:p>
    <w:p w14:paraId="471E407F" w14:textId="5AA35D3F"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Забезпечення системи організації та зберігання файлів.</w:t>
      </w:r>
    </w:p>
    <w:p w14:paraId="3FA8C955" w14:textId="0AC6EE83" w:rsid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Завантаження програм в пам'ять та забезпечення їх виконання.</w:t>
      </w:r>
    </w:p>
    <w:p w14:paraId="3E5E91EC" w14:textId="3824E851" w:rsidR="00724C32" w:rsidRDefault="00724C32" w:rsidP="00724C32">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Позитивні якості:</w:t>
      </w:r>
    </w:p>
    <w:p w14:paraId="0EF0F3D3" w14:textId="5DB7006E"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Компактність: мінімальні вимоги до апаратури, виконання базових функцій для користувачів і програм.</w:t>
      </w:r>
    </w:p>
    <w:p w14:paraId="4CC6A39E" w14:textId="03399BF2"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Підтримка пристроїв: робота з жорсткими дисками, дискетами, компакт-дисками та розширеною пам'яттю.</w:t>
      </w:r>
    </w:p>
    <w:p w14:paraId="7B7FC68D" w14:textId="73F46A9D"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Файлова структура: підтримка ієрархічної файлової системи на всіх носіях.</w:t>
      </w:r>
    </w:p>
    <w:p w14:paraId="6FF10D79" w14:textId="74FBCD02"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lastRenderedPageBreak/>
        <w:t>Національні алфавіти: підтримка локальних мов і клавіатур.</w:t>
      </w:r>
    </w:p>
    <w:p w14:paraId="0D9EDDB6" w14:textId="1C8DB660"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Сумісність: будь-яка версія MS-DOS виконує програми попередніх версій.</w:t>
      </w:r>
    </w:p>
    <w:p w14:paraId="13ADA261" w14:textId="5060D524" w:rsid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Універсальність: працює на будь-якому IBM-сумісному ПК, навіть із мінімальними ресурсами.</w:t>
      </w:r>
    </w:p>
    <w:p w14:paraId="28A35F2F" w14:textId="011DDD76" w:rsidR="00724C32" w:rsidRDefault="00724C32" w:rsidP="00724C32">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Недоліки:</w:t>
      </w:r>
    </w:p>
    <w:p w14:paraId="1AE81061" w14:textId="05C392D3"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proofErr w:type="spellStart"/>
      <w:r w:rsidRPr="00724C32">
        <w:rPr>
          <w:rFonts w:ascii="Times New Roman" w:hAnsi="Times New Roman" w:cs="Times New Roman"/>
          <w:sz w:val="28"/>
          <w:szCs w:val="28"/>
        </w:rPr>
        <w:t>Однозадачність</w:t>
      </w:r>
      <w:proofErr w:type="spellEnd"/>
      <w:r w:rsidRPr="00724C32">
        <w:rPr>
          <w:rFonts w:ascii="Times New Roman" w:hAnsi="Times New Roman" w:cs="Times New Roman"/>
          <w:sz w:val="28"/>
          <w:szCs w:val="28"/>
        </w:rPr>
        <w:t>: відсутність мультипрограмування, неефективне використання ресурсів.</w:t>
      </w:r>
    </w:p>
    <w:p w14:paraId="53C919FA" w14:textId="56CC768C"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Ненадійний захист: відсутність засобів захисту від несанкціонованого доступу.</w:t>
      </w:r>
    </w:p>
    <w:p w14:paraId="64F66342" w14:textId="2D0BDFA2" w:rsidR="00724C32" w:rsidRP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Колективна робота: немає інструментів для спільної роботи з даними.</w:t>
      </w:r>
    </w:p>
    <w:p w14:paraId="470EC35C" w14:textId="47648D2E" w:rsidR="00724C32" w:rsidRDefault="00724C32" w:rsidP="00724C32">
      <w:pPr>
        <w:pStyle w:val="a9"/>
        <w:numPr>
          <w:ilvl w:val="1"/>
          <w:numId w:val="1"/>
        </w:numPr>
        <w:spacing w:after="0" w:line="360" w:lineRule="auto"/>
        <w:jc w:val="both"/>
        <w:rPr>
          <w:rFonts w:ascii="Times New Roman" w:hAnsi="Times New Roman" w:cs="Times New Roman"/>
          <w:sz w:val="28"/>
          <w:szCs w:val="28"/>
        </w:rPr>
      </w:pPr>
      <w:r w:rsidRPr="00724C32">
        <w:rPr>
          <w:rFonts w:ascii="Times New Roman" w:hAnsi="Times New Roman" w:cs="Times New Roman"/>
          <w:sz w:val="28"/>
          <w:szCs w:val="28"/>
        </w:rPr>
        <w:t>Обмеження пам'яті: програми працюють лише в межах першого мегабайта оперативної пам'яті.</w:t>
      </w:r>
    </w:p>
    <w:p w14:paraId="21C78FDF" w14:textId="5F86AC18" w:rsidR="00112EE9" w:rsidRDefault="00112EE9" w:rsidP="00112EE9">
      <w:pPr>
        <w:pStyle w:val="a9"/>
        <w:numPr>
          <w:ilvl w:val="0"/>
          <w:numId w:val="1"/>
        </w:numPr>
        <w:spacing w:after="0" w:line="360" w:lineRule="auto"/>
        <w:jc w:val="both"/>
        <w:rPr>
          <w:rFonts w:ascii="Times New Roman" w:hAnsi="Times New Roman" w:cs="Times New Roman"/>
          <w:sz w:val="28"/>
          <w:szCs w:val="28"/>
        </w:rPr>
      </w:pPr>
      <w:r w:rsidRPr="00112EE9">
        <w:rPr>
          <w:rFonts w:ascii="Times New Roman" w:hAnsi="Times New Roman" w:cs="Times New Roman"/>
          <w:sz w:val="28"/>
          <w:szCs w:val="28"/>
        </w:rPr>
        <w:t xml:space="preserve">Файл - це </w:t>
      </w:r>
      <w:proofErr w:type="spellStart"/>
      <w:r w:rsidRPr="00112EE9">
        <w:rPr>
          <w:rFonts w:ascii="Times New Roman" w:hAnsi="Times New Roman" w:cs="Times New Roman"/>
          <w:sz w:val="28"/>
          <w:szCs w:val="28"/>
        </w:rPr>
        <w:t>логічно</w:t>
      </w:r>
      <w:proofErr w:type="spellEnd"/>
      <w:r w:rsidRPr="00112EE9">
        <w:rPr>
          <w:rFonts w:ascii="Times New Roman" w:hAnsi="Times New Roman" w:cs="Times New Roman"/>
          <w:sz w:val="28"/>
          <w:szCs w:val="28"/>
        </w:rPr>
        <w:t xml:space="preserve"> пов'язана сукупність даних (програм, текстів, зображень і</w:t>
      </w:r>
      <w:r>
        <w:rPr>
          <w:rFonts w:ascii="Times New Roman" w:hAnsi="Times New Roman" w:cs="Times New Roman"/>
          <w:sz w:val="28"/>
          <w:szCs w:val="28"/>
        </w:rPr>
        <w:t xml:space="preserve"> </w:t>
      </w:r>
      <w:proofErr w:type="spellStart"/>
      <w:r w:rsidRPr="00112EE9">
        <w:rPr>
          <w:rFonts w:ascii="Times New Roman" w:hAnsi="Times New Roman" w:cs="Times New Roman"/>
          <w:sz w:val="28"/>
          <w:szCs w:val="28"/>
        </w:rPr>
        <w:t>т.д</w:t>
      </w:r>
      <w:proofErr w:type="spellEnd"/>
      <w:r w:rsidRPr="00112EE9">
        <w:rPr>
          <w:rFonts w:ascii="Times New Roman" w:hAnsi="Times New Roman" w:cs="Times New Roman"/>
          <w:sz w:val="28"/>
          <w:szCs w:val="28"/>
        </w:rPr>
        <w:t>.) певної довжини, що має ім'я.</w:t>
      </w:r>
    </w:p>
    <w:p w14:paraId="05722336" w14:textId="77777777" w:rsidR="00112EE9" w:rsidRPr="00112EE9" w:rsidRDefault="00112EE9" w:rsidP="00112EE9">
      <w:pPr>
        <w:pStyle w:val="a9"/>
        <w:numPr>
          <w:ilvl w:val="0"/>
          <w:numId w:val="1"/>
        </w:numPr>
        <w:spacing w:after="0" w:line="360" w:lineRule="auto"/>
        <w:jc w:val="both"/>
        <w:rPr>
          <w:rFonts w:ascii="Times New Roman" w:hAnsi="Times New Roman" w:cs="Times New Roman"/>
          <w:sz w:val="28"/>
          <w:szCs w:val="28"/>
        </w:rPr>
      </w:pPr>
      <w:r w:rsidRPr="00112EE9">
        <w:rPr>
          <w:rFonts w:ascii="Times New Roman" w:hAnsi="Times New Roman" w:cs="Times New Roman"/>
          <w:sz w:val="28"/>
          <w:szCs w:val="28"/>
        </w:rPr>
        <w:t>Усі файли умовно поділяються на дві категорії:</w:t>
      </w:r>
    </w:p>
    <w:p w14:paraId="06BD8E4F" w14:textId="32EBEEC8" w:rsidR="00112EE9" w:rsidRPr="00112EE9" w:rsidRDefault="00112EE9" w:rsidP="00112EE9">
      <w:pPr>
        <w:pStyle w:val="a9"/>
        <w:numPr>
          <w:ilvl w:val="1"/>
          <w:numId w:val="1"/>
        </w:numPr>
        <w:spacing w:after="0" w:line="360" w:lineRule="auto"/>
        <w:jc w:val="both"/>
        <w:rPr>
          <w:rFonts w:ascii="Times New Roman" w:hAnsi="Times New Roman" w:cs="Times New Roman"/>
          <w:sz w:val="28"/>
          <w:szCs w:val="28"/>
        </w:rPr>
      </w:pPr>
      <w:r w:rsidRPr="00112EE9">
        <w:rPr>
          <w:rFonts w:ascii="Times New Roman" w:hAnsi="Times New Roman" w:cs="Times New Roman"/>
          <w:sz w:val="28"/>
          <w:szCs w:val="28"/>
        </w:rPr>
        <w:t>текстові (призначені для читання та редагування людиною</w:t>
      </w:r>
    </w:p>
    <w:p w14:paraId="2702249C" w14:textId="00EDF9E7" w:rsidR="00112EE9" w:rsidRPr="00112EE9" w:rsidRDefault="00112EE9" w:rsidP="00112EE9">
      <w:pPr>
        <w:pStyle w:val="a9"/>
        <w:numPr>
          <w:ilvl w:val="1"/>
          <w:numId w:val="1"/>
        </w:numPr>
        <w:spacing w:after="0" w:line="360" w:lineRule="auto"/>
        <w:jc w:val="both"/>
        <w:rPr>
          <w:rFonts w:ascii="Times New Roman" w:hAnsi="Times New Roman" w:cs="Times New Roman"/>
          <w:sz w:val="28"/>
          <w:szCs w:val="28"/>
        </w:rPr>
      </w:pPr>
      <w:r w:rsidRPr="00112EE9">
        <w:rPr>
          <w:rFonts w:ascii="Times New Roman" w:hAnsi="Times New Roman" w:cs="Times New Roman"/>
          <w:sz w:val="28"/>
          <w:szCs w:val="28"/>
        </w:rPr>
        <w:t>двійкові (записані у двійковому форматі).</w:t>
      </w:r>
    </w:p>
    <w:sectPr w:rsidR="00112EE9" w:rsidRPr="00112EE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3204F"/>
    <w:multiLevelType w:val="hybridMultilevel"/>
    <w:tmpl w:val="B4E6918E"/>
    <w:lvl w:ilvl="0" w:tplc="AD6CA62C">
      <w:start w:val="1"/>
      <w:numFmt w:val="decimal"/>
      <w:lvlText w:val="%1."/>
      <w:lvlJc w:val="left"/>
      <w:pPr>
        <w:ind w:left="1069" w:hanging="360"/>
      </w:pPr>
      <w:rPr>
        <w:rFonts w:hint="default"/>
      </w:rPr>
    </w:lvl>
    <w:lvl w:ilvl="1" w:tplc="0422000F">
      <w:start w:val="1"/>
      <w:numFmt w:val="decimal"/>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38452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80"/>
    <w:rsid w:val="00112EE9"/>
    <w:rsid w:val="001962E4"/>
    <w:rsid w:val="00231989"/>
    <w:rsid w:val="00724C32"/>
    <w:rsid w:val="00785F80"/>
    <w:rsid w:val="0092296F"/>
    <w:rsid w:val="009A76ED"/>
    <w:rsid w:val="00B276B2"/>
    <w:rsid w:val="00D265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C7A3"/>
  <w15:chartTrackingRefBased/>
  <w15:docId w15:val="{C14372D7-DFCD-453F-B1F7-D40CACE0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5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85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85F8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5F8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5F8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5F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5F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5F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5F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5F8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85F8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85F8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5F8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5F8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5F8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5F80"/>
    <w:rPr>
      <w:rFonts w:eastAsiaTheme="majorEastAsia" w:cstheme="majorBidi"/>
      <w:color w:val="595959" w:themeColor="text1" w:themeTint="A6"/>
    </w:rPr>
  </w:style>
  <w:style w:type="character" w:customStyle="1" w:styleId="80">
    <w:name w:val="Заголовок 8 Знак"/>
    <w:basedOn w:val="a0"/>
    <w:link w:val="8"/>
    <w:uiPriority w:val="9"/>
    <w:semiHidden/>
    <w:rsid w:val="00785F8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5F80"/>
    <w:rPr>
      <w:rFonts w:eastAsiaTheme="majorEastAsia" w:cstheme="majorBidi"/>
      <w:color w:val="272727" w:themeColor="text1" w:themeTint="D8"/>
    </w:rPr>
  </w:style>
  <w:style w:type="paragraph" w:styleId="a3">
    <w:name w:val="Title"/>
    <w:basedOn w:val="a"/>
    <w:next w:val="a"/>
    <w:link w:val="a4"/>
    <w:uiPriority w:val="10"/>
    <w:qFormat/>
    <w:rsid w:val="00785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85F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5F80"/>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85F8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85F80"/>
    <w:pPr>
      <w:spacing w:before="160"/>
      <w:jc w:val="center"/>
    </w:pPr>
    <w:rPr>
      <w:i/>
      <w:iCs/>
      <w:color w:val="404040" w:themeColor="text1" w:themeTint="BF"/>
    </w:rPr>
  </w:style>
  <w:style w:type="character" w:customStyle="1" w:styleId="a8">
    <w:name w:val="Цитата Знак"/>
    <w:basedOn w:val="a0"/>
    <w:link w:val="a7"/>
    <w:uiPriority w:val="29"/>
    <w:rsid w:val="00785F80"/>
    <w:rPr>
      <w:i/>
      <w:iCs/>
      <w:color w:val="404040" w:themeColor="text1" w:themeTint="BF"/>
    </w:rPr>
  </w:style>
  <w:style w:type="paragraph" w:styleId="a9">
    <w:name w:val="List Paragraph"/>
    <w:basedOn w:val="a"/>
    <w:uiPriority w:val="34"/>
    <w:qFormat/>
    <w:rsid w:val="00785F80"/>
    <w:pPr>
      <w:ind w:left="720"/>
      <w:contextualSpacing/>
    </w:pPr>
  </w:style>
  <w:style w:type="character" w:styleId="aa">
    <w:name w:val="Intense Emphasis"/>
    <w:basedOn w:val="a0"/>
    <w:uiPriority w:val="21"/>
    <w:qFormat/>
    <w:rsid w:val="00785F80"/>
    <w:rPr>
      <w:i/>
      <w:iCs/>
      <w:color w:val="0F4761" w:themeColor="accent1" w:themeShade="BF"/>
    </w:rPr>
  </w:style>
  <w:style w:type="paragraph" w:styleId="ab">
    <w:name w:val="Intense Quote"/>
    <w:basedOn w:val="a"/>
    <w:next w:val="a"/>
    <w:link w:val="ac"/>
    <w:uiPriority w:val="30"/>
    <w:qFormat/>
    <w:rsid w:val="00785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85F80"/>
    <w:rPr>
      <w:i/>
      <w:iCs/>
      <w:color w:val="0F4761" w:themeColor="accent1" w:themeShade="BF"/>
    </w:rPr>
  </w:style>
  <w:style w:type="character" w:styleId="ad">
    <w:name w:val="Intense Reference"/>
    <w:basedOn w:val="a0"/>
    <w:uiPriority w:val="32"/>
    <w:qFormat/>
    <w:rsid w:val="00785F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2521</Words>
  <Characters>1438</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Liubchenko</dc:creator>
  <cp:keywords/>
  <dc:description/>
  <cp:lastModifiedBy>Oleh Liubchenko</cp:lastModifiedBy>
  <cp:revision>4</cp:revision>
  <dcterms:created xsi:type="dcterms:W3CDTF">2024-09-29T21:15:00Z</dcterms:created>
  <dcterms:modified xsi:type="dcterms:W3CDTF">2024-09-29T21:48:00Z</dcterms:modified>
</cp:coreProperties>
</file>