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E85B80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5B80" w:rsidRDefault="006D75FD">
            <w:pPr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-169545</wp:posOffset>
                  </wp:positionH>
                  <wp:positionV relativeFrom="paragraph">
                    <wp:posOffset>67945</wp:posOffset>
                  </wp:positionV>
                  <wp:extent cx="6267450" cy="929005"/>
                  <wp:effectExtent l="0" t="0" r="0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E85B80" w:rsidRDefault="00E85B80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44"/>
                <w:szCs w:val="4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7A8C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6A7A8C" w:rsidRPr="00AA1282" w:rsidRDefault="006A7A8C" w:rsidP="006A7A8C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pP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适用范围：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30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65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7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0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万机组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 xml:space="preserve">   </w:t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</w:r>
            <w:r w:rsidR="0014738B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</w:rPr>
              <w:t>100</w:t>
            </w:r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instrText>FORMCHECKBOX</w:instrText>
            </w:r>
            <w:r w:rsidR="0014738B">
              <w:rPr>
                <w:rFonts w:ascii="宋体" w:hAnsi="宋体" w:cs="宋体"/>
                <w:color w:val="000000"/>
                <w:kern w:val="0"/>
                <w:sz w:val="24"/>
              </w:rPr>
            </w:r>
            <w:r w:rsidR="0014738B">
              <w:rPr>
                <w:rFonts w:ascii="宋体" w:hAnsi="宋体" w:cs="宋体"/>
                <w:color w:val="000000"/>
                <w:kern w:val="0"/>
                <w:sz w:val="24"/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fldChar w:fldCharType="end"/>
            </w:r>
            <w:bookmarkEnd w:id="0"/>
            <w:r w:rsidRPr="00AA1282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  <w:t>其他</w:t>
            </w:r>
          </w:p>
        </w:tc>
      </w:tr>
      <w:tr w:rsidR="00E85B80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E85B80" w:rsidRDefault="006D75FD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48"/>
                <w:szCs w:val="4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项目名称：中核运行ASP-1语音及导航智能化咨询与研发试点</w:t>
            </w:r>
            <w:r w:rsidR="00EA6E37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</w:p>
        </w:tc>
      </w:tr>
      <w:tr w:rsidR="00E85B80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E85B80" w:rsidRDefault="00E85B80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tabs>
                <w:tab w:val="left" w:pos="3320"/>
              </w:tabs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</w:p>
          <w:p w:rsidR="00E85B80" w:rsidRDefault="00E85B80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jc w:val="center"/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ASP-1语音及导航智能化咨询与研发试点</w:t>
            </w:r>
            <w:r w:rsidR="00FF4316"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部署手册</w:t>
            </w:r>
          </w:p>
          <w:p w:rsidR="00E85B80" w:rsidRDefault="00E85B80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E85B80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widowControl/>
              <w:spacing w:beforeLines="50" w:before="156"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QS-5TM-RCTRUG-X190071001</w:t>
            </w:r>
          </w:p>
          <w:p w:rsidR="00E85B80" w:rsidRDefault="00E85B80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:rsidR="00E85B80" w:rsidRDefault="00E85B80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E85B80" w:rsidRDefault="006D75FD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版本: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000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E85B80" w:rsidRDefault="00E85B80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CAE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E85B80" w:rsidRDefault="00E85B80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E85B80" w:rsidRDefault="00E85B80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E85B80" w:rsidRDefault="00E85B80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E85B80" w:rsidRDefault="00E85B80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6D75FD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编制单位：北京百度网讯科技有限公司（加盖公章）</w:t>
            </w:r>
          </w:p>
          <w:p w:rsidR="00E85B80" w:rsidRDefault="00E85B80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E85B80" w:rsidRDefault="00E85B80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:rsidR="00E85B80" w:rsidRDefault="00E85B80">
      <w:pPr>
        <w:rPr>
          <w:rFonts w:asciiTheme="minorEastAsia" w:eastAsiaTheme="minorEastAsia" w:hAnsiTheme="minorEastAsia"/>
        </w:rPr>
        <w:sectPr w:rsidR="00E85B8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:rsidR="00E85B80" w:rsidRDefault="00E85B80">
      <w:pPr>
        <w:rPr>
          <w:rFonts w:asciiTheme="minorEastAsia" w:eastAsiaTheme="minorEastAsia" w:hAnsiTheme="minorEastAsia"/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853"/>
        <w:gridCol w:w="1176"/>
        <w:gridCol w:w="132"/>
        <w:gridCol w:w="958"/>
        <w:gridCol w:w="313"/>
        <w:gridCol w:w="341"/>
        <w:gridCol w:w="550"/>
        <w:gridCol w:w="355"/>
        <w:gridCol w:w="1134"/>
        <w:gridCol w:w="673"/>
        <w:gridCol w:w="1845"/>
      </w:tblGrid>
      <w:tr w:rsidR="00E85B80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ind w:left="141" w:hangingChars="67" w:hanging="141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E85B80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E85B80">
        <w:trPr>
          <w:trHeight w:val="58"/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477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ASP-1语音及导航智能化咨询与研发试点</w:t>
            </w:r>
            <w:r w:rsidR="00564976">
              <w:rPr>
                <w:rFonts w:ascii="宋体" w:eastAsia="宋体" w:hAnsi="宋体" w:cs="宋体" w:hint="eastAsia"/>
                <w:color w:val="000000"/>
                <w:kern w:val="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</w:t>
            </w: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部署手册</w:t>
            </w:r>
          </w:p>
        </w:tc>
      </w:tr>
      <w:tr w:rsidR="00E85B80">
        <w:trPr>
          <w:trHeight w:val="50"/>
          <w:jc w:val="center"/>
        </w:trPr>
        <w:tc>
          <w:tcPr>
            <w:tcW w:w="1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26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QS-5TM-RCTRUG-X190071001</w:t>
            </w:r>
          </w:p>
        </w:tc>
        <w:tc>
          <w:tcPr>
            <w:tcW w:w="6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9733E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9733ED"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升版周期</w:t>
            </w:r>
          </w:p>
        </w:tc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9733ED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无</w:t>
            </w:r>
          </w:p>
        </w:tc>
      </w:tr>
      <w:tr w:rsidR="00E85B80">
        <w:trPr>
          <w:trHeight w:val="58"/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477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E85B80">
        <w:trPr>
          <w:trHeight w:val="58"/>
          <w:jc w:val="center"/>
        </w:trPr>
        <w:tc>
          <w:tcPr>
            <w:tcW w:w="1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649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E85B80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E85B80">
        <w:trPr>
          <w:trHeight w:val="255"/>
          <w:jc w:val="center"/>
        </w:trPr>
        <w:tc>
          <w:tcPr>
            <w:tcW w:w="1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7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89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E85B80">
        <w:trPr>
          <w:trHeight w:val="58"/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jc w:val="center"/>
        </w:trPr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79" w:type="dxa"/>
            <w:gridSpan w:val="4"/>
            <w:tcBorders>
              <w:lef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898" w:type="dxa"/>
            <w:gridSpan w:val="6"/>
            <w:tcBorders>
              <w:right w:val="single" w:sz="4" w:space="0" w:color="000000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E85B80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E85B80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E85B80" w:rsidRDefault="006D75FD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升版修订历史</w:t>
            </w:r>
          </w:p>
        </w:tc>
      </w:tr>
      <w:tr w:rsidR="00E85B80">
        <w:trPr>
          <w:trHeight w:val="58"/>
          <w:jc w:val="center"/>
        </w:trPr>
        <w:tc>
          <w:tcPr>
            <w:tcW w:w="709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30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E85B80">
        <w:trPr>
          <w:trHeight w:val="972"/>
          <w:jc w:val="center"/>
        </w:trPr>
        <w:tc>
          <w:tcPr>
            <w:tcW w:w="709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 w:rsidR="000E31D2"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</w:t>
            </w:r>
          </w:p>
        </w:tc>
        <w:tc>
          <w:tcPr>
            <w:tcW w:w="8330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i/>
                <w:iCs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E85B80">
        <w:trPr>
          <w:trHeight w:val="70"/>
          <w:jc w:val="center"/>
        </w:trPr>
        <w:tc>
          <w:tcPr>
            <w:tcW w:w="709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E85B80" w:rsidRDefault="00E85B80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161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编：张伟</w:t>
            </w:r>
          </w:p>
        </w:tc>
        <w:tc>
          <w:tcPr>
            <w:tcW w:w="2162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</w:p>
        </w:tc>
        <w:tc>
          <w:tcPr>
            <w:tcW w:w="2162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84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85B80" w:rsidRDefault="006D75FD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批：张博强</w:t>
            </w:r>
          </w:p>
        </w:tc>
      </w:tr>
    </w:tbl>
    <w:p w:rsidR="00E85B80" w:rsidRDefault="00E85B80">
      <w:pPr>
        <w:rPr>
          <w:rFonts w:asciiTheme="minorEastAsia" w:eastAsiaTheme="minorEastAsia" w:hAnsiTheme="minorEastAsia"/>
        </w:rPr>
        <w:sectPr w:rsidR="00E85B80">
          <w:headerReference w:type="default" r:id="rId15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:rsidR="00E85B80" w:rsidRDefault="006D75FD">
      <w:pPr>
        <w:pStyle w:val="11"/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目录</w:t>
      </w:r>
    </w:p>
    <w:p w:rsidR="00E85B80" w:rsidRDefault="006D75FD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b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begin"/>
      </w:r>
      <w:r>
        <w:rPr>
          <w:rFonts w:asciiTheme="minorEastAsia" w:eastAsiaTheme="minorEastAsia" w:hAnsiTheme="minorEastAsia"/>
          <w:b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nstrText xml:space="preserve"> TOC \o "1-4" \h \z \u </w:instrText>
      </w:r>
      <w:r>
        <w:rPr>
          <w:rFonts w:asciiTheme="minorEastAsia" w:eastAsiaTheme="minorEastAsia" w:hAnsiTheme="minorEastAsia"/>
          <w:b w:val="0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separate"/>
      </w:r>
      <w:hyperlink w:anchor="_Toc121391029" w:history="1">
        <w:r>
          <w:rPr>
            <w:rStyle w:val="af4"/>
            <w:rFonts w:asciiTheme="minorEastAsia" w:eastAsiaTheme="minorEastAsia" w:hAnsiTheme="minorEastAsia"/>
            <w:b w:val="0"/>
            <w:color w:val="auto"/>
          </w:rPr>
          <w:t>1. 概述</w:t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_Toc121391029 \h </w:instrText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1.1. 文档目的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1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1.2. 缩略语&amp;术语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_Toc121391031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2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1.3. 参考资料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_Toc121391032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3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2. 项目背景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_Toc121391033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4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3. 项目目标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_Toc121391034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5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4. 服务器环境准备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_Toc121391035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6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4.1. 软件包准备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_Toc121391036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7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4.1.1. 默认源替换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_Toc121391037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6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8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  <w:lang w:val="en-CA"/>
          </w:rPr>
          <w:t>4.1.2. EPEL 扩展源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_Toc121391038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39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4.1.3. 安装必要的软件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_Toc121391039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0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4.1.4. 全面更新一次软件包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_Toc121391040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1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4.2. 内核准备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_Toc121391041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2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4.2.1. 关闭防火墙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_Toc121391042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7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3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4.2.2. 修改内核参数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_Toc121391043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4.3. 磁盘准备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5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4.3.1. 查看磁盘分配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_Toc121391045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6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4.3.2. 盘内分区调整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_Toc121391046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8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7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5. k3s集群搭建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_Toc121391047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9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 配置仓库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9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49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5.1.1. 准备 K3s 配置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_Toc121391049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9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5.1.1.1. Master节点配置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9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1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5.1.1.2. Worker节点配置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_Toc121391051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10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2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5.1.2. Master节点搭建 (K3s Server)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_Toc121391052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5.1.2.1. 配置文件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5.1.2.2. 脚本安装 K3s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5.1.2.3. 为Worker节点安装作准备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6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5.1.3. Worker节点搭建 (K3s Agent)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_Toc121391056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5.1.3.1. 配置文件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11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5.1.3.2. 脚本安装 k3s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59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5.1.4. 检查集群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_Toc121391059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 集群运维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1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5.2.1. 磁盘扩容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_Toc121391061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2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5.2.1.1. 目标节点停机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_Toc121391062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5.2.1.2. 迁移数据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5.2.1.3. 建立软链接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5.2.1.4. 恢复目标节点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6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5.2.2. 集群对外暴露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_Toc121391066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5.2.2.1. NodePort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5.2.2.2. traefik + LB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69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6. 集群内基础服务安装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_Toc121391069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6.1. 通用安装方法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1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6.2. K8s 基础设施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_Toc121391071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2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6.2.1. 系统命名空间 (kube-system)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_Toc121391072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13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3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6.2.2. 网络接入命名空间 (public)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_Toc121391073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6.2.2.1. 初始化命名空间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6.2.2.2. 安装 traefik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6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 运维基础设施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_Toc121391076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7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6.3.1. 初始化命名空间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_Toc121391077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15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8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6.3.2. 安装 prometheus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_Toc121391078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15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79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6.3.2.1. 配置 PV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_Toc121391079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6.3.2.2. 安装服务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1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6.3.3. 安装 grafana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_Toc121391081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15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2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6.3.3.1. 修改密码 (可选)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_Toc121391082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6.3.3.2. 安装服务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4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6.3.4. 安装 elasticsearch + kibana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_Toc121391084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16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6.3.4.1. 配置 PV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6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6.3.4.2. 修改密码 (可选)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_Toc121391086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6.3.4.3. 安装服务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6.3.4.4. ES索引模板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17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89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6.3.5. 安装 fluentd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_Toc121391089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19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6.4. 业务基础设施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19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1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6.4.1. 初始化命名空间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_Toc121391091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19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2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6.4.2. 初始化命名空间内的配置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_Toc121391092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19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6.4.2.1. iaas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19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6.5. 安装业务程序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20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5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7. ASR部署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_Toc121391095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21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6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7.1.1. 裸布ASR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_Toc121391096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21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7.1.1.1. dynamic-wfst的启动、重启和关闭(服务端口:8001)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21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7.1.1.2. ts-ex的启动、重启和关闭(服务端口:8922)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099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7.1.1.3. proxy的启动、重启和关闭(服务端口:8900)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_Toc121391099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7.1.1.4. nginx的启动、重启和关闭(服务端口:80)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1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8. ASR运维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_Toc121391101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22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2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8.1. 重置集群命令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_Toc121391102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22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8.2. 初始化集群命令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8.3. 允许master调度命令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8.4. 安装cni命令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6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8.5. GPU支持命令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_Toc121391106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8.6. 机器标签命令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8.7. 启动K8S应用命令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09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8.8. 服务的监听端口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_Toc121391109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0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9. ASR Q&amp;A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_Toc121391110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1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9.1. 指定dynamic运行在某一块GPU卡上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_Toc121391111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23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2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9.2. mrcp启动不起来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_Toc121391112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9.3. asr-proxy中配置pid，appkey等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9.4. 配置文件中的 log 与 lic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9.5. k8s无法启动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24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6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9.6. kubeadm init 失败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_Toc121391116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9.7. cuda环境变量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8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10. 服务器简单维护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_Toc121391118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19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10.1. 服务器的内部环境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_Toc121391119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0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10.2. 软硬件的维护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_Toc121391120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1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10.2.1. 硬件维护：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_Toc121391121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2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10.2.2. 软件维护：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_Toc121391122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3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10.2.2.1. 操作系统升级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_Toc121391123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41"/>
        <w:rPr>
          <w:rFonts w:asciiTheme="minorEastAsia" w:eastAsiaTheme="minorEastAsia" w:hAnsiTheme="minorEastAsia" w:cstheme="minorBidi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4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10.2.2.2. 软件维护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_Toc121391124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5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10.3. IP地址的管理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_Toc121391125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25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11"/>
        <w:rPr>
          <w:rFonts w:asciiTheme="minorEastAsia" w:eastAsiaTheme="minorEastAsia" w:hAnsiTheme="minorEastAsia" w:cstheme="minorBidi"/>
          <w:b w:val="0"/>
          <w:bCs w:val="0"/>
          <w: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6" w:history="1">
        <w:r w:rsidR="006D75FD">
          <w:rPr>
            <w:rStyle w:val="af4"/>
            <w:rFonts w:asciiTheme="minorEastAsia" w:eastAsiaTheme="minorEastAsia" w:hAnsiTheme="minorEastAsia"/>
            <w:b w:val="0"/>
            <w:color w:val="auto"/>
          </w:rPr>
          <w:t>11. 语音指令管理系统部署文档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_Toc121391126 \h </w:instrTex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26</w:t>
        </w:r>
        <w:r w:rsidR="006D75FD">
          <w:rPr>
            <w:rFonts w:asciiTheme="minorEastAsia" w:eastAsiaTheme="minorEastAsia" w:hAnsiTheme="minorEastAsia"/>
            <w:b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7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11.1. 部署包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_Toc121391127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8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11.2. 配置数据库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_Toc121391128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29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11.3. 修改服务配置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_Toc121391129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26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31"/>
        <w:rPr>
          <w:rFonts w:asciiTheme="minorEastAsia" w:eastAsiaTheme="minorEastAsia" w:hAnsiTheme="minorEastAsia" w:cstheme="minorBidi"/>
          <w:i w:val="0"/>
          <w:iC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30" w:history="1">
        <w:r w:rsidR="006D75FD">
          <w:rPr>
            <w:rStyle w:val="af4"/>
            <w:rFonts w:asciiTheme="minorEastAsia" w:eastAsiaTheme="minorEastAsia" w:hAnsiTheme="minorEastAsia"/>
            <w:i w:val="0"/>
            <w:color w:val="auto"/>
          </w:rPr>
          <w:t>11.3.1. 配置说明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_Toc121391130 \h </w:instrTex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26</w:t>
        </w:r>
        <w:r w:rsidR="006D75FD">
          <w:rPr>
            <w:rFonts w:asciiTheme="minorEastAsia" w:eastAsiaTheme="minorEastAsia" w:hAnsiTheme="minorEastAsia"/>
            <w:i w:val="0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31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11.4. 启动服务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_Toc121391131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27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14738B">
      <w:pPr>
        <w:pStyle w:val="21"/>
        <w:rPr>
          <w:rFonts w:asciiTheme="minorEastAsia" w:eastAsiaTheme="minorEastAsia" w:hAnsiTheme="minorEastAsia" w:cstheme="minorBidi"/>
          <w:smallCaps w:val="0"/>
          <w:color w:val="000000"/>
          <w:sz w:val="21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hyperlink w:anchor="_Toc121391132" w:history="1">
        <w:r w:rsidR="006D75FD">
          <w:rPr>
            <w:rStyle w:val="af4"/>
            <w:rFonts w:asciiTheme="minorEastAsia" w:eastAsiaTheme="minorEastAsia" w:hAnsiTheme="minorEastAsia"/>
            <w:color w:val="auto"/>
          </w:rPr>
          <w:t>11.5. 打开服务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ab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begin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instrText xml:space="preserve"> PAGEREF _Toc121391132 \h </w:instrTex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separate"/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t>27</w:t>
        </w:r>
        <w:r w:rsidR="006D75FD">
          <w:rPr>
            <w:rFonts w:asciiTheme="minorEastAsia" w:eastAsiaTheme="minorEastAsia" w:hAnsiTheme="minorEastAsia"/>
            <w:color w:val="000000"/>
            <w14:textFill>
              <w14:solidFill>
                <w14:srgbClr w14:val="000000">
                  <w14:lumMod w14:val="65000"/>
                  <w14:lumOff w14:val="35000"/>
                </w14:srgbClr>
              </w14:solidFill>
            </w14:textFill>
          </w:rPr>
          <w:fldChar w:fldCharType="end"/>
        </w:r>
      </w:hyperlink>
    </w:p>
    <w:p w:rsidR="00E85B80" w:rsidRDefault="006D75FD">
      <w:pPr>
        <w:tabs>
          <w:tab w:val="left" w:pos="142"/>
        </w:tabs>
        <w:spacing w:line="240" w:lineRule="auto"/>
        <w:rPr>
          <w:rFonts w:asciiTheme="minorEastAsia" w:eastAsiaTheme="minorEastAsia" w:hAnsiTheme="minorEastAsia"/>
          <w:color w:val="000000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sectPr w:rsidR="00E85B80">
          <w:headerReference w:type="default" r:id="rId16"/>
          <w:footerReference w:type="default" r:id="rId17"/>
          <w:pgSz w:w="11906" w:h="16838"/>
          <w:pgMar w:top="1103" w:right="1134" w:bottom="1440" w:left="1134" w:header="624" w:footer="737" w:gutter="0"/>
          <w:pgNumType w:start="4"/>
          <w:cols w:space="425"/>
          <w:docGrid w:type="lines" w:linePitch="312"/>
        </w:sectPr>
      </w:pPr>
      <w:r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fldChar w:fldCharType="end"/>
      </w: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2" w:name="_Toc121391029"/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概述</w:t>
      </w:r>
      <w:bookmarkEnd w:id="2"/>
    </w:p>
    <w:p w:rsidR="00E85B80" w:rsidRDefault="006D75FD">
      <w:pPr>
        <w:pStyle w:val="baidu2"/>
        <w:spacing w:before="156" w:after="156"/>
        <w:rPr>
          <w:rFonts w:asciiTheme="minorEastAsia" w:eastAsiaTheme="minorEastAsia" w:hAnsiTheme="minorEastAsia"/>
          <w:sz w:val="28"/>
          <w:szCs w:val="28"/>
        </w:rPr>
      </w:pPr>
      <w:bookmarkStart w:id="3" w:name="_Toc121391030"/>
      <w:r>
        <w:rPr>
          <w:rFonts w:asciiTheme="minorEastAsia" w:eastAsiaTheme="minorEastAsia" w:hAnsiTheme="minorEastAsia" w:hint="eastAsia"/>
          <w:sz w:val="28"/>
          <w:szCs w:val="28"/>
        </w:rPr>
        <w:t>文档目的</w:t>
      </w:r>
      <w:bookmarkEnd w:id="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本手册为《ASP-1</w:t>
      </w:r>
      <w:r>
        <w:rPr>
          <w:rFonts w:asciiTheme="minorEastAsia" w:eastAsiaTheme="minorEastAsia" w:hAnsiTheme="minorEastAsia" w:cs="Arial" w:hint="eastAsia"/>
          <w:spacing w:val="6"/>
          <w:szCs w:val="24"/>
        </w:rPr>
        <w:t>语音及导航只能化咨询与研发试点项目部署手册</w:t>
      </w:r>
      <w:r>
        <w:rPr>
          <w:rFonts w:asciiTheme="minorEastAsia" w:eastAsiaTheme="minorEastAsia" w:hAnsiTheme="minorEastAsia" w:hint="eastAsia"/>
        </w:rPr>
        <w:t>》软件项目的系统测试报告，目的在于对系统开发和实施后的的结果进行测试以及测试结果分析，发现系统中存在的问题，描述系统是否符合项目需求说明书中规定的功能</w:t>
      </w:r>
    </w:p>
    <w:p w:rsidR="00E85B80" w:rsidRDefault="006D75FD">
      <w:pPr>
        <w:pStyle w:val="baidu2"/>
        <w:spacing w:before="156" w:after="156"/>
        <w:rPr>
          <w:rFonts w:asciiTheme="minorEastAsia" w:eastAsiaTheme="minorEastAsia" w:hAnsiTheme="minorEastAsia"/>
          <w:sz w:val="28"/>
          <w:szCs w:val="28"/>
        </w:rPr>
      </w:pPr>
      <w:bookmarkStart w:id="4" w:name="_Toc121391031"/>
      <w:r>
        <w:rPr>
          <w:rFonts w:asciiTheme="minorEastAsia" w:eastAsiaTheme="minorEastAsia" w:hAnsiTheme="minorEastAsia" w:hint="eastAsia"/>
          <w:sz w:val="28"/>
          <w:szCs w:val="28"/>
        </w:rPr>
        <w:t>缩略语&amp;术语</w:t>
      </w:r>
      <w:bookmarkEnd w:id="4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本工作说明书用于对项目的整体工作范围进行说明和描述。主要是为了定义项目的实施工作范围及验收标准，为项目顺利开展提供支持。</w:t>
      </w:r>
    </w:p>
    <w:p w:rsidR="00E85B80" w:rsidRDefault="00E85B80">
      <w:pPr>
        <w:tabs>
          <w:tab w:val="left" w:pos="1970"/>
        </w:tabs>
        <w:rPr>
          <w:rFonts w:asciiTheme="minorEastAsia" w:eastAsiaTheme="minorEastAsia" w:hAnsiTheme="minorEastAsia"/>
        </w:rPr>
      </w:pPr>
    </w:p>
    <w:p w:rsidR="00E85B80" w:rsidRDefault="006D75FD">
      <w:pPr>
        <w:pStyle w:val="baidu2"/>
        <w:spacing w:before="156" w:after="156"/>
        <w:rPr>
          <w:rFonts w:asciiTheme="minorEastAsia" w:eastAsiaTheme="minorEastAsia" w:hAnsiTheme="minorEastAsia"/>
          <w:sz w:val="28"/>
          <w:szCs w:val="28"/>
        </w:rPr>
      </w:pPr>
      <w:bookmarkStart w:id="5" w:name="_Toc121391032"/>
      <w:r>
        <w:rPr>
          <w:rFonts w:asciiTheme="minorEastAsia" w:eastAsiaTheme="minorEastAsia" w:hAnsiTheme="minorEastAsia" w:hint="eastAsia"/>
          <w:sz w:val="28"/>
          <w:szCs w:val="28"/>
        </w:rPr>
        <w:t>参考资料</w:t>
      </w:r>
      <w:bookmarkEnd w:id="5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无</w:t>
      </w: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6" w:name="_Toc121391033"/>
      <w:r>
        <w:rPr>
          <w:rFonts w:asciiTheme="minorEastAsia" w:eastAsiaTheme="minorEastAsia" w:hAnsiTheme="minorEastAsia" w:hint="eastAsia"/>
          <w:sz w:val="28"/>
          <w:szCs w:val="28"/>
        </w:rPr>
        <w:t>项目背景</w:t>
      </w:r>
      <w:bookmarkEnd w:id="6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背景及业务功能：核电厂区内部设备多样、厂区多区域环境类似导致工作人员房间经常走错、设备经常识别错误，人员位置混淆，对核电生产造成巨大安全隐患，导致事故发生。</w:t>
      </w: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7" w:name="_Toc121391034"/>
      <w:r>
        <w:rPr>
          <w:rFonts w:asciiTheme="minorEastAsia" w:eastAsiaTheme="minorEastAsia" w:hAnsiTheme="minorEastAsia" w:hint="eastAsia"/>
          <w:sz w:val="28"/>
          <w:szCs w:val="28"/>
        </w:rPr>
        <w:t>项目目标</w:t>
      </w:r>
      <w:bookmarkEnd w:id="7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针对</w:t>
      </w:r>
      <w:r>
        <w:rPr>
          <w:rFonts w:asciiTheme="minorEastAsia" w:eastAsiaTheme="minorEastAsia" w:hAnsiTheme="minorEastAsia"/>
        </w:rPr>
        <w:t>项目背景</w:t>
      </w:r>
      <w:r>
        <w:rPr>
          <w:rFonts w:asciiTheme="minorEastAsia" w:eastAsiaTheme="minorEastAsia" w:hAnsiTheme="minorEastAsia" w:hint="eastAsia"/>
        </w:rPr>
        <w:t>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结合室内地图制作技术、室内精准导航定位技术、室内实景技术，构建核电站二三维一体化室内图，研发针对核电厂的室内环境的 UWB 精准定位导航系统。提供室内导航定位硬件基础环境建设，包含定位基站与终端两部分。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需在厂房内部布设 UWB（超宽带技术）定位基站，能实现同楼层或跨楼层导航，帮助使用者实现基于任何位置的厂区内导航</w:t>
      </w:r>
      <w:r>
        <w:rPr>
          <w:rFonts w:asciiTheme="minorEastAsia" w:eastAsiaTheme="minorEastAsia" w:hAnsiTheme="minorEastAsia"/>
        </w:rPr>
        <w:t>，大大提升工作效率的同时，也可避免因厂区内部设备多样、厂区多区域环境类似导致的工作人员走错、设备识别错误、</w:t>
      </w:r>
      <w:r>
        <w:rPr>
          <w:rFonts w:asciiTheme="minorEastAsia" w:eastAsiaTheme="minorEastAsia" w:hAnsiTheme="minorEastAsia" w:hint="eastAsia"/>
        </w:rPr>
        <w:t>人员位置混淆</w:t>
      </w:r>
      <w:r>
        <w:rPr>
          <w:rFonts w:asciiTheme="minorEastAsia" w:eastAsiaTheme="minorEastAsia" w:hAnsiTheme="minorEastAsia"/>
        </w:rPr>
        <w:t>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:rsidR="00E85B80" w:rsidRDefault="00E85B80">
      <w:pPr>
        <w:pStyle w:val="af9"/>
        <w:ind w:firstLine="420"/>
        <w:rPr>
          <w:rFonts w:asciiTheme="minorEastAsia" w:eastAsiaTheme="minorEastAsia" w:hAnsiTheme="minorEastAsia"/>
          <w:lang w:eastAsia="zh-CN"/>
        </w:rPr>
      </w:pP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8" w:name="_Toc121391035"/>
      <w:r>
        <w:rPr>
          <w:rFonts w:asciiTheme="minorEastAsia" w:eastAsiaTheme="minorEastAsia" w:hAnsiTheme="minorEastAsia" w:hint="eastAsia"/>
          <w:sz w:val="28"/>
          <w:szCs w:val="28"/>
        </w:rPr>
        <w:t>服务器环境准备</w:t>
      </w:r>
      <w:bookmarkEnd w:id="8"/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9" w:name="_Toc121391036"/>
      <w:r>
        <w:rPr>
          <w:rFonts w:asciiTheme="minorEastAsia" w:eastAsiaTheme="minorEastAsia" w:hAnsiTheme="minorEastAsia" w:hint="eastAsia"/>
          <w:sz w:val="28"/>
          <w:szCs w:val="28"/>
        </w:rPr>
        <w:t>软件包准备</w:t>
      </w:r>
      <w:bookmarkEnd w:id="9"/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0" w:name="_Toc121391037"/>
      <w:r>
        <w:rPr>
          <w:rFonts w:asciiTheme="minorEastAsia" w:eastAsiaTheme="minorEastAsia" w:hAnsiTheme="minorEastAsia" w:hint="eastAsia"/>
          <w:sz w:val="28"/>
          <w:szCs w:val="28"/>
        </w:rPr>
        <w:t>默认源替换</w:t>
      </w:r>
      <w:bookmarkEnd w:id="10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替换为清华源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sed -e 's|^mirrorlist=|#mirrorlist=|g'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-e 's|^#baseurl=http://mirror.centos.org|baseurl=https://mirrors.tuna.tsinghua</w:t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>.edu.cn|g'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-i.bak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/etc/yum.repos.d/CentOS-*.repo</w:t>
            </w:r>
          </w:p>
        </w:tc>
      </w:tr>
    </w:tbl>
    <w:p w:rsidR="00E85B80" w:rsidRDefault="00E85B80">
      <w:pPr>
        <w:pStyle w:val="ACGContext"/>
        <w:ind w:firstLineChars="0" w:firstLine="0"/>
        <w:rPr>
          <w:rFonts w:asciiTheme="minorEastAsia" w:eastAsiaTheme="minorEastAsia" w:hAnsiTheme="minorEastAsia"/>
        </w:rPr>
      </w:pP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更新账号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hint="eastAsia"/>
              </w:rPr>
              <w:t>yum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makecache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  <w:lang w:val="en-CA"/>
        </w:rPr>
      </w:pPr>
      <w:bookmarkStart w:id="11" w:name="_Toc121391038"/>
      <w:r>
        <w:rPr>
          <w:rFonts w:asciiTheme="minorEastAsia" w:eastAsiaTheme="minorEastAsia" w:hAnsiTheme="minorEastAsia"/>
          <w:sz w:val="28"/>
          <w:szCs w:val="28"/>
          <w:lang w:val="en-CA"/>
        </w:rPr>
        <w:t>EPEL 扩展源</w:t>
      </w:r>
      <w:bookmarkEnd w:id="11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安装EPEL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yum install epel-release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文本替换为清华源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sed -e 's!^metalink=!#metalink=!g'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-e 's!^#baseurl=!baseurl=!g'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-e 's!//download\.fedoraproject\.org/pub!//mirrors.tuna.tsinghua.edu.cn!g'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-e 's!//download\.example/pub!//mirrors.tuna.tsinghua.edu.cn!g'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-e 's!http://mirrors!https://mirrors!g' \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-i /etc/yum.repos.d/epel*.repo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2" w:name="_Toc121391039"/>
      <w:r>
        <w:rPr>
          <w:rFonts w:asciiTheme="minorEastAsia" w:eastAsiaTheme="minorEastAsia" w:hAnsiTheme="minorEastAsia"/>
          <w:sz w:val="28"/>
          <w:szCs w:val="28"/>
        </w:rPr>
        <w:t>安装必要的软件</w:t>
      </w:r>
      <w:bookmarkEnd w:id="12"/>
    </w:p>
    <w:p w:rsidR="00E85B80" w:rsidRDefault="006D75FD">
      <w:pPr>
        <w:spacing w:before="120" w:after="120" w:line="288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rial"/>
          <w:sz w:val="22"/>
        </w:rPr>
        <w:t>如果需要 nginx 也可以一并在此时安装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yum install -y bash-completion bridge-utils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3" w:name="_Toc121391040"/>
      <w:r>
        <w:rPr>
          <w:rFonts w:asciiTheme="minorEastAsia" w:eastAsiaTheme="minorEastAsia" w:hAnsiTheme="minorEastAsia"/>
          <w:sz w:val="28"/>
          <w:szCs w:val="28"/>
        </w:rPr>
        <w:t>全面更新一次软件包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yum update -y</w:t>
            </w:r>
          </w:p>
        </w:tc>
      </w:tr>
    </w:tbl>
    <w:p w:rsidR="00E85B80" w:rsidRDefault="00E85B80">
      <w:pPr>
        <w:pStyle w:val="ACGContext"/>
        <w:ind w:firstLineChars="0" w:firstLine="0"/>
        <w:rPr>
          <w:rFonts w:asciiTheme="minorEastAsia" w:eastAsiaTheme="minorEastAsia" w:hAnsiTheme="minorEastAsia"/>
        </w:rPr>
      </w:pP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4" w:name="_Toc121391041"/>
      <w:r>
        <w:rPr>
          <w:rFonts w:asciiTheme="minorEastAsia" w:eastAsiaTheme="minorEastAsia" w:hAnsiTheme="minorEastAsia"/>
          <w:sz w:val="28"/>
          <w:szCs w:val="28"/>
        </w:rPr>
        <w:t>内核准备</w:t>
      </w:r>
      <w:bookmarkEnd w:id="14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修改内核配置和周边配置以适配 K8s 的安装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5" w:name="_Toc121391042"/>
      <w:r>
        <w:rPr>
          <w:rFonts w:asciiTheme="minorEastAsia" w:eastAsiaTheme="minorEastAsia" w:hAnsiTheme="minorEastAsia"/>
          <w:sz w:val="28"/>
          <w:szCs w:val="28"/>
        </w:rPr>
        <w:t>关闭防火墙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systemctl disable firewalld --now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6" w:name="_Toc121391043"/>
      <w:r>
        <w:rPr>
          <w:rFonts w:asciiTheme="minorEastAsia" w:eastAsiaTheme="minorEastAsia" w:hAnsiTheme="minorEastAsia"/>
          <w:sz w:val="28"/>
          <w:szCs w:val="28"/>
        </w:rPr>
        <w:lastRenderedPageBreak/>
        <w:t>修改内核参数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echo br_netfilter &gt; /etc/modules-load.d/br_netfilter.conf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7" w:name="_Toc121391044"/>
      <w:r>
        <w:rPr>
          <w:rFonts w:asciiTheme="minorEastAsia" w:eastAsiaTheme="minorEastAsia" w:hAnsiTheme="minorEastAsia"/>
          <w:sz w:val="28"/>
          <w:szCs w:val="28"/>
        </w:rPr>
        <w:t>磁盘准备</w:t>
      </w:r>
      <w:bookmarkEnd w:id="17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需要我们确定磁盘的初始分配并执行微调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8" w:name="_Toc121391045"/>
      <w:r>
        <w:rPr>
          <w:rFonts w:asciiTheme="minorEastAsia" w:eastAsiaTheme="minorEastAsia" w:hAnsiTheme="minorEastAsia"/>
          <w:sz w:val="28"/>
          <w:szCs w:val="28"/>
        </w:rPr>
        <w:t>查看磁盘分配</w:t>
      </w:r>
      <w:bookmarkEnd w:id="18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通过命令查看磁盘分配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df -hT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如果发现 根目录 </w:t>
      </w:r>
      <w:r>
        <w:rPr>
          <w:rFonts w:asciiTheme="minorEastAsia" w:eastAsiaTheme="minorEastAsia" w:hAnsiTheme="minorEastAsia" w:cs="Consolas"/>
          <w:shd w:val="clear" w:color="auto" w:fill="EFF0F1"/>
        </w:rPr>
        <w:t>/</w:t>
      </w:r>
      <w:r>
        <w:rPr>
          <w:rFonts w:asciiTheme="minorEastAsia" w:eastAsiaTheme="minorEastAsia" w:hAnsiTheme="minorEastAsia"/>
        </w:rPr>
        <w:t xml:space="preserve"> 分配容量过小 (通常是50G)，而 </w:t>
      </w:r>
      <w:r>
        <w:rPr>
          <w:rFonts w:asciiTheme="minorEastAsia" w:eastAsiaTheme="minorEastAsia" w:hAnsiTheme="minorEastAsia" w:cs="Consolas"/>
          <w:shd w:val="clear" w:color="auto" w:fill="EFF0F1"/>
        </w:rPr>
        <w:t>/home</w:t>
      </w:r>
      <w:r>
        <w:rPr>
          <w:rFonts w:asciiTheme="minorEastAsia" w:eastAsiaTheme="minorEastAsia" w:hAnsiTheme="minorEastAsia"/>
        </w:rPr>
        <w:t xml:space="preserve"> 目录分配的绝大部分磁盘，则需要做盘内分区调整。因为 K8s 的运行是不使用 </w:t>
      </w:r>
      <w:r>
        <w:rPr>
          <w:rFonts w:asciiTheme="minorEastAsia" w:eastAsiaTheme="minorEastAsia" w:hAnsiTheme="minorEastAsia" w:cs="Consolas"/>
          <w:shd w:val="clear" w:color="auto" w:fill="EFF0F1"/>
        </w:rPr>
        <w:t>/home</w:t>
      </w:r>
      <w:r>
        <w:rPr>
          <w:rFonts w:asciiTheme="minorEastAsia" w:eastAsiaTheme="minorEastAsia" w:hAnsiTheme="minorEastAsia"/>
        </w:rPr>
        <w:t>目录的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9" w:name="_Toc121391046"/>
      <w:r>
        <w:rPr>
          <w:rFonts w:asciiTheme="minorEastAsia" w:eastAsiaTheme="minorEastAsia" w:hAnsiTheme="minorEastAsia"/>
          <w:sz w:val="28"/>
          <w:szCs w:val="28"/>
        </w:rPr>
        <w:t>盘内分区调整</w:t>
      </w:r>
      <w:bookmarkEnd w:id="19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备份并卸载 </w:t>
      </w:r>
      <w:r>
        <w:rPr>
          <w:rFonts w:asciiTheme="minorEastAsia" w:eastAsiaTheme="minorEastAsia" w:hAnsiTheme="minorEastAsia" w:cs="Consolas"/>
          <w:shd w:val="clear" w:color="auto" w:fill="EFF0F1"/>
        </w:rPr>
        <w:t>/home</w:t>
      </w:r>
      <w:r>
        <w:rPr>
          <w:rFonts w:asciiTheme="minorEastAsia" w:eastAsiaTheme="minorEastAsia" w:hAnsiTheme="minorEastAsia"/>
        </w:rPr>
        <w:t xml:space="preserve"> 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cp -r /home /tmp/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umount /home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降低 </w:t>
      </w:r>
      <w:r>
        <w:rPr>
          <w:rFonts w:asciiTheme="minorEastAsia" w:eastAsiaTheme="minorEastAsia" w:hAnsiTheme="minorEastAsia" w:cs="Consolas"/>
          <w:shd w:val="clear" w:color="auto" w:fill="EFF0F1"/>
        </w:rPr>
        <w:t>/home</w:t>
      </w:r>
      <w:r>
        <w:rPr>
          <w:rFonts w:asciiTheme="minorEastAsia" w:eastAsiaTheme="minorEastAsia" w:hAnsiTheme="minorEastAsia"/>
        </w:rPr>
        <w:t xml:space="preserve"> 目录的空间，其中 </w:t>
      </w:r>
      <w:r>
        <w:rPr>
          <w:rFonts w:asciiTheme="minorEastAsia" w:eastAsiaTheme="minorEastAsia" w:hAnsiTheme="minorEastAsia" w:cs="Consolas"/>
          <w:shd w:val="clear" w:color="auto" w:fill="EFF0F1"/>
        </w:rPr>
        <w:t>&lt;size&gt;</w:t>
      </w:r>
      <w:r>
        <w:rPr>
          <w:rFonts w:asciiTheme="minorEastAsia" w:eastAsiaTheme="minorEastAsia" w:hAnsiTheme="minorEastAsia"/>
        </w:rPr>
        <w:t xml:space="preserve"> 为需要降低的数目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lvreduce -L -&lt;size&gt;G /dev/mapper/centos-home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重新格式化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mkfs.xfs /dev/mapper/centos-home -f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重新挂载 </w:t>
      </w:r>
      <w:r>
        <w:rPr>
          <w:rFonts w:asciiTheme="minorEastAsia" w:eastAsiaTheme="minorEastAsia" w:hAnsiTheme="minorEastAsia" w:cs="Consolas"/>
          <w:shd w:val="clear" w:color="auto" w:fill="EFF0F1"/>
        </w:rPr>
        <w:t>/home</w:t>
      </w:r>
      <w:r>
        <w:rPr>
          <w:rFonts w:asciiTheme="minorEastAsia" w:eastAsiaTheme="minorEastAsia" w:hAnsiTheme="minorEastAsia"/>
        </w:rPr>
        <w:t xml:space="preserve"> 目录，如有需要，可从 </w:t>
      </w:r>
      <w:r>
        <w:rPr>
          <w:rFonts w:asciiTheme="minorEastAsia" w:eastAsiaTheme="minorEastAsia" w:hAnsiTheme="minorEastAsia" w:cs="Consolas"/>
          <w:shd w:val="clear" w:color="auto" w:fill="EFF0F1"/>
        </w:rPr>
        <w:t>/tmp</w:t>
      </w:r>
      <w:r>
        <w:rPr>
          <w:rFonts w:asciiTheme="minorEastAsia" w:eastAsiaTheme="minorEastAsia" w:hAnsiTheme="minorEastAsia"/>
        </w:rPr>
        <w:t xml:space="preserve"> 恢复备份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mount /dev/mapper/centos-home /home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扩容根目录 </w:t>
      </w:r>
      <w:r>
        <w:rPr>
          <w:rFonts w:asciiTheme="minorEastAsia" w:eastAsiaTheme="minorEastAsia" w:hAnsiTheme="minorEastAsia" w:cs="Consolas"/>
          <w:shd w:val="clear" w:color="auto" w:fill="EFF0F1"/>
        </w:rPr>
        <w:t>/</w:t>
      </w:r>
      <w:r>
        <w:rPr>
          <w:rFonts w:asciiTheme="minorEastAsia" w:eastAsiaTheme="minorEastAsia" w:hAnsiTheme="minorEastAsia"/>
        </w:rPr>
        <w:t xml:space="preserve"> ，其中 </w:t>
      </w:r>
      <w:r>
        <w:rPr>
          <w:rFonts w:asciiTheme="minorEastAsia" w:eastAsiaTheme="minorEastAsia" w:hAnsiTheme="minorEastAsia" w:cs="Consolas"/>
          <w:shd w:val="clear" w:color="auto" w:fill="EFF0F1"/>
        </w:rPr>
        <w:t>&lt;size&gt;</w:t>
      </w:r>
      <w:r>
        <w:rPr>
          <w:rFonts w:asciiTheme="minorEastAsia" w:eastAsiaTheme="minorEastAsia" w:hAnsiTheme="minorEastAsia"/>
        </w:rPr>
        <w:t xml:space="preserve"> 为之前释放出来的空间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lvextend -L +&lt;size&gt;G /dev/mapper/centos-root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使修改生效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xfs_growfs /dev/mapper/centos-root</w:t>
            </w:r>
          </w:p>
        </w:tc>
      </w:tr>
    </w:tbl>
    <w:p w:rsidR="00E85B80" w:rsidRDefault="00E85B80">
      <w:pPr>
        <w:widowControl/>
        <w:snapToGrid/>
        <w:spacing w:line="240" w:lineRule="auto"/>
        <w:jc w:val="left"/>
        <w:rPr>
          <w:rFonts w:asciiTheme="minorEastAsia" w:eastAsiaTheme="minorEastAsia" w:hAnsiTheme="minorEastAsia"/>
          <w:b/>
          <w:color w:val="000000" w:themeColor="text1"/>
          <w:sz w:val="24"/>
          <w:szCs w:val="21"/>
          <w14:textFill>
            <w14:solidFill>
              <w14:schemeClr w14:val="tx1">
                <w14:lumMod w14:val="85000"/>
                <w14:lumOff w14:val="15000"/>
                <w14:lumMod w14:val="65000"/>
                <w14:lumOff w14:val="35000"/>
              </w14:schemeClr>
            </w14:solidFill>
          </w14:textFill>
        </w:rPr>
      </w:pP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20" w:name="_Toc121391047"/>
      <w:r>
        <w:rPr>
          <w:rFonts w:asciiTheme="minorEastAsia" w:eastAsiaTheme="minorEastAsia" w:hAnsiTheme="minorEastAsia"/>
          <w:sz w:val="28"/>
          <w:szCs w:val="28"/>
        </w:rPr>
        <w:t>k3s集群搭建</w:t>
      </w:r>
      <w:bookmarkEnd w:id="20"/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21" w:name="_Toc121391048"/>
      <w:r>
        <w:rPr>
          <w:rFonts w:asciiTheme="minorEastAsia" w:eastAsiaTheme="minorEastAsia" w:hAnsiTheme="minorEastAsia"/>
          <w:sz w:val="28"/>
          <w:szCs w:val="28"/>
        </w:rPr>
        <w:lastRenderedPageBreak/>
        <w:t>配置仓库</w:t>
      </w:r>
      <w:bookmarkEnd w:id="21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集群参数配置均可使用文本配置在YAML文件中：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.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.cert          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集群认证相关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.gitlab-ci.yml    // Gitlab CI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相关配置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README.md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business       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业务命名空间下的配置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cluster        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集群配置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oam            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运维命名空间下的配置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public         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网络接入层命名空间下的配置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system            // K8s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系统命名空间下的配置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22" w:name="_Toc121391049"/>
      <w:r>
        <w:rPr>
          <w:rFonts w:asciiTheme="minorEastAsia" w:eastAsiaTheme="minorEastAsia" w:hAnsiTheme="minorEastAsia"/>
          <w:sz w:val="28"/>
          <w:szCs w:val="28"/>
        </w:rPr>
        <w:t>准备 K3s 配置</w:t>
      </w:r>
      <w:bookmarkEnd w:id="22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集群配置结构如下：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cluster 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master 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│   ├── config.yaml       // Master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节点配置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│   └── registries.yaml   // Master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节点</w:t>
            </w:r>
            <w:r>
              <w:rPr>
                <w:rFonts w:asciiTheme="minorEastAsia" w:eastAsiaTheme="minorEastAsia" w:hAnsiTheme="minorEastAsia" w:cs="Consolas"/>
                <w:sz w:val="22"/>
              </w:rPr>
              <w:t>Registry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相关配置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worker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config.yaml       // Worker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节点配置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└── registries.yaml   // Worker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节点</w:t>
            </w:r>
            <w:r>
              <w:rPr>
                <w:rFonts w:asciiTheme="minorEastAsia" w:eastAsiaTheme="minorEastAsia" w:hAnsiTheme="minorEastAsia" w:cs="Consolas"/>
                <w:sz w:val="22"/>
              </w:rPr>
              <w:t>Registry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相关配置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23" w:name="_Toc121391050"/>
      <w:r>
        <w:rPr>
          <w:rFonts w:asciiTheme="minorEastAsia" w:eastAsiaTheme="minorEastAsia" w:hAnsiTheme="minorEastAsia"/>
          <w:sz w:val="28"/>
          <w:szCs w:val="28"/>
        </w:rPr>
        <w:t>Master节点配置</w:t>
      </w:r>
      <w:bookmarkEnd w:id="2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一个典型的 </w:t>
      </w:r>
      <w:r>
        <w:rPr>
          <w:rFonts w:asciiTheme="minorEastAsia" w:eastAsiaTheme="minorEastAsia" w:hAnsiTheme="minorEastAsia" w:cs="Consolas"/>
          <w:shd w:val="clear" w:color="auto" w:fill="EFF0F1"/>
        </w:rPr>
        <w:t>config.yaml</w:t>
      </w:r>
      <w:r>
        <w:rPr>
          <w:rFonts w:asciiTheme="minorEastAsia" w:eastAsiaTheme="minorEastAsia" w:hAnsiTheme="minorEastAsia"/>
        </w:rPr>
        <w:t xml:space="preserve"> 内容如下：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YAML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# logging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log: "/var/log/k3s/k3s.log"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# database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datastore-endpoint: "Sqlite"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# client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write-kubeconfig-mode: "0644"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# agent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node-label: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"cpu=2"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"memory=4"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"variant=online"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 xml:space="preserve">  - "role=master"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"cluster=k3s"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private-registry: "/etc/rancher/k3s/registries.yaml"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# components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disable: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"traefik"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其中，需要注意的是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配置中</w:t>
      </w:r>
      <w:r>
        <w:rPr>
          <w:rFonts w:asciiTheme="minorEastAsia" w:eastAsiaTheme="minorEastAsia" w:hAnsiTheme="minorEastAsia"/>
          <w:bCs/>
        </w:rPr>
        <w:t>把</w:t>
      </w:r>
      <w:r>
        <w:rPr>
          <w:rFonts w:asciiTheme="minorEastAsia" w:eastAsiaTheme="minorEastAsia" w:hAnsiTheme="minorEastAsia"/>
          <w:b/>
        </w:rPr>
        <w:t xml:space="preserve">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traefik</w:t>
      </w:r>
      <w:r>
        <w:rPr>
          <w:rFonts w:asciiTheme="minorEastAsia" w:eastAsiaTheme="minorEastAsia" w:hAnsiTheme="minorEastAsia"/>
          <w:b/>
        </w:rPr>
        <w:t xml:space="preserve"> </w:t>
      </w:r>
      <w:r>
        <w:rPr>
          <w:rFonts w:asciiTheme="minorEastAsia" w:eastAsiaTheme="minorEastAsia" w:hAnsiTheme="minorEastAsia"/>
          <w:bCs/>
        </w:rPr>
        <w:t>禁用</w:t>
      </w:r>
      <w:r>
        <w:rPr>
          <w:rFonts w:asciiTheme="minorEastAsia" w:eastAsiaTheme="minorEastAsia" w:hAnsiTheme="minorEastAsia"/>
        </w:rPr>
        <w:t>了，是因为我们自己搭建了网络接入口层，因此不需要使用 K3s 内置的 traefik 组件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一个典型的 </w:t>
      </w:r>
      <w:r>
        <w:rPr>
          <w:rFonts w:asciiTheme="minorEastAsia" w:eastAsiaTheme="minorEastAsia" w:hAnsiTheme="minorEastAsia" w:cs="Consolas"/>
          <w:shd w:val="clear" w:color="auto" w:fill="EFF0F1"/>
        </w:rPr>
        <w:t>registries.yaml</w:t>
      </w:r>
      <w:r>
        <w:rPr>
          <w:rFonts w:asciiTheme="minorEastAsia" w:eastAsiaTheme="minorEastAsia" w:hAnsiTheme="minorEastAsia"/>
        </w:rPr>
        <w:t xml:space="preserve"> 内容如下: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YAML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# Should place in /etc/rancher/k3s/registries.yaml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mirrors: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docker.io: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endpoint: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  - "https://nexus-registry.reliablesense.cn"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gcr.io: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endpoint: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  - "https://nexus-registry.reliablesense.cn"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k8s.gcr.io: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endpoint: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  - "https://nexus-registry.reliablesense.cn"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24" w:name="_Toc121391051"/>
      <w:r>
        <w:rPr>
          <w:rFonts w:asciiTheme="minorEastAsia" w:eastAsiaTheme="minorEastAsia" w:hAnsiTheme="minorEastAsia"/>
          <w:sz w:val="28"/>
          <w:szCs w:val="28"/>
        </w:rPr>
        <w:t>Worker节点配置</w:t>
      </w:r>
      <w:bookmarkEnd w:id="24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一个典型的 </w:t>
      </w:r>
      <w:r>
        <w:rPr>
          <w:rFonts w:asciiTheme="minorEastAsia" w:eastAsiaTheme="minorEastAsia" w:hAnsiTheme="minorEastAsia" w:cs="Consolas"/>
          <w:shd w:val="clear" w:color="auto" w:fill="EFF0F1"/>
        </w:rPr>
        <w:t xml:space="preserve">config.yaml </w:t>
      </w:r>
      <w:r>
        <w:rPr>
          <w:rFonts w:asciiTheme="minorEastAsia" w:eastAsiaTheme="minorEastAsia" w:hAnsiTheme="minorEastAsia"/>
        </w:rPr>
        <w:t>内容如下，和 Master 节点的配置相似: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YAML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# logging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log: "/var/log/k3s/k3s.log"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# agent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node-label: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"cpu=4"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"memory=16"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"variant=online"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"role=worker"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- "cluster=k3s"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private-registry: "/etc/rancher/k3s/registries.yaml"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25" w:name="_Toc121391052"/>
      <w:r>
        <w:rPr>
          <w:rFonts w:asciiTheme="minorEastAsia" w:eastAsiaTheme="minorEastAsia" w:hAnsiTheme="minorEastAsia"/>
          <w:sz w:val="28"/>
          <w:szCs w:val="28"/>
        </w:rPr>
        <w:t>Master节点搭建 (K3s Server)</w:t>
      </w:r>
      <w:bookmarkEnd w:id="25"/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26" w:name="_Toc121391053"/>
      <w:r>
        <w:rPr>
          <w:rFonts w:asciiTheme="minorEastAsia" w:eastAsiaTheme="minorEastAsia" w:hAnsiTheme="minorEastAsia"/>
          <w:sz w:val="28"/>
          <w:szCs w:val="28"/>
        </w:rPr>
        <w:lastRenderedPageBreak/>
        <w:t>配置文件</w:t>
      </w:r>
      <w:bookmarkEnd w:id="26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准备好配置目录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mkdir -p /etc/rancher/k3s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准备好以下路径的配置文件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touch /etc/rancher/k3s/config.yaml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touch /etc/rancher/k3s/registries.yaml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27" w:name="_Toc121391054"/>
      <w:r>
        <w:rPr>
          <w:rFonts w:asciiTheme="minorEastAsia" w:eastAsiaTheme="minorEastAsia" w:hAnsiTheme="minorEastAsia"/>
          <w:sz w:val="28"/>
          <w:szCs w:val="28"/>
        </w:rPr>
        <w:t>脚本安装 K3s</w:t>
      </w:r>
      <w:bookmarkEnd w:id="27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curl -sfL https://get.k3s.io | sh -s -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如果需要指定 K3s 版本安装，可在命令中加上环境变量: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curl -sfL https://get.k3s.io | INSTALL_K3S_VERSION="&lt;version&gt;" sh -s -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其中，替换 </w:t>
      </w:r>
      <w:r>
        <w:rPr>
          <w:rFonts w:asciiTheme="minorEastAsia" w:eastAsiaTheme="minorEastAsia" w:hAnsiTheme="minorEastAsia" w:cs="Consolas"/>
          <w:shd w:val="clear" w:color="auto" w:fill="EFF0F1"/>
        </w:rPr>
        <w:t>&lt;version&gt;</w:t>
      </w:r>
      <w:r>
        <w:rPr>
          <w:rFonts w:asciiTheme="minorEastAsia" w:eastAsiaTheme="minorEastAsia" w:hAnsiTheme="minorEastAsia"/>
        </w:rPr>
        <w:t xml:space="preserve"> 为目标 K3s 版本即可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需要注意的是，如果服务器的 </w:t>
      </w:r>
      <w:r>
        <w:rPr>
          <w:rFonts w:asciiTheme="minorEastAsia" w:eastAsiaTheme="minorEastAsia" w:hAnsiTheme="minorEastAsia"/>
          <w:b/>
          <w:color w:val="D83931"/>
          <w14:textFill>
            <w14:solidFill>
              <w14:srgbClr w14:val="D83931">
                <w14:lumMod w14:val="85000"/>
                <w14:lumOff w14:val="15000"/>
              </w14:srgbClr>
            </w14:solidFill>
          </w14:textFill>
        </w:rPr>
        <w:t>内核版本 &lt; 4.4</w:t>
      </w:r>
      <w:r>
        <w:rPr>
          <w:rFonts w:asciiTheme="minorEastAsia" w:eastAsiaTheme="minorEastAsia" w:hAnsiTheme="minorEastAsia"/>
        </w:rPr>
        <w:t>，则目前</w:t>
      </w:r>
      <w:r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  <w:b/>
          <w:color w:val="DC9B04"/>
          <w14:textFill>
            <w14:solidFill>
              <w14:srgbClr w14:val="DC9B04">
                <w14:lumMod w14:val="85000"/>
                <w14:lumOff w14:val="15000"/>
              </w14:srgbClr>
            </w14:solidFill>
          </w14:textFill>
        </w:rPr>
        <w:t>最高支持的 K3s 版本为 v1.23.9+k3s1</w:t>
      </w:r>
      <w:r>
        <w:rPr>
          <w:rFonts w:asciiTheme="minorEastAsia" w:eastAsiaTheme="minorEastAsia" w:hAnsiTheme="minorEastAsia"/>
        </w:rPr>
        <w:t>，请在安装是务必指定版本安装。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28" w:name="_Toc121391055"/>
      <w:r>
        <w:rPr>
          <w:rFonts w:asciiTheme="minorEastAsia" w:eastAsiaTheme="minorEastAsia" w:hAnsiTheme="minorEastAsia"/>
          <w:sz w:val="28"/>
          <w:szCs w:val="28"/>
        </w:rPr>
        <w:t>为Worker节点安装作准备</w:t>
      </w:r>
      <w:bookmarkEnd w:id="28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如果需要安装 Worker节点，需要先获取 Master节点的 </w:t>
      </w:r>
      <w:r>
        <w:rPr>
          <w:rFonts w:asciiTheme="minorEastAsia" w:eastAsiaTheme="minorEastAsia" w:hAnsiTheme="minorEastAsia" w:cs="Consolas"/>
          <w:shd w:val="clear" w:color="auto" w:fill="EFF0F1"/>
        </w:rPr>
        <w:t>TOKEN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通过以下路径的文件获取 </w:t>
      </w:r>
      <w:r>
        <w:rPr>
          <w:rFonts w:asciiTheme="minorEastAsia" w:eastAsiaTheme="minorEastAsia" w:hAnsiTheme="minorEastAsia" w:cs="Consolas"/>
          <w:shd w:val="clear" w:color="auto" w:fill="EFF0F1"/>
        </w:rPr>
        <w:t>TOKEN</w:t>
      </w:r>
      <w:r>
        <w:rPr>
          <w:rFonts w:asciiTheme="minorEastAsia" w:eastAsiaTheme="minorEastAsia" w:hAnsiTheme="minorEastAsia"/>
        </w:rPr>
        <w:t xml:space="preserve"> 的值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$ cat /var/lib/rancher/k3s/server/token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K1058aa123c263665d9c9436ff43b14ff3edb522e20a1840e7042369c721c169976::server:7c8ac62bcf4df660a2ba1f86c9010a16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其中 7c8ac62bcf4df660a2ba1f86c9010a16 就是我们需要寻找的 </w:t>
      </w:r>
      <w:r>
        <w:rPr>
          <w:rFonts w:asciiTheme="minorEastAsia" w:eastAsiaTheme="minorEastAsia" w:hAnsiTheme="minorEastAsia" w:cs="Consolas"/>
          <w:shd w:val="clear" w:color="auto" w:fill="EFF0F1"/>
        </w:rPr>
        <w:t>TOKEN</w:t>
      </w:r>
      <w:r>
        <w:rPr>
          <w:rFonts w:asciiTheme="minorEastAsia" w:eastAsiaTheme="minorEastAsia" w:hAnsiTheme="minorEastAsia"/>
        </w:rPr>
        <w:t xml:space="preserve"> 的值了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29" w:name="_Toc121391056"/>
      <w:r>
        <w:rPr>
          <w:rFonts w:asciiTheme="minorEastAsia" w:eastAsiaTheme="minorEastAsia" w:hAnsiTheme="minorEastAsia"/>
          <w:sz w:val="28"/>
          <w:szCs w:val="28"/>
        </w:rPr>
        <w:t>Worker节点搭建 (K3s Agent)</w:t>
      </w:r>
      <w:bookmarkEnd w:id="29"/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30" w:name="_Toc121391057"/>
      <w:r>
        <w:rPr>
          <w:rFonts w:asciiTheme="minorEastAsia" w:eastAsiaTheme="minorEastAsia" w:hAnsiTheme="minorEastAsia"/>
          <w:sz w:val="28"/>
          <w:szCs w:val="28"/>
        </w:rPr>
        <w:t>配置文件</w:t>
      </w:r>
      <w:bookmarkEnd w:id="30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准备好配置目录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mkdir -p /etc/rancher/k3s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准备好以下路径的配置文件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touch /etc/rancher/k3s/config.yaml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>touch /etc/rancher/k3s/registries.yaml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同步配置仓库的</w:t>
      </w:r>
      <w:r>
        <w:rPr>
          <w:rFonts w:asciiTheme="minorEastAsia" w:eastAsiaTheme="minorEastAsia" w:hAnsiTheme="minorEastAsia" w:cs="Consolas"/>
          <w:shd w:val="clear" w:color="auto" w:fill="EFF0F1"/>
        </w:rPr>
        <w:t>Worker</w:t>
      </w:r>
      <w:r>
        <w:rPr>
          <w:rFonts w:asciiTheme="minorEastAsia" w:eastAsiaTheme="minorEastAsia" w:hAnsiTheme="minorEastAsia"/>
        </w:rPr>
        <w:t>配置内容到上面2个配置文件，如果不需要配置 registry 代理，则只需同步</w:t>
      </w:r>
      <w:r>
        <w:rPr>
          <w:rFonts w:asciiTheme="minorEastAsia" w:eastAsiaTheme="minorEastAsia" w:hAnsiTheme="minorEastAsia" w:cs="Consolas"/>
          <w:shd w:val="clear" w:color="auto" w:fill="EFF0F1"/>
        </w:rPr>
        <w:t>config.yaml</w:t>
      </w:r>
      <w:r>
        <w:rPr>
          <w:rFonts w:asciiTheme="minorEastAsia" w:eastAsiaTheme="minorEastAsia" w:hAnsiTheme="minorEastAsia"/>
        </w:rPr>
        <w:t xml:space="preserve"> 即可。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31" w:name="_Toc121391058"/>
      <w:r>
        <w:rPr>
          <w:rFonts w:asciiTheme="minorEastAsia" w:eastAsiaTheme="minorEastAsia" w:hAnsiTheme="minorEastAsia"/>
          <w:sz w:val="28"/>
          <w:szCs w:val="28"/>
        </w:rPr>
        <w:t>脚本安装 k3s</w:t>
      </w:r>
      <w:bookmarkEnd w:id="31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curl -sfL https://get.k3s.io | K3S_URL=https://&lt;ip&gt;:6443 K3S_TOKEN=&lt;token&gt; sh -s -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其中：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Consolas"/>
          <w:shd w:val="clear" w:color="auto" w:fill="EFF0F1"/>
        </w:rPr>
        <w:t>ip</w:t>
      </w:r>
      <w:r>
        <w:rPr>
          <w:rFonts w:asciiTheme="minorEastAsia" w:eastAsiaTheme="minorEastAsia" w:hAnsiTheme="minorEastAsia"/>
        </w:rPr>
        <w:t xml:space="preserve"> 为master节点的ip地址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Consolas"/>
          <w:shd w:val="clear" w:color="auto" w:fill="EFF0F1"/>
        </w:rPr>
        <w:t>token</w:t>
      </w:r>
      <w:r>
        <w:rPr>
          <w:rFonts w:asciiTheme="minorEastAsia" w:eastAsiaTheme="minorEastAsia" w:hAnsiTheme="minorEastAsia"/>
        </w:rPr>
        <w:t xml:space="preserve"> 为master生成的token值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同样，如果需要指明版本号，可以加上环境变量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INSTALL_K3S_VERSION</w:t>
      </w:r>
      <w:r>
        <w:rPr>
          <w:rFonts w:asciiTheme="minorEastAsia" w:eastAsiaTheme="minorEastAsia" w:hAnsiTheme="minorEastAsia"/>
        </w:rPr>
        <w:t xml:space="preserve"> 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32" w:name="_Toc121391059"/>
      <w:r>
        <w:rPr>
          <w:rFonts w:asciiTheme="minorEastAsia" w:eastAsiaTheme="minorEastAsia" w:hAnsiTheme="minorEastAsia"/>
          <w:sz w:val="28"/>
          <w:szCs w:val="28"/>
        </w:rPr>
        <w:t>检查集群</w:t>
      </w:r>
      <w:bookmarkEnd w:id="32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get node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如果能看到所有节点的 </w:t>
      </w:r>
      <w:r>
        <w:rPr>
          <w:rFonts w:asciiTheme="minorEastAsia" w:eastAsiaTheme="minorEastAsia" w:hAnsiTheme="minorEastAsia" w:cs="Consolas"/>
          <w:shd w:val="clear" w:color="auto" w:fill="EFF0F1"/>
        </w:rPr>
        <w:t>STATUS</w:t>
      </w:r>
      <w:r>
        <w:rPr>
          <w:rFonts w:asciiTheme="minorEastAsia" w:eastAsiaTheme="minorEastAsia" w:hAnsiTheme="minorEastAsia"/>
        </w:rPr>
        <w:t xml:space="preserve"> 都变成 </w:t>
      </w:r>
      <w:r>
        <w:rPr>
          <w:rFonts w:asciiTheme="minorEastAsia" w:eastAsiaTheme="minorEastAsia" w:hAnsiTheme="minorEastAsia" w:cs="Consolas"/>
          <w:shd w:val="clear" w:color="auto" w:fill="EFF0F1"/>
        </w:rPr>
        <w:t>Ready</w:t>
      </w:r>
      <w:r>
        <w:rPr>
          <w:rFonts w:asciiTheme="minorEastAsia" w:eastAsiaTheme="minorEastAsia" w:hAnsiTheme="minorEastAsia"/>
        </w:rPr>
        <w:t xml:space="preserve"> 既为集群搭建成功。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33" w:name="_Toc121391060"/>
      <w:r>
        <w:rPr>
          <w:rFonts w:asciiTheme="minorEastAsia" w:eastAsiaTheme="minorEastAsia" w:hAnsiTheme="minorEastAsia"/>
          <w:sz w:val="28"/>
          <w:szCs w:val="28"/>
        </w:rPr>
        <w:t>集群运维</w:t>
      </w:r>
      <w:bookmarkEnd w:id="33"/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34" w:name="_Toc121391061"/>
      <w:r>
        <w:rPr>
          <w:rFonts w:asciiTheme="minorEastAsia" w:eastAsiaTheme="minorEastAsia" w:hAnsiTheme="minorEastAsia"/>
          <w:sz w:val="28"/>
          <w:szCs w:val="28"/>
        </w:rPr>
        <w:t>磁盘扩容</w:t>
      </w:r>
      <w:bookmarkEnd w:id="34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在实际运行中总会难免碰到磁盘不足的情况，特别是初始系统分区分配得较少的时候，如果实际碰到这种场景，</w:t>
      </w:r>
      <w:r>
        <w:rPr>
          <w:rFonts w:asciiTheme="minorEastAsia" w:eastAsiaTheme="minorEastAsia" w:hAnsiTheme="minorEastAsia"/>
          <w:b/>
        </w:rPr>
        <w:t>就只能额外增加外部数据盘</w:t>
      </w:r>
      <w:r>
        <w:rPr>
          <w:rFonts w:asciiTheme="minorEastAsia" w:eastAsiaTheme="minorEastAsia" w:hAnsiTheme="minorEastAsia"/>
        </w:rPr>
        <w:t>，并且要做数据迁移。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迁移步骤：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35" w:name="_Toc121391062"/>
      <w:r>
        <w:rPr>
          <w:rFonts w:asciiTheme="minorEastAsia" w:eastAsiaTheme="minorEastAsia" w:hAnsiTheme="minorEastAsia"/>
          <w:sz w:val="28"/>
          <w:szCs w:val="28"/>
        </w:rPr>
        <w:t>目标节点停机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systemctl stop k3s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systemctl stop k3s-agent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36" w:name="_Toc121391063"/>
      <w:r>
        <w:rPr>
          <w:rFonts w:asciiTheme="minorEastAsia" w:eastAsiaTheme="minorEastAsia" w:hAnsiTheme="minorEastAsia"/>
          <w:sz w:val="28"/>
          <w:szCs w:val="28"/>
        </w:rPr>
        <w:t>迁移数据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mv /run/k3s/ /datadrive/k3s/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mv /var/lib/kubelet/pods/ /datadrive/k3s-pods/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mv /var/lib/rancher/ /datadrive/k3s-rancher/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37" w:name="_Toc121391064"/>
      <w:r>
        <w:rPr>
          <w:rFonts w:asciiTheme="minorEastAsia" w:eastAsiaTheme="minorEastAsia" w:hAnsiTheme="minorEastAsia"/>
          <w:sz w:val="28"/>
          <w:szCs w:val="28"/>
        </w:rPr>
        <w:t>建立软链接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ln -s /datadrive/k3s/ /run/k3s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ln -s /datadrive/k3s-pods/ /var/lib/kubelet/pods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>ln -s /datadrive/k3s-rancher/ /var/lib/rancher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38" w:name="_Toc121391065"/>
      <w:r>
        <w:rPr>
          <w:rFonts w:asciiTheme="minorEastAsia" w:eastAsiaTheme="minorEastAsia" w:hAnsiTheme="minorEastAsia"/>
          <w:sz w:val="28"/>
          <w:szCs w:val="28"/>
        </w:rPr>
        <w:lastRenderedPageBreak/>
        <w:t>恢复目标节点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systemctl start k3s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systemctl start k3s-agent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39" w:name="_Toc121391066"/>
      <w:r>
        <w:rPr>
          <w:rFonts w:asciiTheme="minorEastAsia" w:eastAsiaTheme="minorEastAsia" w:hAnsiTheme="minorEastAsia"/>
          <w:sz w:val="28"/>
          <w:szCs w:val="28"/>
        </w:rPr>
        <w:t>集群对外暴露</w:t>
      </w:r>
      <w:bookmarkEnd w:id="39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有以下方式让集群对外暴露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40" w:name="_Toc121391067"/>
      <w:r>
        <w:rPr>
          <w:rFonts w:asciiTheme="minorEastAsia" w:eastAsiaTheme="minorEastAsia" w:hAnsiTheme="minorEastAsia"/>
          <w:sz w:val="28"/>
          <w:szCs w:val="28"/>
        </w:rPr>
        <w:t>NodePort</w:t>
      </w:r>
      <w:bookmarkEnd w:id="40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NodePort 是 K8s 提供的一种对外暴露服务的方法，默认使用的端口段为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30000-32700</w:t>
      </w:r>
      <w:r>
        <w:rPr>
          <w:rFonts w:asciiTheme="minorEastAsia" w:eastAsiaTheme="minorEastAsia" w:hAnsiTheme="minorEastAsia"/>
        </w:rPr>
        <w:t xml:space="preserve"> 。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如有需要，可通过设置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Service</w:t>
      </w:r>
      <w:r>
        <w:rPr>
          <w:rFonts w:asciiTheme="minorEastAsia" w:eastAsiaTheme="minorEastAsia" w:hAnsiTheme="minorEastAsia"/>
        </w:rPr>
        <w:t xml:space="preserve"> 的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spec.type = NodePort</w:t>
      </w:r>
      <w:r>
        <w:rPr>
          <w:rFonts w:asciiTheme="minorEastAsia" w:eastAsiaTheme="minorEastAsia" w:hAnsiTheme="minorEastAsia"/>
        </w:rPr>
        <w:t xml:space="preserve"> 开启，同时也可以在合法的范围内指定想使用的端口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41" w:name="_Toc121391068"/>
      <w:r>
        <w:rPr>
          <w:rFonts w:asciiTheme="minorEastAsia" w:eastAsiaTheme="minorEastAsia" w:hAnsiTheme="minorEastAsia"/>
          <w:sz w:val="28"/>
          <w:szCs w:val="28"/>
        </w:rPr>
        <w:t>traefik + LB</w:t>
      </w:r>
      <w:bookmarkEnd w:id="41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使用 traefik 负责流量接入的，同时，K3s 集成了 LB 能力，但我们把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Service</w:t>
      </w:r>
      <w:r>
        <w:rPr>
          <w:rFonts w:asciiTheme="minorEastAsia" w:eastAsiaTheme="minorEastAsia" w:hAnsiTheme="minorEastAsia"/>
        </w:rPr>
        <w:t xml:space="preserve"> 的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spec.type = LoadBalance</w:t>
      </w:r>
      <w:r>
        <w:rPr>
          <w:rFonts w:asciiTheme="minorEastAsia" w:eastAsiaTheme="minorEastAsia" w:hAnsiTheme="minorEastAsia"/>
        </w:rPr>
        <w:t xml:space="preserve"> 时，K3s 会帮我们为指定的端口开启 LB 以接受外部流量</w:t>
      </w:r>
    </w:p>
    <w:p w:rsidR="00E85B80" w:rsidRDefault="00E85B80">
      <w:pPr>
        <w:spacing w:before="120" w:after="120" w:line="288" w:lineRule="auto"/>
        <w:rPr>
          <w:rFonts w:asciiTheme="minorEastAsia" w:eastAsiaTheme="minorEastAsia" w:hAnsiTheme="minorEastAsia"/>
        </w:rPr>
      </w:pP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42" w:name="_Toc121391069"/>
      <w:r>
        <w:rPr>
          <w:rFonts w:asciiTheme="minorEastAsia" w:eastAsiaTheme="minorEastAsia" w:hAnsiTheme="minorEastAsia"/>
          <w:sz w:val="28"/>
          <w:szCs w:val="28"/>
        </w:rPr>
        <w:t>集群内基础服务安装</w:t>
      </w:r>
      <w:bookmarkEnd w:id="42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本文主要介绍集群的基础设施的安装，包括以下几类：</w:t>
      </w:r>
    </w:p>
    <w:p w:rsidR="00E85B80" w:rsidRDefault="006D75FD">
      <w:pPr>
        <w:pStyle w:val="ACGContext"/>
        <w:numPr>
          <w:ilvl w:val="0"/>
          <w:numId w:val="6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K8s 基础设施</w:t>
      </w:r>
    </w:p>
    <w:p w:rsidR="00E85B80" w:rsidRDefault="006D75FD">
      <w:pPr>
        <w:pStyle w:val="ACGContext"/>
        <w:numPr>
          <w:ilvl w:val="0"/>
          <w:numId w:val="6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运维基础设施</w:t>
      </w:r>
    </w:p>
    <w:p w:rsidR="00E85B80" w:rsidRDefault="006D75FD">
      <w:pPr>
        <w:pStyle w:val="ACGContext"/>
        <w:numPr>
          <w:ilvl w:val="0"/>
          <w:numId w:val="6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业务基础设施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43" w:name="_Toc121391070"/>
      <w:r>
        <w:rPr>
          <w:rFonts w:asciiTheme="minorEastAsia" w:eastAsiaTheme="minorEastAsia" w:hAnsiTheme="minorEastAsia"/>
          <w:sz w:val="28"/>
          <w:szCs w:val="28"/>
        </w:rPr>
        <w:t>通用安装方法</w:t>
      </w:r>
      <w:bookmarkEnd w:id="4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如前文介绍，所有基础设施配置均放在对应集群的代码仓库中</w:t>
      </w:r>
    </w:p>
    <w:p w:rsidR="00E85B80" w:rsidRDefault="006D75FD">
      <w:pPr>
        <w:pStyle w:val="ACGContext"/>
        <w:ind w:firstLine="48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</w:rPr>
        <w:t>一般的安装方法</w:t>
      </w:r>
    </w:p>
    <w:p w:rsidR="00E85B80" w:rsidRDefault="006D75FD">
      <w:pPr>
        <w:pStyle w:val="ACGContext"/>
        <w:numPr>
          <w:ilvl w:val="0"/>
          <w:numId w:val="7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登录 Master节点，确保能执行 </w:t>
      </w:r>
      <w:r>
        <w:rPr>
          <w:rFonts w:asciiTheme="minorEastAsia" w:eastAsiaTheme="minorEastAsia" w:hAnsiTheme="minorEastAsia" w:cs="Consolas"/>
          <w:shd w:val="clear" w:color="auto" w:fill="EFF0F1"/>
        </w:rPr>
        <w:t>kubectl</w:t>
      </w:r>
      <w:r>
        <w:rPr>
          <w:rFonts w:asciiTheme="minorEastAsia" w:eastAsiaTheme="minorEastAsia" w:hAnsiTheme="minorEastAsia"/>
        </w:rPr>
        <w:t xml:space="preserve"> 命令</w:t>
      </w:r>
    </w:p>
    <w:p w:rsidR="00E85B80" w:rsidRDefault="006D75FD">
      <w:pPr>
        <w:pStyle w:val="ACGContext"/>
        <w:numPr>
          <w:ilvl w:val="0"/>
          <w:numId w:val="7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进入对应基础设施服务的目录</w:t>
      </w:r>
    </w:p>
    <w:p w:rsidR="00E85B80" w:rsidRDefault="006D75FD">
      <w:pPr>
        <w:pStyle w:val="ACGContext"/>
        <w:numPr>
          <w:ilvl w:val="0"/>
          <w:numId w:val="7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.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如上，即可完成对应服务的安装，如果服务安装有特殊注意点，会在下面的详细介绍中指出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44" w:name="_Toc121391071"/>
      <w:r>
        <w:rPr>
          <w:rFonts w:asciiTheme="minorEastAsia" w:eastAsiaTheme="minorEastAsia" w:hAnsiTheme="minorEastAsia"/>
          <w:sz w:val="28"/>
          <w:szCs w:val="28"/>
        </w:rPr>
        <w:t>K8s 基础设施</w:t>
      </w:r>
      <w:bookmarkEnd w:id="44"/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45" w:name="_Toc121391072"/>
      <w:r>
        <w:rPr>
          <w:rFonts w:asciiTheme="minorEastAsia" w:eastAsiaTheme="minorEastAsia" w:hAnsiTheme="minorEastAsia"/>
          <w:sz w:val="28"/>
          <w:szCs w:val="28"/>
        </w:rPr>
        <w:t>系统命名空间 (kube-system)</w:t>
      </w:r>
      <w:bookmarkEnd w:id="45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该命名空间主要安装 K8s 集群的运行的基础设置，如 DNS，和各种云平台交互的组件，集群基础监控组件等。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该目录对应的结构如下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system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>└── kube-state-metrics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进入对应服务目录，按照通用安装方法安装即可。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46" w:name="_Toc121391073"/>
      <w:r>
        <w:rPr>
          <w:rFonts w:asciiTheme="minorEastAsia" w:eastAsiaTheme="minorEastAsia" w:hAnsiTheme="minorEastAsia"/>
          <w:sz w:val="28"/>
          <w:szCs w:val="28"/>
        </w:rPr>
        <w:t>网络接入命名空间 (public)</w:t>
      </w:r>
      <w:bookmarkEnd w:id="46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该目录对应结构如下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public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namespace-public.yaml 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命名空间配置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traefik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47" w:name="_Toc121391074"/>
      <w:r>
        <w:rPr>
          <w:rFonts w:asciiTheme="minorEastAsia" w:eastAsiaTheme="minorEastAsia" w:hAnsiTheme="minorEastAsia"/>
          <w:sz w:val="28"/>
          <w:szCs w:val="28"/>
        </w:rPr>
        <w:t>初始化命名空间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namespace-public.yaml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48" w:name="_Toc121391075"/>
      <w:r>
        <w:rPr>
          <w:rFonts w:asciiTheme="minorEastAsia" w:eastAsiaTheme="minorEastAsia" w:hAnsiTheme="minorEastAsia"/>
          <w:sz w:val="28"/>
          <w:szCs w:val="28"/>
        </w:rPr>
        <w:t>安装 traefik</w:t>
      </w:r>
      <w:bookmarkEnd w:id="48"/>
    </w:p>
    <w:p w:rsidR="00E85B80" w:rsidRDefault="006D75FD">
      <w:pPr>
        <w:spacing w:before="120" w:after="120" w:line="288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rial"/>
          <w:sz w:val="22"/>
        </w:rPr>
        <w:t xml:space="preserve">进入 </w:t>
      </w:r>
      <w:r>
        <w:rPr>
          <w:rFonts w:asciiTheme="minorEastAsia" w:eastAsiaTheme="minorEastAsia" w:hAnsiTheme="minorEastAsia" w:cs="Consolas"/>
          <w:sz w:val="22"/>
          <w:shd w:val="clear" w:color="auto" w:fill="EFF0F1"/>
        </w:rPr>
        <w:t>public/traefik</w:t>
      </w:r>
      <w:r>
        <w:rPr>
          <w:rFonts w:asciiTheme="minorEastAsia" w:eastAsiaTheme="minorEastAsia" w:hAnsiTheme="minorEastAsia" w:cs="Arial"/>
          <w:sz w:val="22"/>
        </w:rPr>
        <w:t xml:space="preserve"> 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traefik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traefik-crds.yaml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traefik-deployment.yaml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traefik-hpa.yaml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traefik-ingress.yaml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traefik-rbac.yaml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traefik-service.yaml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先安装 </w:t>
      </w:r>
      <w:r>
        <w:rPr>
          <w:rFonts w:asciiTheme="minorEastAsia" w:eastAsiaTheme="minorEastAsia" w:hAnsiTheme="minorEastAsia" w:cs="Consolas"/>
          <w:shd w:val="clear" w:color="auto" w:fill="EFF0F1"/>
        </w:rPr>
        <w:t>CRD</w:t>
      </w:r>
      <w:r>
        <w:rPr>
          <w:rFonts w:asciiTheme="minorEastAsia" w:eastAsiaTheme="minorEastAsia" w:hAnsiTheme="minorEastAsia"/>
        </w:rPr>
        <w:t xml:space="preserve"> 配置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traefik-crds.yaml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再基于通用方法安装服务即可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49" w:name="_Toc121391076"/>
      <w:r>
        <w:rPr>
          <w:rFonts w:asciiTheme="minorEastAsia" w:eastAsiaTheme="minorEastAsia" w:hAnsiTheme="minorEastAsia"/>
          <w:sz w:val="28"/>
          <w:szCs w:val="28"/>
        </w:rPr>
        <w:t>运维基础设施</w:t>
      </w:r>
      <w:bookmarkEnd w:id="49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运维相关的基础设施服务配置均在 </w:t>
      </w:r>
      <w:r>
        <w:rPr>
          <w:rFonts w:asciiTheme="minorEastAsia" w:eastAsiaTheme="minorEastAsia" w:hAnsiTheme="minorEastAsia" w:cs="Consolas"/>
          <w:shd w:val="clear" w:color="auto" w:fill="EFF0F1"/>
        </w:rPr>
        <w:t>oam</w:t>
      </w:r>
      <w:r>
        <w:rPr>
          <w:rFonts w:asciiTheme="minorEastAsia" w:eastAsiaTheme="minorEastAsia" w:hAnsiTheme="minorEastAsia"/>
        </w:rPr>
        <w:t xml:space="preserve"> 目录下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oam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elasticsearch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fluentd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grafana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kibana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├── namespace-oam.yaml   // </w:t>
            </w:r>
            <w:r>
              <w:rPr>
                <w:rFonts w:asciiTheme="minorEastAsia" w:eastAsiaTheme="minorEastAsia" w:hAnsiTheme="minorEastAsia" w:cs="微软雅黑" w:hint="eastAsia"/>
                <w:sz w:val="22"/>
              </w:rPr>
              <w:t>命名空间配置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prometheus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50" w:name="_Toc121391077"/>
      <w:r>
        <w:rPr>
          <w:rFonts w:asciiTheme="minorEastAsia" w:eastAsiaTheme="minorEastAsia" w:hAnsiTheme="minorEastAsia"/>
          <w:sz w:val="28"/>
          <w:szCs w:val="28"/>
        </w:rPr>
        <w:t>初始化命名空间</w:t>
      </w:r>
      <w:bookmarkEnd w:id="5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namespace-oam.yaml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51" w:name="_Toc121391078"/>
      <w:r>
        <w:rPr>
          <w:rFonts w:asciiTheme="minorEastAsia" w:eastAsiaTheme="minorEastAsia" w:hAnsiTheme="minorEastAsia"/>
          <w:sz w:val="28"/>
          <w:szCs w:val="28"/>
        </w:rPr>
        <w:t>安装 prometheus</w:t>
      </w:r>
      <w:bookmarkEnd w:id="51"/>
    </w:p>
    <w:p w:rsidR="00E85B80" w:rsidRDefault="006D75FD">
      <w:pPr>
        <w:spacing w:before="120" w:after="120" w:line="288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rial"/>
          <w:sz w:val="22"/>
        </w:rPr>
        <w:t>Prometheus为整个集群的监控服务，更多关于它的信息可以查看</w:t>
      </w:r>
      <w:hyperlink r:id="rId18">
        <w:r>
          <w:rPr>
            <w:rFonts w:asciiTheme="minorEastAsia" w:eastAsiaTheme="minorEastAsia" w:hAnsiTheme="minorEastAsia" w:cs="Arial"/>
            <w:color w:val="3370FF"/>
            <w:sz w:val="22"/>
            <w14:textFill>
              <w14:solidFill>
                <w14:srgbClr w14:val="3370FF">
                  <w14:lumMod w14:val="65000"/>
                  <w14:lumOff w14:val="35000"/>
                </w14:srgbClr>
              </w14:solidFill>
            </w14:textFill>
          </w:rPr>
          <w:t>官网</w:t>
        </w:r>
      </w:hyperlink>
    </w:p>
    <w:p w:rsidR="00E85B80" w:rsidRDefault="006D75FD">
      <w:pPr>
        <w:spacing w:before="120" w:after="120" w:line="288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rial"/>
          <w:sz w:val="22"/>
        </w:rPr>
        <w:t>其目录结构如下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prometheus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configmap-prometheus-settings.yaml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prometheus-blackbox-exporter.yaml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prometheus-node-exporter.yaml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prometheus-pv.yaml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prometheus-rbac.yaml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prometheus.yaml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52" w:name="_Toc121391079"/>
      <w:r>
        <w:rPr>
          <w:rFonts w:asciiTheme="minorEastAsia" w:eastAsiaTheme="minorEastAsia" w:hAnsiTheme="minorEastAsia"/>
          <w:sz w:val="28"/>
          <w:szCs w:val="28"/>
        </w:rPr>
        <w:t>配置 PV</w:t>
      </w:r>
      <w:bookmarkEnd w:id="52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在正式安装前，需要准备好数据存储的目录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登录计划存储 </w:t>
      </w:r>
      <w:r>
        <w:rPr>
          <w:rFonts w:asciiTheme="minorEastAsia" w:eastAsiaTheme="minorEastAsia" w:hAnsiTheme="minorEastAsia" w:cs="Consolas"/>
          <w:shd w:val="clear" w:color="auto" w:fill="EFF0F1"/>
        </w:rPr>
        <w:t>prometheus</w:t>
      </w:r>
      <w:r>
        <w:rPr>
          <w:rFonts w:asciiTheme="minorEastAsia" w:eastAsiaTheme="minorEastAsia" w:hAnsiTheme="minorEastAsia"/>
        </w:rPr>
        <w:t xml:space="preserve"> 的服务器节点，创建目录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mkdir -p /opt/k3s/prometheus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注意：如果是使用外挂磁盘的方案，还需额外操作，有两种方案可选</w:t>
      </w:r>
    </w:p>
    <w:p w:rsidR="00E85B80" w:rsidRDefault="006D75FD">
      <w:pPr>
        <w:pStyle w:val="ACGContext"/>
        <w:numPr>
          <w:ilvl w:val="0"/>
          <w:numId w:val="8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把 </w:t>
      </w:r>
      <w:r>
        <w:rPr>
          <w:rFonts w:asciiTheme="minorEastAsia" w:eastAsiaTheme="minorEastAsia" w:hAnsiTheme="minorEastAsia" w:cs="Consolas"/>
          <w:shd w:val="clear" w:color="auto" w:fill="EFF0F1"/>
        </w:rPr>
        <w:t>/opt/k3s</w:t>
      </w:r>
      <w:r>
        <w:rPr>
          <w:rFonts w:asciiTheme="minorEastAsia" w:eastAsiaTheme="minorEastAsia" w:hAnsiTheme="minorEastAsia"/>
        </w:rPr>
        <w:t xml:space="preserve"> 目录软链到外挂磁盘 (推荐)</w:t>
      </w:r>
    </w:p>
    <w:p w:rsidR="00E85B80" w:rsidRDefault="006D75FD">
      <w:pPr>
        <w:pStyle w:val="ACGContext"/>
        <w:numPr>
          <w:ilvl w:val="0"/>
          <w:numId w:val="8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修改 </w:t>
      </w:r>
      <w:r>
        <w:rPr>
          <w:rFonts w:asciiTheme="minorEastAsia" w:eastAsiaTheme="minorEastAsia" w:hAnsiTheme="minorEastAsia" w:cs="Consolas"/>
          <w:shd w:val="clear" w:color="auto" w:fill="EFF0F1"/>
        </w:rPr>
        <w:t>prometheus-pv.yaml</w:t>
      </w:r>
      <w:r>
        <w:rPr>
          <w:rFonts w:asciiTheme="minorEastAsia" w:eastAsiaTheme="minorEastAsia" w:hAnsiTheme="minorEastAsia"/>
        </w:rPr>
        <w:t xml:space="preserve"> 的 </w:t>
      </w:r>
      <w:r>
        <w:rPr>
          <w:rFonts w:asciiTheme="minorEastAsia" w:eastAsiaTheme="minorEastAsia" w:hAnsiTheme="minorEastAsia" w:cs="Consolas"/>
          <w:shd w:val="clear" w:color="auto" w:fill="EFF0F1"/>
        </w:rPr>
        <w:t>spec.local.path</w:t>
      </w:r>
      <w:r>
        <w:rPr>
          <w:rFonts w:asciiTheme="minorEastAsia" w:eastAsiaTheme="minorEastAsia" w:hAnsiTheme="minorEastAsia"/>
        </w:rPr>
        <w:t xml:space="preserve"> 为外挂磁盘的目录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为该节点增加 label ，以让 K8s 固定调度部署在该节点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label node &lt;node-name&gt; prometheus=1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安装 PV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prometheus-pv.yaml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53" w:name="_Toc121391080"/>
      <w:r>
        <w:rPr>
          <w:rFonts w:asciiTheme="minorEastAsia" w:eastAsiaTheme="minorEastAsia" w:hAnsiTheme="minorEastAsia"/>
          <w:sz w:val="28"/>
          <w:szCs w:val="28"/>
        </w:rPr>
        <w:t>安装服务</w:t>
      </w:r>
      <w:bookmarkEnd w:id="5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基于通用方法安装服务即可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54" w:name="_Toc121391081"/>
      <w:r>
        <w:rPr>
          <w:rFonts w:asciiTheme="minorEastAsia" w:eastAsiaTheme="minorEastAsia" w:hAnsiTheme="minorEastAsia"/>
          <w:sz w:val="28"/>
          <w:szCs w:val="28"/>
        </w:rPr>
        <w:t>安装 grafana</w:t>
      </w:r>
      <w:bookmarkEnd w:id="54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此为 prometheus 的可视化服务，用于对监控数据的可视化展示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grafana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configmap-dashboard-oam-blackbox-exporter.yaml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configmap-dashboard-oam-k8s.yaml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>├── configmap-dashboard-oam-node-exporter.yaml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configmap-dashboard-public-traefik.yaml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configmap-grafana.yaml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grafana.yaml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55" w:name="_Toc121391082"/>
      <w:r>
        <w:rPr>
          <w:rFonts w:asciiTheme="minorEastAsia" w:eastAsiaTheme="minorEastAsia" w:hAnsiTheme="minorEastAsia"/>
          <w:sz w:val="28"/>
          <w:szCs w:val="28"/>
        </w:rPr>
        <w:lastRenderedPageBreak/>
        <w:t>修改密码 (可选)</w:t>
      </w:r>
      <w:bookmarkEnd w:id="55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rial"/>
        </w:rPr>
        <w:t xml:space="preserve">修改 </w:t>
      </w:r>
      <w:r>
        <w:rPr>
          <w:rFonts w:asciiTheme="minorEastAsia" w:eastAsiaTheme="minorEastAsia" w:hAnsiTheme="minorEastAsia"/>
          <w:shd w:val="clear" w:color="auto" w:fill="EFF0F1"/>
        </w:rPr>
        <w:t>grafana.yaml</w:t>
      </w:r>
      <w:r>
        <w:rPr>
          <w:rFonts w:asciiTheme="minorEastAsia" w:eastAsiaTheme="minorEastAsia" w:hAnsiTheme="minorEastAsia" w:cs="Arial"/>
        </w:rPr>
        <w:t xml:space="preserve"> 的环境变量 </w:t>
      </w:r>
      <w:r>
        <w:rPr>
          <w:rFonts w:asciiTheme="minorEastAsia" w:eastAsiaTheme="minorEastAsia" w:hAnsiTheme="minorEastAsia"/>
          <w:shd w:val="clear" w:color="auto" w:fill="EFF0F1"/>
        </w:rPr>
        <w:t>GF_SECURITY_ADMIN_PASSWORD</w:t>
      </w:r>
      <w:r>
        <w:rPr>
          <w:rFonts w:asciiTheme="minorEastAsia" w:eastAsiaTheme="minorEastAsia" w:hAnsiTheme="minorEastAsia" w:cs="Arial"/>
        </w:rPr>
        <w:t xml:space="preserve"> 的值即可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56" w:name="_Toc121391083"/>
      <w:r>
        <w:rPr>
          <w:rFonts w:asciiTheme="minorEastAsia" w:eastAsiaTheme="minorEastAsia" w:hAnsiTheme="minorEastAsia"/>
          <w:sz w:val="28"/>
          <w:szCs w:val="28"/>
        </w:rPr>
        <w:t>安装服务</w:t>
      </w:r>
      <w:bookmarkEnd w:id="56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基于通用方法安装服务即可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57" w:name="_Toc121391084"/>
      <w:r>
        <w:rPr>
          <w:rFonts w:asciiTheme="minorEastAsia" w:eastAsiaTheme="minorEastAsia" w:hAnsiTheme="minorEastAsia"/>
          <w:sz w:val="28"/>
          <w:szCs w:val="28"/>
        </w:rPr>
        <w:t>安装 elasticsearch + kibana</w:t>
      </w:r>
      <w:bookmarkEnd w:id="57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shd w:val="clear" w:color="auto" w:fill="EFF0F1"/>
        </w:rPr>
        <w:t>elasticsearch</w:t>
      </w:r>
      <w:r>
        <w:rPr>
          <w:rFonts w:asciiTheme="minorEastAsia" w:eastAsiaTheme="minorEastAsia" w:hAnsiTheme="minorEastAsia" w:cs="Arial"/>
        </w:rPr>
        <w:t xml:space="preserve"> 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elasticsearch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elasticsearch-cleanup.yaml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elasticsearch-pv.yaml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elasticsearch-secret.yaml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elasticsearch.yaml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settings.md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Consolas"/>
          <w:shd w:val="clear" w:color="auto" w:fill="EFF0F1"/>
        </w:rPr>
        <w:t>kibana</w:t>
      </w:r>
      <w:r>
        <w:rPr>
          <w:rFonts w:asciiTheme="minorEastAsia" w:eastAsiaTheme="minorEastAsia" w:hAnsiTheme="minorEastAsia"/>
        </w:rPr>
        <w:t xml:space="preserve"> 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kibana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kibana.yaml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58" w:name="_Toc121391085"/>
      <w:r>
        <w:rPr>
          <w:rFonts w:asciiTheme="minorEastAsia" w:eastAsiaTheme="minorEastAsia" w:hAnsiTheme="minorEastAsia"/>
          <w:sz w:val="28"/>
          <w:szCs w:val="28"/>
        </w:rPr>
        <w:t>配置 PV</w:t>
      </w:r>
      <w:bookmarkEnd w:id="58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登录计划存储 </w:t>
      </w:r>
      <w:r>
        <w:rPr>
          <w:rFonts w:asciiTheme="minorEastAsia" w:eastAsiaTheme="minorEastAsia" w:hAnsiTheme="minorEastAsia" w:cs="Consolas"/>
          <w:shd w:val="clear" w:color="auto" w:fill="EFF0F1"/>
        </w:rPr>
        <w:t>elasticsearch</w:t>
      </w:r>
      <w:r>
        <w:rPr>
          <w:rFonts w:asciiTheme="minorEastAsia" w:eastAsiaTheme="minorEastAsia" w:hAnsiTheme="minorEastAsia"/>
        </w:rPr>
        <w:t xml:space="preserve"> 的服务器节点，创建目录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mkdir -p /opt/k3s/elasticsearch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注意：如果是使用外挂磁盘的方案，还需额外操作，有两种方案可选</w:t>
      </w:r>
    </w:p>
    <w:p w:rsidR="00E85B80" w:rsidRDefault="006D75FD">
      <w:pPr>
        <w:pStyle w:val="ACGContext"/>
        <w:numPr>
          <w:ilvl w:val="0"/>
          <w:numId w:val="9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把 </w:t>
      </w:r>
      <w:r>
        <w:rPr>
          <w:rFonts w:asciiTheme="minorEastAsia" w:eastAsiaTheme="minorEastAsia" w:hAnsiTheme="minorEastAsia" w:cs="Consolas"/>
          <w:shd w:val="clear" w:color="auto" w:fill="EFF0F1"/>
        </w:rPr>
        <w:t>/opt/k3s</w:t>
      </w:r>
      <w:r>
        <w:rPr>
          <w:rFonts w:asciiTheme="minorEastAsia" w:eastAsiaTheme="minorEastAsia" w:hAnsiTheme="minorEastAsia"/>
        </w:rPr>
        <w:t xml:space="preserve"> 目录软链到外挂磁盘 (推荐)</w:t>
      </w:r>
    </w:p>
    <w:p w:rsidR="00E85B80" w:rsidRDefault="006D75FD">
      <w:pPr>
        <w:pStyle w:val="ACGContext"/>
        <w:numPr>
          <w:ilvl w:val="0"/>
          <w:numId w:val="9"/>
        </w:numPr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修改 </w:t>
      </w:r>
      <w:r>
        <w:rPr>
          <w:rFonts w:asciiTheme="minorEastAsia" w:eastAsiaTheme="minorEastAsia" w:hAnsiTheme="minorEastAsia" w:cs="Consolas"/>
          <w:shd w:val="clear" w:color="auto" w:fill="EFF0F1"/>
        </w:rPr>
        <w:t>elasticsearch-pv.yaml</w:t>
      </w:r>
      <w:r>
        <w:rPr>
          <w:rFonts w:asciiTheme="minorEastAsia" w:eastAsiaTheme="minorEastAsia" w:hAnsiTheme="minorEastAsia"/>
        </w:rPr>
        <w:t xml:space="preserve"> 的 </w:t>
      </w:r>
      <w:r>
        <w:rPr>
          <w:rFonts w:asciiTheme="minorEastAsia" w:eastAsiaTheme="minorEastAsia" w:hAnsiTheme="minorEastAsia" w:cs="Consolas"/>
          <w:shd w:val="clear" w:color="auto" w:fill="EFF0F1"/>
        </w:rPr>
        <w:t>spec.local.path</w:t>
      </w:r>
      <w:r>
        <w:rPr>
          <w:rFonts w:asciiTheme="minorEastAsia" w:eastAsiaTheme="minorEastAsia" w:hAnsiTheme="minorEastAsia"/>
        </w:rPr>
        <w:t xml:space="preserve"> 为外挂磁盘的目录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为该节点增加 label ，以让 K8s 固定调度部署在该节点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label node &lt;node-name&gt; elasticsearch=1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安装 PV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elasticsearch-pv.yaml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59" w:name="_Toc121391086"/>
      <w:r>
        <w:rPr>
          <w:rFonts w:asciiTheme="minorEastAsia" w:eastAsiaTheme="minorEastAsia" w:hAnsiTheme="minorEastAsia"/>
          <w:sz w:val="28"/>
          <w:szCs w:val="28"/>
        </w:rPr>
        <w:t>修改密码 (可选)</w:t>
      </w:r>
      <w:bookmarkEnd w:id="59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Arial"/>
        </w:rPr>
        <w:t xml:space="preserve">如果对 </w:t>
      </w:r>
      <w:r>
        <w:rPr>
          <w:rFonts w:asciiTheme="minorEastAsia" w:eastAsiaTheme="minorEastAsia" w:hAnsiTheme="minorEastAsia"/>
          <w:shd w:val="clear" w:color="auto" w:fill="EFF0F1"/>
        </w:rPr>
        <w:t>elasticsearch</w:t>
      </w:r>
      <w:r>
        <w:rPr>
          <w:rFonts w:asciiTheme="minorEastAsia" w:eastAsiaTheme="minorEastAsia" w:hAnsiTheme="minorEastAsia" w:cs="Arial"/>
        </w:rPr>
        <w:t xml:space="preserve"> 有要求，可自行修改 </w:t>
      </w:r>
      <w:r>
        <w:rPr>
          <w:rFonts w:asciiTheme="minorEastAsia" w:eastAsiaTheme="minorEastAsia" w:hAnsiTheme="minorEastAsia"/>
          <w:shd w:val="clear" w:color="auto" w:fill="EFF0F1"/>
        </w:rPr>
        <w:t>elasticsearch-secret.yaml</w:t>
      </w:r>
      <w:r>
        <w:rPr>
          <w:rFonts w:asciiTheme="minorEastAsia" w:eastAsiaTheme="minorEastAsia" w:hAnsiTheme="minorEastAsia" w:cs="Arial"/>
        </w:rPr>
        <w:t xml:space="preserve"> 中的密码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60" w:name="_Toc121391087"/>
      <w:r>
        <w:rPr>
          <w:rFonts w:asciiTheme="minorEastAsia" w:eastAsiaTheme="minorEastAsia" w:hAnsiTheme="minorEastAsia"/>
          <w:sz w:val="28"/>
          <w:szCs w:val="28"/>
        </w:rPr>
        <w:lastRenderedPageBreak/>
        <w:t>安装服务</w:t>
      </w:r>
      <w:bookmarkEnd w:id="60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基于通用方法安装服务即可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61" w:name="_Toc121391088"/>
      <w:r>
        <w:rPr>
          <w:rFonts w:asciiTheme="minorEastAsia" w:eastAsiaTheme="minorEastAsia" w:hAnsiTheme="minorEastAsia"/>
          <w:sz w:val="28"/>
          <w:szCs w:val="28"/>
        </w:rPr>
        <w:t>ES索引模板</w:t>
      </w:r>
      <w:bookmarkEnd w:id="61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安装完毕后，通过网页登录 </w:t>
      </w:r>
      <w:r>
        <w:rPr>
          <w:rFonts w:asciiTheme="minorEastAsia" w:eastAsiaTheme="minorEastAsia" w:hAnsiTheme="minorEastAsia" w:cs="Consolas"/>
          <w:shd w:val="clear" w:color="auto" w:fill="EFF0F1"/>
        </w:rPr>
        <w:t>kibana</w:t>
      </w:r>
      <w:r>
        <w:rPr>
          <w:rFonts w:asciiTheme="minorEastAsia" w:eastAsiaTheme="minorEastAsia" w:hAnsiTheme="minorEastAsia"/>
        </w:rPr>
        <w:t xml:space="preserve"> 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从侧边栏进入 </w:t>
      </w:r>
      <w:r>
        <w:rPr>
          <w:rFonts w:asciiTheme="minorEastAsia" w:eastAsiaTheme="minorEastAsia" w:hAnsiTheme="minorEastAsia" w:cs="Consolas"/>
          <w:b/>
          <w:shd w:val="clear" w:color="auto" w:fill="EFF0F1"/>
        </w:rPr>
        <w:t>Dev Tools</w:t>
      </w:r>
    </w:p>
    <w:p w:rsidR="00E85B80" w:rsidRDefault="006D75FD">
      <w:pPr>
        <w:spacing w:before="120" w:after="120" w:line="288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>
            <wp:extent cx="2305050" cy="7038975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把 </w:t>
      </w:r>
      <w:r>
        <w:rPr>
          <w:rFonts w:asciiTheme="minorEastAsia" w:eastAsiaTheme="minorEastAsia" w:hAnsiTheme="minorEastAsia" w:cs="Consolas"/>
          <w:shd w:val="clear" w:color="auto" w:fill="EFF0F1"/>
        </w:rPr>
        <w:t>settings.md</w:t>
      </w:r>
      <w:r>
        <w:rPr>
          <w:rFonts w:asciiTheme="minorEastAsia" w:eastAsiaTheme="minorEastAsia" w:hAnsiTheme="minorEastAsia"/>
        </w:rPr>
        <w:t xml:space="preserve"> 的 </w:t>
      </w:r>
      <w:r>
        <w:rPr>
          <w:rFonts w:asciiTheme="minorEastAsia" w:eastAsiaTheme="minorEastAsia" w:hAnsiTheme="minorEastAsia" w:cs="Consolas"/>
          <w:shd w:val="clear" w:color="auto" w:fill="EFF0F1"/>
        </w:rPr>
        <w:t>PUT</w:t>
      </w:r>
      <w:r>
        <w:rPr>
          <w:rFonts w:asciiTheme="minorEastAsia" w:eastAsiaTheme="minorEastAsia" w:hAnsiTheme="minorEastAsia"/>
        </w:rPr>
        <w:t xml:space="preserve"> 请求粘贴上去，并运行，以添加索引模板</w:t>
      </w:r>
    </w:p>
    <w:p w:rsidR="00E85B80" w:rsidRDefault="006D75FD">
      <w:pPr>
        <w:spacing w:before="120" w:after="120" w:line="288" w:lineRule="auto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>
            <wp:extent cx="5400675" cy="25336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62" w:name="_Toc121391089"/>
      <w:r>
        <w:rPr>
          <w:rFonts w:asciiTheme="minorEastAsia" w:eastAsiaTheme="minorEastAsia" w:hAnsiTheme="minorEastAsia"/>
          <w:sz w:val="28"/>
          <w:szCs w:val="28"/>
        </w:rPr>
        <w:t>安装 fluentd</w:t>
      </w:r>
      <w:bookmarkEnd w:id="62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此为日志采集程序，配合 </w:t>
      </w:r>
      <w:r>
        <w:rPr>
          <w:rFonts w:asciiTheme="minorEastAsia" w:eastAsiaTheme="minorEastAsia" w:hAnsiTheme="minorEastAsia" w:cs="Consolas"/>
          <w:shd w:val="clear" w:color="auto" w:fill="EFF0F1"/>
        </w:rPr>
        <w:t>elasticsearch</w:t>
      </w:r>
      <w:r>
        <w:rPr>
          <w:rFonts w:asciiTheme="minorEastAsia" w:eastAsiaTheme="minorEastAsia" w:hAnsiTheme="minorEastAsia"/>
        </w:rPr>
        <w:t xml:space="preserve"> 和 </w:t>
      </w:r>
      <w:r>
        <w:rPr>
          <w:rFonts w:asciiTheme="minorEastAsia" w:eastAsiaTheme="minorEastAsia" w:hAnsiTheme="minorEastAsia" w:cs="Consolas"/>
          <w:shd w:val="clear" w:color="auto" w:fill="EFF0F1"/>
        </w:rPr>
        <w:t>kibana</w:t>
      </w:r>
      <w:r>
        <w:rPr>
          <w:rFonts w:asciiTheme="minorEastAsia" w:eastAsiaTheme="minorEastAsia" w:hAnsiTheme="minorEastAsia"/>
        </w:rPr>
        <w:t xml:space="preserve">，组成著名的 </w:t>
      </w:r>
      <w:r>
        <w:rPr>
          <w:rFonts w:asciiTheme="minorEastAsia" w:eastAsiaTheme="minorEastAsia" w:hAnsiTheme="minorEastAsia" w:cs="Consolas"/>
          <w:shd w:val="clear" w:color="auto" w:fill="EFF0F1"/>
        </w:rPr>
        <w:t>EFK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fluentd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configmap-fluentd.yaml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fluentd-daemonset.yaml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fluentd-rbac.yaml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基于通用方法安装服务即可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63" w:name="_Toc121391090"/>
      <w:r>
        <w:rPr>
          <w:rFonts w:asciiTheme="minorEastAsia" w:eastAsiaTheme="minorEastAsia" w:hAnsiTheme="minorEastAsia"/>
          <w:sz w:val="28"/>
          <w:szCs w:val="28"/>
        </w:rPr>
        <w:t>业务基础设施</w:t>
      </w:r>
      <w:bookmarkEnd w:id="6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业务基础设施服务配置均在 </w:t>
      </w:r>
      <w:r>
        <w:rPr>
          <w:rFonts w:asciiTheme="minorEastAsia" w:eastAsiaTheme="minorEastAsia" w:hAnsiTheme="minorEastAsia" w:cs="Consolas"/>
          <w:shd w:val="clear" w:color="auto" w:fill="EFF0F1"/>
        </w:rPr>
        <w:t>business</w:t>
      </w:r>
      <w:r>
        <w:rPr>
          <w:rFonts w:asciiTheme="minorEastAsia" w:eastAsiaTheme="minorEastAsia" w:hAnsiTheme="minorEastAsia"/>
        </w:rPr>
        <w:t xml:space="preserve"> 目录下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business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iaas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namespace-biz.yaml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namespace-iaas.yaml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namespace-mid.yaml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64" w:name="_Toc121391091"/>
      <w:r>
        <w:rPr>
          <w:rFonts w:asciiTheme="minorEastAsia" w:eastAsiaTheme="minorEastAsia" w:hAnsiTheme="minorEastAsia"/>
          <w:sz w:val="28"/>
          <w:szCs w:val="28"/>
        </w:rPr>
        <w:t>初始化命名空间</w:t>
      </w:r>
      <w:bookmarkEnd w:id="64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创建业务用到的命名空间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apply -f namespace-biz.yaml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kubectl apply -f namespace-iaas.yaml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kubectl apply -f namespace-mid.yaml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65" w:name="_Toc121391092"/>
      <w:r>
        <w:rPr>
          <w:rFonts w:asciiTheme="minorEastAsia" w:eastAsiaTheme="minorEastAsia" w:hAnsiTheme="minorEastAsia"/>
          <w:sz w:val="28"/>
          <w:szCs w:val="28"/>
        </w:rPr>
        <w:t>初始化命名空间内的配置</w:t>
      </w:r>
      <w:bookmarkEnd w:id="65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在 </w:t>
      </w:r>
      <w:r>
        <w:rPr>
          <w:rFonts w:asciiTheme="minorEastAsia" w:eastAsiaTheme="minorEastAsia" w:hAnsiTheme="minorEastAsia" w:cs="Consolas"/>
          <w:shd w:val="clear" w:color="auto" w:fill="EFF0F1"/>
        </w:rPr>
        <w:t>business</w:t>
      </w:r>
      <w:r>
        <w:rPr>
          <w:rFonts w:asciiTheme="minorEastAsia" w:eastAsiaTheme="minorEastAsia" w:hAnsiTheme="minorEastAsia"/>
        </w:rPr>
        <w:t xml:space="preserve"> 目录下会有以命名空间命名的对应目录，里面主要存放是对应 PV 配置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66" w:name="_Toc121391093"/>
      <w:r>
        <w:rPr>
          <w:rFonts w:asciiTheme="minorEastAsia" w:eastAsiaTheme="minorEastAsia" w:hAnsiTheme="minorEastAsia"/>
          <w:sz w:val="28"/>
          <w:szCs w:val="28"/>
        </w:rPr>
        <w:t>iaas</w:t>
      </w:r>
      <w:bookmarkEnd w:id="66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主要存放 </w:t>
      </w:r>
      <w:r>
        <w:rPr>
          <w:rFonts w:asciiTheme="minorEastAsia" w:eastAsiaTheme="minorEastAsia" w:hAnsiTheme="minorEastAsia" w:cs="Consolas"/>
          <w:shd w:val="clear" w:color="auto" w:fill="EFF0F1"/>
        </w:rPr>
        <w:t>iaas</w:t>
      </w:r>
      <w:r>
        <w:rPr>
          <w:rFonts w:asciiTheme="minorEastAsia" w:eastAsiaTheme="minorEastAsia" w:hAnsiTheme="minorEastAsia"/>
        </w:rPr>
        <w:t xml:space="preserve"> 下应用用到的 PV 配置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iaas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postgresql-pv.yaml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├── rabbitmq-pv.yaml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timescaledb-pv.yaml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提交配置前，需要确保目录的存在，方法和前文的一致，如果遇到外挂磁盘的场景也可以按照上文提供的方法处理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mkdir -p /opt/k3s/iaas/postgresql/primary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mkdir -p /opt/k3s/iaas/postgresql/read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mkdir -p /opt/k3s/iaas/rabbitmq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mkdir -p /opt/k3s/iaas/timescaledb</w:t>
            </w:r>
          </w:p>
        </w:tc>
      </w:tr>
    </w:tbl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确保节点存在对应的 label，以便 K8s 调度部署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Theme="minorEastAsia" w:eastAsiaTheme="minorEastAsia" w:hAnsiTheme="minorEastAsia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t>kubectl label node &lt;node-name&gt; iaas=1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67" w:name="_Toc121391094"/>
      <w:r>
        <w:rPr>
          <w:rFonts w:asciiTheme="minorEastAsia" w:eastAsiaTheme="minorEastAsia" w:hAnsiTheme="minorEastAsia"/>
          <w:sz w:val="28"/>
          <w:szCs w:val="28"/>
        </w:rPr>
        <w:t>安装业务程序</w:t>
      </w:r>
      <w:bookmarkEnd w:id="67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业务程序的配置包含在 </w:t>
      </w:r>
      <w:r>
        <w:rPr>
          <w:rFonts w:asciiTheme="minorEastAsia" w:eastAsiaTheme="minorEastAsia" w:hAnsiTheme="minorEastAsia" w:cs="Consolas"/>
          <w:shd w:val="clear" w:color="auto" w:fill="EFF0F1"/>
        </w:rPr>
        <w:t>backend</w:t>
      </w:r>
      <w:r>
        <w:rPr>
          <w:rFonts w:asciiTheme="minorEastAsia" w:eastAsiaTheme="minorEastAsia" w:hAnsiTheme="minorEastAsia"/>
        </w:rPr>
        <w:t xml:space="preserve">, </w:t>
      </w:r>
      <w:r>
        <w:rPr>
          <w:rFonts w:asciiTheme="minorEastAsia" w:eastAsiaTheme="minorEastAsia" w:hAnsiTheme="minorEastAsia" w:cs="Consolas"/>
          <w:shd w:val="clear" w:color="auto" w:fill="EFF0F1"/>
        </w:rPr>
        <w:t>fronend</w:t>
      </w:r>
      <w:r>
        <w:rPr>
          <w:rFonts w:asciiTheme="minorEastAsia" w:eastAsiaTheme="minorEastAsia" w:hAnsiTheme="minorEastAsia"/>
        </w:rPr>
        <w:t xml:space="preserve"> 和 </w:t>
      </w:r>
      <w:r>
        <w:rPr>
          <w:rFonts w:asciiTheme="minorEastAsia" w:eastAsiaTheme="minorEastAsia" w:hAnsiTheme="minorEastAsia" w:cs="Consolas"/>
          <w:shd w:val="clear" w:color="auto" w:fill="EFF0F1"/>
        </w:rPr>
        <w:t>middleware</w:t>
      </w:r>
      <w:r>
        <w:rPr>
          <w:rFonts w:asciiTheme="minorEastAsia" w:eastAsiaTheme="minorEastAsia" w:hAnsiTheme="minorEastAsia"/>
        </w:rPr>
        <w:t xml:space="preserve"> 内，分别进入到对应组件，使用通用方法进行安装即可。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backend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config-online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timescaledb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postgresql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pgadmin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rabbitmq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redis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tile38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erureka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gateway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integration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management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position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device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map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├── notification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└── relay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frontend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config-online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</w: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 xml:space="preserve">    ├── admin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└── map-mobile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middleware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>└── config-online</w:t>
            </w:r>
            <w:r>
              <w:rPr>
                <w:rFonts w:asciiTheme="minorEastAsia" w:eastAsiaTheme="minorEastAsia" w:hAnsiTheme="minorEastAsia" w:cs="Consolas"/>
                <w:sz w:val="22"/>
              </w:rPr>
              <w:br/>
              <w:t xml:space="preserve">    └── ordistar-uwb-aoa</w:t>
            </w:r>
          </w:p>
        </w:tc>
      </w:tr>
    </w:tbl>
    <w:p w:rsidR="00E85B80" w:rsidRDefault="00E85B80">
      <w:pPr>
        <w:pStyle w:val="af9"/>
        <w:ind w:firstLineChars="0" w:firstLine="0"/>
        <w:rPr>
          <w:rFonts w:asciiTheme="minorEastAsia" w:eastAsiaTheme="minorEastAsia" w:hAnsiTheme="minorEastAsia"/>
          <w:lang w:eastAsia="zh-CN"/>
        </w:rPr>
      </w:pP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68" w:name="_Toc45969744"/>
      <w:bookmarkStart w:id="69" w:name="_Toc121391095"/>
      <w:bookmarkStart w:id="70" w:name="_Toc119709442"/>
      <w:r>
        <w:rPr>
          <w:rFonts w:asciiTheme="minorEastAsia" w:eastAsiaTheme="minorEastAsia" w:hAnsiTheme="minorEastAsia" w:hint="eastAsia"/>
          <w:sz w:val="28"/>
          <w:szCs w:val="28"/>
        </w:rPr>
        <w:t>A</w:t>
      </w:r>
      <w:r>
        <w:rPr>
          <w:rFonts w:asciiTheme="minorEastAsia" w:eastAsiaTheme="minorEastAsia" w:hAnsiTheme="minorEastAsia"/>
          <w:sz w:val="28"/>
          <w:szCs w:val="28"/>
        </w:rPr>
        <w:t>SR</w:t>
      </w:r>
      <w:r>
        <w:rPr>
          <w:rFonts w:asciiTheme="minorEastAsia" w:eastAsiaTheme="minorEastAsia" w:hAnsiTheme="minorEastAsia" w:hint="eastAsia"/>
          <w:sz w:val="28"/>
          <w:szCs w:val="28"/>
        </w:rPr>
        <w:t>部署</w:t>
      </w:r>
      <w:bookmarkEnd w:id="68"/>
      <w:bookmarkEnd w:id="69"/>
      <w:bookmarkEnd w:id="70"/>
    </w:p>
    <w:p w:rsidR="00E85B80" w:rsidRDefault="006D75FD">
      <w:pPr>
        <w:pStyle w:val="af6"/>
        <w:numPr>
          <w:ilvl w:val="0"/>
          <w:numId w:val="10"/>
        </w:numPr>
        <w:snapToGrid/>
        <w:spacing w:before="0" w:after="0" w:line="240" w:lineRule="auto"/>
        <w:ind w:leftChars="0" w:rightChars="0" w:right="0" w:firstLineChars="0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启动1个asrengine（用于测试）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docker run --runtime=nvidia -e NVIDIA_VISIBLE_DEVICES=0 --rm -dit -p 8000:8001 --name asrengine-test -v /home/audio/dynamic-wfst-model:/home/audio/dynamic-wfst/data:ro hub.baidubce.com/acu-voice/asrengine:0.0.1</w:t>
            </w:r>
          </w:p>
        </w:tc>
      </w:tr>
    </w:tbl>
    <w:p w:rsidR="00E85B80" w:rsidRDefault="006D75FD">
      <w:pPr>
        <w:pStyle w:val="af6"/>
        <w:numPr>
          <w:ilvl w:val="0"/>
          <w:numId w:val="10"/>
        </w:numPr>
        <w:snapToGrid/>
        <w:spacing w:before="0" w:after="0" w:line="240" w:lineRule="auto"/>
        <w:ind w:leftChars="0" w:rightChars="0" w:right="0" w:firstLineChars="0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启动4个asrengine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for i in `seq 0 3`; do local_port=$((8001+$i)); docker run --runtime=nvidia -e NVIDIA_VISIBLE_DEVICES=$i --rm -dit -p $local_port:8001 --name asrengine$i -v /home/audio/dynamic-wfst-model:/home/audio/dynamic-wfst/data:ro hub.baidubce.com/acu-voice/asrengine:0.0.1; done</w:t>
            </w:r>
          </w:p>
        </w:tc>
      </w:tr>
    </w:tbl>
    <w:p w:rsidR="00E85B80" w:rsidRDefault="006D75FD">
      <w:pPr>
        <w:pStyle w:val="af6"/>
        <w:numPr>
          <w:ilvl w:val="0"/>
          <w:numId w:val="10"/>
        </w:numPr>
        <w:snapToGrid/>
        <w:spacing w:before="0" w:after="0" w:line="240" w:lineRule="auto"/>
        <w:ind w:leftChars="0" w:rightChars="0" w:right="0" w:firstLineChars="0"/>
        <w:rPr>
          <w:rFonts w:asciiTheme="minorEastAsia" w:eastAsiaTheme="minorEastAsia" w:hAnsiTheme="minorEastAsia"/>
          <w:b/>
          <w:color w:val="EEECE1" w:themeColor="background2"/>
          <w14:textFill>
            <w14:solidFill>
              <w14:schemeClr w14:val="bg2">
                <w14:lumMod w14:val="25000"/>
                <w14:lumMod w14:val="65000"/>
                <w14:lumOff w14:val="35000"/>
              </w14:schemeClr>
            </w14:solidFill>
          </w14:textFill>
        </w:rPr>
      </w:pPr>
      <w:r>
        <w:rPr>
          <w:rFonts w:asciiTheme="minorEastAsia" w:eastAsiaTheme="minorEastAsia" w:hAnsiTheme="minorEastAsia"/>
          <w:b/>
          <w:color w:val="EEECE1" w:themeColor="background2"/>
          <w14:textFill>
            <w14:solidFill>
              <w14:schemeClr w14:val="bg2">
                <w14:lumMod w14:val="25000"/>
                <w14:lumMod w14:val="65000"/>
                <w14:lumOff w14:val="35000"/>
              </w14:schemeClr>
            </w14:solidFill>
          </w14:textFill>
        </w:rPr>
        <w:t>启动3个asrengine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for i in `seq 0 2`; do local_port=$((8001+$i)); docker run --runtime=nvidia -e NVIDIA_VISIBLE_DEVICES=$i --rm -dit -p $local_port:8001 --name asrengine$i -v /home/audio/dynamic-wfst-model:/home/audio/dynamic-wfst/data:ro hub.baidubce.com/acu-voice/asrengine:0.0.1; done</w:t>
            </w:r>
          </w:p>
        </w:tc>
      </w:tr>
    </w:tbl>
    <w:p w:rsidR="00E85B80" w:rsidRDefault="006D75FD">
      <w:pPr>
        <w:pStyle w:val="af6"/>
        <w:numPr>
          <w:ilvl w:val="0"/>
          <w:numId w:val="10"/>
        </w:numPr>
        <w:snapToGrid/>
        <w:spacing w:before="0" w:after="0" w:line="240" w:lineRule="auto"/>
        <w:ind w:leftChars="0" w:rightChars="0" w:right="0" w:firstLineChars="0"/>
        <w:rPr>
          <w:rFonts w:asciiTheme="minorEastAsia" w:eastAsiaTheme="minorEastAsia" w:hAnsiTheme="minorEastAsia"/>
          <w:b/>
          <w:color w:val="EEECE1" w:themeColor="background2"/>
          <w14:textFill>
            <w14:solidFill>
              <w14:schemeClr w14:val="bg2">
                <w14:lumMod w14:val="25000"/>
                <w14:lumMod w14:val="65000"/>
                <w14:lumOff w14:val="35000"/>
              </w14:schemeClr>
            </w14:solidFill>
          </w14:textFill>
        </w:rPr>
      </w:pPr>
      <w:r>
        <w:rPr>
          <w:rFonts w:asciiTheme="minorEastAsia" w:eastAsiaTheme="minorEastAsia" w:hAnsiTheme="minorEastAsia"/>
          <w:b/>
          <w:color w:val="EEECE1" w:themeColor="background2"/>
          <w14:textFill>
            <w14:solidFill>
              <w14:schemeClr w14:val="bg2">
                <w14:lumMod w14:val="25000"/>
                <w14:lumMod w14:val="65000"/>
                <w14:lumOff w14:val="35000"/>
              </w14:schemeClr>
            </w14:solidFill>
          </w14:textFill>
        </w:rPr>
        <w:t>启动asrmrcp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docker run --rm -dit -p 8060:8060 -p 8060:8060/udp -p 1554:1554 -p 1544:1544 --name asrmrcp hub.baidubce.com/acu-voice/asrmrcp:0.0.1</w:t>
            </w:r>
          </w:p>
        </w:tc>
      </w:tr>
    </w:tbl>
    <w:p w:rsidR="00E85B80" w:rsidRDefault="006D75FD">
      <w:pPr>
        <w:pStyle w:val="ACGContext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szCs w:val="24"/>
        </w:rPr>
      </w:pPr>
      <w:r>
        <w:rPr>
          <w:rFonts w:asciiTheme="minorEastAsia" w:eastAsiaTheme="minorEastAsia" w:hAnsiTheme="minorEastAsia"/>
        </w:rPr>
        <w:t>如果engine和mrcp不在同一机器上部署，mrcp的engine相关配置需要有方式传递，frontend也有此问题。</w:t>
      </w:r>
    </w:p>
    <w:p w:rsidR="00E85B80" w:rsidRDefault="006D75FD">
      <w:pPr>
        <w:pStyle w:val="af6"/>
        <w:numPr>
          <w:ilvl w:val="0"/>
          <w:numId w:val="12"/>
        </w:numPr>
        <w:snapToGrid/>
        <w:spacing w:before="0" w:after="0" w:line="240" w:lineRule="auto"/>
        <w:ind w:leftChars="0" w:rightChars="0" w:right="0" w:firstLineChars="0"/>
        <w:rPr>
          <w:rFonts w:asciiTheme="minorEastAsia" w:eastAsiaTheme="minorEastAsia" w:hAnsiTheme="minorEastAsia"/>
          <w:b/>
          <w:color w:val="EEECE1" w:themeColor="background2"/>
          <w14:textFill>
            <w14:solidFill>
              <w14:schemeClr w14:val="bg2">
                <w14:lumMod w14:val="25000"/>
                <w14:lumMod w14:val="65000"/>
                <w14:lumOff w14:val="35000"/>
              </w14:schemeClr>
            </w14:solidFill>
          </w14:textFill>
        </w:rPr>
      </w:pPr>
      <w:r>
        <w:rPr>
          <w:rFonts w:asciiTheme="minorEastAsia" w:eastAsiaTheme="minorEastAsia" w:hAnsiTheme="minorEastAsia"/>
          <w:b/>
          <w:color w:val="EEECE1" w:themeColor="background2"/>
          <w14:textFill>
            <w14:solidFill>
              <w14:schemeClr w14:val="bg2">
                <w14:lumMod w14:val="25000"/>
                <w14:lumMod w14:val="65000"/>
                <w14:lumOff w14:val="35000"/>
              </w14:schemeClr>
            </w14:solidFill>
          </w14:textFill>
        </w:rPr>
        <w:t>启动asrfrontend</w:t>
      </w:r>
    </w:p>
    <w:p w:rsidR="00E85B80" w:rsidRDefault="006D75FD">
      <w:pPr>
        <w:pStyle w:val="l0"/>
        <w:pBdr>
          <w:top w:val="single" w:sz="6" w:space="0" w:color="DDDDDD"/>
          <w:left w:val="single" w:sz="6" w:space="8" w:color="EEEEEE"/>
          <w:bottom w:val="single" w:sz="6" w:space="0" w:color="DDDDDD"/>
          <w:right w:val="single" w:sz="6" w:space="0" w:color="DDDDD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360"/>
        <w:rPr>
          <w:rFonts w:asciiTheme="minorEastAsia" w:eastAsiaTheme="minorEastAsia" w:hAnsiTheme="minorEastAsia" w:cs="Consolas"/>
          <w:color w:val="000000" w:themeColor="text1"/>
          <w:kern w:val="2"/>
          <w:sz w:val="22"/>
          <w:szCs w:val="22"/>
          <w14:textFill>
            <w14:solidFill>
              <w14:schemeClr w14:val="tx1">
                <w14:lumMod w14:val="65000"/>
                <w14:lumOff w14:val="35000"/>
                <w14:lumMod w14:val="65000"/>
                <w14:lumOff w14:val="35000"/>
              </w14:schemeClr>
            </w14:solidFill>
          </w14:textFill>
        </w:rPr>
      </w:pPr>
      <w:r>
        <w:rPr>
          <w:rFonts w:asciiTheme="minorEastAsia" w:eastAsiaTheme="minorEastAsia" w:hAnsiTheme="minorEastAsia" w:cs="Consolas"/>
          <w:color w:val="000000" w:themeColor="text1"/>
          <w:kern w:val="2"/>
          <w:sz w:val="22"/>
          <w:szCs w:val="22"/>
          <w14:textFill>
            <w14:solidFill>
              <w14:schemeClr w14:val="tx1">
                <w14:lumMod w14:val="65000"/>
                <w14:lumOff w14:val="35000"/>
                <w14:lumMod w14:val="65000"/>
                <w14:lumOff w14:val="35000"/>
              </w14:schemeClr>
            </w14:solidFill>
          </w14:textFill>
        </w:rPr>
        <w:t>docker run --rm -dit -p 8090:8090 --name asrfrontend hub.baidubce.com/acu-voice/asrfrontend:0.0.1</w:t>
      </w:r>
    </w:p>
    <w:p w:rsidR="00E85B80" w:rsidRDefault="006D75FD">
      <w:pPr>
        <w:pStyle w:val="3"/>
        <w:rPr>
          <w:rFonts w:asciiTheme="minorEastAsia" w:eastAsiaTheme="minorEastAsia" w:hAnsiTheme="minorEastAsia"/>
        </w:rPr>
      </w:pPr>
      <w:bookmarkStart w:id="71" w:name="_Toc45969745"/>
      <w:bookmarkStart w:id="72" w:name="_Toc119709443"/>
      <w:bookmarkStart w:id="73" w:name="_Toc533088327"/>
      <w:bookmarkStart w:id="74" w:name="_Toc121391096"/>
      <w:r>
        <w:rPr>
          <w:rFonts w:asciiTheme="minorEastAsia" w:eastAsiaTheme="minorEastAsia" w:hAnsiTheme="minorEastAsia"/>
          <w:sz w:val="21"/>
        </w:rPr>
        <w:t>裸布ASR</w:t>
      </w:r>
      <w:bookmarkEnd w:id="71"/>
      <w:bookmarkEnd w:id="72"/>
      <w:bookmarkEnd w:id="73"/>
      <w:bookmarkEnd w:id="74"/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75" w:name="_Toc533088329"/>
      <w:bookmarkStart w:id="76" w:name="_Toc121391097"/>
      <w:r>
        <w:rPr>
          <w:rFonts w:asciiTheme="minorEastAsia" w:eastAsiaTheme="minorEastAsia" w:hAnsiTheme="minorEastAsia" w:hint="eastAsia"/>
          <w:sz w:val="28"/>
          <w:szCs w:val="28"/>
        </w:rPr>
        <w:t>dynamic-wfst的启动、重启和关闭(服</w:t>
      </w:r>
      <w:r>
        <w:rPr>
          <w:rFonts w:asciiTheme="minorEastAsia" w:eastAsiaTheme="minorEastAsia" w:hAnsiTheme="minorEastAsia"/>
          <w:sz w:val="28"/>
          <w:szCs w:val="28"/>
        </w:rPr>
        <w:t>务端口</w:t>
      </w:r>
      <w:r>
        <w:rPr>
          <w:rFonts w:asciiTheme="minorEastAsia" w:eastAsiaTheme="minorEastAsia" w:hAnsiTheme="minorEastAsia" w:hint="eastAsia"/>
          <w:sz w:val="28"/>
          <w:szCs w:val="28"/>
        </w:rPr>
        <w:t>:</w:t>
      </w:r>
      <w:r>
        <w:rPr>
          <w:rFonts w:asciiTheme="minorEastAsia" w:eastAsiaTheme="minorEastAsia" w:hAnsiTheme="minorEastAsia"/>
          <w:sz w:val="28"/>
          <w:szCs w:val="28"/>
        </w:rPr>
        <w:t>8001</w:t>
      </w:r>
      <w:r>
        <w:rPr>
          <w:rFonts w:asciiTheme="minorEastAsia" w:eastAsiaTheme="minorEastAsia" w:hAnsiTheme="minorEastAsia" w:hint="eastAsia"/>
          <w:sz w:val="28"/>
          <w:szCs w:val="28"/>
        </w:rPr>
        <w:t>)</w:t>
      </w:r>
      <w:bookmarkEnd w:id="75"/>
      <w:bookmarkEnd w:id="7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>[audio@localhost ~]$ /home/audio/dynamic-wfst/bin/dynamic-wfst_control start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/home/audio/dynamic-wfst/bin/dynamic-wfst_control restart</w:t>
            </w:r>
          </w:p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/home/audio/dynamic-wfst/bin/dynamic-wfst_control stop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77" w:name="_Toc121391098"/>
      <w:bookmarkStart w:id="78" w:name="_Toc533088330"/>
      <w:r>
        <w:rPr>
          <w:rFonts w:asciiTheme="minorEastAsia" w:eastAsiaTheme="minorEastAsia" w:hAnsiTheme="minorEastAsia" w:hint="eastAsia"/>
          <w:sz w:val="28"/>
          <w:szCs w:val="28"/>
        </w:rPr>
        <w:t>ts-ex的启动、重启和关闭(服</w:t>
      </w:r>
      <w:r>
        <w:rPr>
          <w:rFonts w:asciiTheme="minorEastAsia" w:eastAsiaTheme="minorEastAsia" w:hAnsiTheme="minorEastAsia"/>
          <w:sz w:val="28"/>
          <w:szCs w:val="28"/>
        </w:rPr>
        <w:t>务端口</w:t>
      </w:r>
      <w:r>
        <w:rPr>
          <w:rFonts w:asciiTheme="minorEastAsia" w:eastAsiaTheme="minorEastAsia" w:hAnsiTheme="minorEastAsia" w:hint="eastAsia"/>
          <w:sz w:val="28"/>
          <w:szCs w:val="28"/>
        </w:rPr>
        <w:t>:</w:t>
      </w:r>
      <w:r>
        <w:rPr>
          <w:rFonts w:asciiTheme="minorEastAsia" w:eastAsiaTheme="minorEastAsia" w:hAnsiTheme="minorEastAsia"/>
          <w:sz w:val="28"/>
          <w:szCs w:val="28"/>
        </w:rPr>
        <w:t>8922</w:t>
      </w:r>
      <w:r>
        <w:rPr>
          <w:rFonts w:asciiTheme="minorEastAsia" w:eastAsiaTheme="minorEastAsia" w:hAnsiTheme="minorEastAsia" w:hint="eastAsia"/>
          <w:sz w:val="28"/>
          <w:szCs w:val="28"/>
        </w:rPr>
        <w:t>)</w:t>
      </w:r>
      <w:bookmarkEnd w:id="77"/>
      <w:bookmarkEnd w:id="7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/home/audio/ts-ex/bin/ts-ex_control start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/home/audio/ts-ex/bin/ts-ex_control restart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/home/audio/ts-ex/bin/ts-ex_control stop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79" w:name="_Toc121391099"/>
      <w:bookmarkStart w:id="80" w:name="_Toc533088331"/>
      <w:r>
        <w:rPr>
          <w:rFonts w:asciiTheme="minorEastAsia" w:eastAsiaTheme="minorEastAsia" w:hAnsiTheme="minorEastAsia" w:hint="eastAsia"/>
          <w:sz w:val="28"/>
          <w:szCs w:val="28"/>
        </w:rPr>
        <w:t>proxy的启动、重启和关闭(服</w:t>
      </w:r>
      <w:r>
        <w:rPr>
          <w:rFonts w:asciiTheme="minorEastAsia" w:eastAsiaTheme="minorEastAsia" w:hAnsiTheme="minorEastAsia"/>
          <w:sz w:val="28"/>
          <w:szCs w:val="28"/>
        </w:rPr>
        <w:t>务端口</w:t>
      </w:r>
      <w:r>
        <w:rPr>
          <w:rFonts w:asciiTheme="minorEastAsia" w:eastAsiaTheme="minorEastAsia" w:hAnsiTheme="minorEastAsia" w:hint="eastAsia"/>
          <w:sz w:val="28"/>
          <w:szCs w:val="28"/>
        </w:rPr>
        <w:t>:</w:t>
      </w:r>
      <w:r>
        <w:rPr>
          <w:rFonts w:asciiTheme="minorEastAsia" w:eastAsiaTheme="minorEastAsia" w:hAnsiTheme="minorEastAsia"/>
          <w:sz w:val="28"/>
          <w:szCs w:val="28"/>
        </w:rPr>
        <w:t>8900</w:t>
      </w:r>
      <w:r>
        <w:rPr>
          <w:rFonts w:asciiTheme="minorEastAsia" w:eastAsiaTheme="minorEastAsia" w:hAnsiTheme="minorEastAsia" w:hint="eastAsia"/>
          <w:sz w:val="28"/>
          <w:szCs w:val="28"/>
        </w:rPr>
        <w:t>)</w:t>
      </w:r>
      <w:bookmarkEnd w:id="79"/>
      <w:bookmarkEnd w:id="8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/home/audio/proxy/bin/proxy_control start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/home/audio/proxy/bin/proxy_control restart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/home/audio/proxy/bin/proxy_control stop</w:t>
            </w:r>
          </w:p>
        </w:tc>
      </w:tr>
    </w:tbl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81" w:name="_Toc121391100"/>
      <w:bookmarkStart w:id="82" w:name="_Toc533088332"/>
      <w:r>
        <w:rPr>
          <w:rFonts w:asciiTheme="minorEastAsia" w:eastAsiaTheme="minorEastAsia" w:hAnsiTheme="minorEastAsia" w:hint="eastAsia"/>
          <w:sz w:val="28"/>
          <w:szCs w:val="28"/>
        </w:rPr>
        <w:t>nginx的启动、重启和关闭(服</w:t>
      </w:r>
      <w:r>
        <w:rPr>
          <w:rFonts w:asciiTheme="minorEastAsia" w:eastAsiaTheme="minorEastAsia" w:hAnsiTheme="minorEastAsia"/>
          <w:sz w:val="28"/>
          <w:szCs w:val="28"/>
        </w:rPr>
        <w:t>务端口</w:t>
      </w:r>
      <w:r>
        <w:rPr>
          <w:rFonts w:asciiTheme="minorEastAsia" w:eastAsiaTheme="minorEastAsia" w:hAnsiTheme="minorEastAsia" w:hint="eastAsia"/>
          <w:sz w:val="28"/>
          <w:szCs w:val="28"/>
        </w:rPr>
        <w:t>:</w:t>
      </w:r>
      <w:r>
        <w:rPr>
          <w:rFonts w:asciiTheme="minorEastAsia" w:eastAsiaTheme="minorEastAsia" w:hAnsiTheme="minorEastAsia"/>
          <w:sz w:val="28"/>
          <w:szCs w:val="28"/>
        </w:rPr>
        <w:t>80</w:t>
      </w:r>
      <w:r>
        <w:rPr>
          <w:rFonts w:asciiTheme="minorEastAsia" w:eastAsiaTheme="minorEastAsia" w:hAnsiTheme="minorEastAsia" w:hint="eastAsia"/>
          <w:sz w:val="28"/>
          <w:szCs w:val="28"/>
        </w:rPr>
        <w:t>)</w:t>
      </w:r>
      <w:bookmarkEnd w:id="81"/>
      <w:bookmarkEnd w:id="82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cd /home/audio/odp/webserver/sbinnginx version: nginx/1.8.0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Usage: nginx [-?hvVtq] [-s signal] [-c filename] [-p prefix] [-g directives]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Options: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 -?,-h: this help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-v            : show version and exit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-V            : show version and configure options then exit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-t            : test configuration and exit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-q            : suppress non-error messages during configuration testing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-s signal     : send signal to a master process: stop, quit, reopen, reload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-p prefix     : set prefix path (default: ../)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-c filename   : set configuration file (default: conf/nginx.conf)  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-g directives : set global directives out of configuration file</w:t>
            </w:r>
          </w:p>
          <w:p w:rsidR="00E85B80" w:rsidRDefault="006D75FD">
            <w:pPr>
              <w:ind w:firstLineChars="50" w:firstLine="11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./nginx</w:t>
            </w:r>
          </w:p>
        </w:tc>
      </w:tr>
    </w:tbl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83" w:name="_Toc45969746"/>
      <w:r>
        <w:rPr>
          <w:rFonts w:asciiTheme="minorEastAsia" w:eastAsiaTheme="minorEastAsia" w:hAnsiTheme="minorEastAsia"/>
          <w:sz w:val="28"/>
          <w:szCs w:val="28"/>
        </w:rPr>
        <w:t xml:space="preserve"> </w:t>
      </w:r>
      <w:bookmarkStart w:id="84" w:name="_Toc121391101"/>
      <w:bookmarkStart w:id="85" w:name="_Toc119709444"/>
      <w:r>
        <w:rPr>
          <w:rFonts w:asciiTheme="minorEastAsia" w:eastAsiaTheme="minorEastAsia" w:hAnsiTheme="minorEastAsia" w:hint="eastAsia"/>
          <w:sz w:val="28"/>
          <w:szCs w:val="28"/>
        </w:rPr>
        <w:t>A</w:t>
      </w:r>
      <w:r>
        <w:rPr>
          <w:rFonts w:asciiTheme="minorEastAsia" w:eastAsiaTheme="minorEastAsia" w:hAnsiTheme="minorEastAsia"/>
          <w:sz w:val="28"/>
          <w:szCs w:val="28"/>
        </w:rPr>
        <w:t>SR</w:t>
      </w:r>
      <w:r>
        <w:rPr>
          <w:rFonts w:asciiTheme="minorEastAsia" w:eastAsiaTheme="minorEastAsia" w:hAnsiTheme="minorEastAsia" w:hint="eastAsia"/>
          <w:sz w:val="28"/>
          <w:szCs w:val="28"/>
        </w:rPr>
        <w:t>运维</w:t>
      </w:r>
      <w:bookmarkEnd w:id="83"/>
      <w:bookmarkEnd w:id="84"/>
      <w:bookmarkEnd w:id="85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服务器I</w:t>
      </w:r>
      <w:r>
        <w:rPr>
          <w:rFonts w:asciiTheme="minorEastAsia" w:eastAsiaTheme="minorEastAsia" w:hAnsiTheme="minorEastAsia"/>
        </w:rPr>
        <w:t>P</w:t>
      </w:r>
      <w:r>
        <w:rPr>
          <w:rFonts w:asciiTheme="minorEastAsia" w:eastAsiaTheme="minorEastAsia" w:hAnsiTheme="minorEastAsia" w:hint="eastAsia"/>
        </w:rPr>
        <w:t>修改，要重新初始化</w:t>
      </w:r>
      <w:r>
        <w:rPr>
          <w:rFonts w:asciiTheme="minorEastAsia" w:eastAsiaTheme="minorEastAsia" w:hAnsiTheme="minorEastAsia"/>
        </w:rPr>
        <w:t>k8s</w:t>
      </w:r>
      <w:r>
        <w:rPr>
          <w:rFonts w:asciiTheme="minorEastAsia" w:eastAsiaTheme="minorEastAsia" w:hAnsiTheme="minorEastAsia" w:hint="eastAsia"/>
        </w:rPr>
        <w:t>集群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86" w:name="_Toc119709445"/>
      <w:bookmarkStart w:id="87" w:name="_Toc121391102"/>
      <w:bookmarkStart w:id="88" w:name="_Toc45969747"/>
      <w:bookmarkStart w:id="89" w:name="_Toc533088319"/>
      <w:r>
        <w:rPr>
          <w:rFonts w:asciiTheme="minorEastAsia" w:eastAsiaTheme="minorEastAsia" w:hAnsiTheme="minorEastAsia" w:hint="eastAsia"/>
          <w:sz w:val="28"/>
          <w:szCs w:val="28"/>
        </w:rPr>
        <w:t>重置</w:t>
      </w:r>
      <w:r>
        <w:rPr>
          <w:rFonts w:asciiTheme="minorEastAsia" w:eastAsiaTheme="minorEastAsia" w:hAnsiTheme="minorEastAsia"/>
          <w:sz w:val="28"/>
          <w:szCs w:val="28"/>
        </w:rPr>
        <w:t>集群命令</w:t>
      </w:r>
      <w:bookmarkEnd w:id="86"/>
      <w:bookmarkEnd w:id="87"/>
      <w:bookmarkEnd w:id="88"/>
      <w:bookmarkEnd w:id="89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cd</w:t>
            </w:r>
            <w:r>
              <w:rPr>
                <w:rFonts w:asciiTheme="minorEastAsia" w:eastAsiaTheme="minorEastAsia" w:hAnsiTheme="minorEastAsia" w:cs="Consolas"/>
                <w:sz w:val="22"/>
              </w:rPr>
              <w:tab/>
              <w:t>/home/root/deploy/k8s/manifests/kube-system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kubeadm reset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90" w:name="_Toc533088320"/>
      <w:bookmarkStart w:id="91" w:name="_Toc121391103"/>
      <w:bookmarkStart w:id="92" w:name="_Toc119709446"/>
      <w:bookmarkStart w:id="93" w:name="_Toc45969748"/>
      <w:r>
        <w:rPr>
          <w:rFonts w:asciiTheme="minorEastAsia" w:eastAsiaTheme="minorEastAsia" w:hAnsiTheme="minorEastAsia" w:hint="eastAsia"/>
          <w:sz w:val="28"/>
          <w:szCs w:val="28"/>
        </w:rPr>
        <w:t>初始</w:t>
      </w:r>
      <w:r>
        <w:rPr>
          <w:rFonts w:asciiTheme="minorEastAsia" w:eastAsiaTheme="minorEastAsia" w:hAnsiTheme="minorEastAsia"/>
          <w:sz w:val="28"/>
          <w:szCs w:val="28"/>
        </w:rPr>
        <w:t>化集群命令</w:t>
      </w:r>
      <w:bookmarkEnd w:id="90"/>
      <w:bookmarkEnd w:id="91"/>
      <w:bookmarkEnd w:id="92"/>
      <w:bookmarkEnd w:id="93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kubeadm</w:t>
            </w:r>
            <w:r>
              <w:rPr>
                <w:rFonts w:asciiTheme="minorEastAsia" w:eastAsiaTheme="minorEastAsia" w:hAnsiTheme="minorEastAsia" w:cs="Consolas"/>
                <w:sz w:val="22"/>
              </w:rPr>
              <w:tab/>
              <w:t>init –config adm-normal.yaml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94" w:name="_Toc533088321"/>
      <w:bookmarkStart w:id="95" w:name="_Toc119709447"/>
      <w:bookmarkStart w:id="96" w:name="_Toc121391104"/>
      <w:bookmarkStart w:id="97" w:name="_Toc45969749"/>
      <w:r>
        <w:rPr>
          <w:rFonts w:asciiTheme="minorEastAsia" w:eastAsiaTheme="minorEastAsia" w:hAnsiTheme="minorEastAsia" w:hint="eastAsia"/>
          <w:sz w:val="28"/>
          <w:szCs w:val="28"/>
        </w:rPr>
        <w:t>允许master调度</w:t>
      </w:r>
      <w:r>
        <w:rPr>
          <w:rFonts w:asciiTheme="minorEastAsia" w:eastAsiaTheme="minorEastAsia" w:hAnsiTheme="minorEastAsia"/>
          <w:sz w:val="28"/>
          <w:szCs w:val="28"/>
        </w:rPr>
        <w:t>命令</w:t>
      </w:r>
      <w:bookmarkEnd w:id="94"/>
      <w:bookmarkEnd w:id="95"/>
      <w:bookmarkEnd w:id="96"/>
      <w:bookmarkEnd w:id="97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kubectl taint nodes</w:t>
            </w:r>
            <w:r>
              <w:rPr>
                <w:rFonts w:asciiTheme="minorEastAsia" w:eastAsiaTheme="minorEastAsia" w:hAnsiTheme="minorEastAsia" w:cs="Consolas"/>
                <w:sz w:val="22"/>
              </w:rPr>
              <w:tab/>
              <w:t>--all node-role.kubernetes.io/master-</w:t>
            </w:r>
          </w:p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#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注意最后面的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master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有中横杠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98" w:name="_Toc121391105"/>
      <w:bookmarkStart w:id="99" w:name="_Toc45969750"/>
      <w:bookmarkStart w:id="100" w:name="_Toc533088322"/>
      <w:bookmarkStart w:id="101" w:name="_Toc119709448"/>
      <w:r>
        <w:rPr>
          <w:rFonts w:asciiTheme="minorEastAsia" w:eastAsiaTheme="minorEastAsia" w:hAnsiTheme="minorEastAsia" w:hint="eastAsia"/>
          <w:sz w:val="28"/>
          <w:szCs w:val="28"/>
        </w:rPr>
        <w:t>安装cni</w:t>
      </w:r>
      <w:r>
        <w:rPr>
          <w:rFonts w:asciiTheme="minorEastAsia" w:eastAsiaTheme="minorEastAsia" w:hAnsiTheme="minorEastAsia"/>
          <w:sz w:val="28"/>
          <w:szCs w:val="28"/>
        </w:rPr>
        <w:t>命令</w:t>
      </w:r>
      <w:bookmarkEnd w:id="98"/>
      <w:bookmarkEnd w:id="99"/>
      <w:bookmarkEnd w:id="100"/>
      <w:bookmarkEnd w:id="101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kubectl apply –f kube-flannel.yml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02" w:name="_Toc45969751"/>
      <w:bookmarkStart w:id="103" w:name="_Toc121391106"/>
      <w:bookmarkStart w:id="104" w:name="_Toc119709449"/>
      <w:bookmarkStart w:id="105" w:name="_Toc533088323"/>
      <w:r>
        <w:rPr>
          <w:rFonts w:asciiTheme="minorEastAsia" w:eastAsiaTheme="minorEastAsia" w:hAnsiTheme="minorEastAsia"/>
          <w:sz w:val="28"/>
          <w:szCs w:val="28"/>
        </w:rPr>
        <w:t>GPU</w:t>
      </w:r>
      <w:r>
        <w:rPr>
          <w:rFonts w:asciiTheme="minorEastAsia" w:eastAsiaTheme="minorEastAsia" w:hAnsiTheme="minorEastAsia" w:hint="eastAsia"/>
          <w:sz w:val="28"/>
          <w:szCs w:val="28"/>
        </w:rPr>
        <w:t>支持</w:t>
      </w:r>
      <w:r>
        <w:rPr>
          <w:rFonts w:asciiTheme="minorEastAsia" w:eastAsiaTheme="minorEastAsia" w:hAnsiTheme="minorEastAsia"/>
          <w:sz w:val="28"/>
          <w:szCs w:val="28"/>
        </w:rPr>
        <w:t>命令</w:t>
      </w:r>
      <w:bookmarkEnd w:id="102"/>
      <w:bookmarkEnd w:id="103"/>
      <w:bookmarkEnd w:id="104"/>
      <w:bookmarkEnd w:id="105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kubectl apply –f nvidia-device-plugin.yml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06" w:name="_Toc45969752"/>
      <w:bookmarkStart w:id="107" w:name="_Toc119709450"/>
      <w:bookmarkStart w:id="108" w:name="_Toc121391107"/>
      <w:bookmarkStart w:id="109" w:name="_Toc533088324"/>
      <w:r>
        <w:rPr>
          <w:rFonts w:asciiTheme="minorEastAsia" w:eastAsiaTheme="minorEastAsia" w:hAnsiTheme="minorEastAsia" w:hint="eastAsia"/>
          <w:sz w:val="28"/>
          <w:szCs w:val="28"/>
        </w:rPr>
        <w:t>机器标签</w:t>
      </w:r>
      <w:r>
        <w:rPr>
          <w:rFonts w:asciiTheme="minorEastAsia" w:eastAsiaTheme="minorEastAsia" w:hAnsiTheme="minorEastAsia"/>
          <w:sz w:val="28"/>
          <w:szCs w:val="28"/>
        </w:rPr>
        <w:t>命令</w:t>
      </w:r>
      <w:bookmarkEnd w:id="106"/>
      <w:bookmarkEnd w:id="107"/>
      <w:bookmarkEnd w:id="108"/>
      <w:bookmarkEnd w:id="109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kubectl label node $(hostname) voice.bce.baidu.com/asr=</w:t>
            </w:r>
          </w:p>
          <w:p w:rsidR="00E85B80" w:rsidRDefault="006D75FD">
            <w:pPr>
              <w:pStyle w:val="af6"/>
              <w:ind w:left="210" w:right="210" w:firstLineChars="0" w:firstLine="0"/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kubectl label node $(hostname) voice.bce.baidu.com/fe=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10" w:name="_Toc119709451"/>
      <w:bookmarkStart w:id="111" w:name="_Toc45969753"/>
      <w:bookmarkStart w:id="112" w:name="_Toc121391108"/>
      <w:bookmarkStart w:id="113" w:name="_Toc533088325"/>
      <w:r>
        <w:rPr>
          <w:rFonts w:asciiTheme="minorEastAsia" w:eastAsiaTheme="minorEastAsia" w:hAnsiTheme="minorEastAsia" w:hint="eastAsia"/>
          <w:sz w:val="28"/>
          <w:szCs w:val="28"/>
        </w:rPr>
        <w:t>启</w:t>
      </w:r>
      <w:r>
        <w:rPr>
          <w:rFonts w:asciiTheme="minorEastAsia" w:eastAsiaTheme="minorEastAsia" w:hAnsiTheme="minorEastAsia"/>
          <w:sz w:val="28"/>
          <w:szCs w:val="28"/>
        </w:rPr>
        <w:t>动</w:t>
      </w:r>
      <w:r>
        <w:rPr>
          <w:rFonts w:asciiTheme="minorEastAsia" w:eastAsiaTheme="minorEastAsia" w:hAnsiTheme="minorEastAsia" w:hint="eastAsia"/>
          <w:sz w:val="28"/>
          <w:szCs w:val="28"/>
        </w:rPr>
        <w:t>K8S</w:t>
      </w:r>
      <w:r>
        <w:rPr>
          <w:rFonts w:asciiTheme="minorEastAsia" w:eastAsiaTheme="minorEastAsia" w:hAnsiTheme="minorEastAsia"/>
          <w:sz w:val="28"/>
          <w:szCs w:val="28"/>
        </w:rPr>
        <w:t>应用命令</w:t>
      </w:r>
      <w:bookmarkEnd w:id="110"/>
      <w:bookmarkEnd w:id="111"/>
      <w:bookmarkEnd w:id="112"/>
      <w:bookmarkEnd w:id="113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bookmarkStart w:id="114" w:name="_Hlk119707327"/>
            <w:r>
              <w:rPr>
                <w:rFonts w:asciiTheme="minorEastAsia" w:eastAsiaTheme="minorEastAsia" w:hAnsiTheme="minorEastAsia" w:cs="Consolas"/>
                <w:sz w:val="22"/>
              </w:rPr>
              <w:t>cd</w:t>
            </w:r>
            <w:r>
              <w:rPr>
                <w:rFonts w:asciiTheme="minorEastAsia" w:eastAsiaTheme="minorEastAsia" w:hAnsiTheme="minorEastAsia" w:cs="Consolas"/>
                <w:sz w:val="22"/>
              </w:rPr>
              <w:tab/>
              <w:t>/home/root/deploy/k8s/manifests/application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kubectl</w:t>
            </w:r>
            <w:r>
              <w:rPr>
                <w:rFonts w:asciiTheme="minorEastAsia" w:eastAsiaTheme="minorEastAsia" w:hAnsiTheme="minorEastAsia" w:cs="Consolas"/>
                <w:sz w:val="22"/>
              </w:rPr>
              <w:tab/>
              <w:t xml:space="preserve"> apply -f .  #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请注意最后有个半角的句点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15" w:name="_Toc121391109"/>
      <w:bookmarkStart w:id="116" w:name="_Toc45969754"/>
      <w:bookmarkStart w:id="117" w:name="_Toc533088326"/>
      <w:bookmarkStart w:id="118" w:name="_Toc119709452"/>
      <w:bookmarkEnd w:id="114"/>
      <w:r>
        <w:rPr>
          <w:rFonts w:asciiTheme="minorEastAsia" w:eastAsiaTheme="minorEastAsia" w:hAnsiTheme="minorEastAsia" w:hint="eastAsia"/>
          <w:sz w:val="28"/>
          <w:szCs w:val="28"/>
        </w:rPr>
        <w:t>服</w:t>
      </w:r>
      <w:r>
        <w:rPr>
          <w:rFonts w:asciiTheme="minorEastAsia" w:eastAsiaTheme="minorEastAsia" w:hAnsiTheme="minorEastAsia"/>
          <w:sz w:val="28"/>
          <w:szCs w:val="28"/>
        </w:rPr>
        <w:t>务的</w:t>
      </w:r>
      <w:r>
        <w:rPr>
          <w:rFonts w:asciiTheme="minorEastAsia" w:eastAsiaTheme="minorEastAsia" w:hAnsiTheme="minorEastAsia" w:hint="eastAsia"/>
          <w:sz w:val="28"/>
          <w:szCs w:val="28"/>
        </w:rPr>
        <w:t>监听</w:t>
      </w:r>
      <w:r>
        <w:rPr>
          <w:rFonts w:asciiTheme="minorEastAsia" w:eastAsiaTheme="minorEastAsia" w:hAnsiTheme="minorEastAsia"/>
          <w:sz w:val="28"/>
          <w:szCs w:val="28"/>
        </w:rPr>
        <w:t>端口</w:t>
      </w:r>
      <w:bookmarkEnd w:id="115"/>
      <w:bookmarkEnd w:id="116"/>
      <w:bookmarkEnd w:id="117"/>
      <w:bookmarkEnd w:id="118"/>
    </w:p>
    <w:tbl>
      <w:tblPr>
        <w:tblStyle w:val="af2"/>
        <w:tblW w:w="0" w:type="auto"/>
        <w:tblInd w:w="-15" w:type="dxa"/>
        <w:tblLook w:val="04A0" w:firstRow="1" w:lastRow="0" w:firstColumn="1" w:lastColumn="0" w:noHBand="0" w:noVBand="1"/>
      </w:tblPr>
      <w:tblGrid>
        <w:gridCol w:w="930"/>
        <w:gridCol w:w="1150"/>
        <w:gridCol w:w="1252"/>
        <w:gridCol w:w="5325"/>
      </w:tblGrid>
      <w:tr w:rsidR="00E85B80">
        <w:tc>
          <w:tcPr>
            <w:tcW w:w="93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服</w:t>
            </w:r>
            <w:r>
              <w:rPr>
                <w:rFonts w:asciiTheme="minorEastAsia" w:eastAsiaTheme="minorEastAsia" w:hAnsiTheme="minorEastAsia"/>
              </w:rPr>
              <w:t>务</w:t>
            </w:r>
          </w:p>
        </w:tc>
        <w:tc>
          <w:tcPr>
            <w:tcW w:w="115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协议</w:t>
            </w:r>
          </w:p>
        </w:tc>
        <w:tc>
          <w:tcPr>
            <w:tcW w:w="1252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端口</w:t>
            </w:r>
          </w:p>
        </w:tc>
        <w:tc>
          <w:tcPr>
            <w:tcW w:w="5325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备</w:t>
            </w:r>
            <w:r>
              <w:rPr>
                <w:rFonts w:asciiTheme="minorEastAsia" w:eastAsiaTheme="minorEastAsia" w:hAnsiTheme="minorEastAsia"/>
              </w:rPr>
              <w:t>注</w:t>
            </w:r>
          </w:p>
        </w:tc>
      </w:tr>
      <w:tr w:rsidR="00E85B80">
        <w:tc>
          <w:tcPr>
            <w:tcW w:w="93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asr</w:t>
            </w:r>
          </w:p>
        </w:tc>
        <w:tc>
          <w:tcPr>
            <w:tcW w:w="115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tcp</w:t>
            </w:r>
          </w:p>
        </w:tc>
        <w:tc>
          <w:tcPr>
            <w:tcW w:w="1252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30090</w:t>
            </w:r>
          </w:p>
        </w:tc>
        <w:tc>
          <w:tcPr>
            <w:tcW w:w="5325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Nyala" w:hint="eastAsia"/>
              </w:rPr>
              <w:t>使用linux-</w:t>
            </w:r>
            <w:r>
              <w:rPr>
                <w:rFonts w:asciiTheme="minorEastAsia" w:eastAsiaTheme="minorEastAsia" w:hAnsiTheme="minorEastAsia" w:cs="Nyala"/>
              </w:rPr>
              <w:t>C-Sdk</w:t>
            </w:r>
            <w:r>
              <w:rPr>
                <w:rFonts w:asciiTheme="minorEastAsia" w:eastAsiaTheme="minorEastAsia" w:hAnsiTheme="minorEastAsia" w:cs="Nyala" w:hint="eastAsia"/>
              </w:rPr>
              <w:t>调用</w:t>
            </w:r>
          </w:p>
        </w:tc>
      </w:tr>
      <w:tr w:rsidR="00E85B80">
        <w:tc>
          <w:tcPr>
            <w:tcW w:w="93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asr</w:t>
            </w:r>
          </w:p>
        </w:tc>
        <w:tc>
          <w:tcPr>
            <w:tcW w:w="115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mrcp</w:t>
            </w:r>
          </w:p>
        </w:tc>
        <w:tc>
          <w:tcPr>
            <w:tcW w:w="1252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8060</w:t>
            </w:r>
          </w:p>
        </w:tc>
        <w:tc>
          <w:tcPr>
            <w:tcW w:w="5325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使用mrcp-client调用</w:t>
            </w:r>
          </w:p>
        </w:tc>
      </w:tr>
      <w:tr w:rsidR="00E85B80">
        <w:tc>
          <w:tcPr>
            <w:tcW w:w="93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asr</w:t>
            </w:r>
          </w:p>
        </w:tc>
        <w:tc>
          <w:tcPr>
            <w:tcW w:w="115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http</w:t>
            </w:r>
          </w:p>
        </w:tc>
        <w:tc>
          <w:tcPr>
            <w:tcW w:w="1252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8010</w:t>
            </w:r>
          </w:p>
        </w:tc>
        <w:tc>
          <w:tcPr>
            <w:tcW w:w="5325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需要</w:t>
            </w:r>
            <w:r>
              <w:rPr>
                <w:rFonts w:asciiTheme="minorEastAsia" w:eastAsiaTheme="minorEastAsia" w:hAnsiTheme="minorEastAsia"/>
              </w:rPr>
              <w:t>先启动</w:t>
            </w:r>
            <w:r>
              <w:rPr>
                <w:rFonts w:asciiTheme="minorEastAsia" w:eastAsiaTheme="minorEastAsia" w:hAnsiTheme="minorEastAsia" w:hint="eastAsia"/>
              </w:rPr>
              <w:t>speech-api,随</w:t>
            </w:r>
            <w:r>
              <w:rPr>
                <w:rFonts w:asciiTheme="minorEastAsia" w:eastAsiaTheme="minorEastAsia" w:hAnsiTheme="minorEastAsia"/>
              </w:rPr>
              <w:t>后使用</w:t>
            </w:r>
            <w:r>
              <w:rPr>
                <w:rFonts w:asciiTheme="minorEastAsia" w:eastAsiaTheme="minorEastAsia" w:hAnsiTheme="minorEastAsia" w:hint="eastAsia"/>
              </w:rPr>
              <w:t>http request方式</w:t>
            </w:r>
            <w:r>
              <w:rPr>
                <w:rFonts w:asciiTheme="minorEastAsia" w:eastAsiaTheme="minorEastAsia" w:hAnsiTheme="minorEastAsia"/>
              </w:rPr>
              <w:t>调用</w:t>
            </w:r>
          </w:p>
        </w:tc>
      </w:tr>
      <w:tr w:rsidR="00E85B80">
        <w:tc>
          <w:tcPr>
            <w:tcW w:w="93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tts</w:t>
            </w:r>
          </w:p>
        </w:tc>
        <w:tc>
          <w:tcPr>
            <w:tcW w:w="115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http</w:t>
            </w:r>
          </w:p>
        </w:tc>
        <w:tc>
          <w:tcPr>
            <w:tcW w:w="1252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3008</w:t>
            </w:r>
          </w:p>
        </w:tc>
        <w:tc>
          <w:tcPr>
            <w:tcW w:w="5325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使用http request方式</w:t>
            </w:r>
            <w:r>
              <w:rPr>
                <w:rFonts w:asciiTheme="minorEastAsia" w:eastAsiaTheme="minorEastAsia" w:hAnsiTheme="minorEastAsia"/>
              </w:rPr>
              <w:t>调用</w:t>
            </w:r>
          </w:p>
        </w:tc>
      </w:tr>
      <w:tr w:rsidR="00E85B80">
        <w:tc>
          <w:tcPr>
            <w:tcW w:w="93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tts</w:t>
            </w:r>
          </w:p>
        </w:tc>
        <w:tc>
          <w:tcPr>
            <w:tcW w:w="1150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mrcp</w:t>
            </w:r>
          </w:p>
        </w:tc>
        <w:tc>
          <w:tcPr>
            <w:tcW w:w="1252" w:type="dxa"/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8061</w:t>
            </w:r>
          </w:p>
        </w:tc>
        <w:tc>
          <w:tcPr>
            <w:tcW w:w="5325" w:type="dxa"/>
          </w:tcPr>
          <w:p w:rsidR="00E85B80" w:rsidRDefault="00E85B80">
            <w:pPr>
              <w:rPr>
                <w:rFonts w:asciiTheme="minorEastAsia" w:eastAsiaTheme="minorEastAsia" w:hAnsiTheme="minorEastAsia"/>
              </w:rPr>
            </w:pPr>
          </w:p>
        </w:tc>
      </w:tr>
    </w:tbl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119" w:name="_Toc121391110"/>
      <w:bookmarkStart w:id="120" w:name="_Toc45969755"/>
      <w:bookmarkStart w:id="121" w:name="_Toc119709453"/>
      <w:bookmarkStart w:id="122" w:name="_Toc533088333"/>
      <w:r>
        <w:rPr>
          <w:rFonts w:asciiTheme="minorEastAsia" w:eastAsiaTheme="minorEastAsia" w:hAnsiTheme="minorEastAsia"/>
          <w:sz w:val="28"/>
          <w:szCs w:val="28"/>
        </w:rPr>
        <w:t>ASR Q&amp;A</w:t>
      </w:r>
      <w:bookmarkEnd w:id="119"/>
      <w:bookmarkEnd w:id="120"/>
      <w:bookmarkEnd w:id="121"/>
      <w:bookmarkEnd w:id="122"/>
      <w:r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23" w:name="_Toc45969756"/>
      <w:bookmarkStart w:id="124" w:name="_Toc533088334"/>
      <w:bookmarkStart w:id="125" w:name="_Toc121391111"/>
      <w:bookmarkStart w:id="126" w:name="_Toc119709454"/>
      <w:r>
        <w:rPr>
          <w:rFonts w:asciiTheme="minorEastAsia" w:eastAsiaTheme="minorEastAsia" w:hAnsiTheme="minorEastAsia"/>
          <w:sz w:val="28"/>
          <w:szCs w:val="28"/>
        </w:rPr>
        <w:lastRenderedPageBreak/>
        <w:t>指定dynamic运行在某一块GPU卡上</w:t>
      </w:r>
      <w:bookmarkEnd w:id="123"/>
      <w:bookmarkEnd w:id="124"/>
      <w:bookmarkEnd w:id="125"/>
      <w:bookmarkEnd w:id="126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>#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杀掉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dynamic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程序的进程，重新启动，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export 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出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cuda 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的环境变量，重新启动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dynamic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模块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export CUDA_VISIBLE_DEVICES=GPUID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>[audio@localhost ~]$ nvidia-smi -L #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查看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GPUID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，即序号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0, 1, 2...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/home/audio/dynamic-wfst/bin/dynamic-wfst_control restart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27" w:name="_Toc45969757"/>
      <w:bookmarkStart w:id="128" w:name="_Toc121391112"/>
      <w:bookmarkStart w:id="129" w:name="_Toc533088335"/>
      <w:bookmarkStart w:id="130" w:name="_Toc119709455"/>
      <w:r>
        <w:rPr>
          <w:rFonts w:asciiTheme="minorEastAsia" w:eastAsiaTheme="minorEastAsia" w:hAnsiTheme="minorEastAsia"/>
          <w:sz w:val="28"/>
          <w:szCs w:val="28"/>
        </w:rPr>
        <w:t>mrcp</w:t>
      </w:r>
      <w:r>
        <w:rPr>
          <w:rFonts w:asciiTheme="minorEastAsia" w:eastAsiaTheme="minorEastAsia" w:hAnsiTheme="minorEastAsia" w:hint="eastAsia"/>
          <w:sz w:val="28"/>
          <w:szCs w:val="28"/>
        </w:rPr>
        <w:t>启</w:t>
      </w:r>
      <w:r>
        <w:rPr>
          <w:rFonts w:asciiTheme="minorEastAsia" w:eastAsiaTheme="minorEastAsia" w:hAnsiTheme="minorEastAsia"/>
          <w:sz w:val="28"/>
          <w:szCs w:val="28"/>
        </w:rPr>
        <w:t>动不起来</w:t>
      </w:r>
      <w:bookmarkEnd w:id="127"/>
      <w:bookmarkEnd w:id="128"/>
      <w:bookmarkEnd w:id="129"/>
      <w:bookmarkEnd w:id="130"/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先检查是否设置了环境变量 export LD_LIBRARY_PATH="$LD_LIBRARY_PATH:/path/to/mrcp/lib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如果环境变量设置了，那么进入到mrcp-asr的目录，然后运行ldd ./bin/unimrcpserver，看一下所有的依赖库是否都加载到了，如果发现not found字样，那么就要建软链。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进入mrcp-asr/lib目录，然后建立软链(要确保把gcc-4.8.2装到机器上了，安装gcc-4.8.2请参考</w:t>
      </w:r>
      <w:hyperlink r:id="rId21" w:anchor="%E5%AE%89%E8%A3%85gcc-482" w:history="1">
        <w:r>
          <w:rPr>
            <w:rFonts w:asciiTheme="minorEastAsia" w:eastAsiaTheme="minorEastAsia" w:hAnsiTheme="minorEastAsia"/>
          </w:rPr>
          <w:t>http://agroup.baidu.com/abc_voice/md/article/1051418#%E5%AE%89%E8%A3%85gcc-482</w:t>
        </w:r>
      </w:hyperlink>
      <w:r>
        <w:rPr>
          <w:rFonts w:asciiTheme="minorEastAsia" w:eastAsiaTheme="minorEastAsia" w:hAnsiTheme="minorEastAsia"/>
        </w:rPr>
        <w:t>)：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ln -s /opt/compiler/gcc-4.8.2/lib/libssl.so libssl.so.4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ln -s /opt/compiler/gcc-4.8.2/lib/libexpat.so libexpat.so.0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ln -s /opt/compiler/gcc-4.8.2/lib/libcrypto.so libcrypto.so.4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31" w:name="_Toc45969758"/>
      <w:bookmarkStart w:id="132" w:name="_Toc533088336"/>
      <w:bookmarkStart w:id="133" w:name="_Toc119709456"/>
      <w:bookmarkStart w:id="134" w:name="_Toc121391113"/>
      <w:r>
        <w:rPr>
          <w:rFonts w:asciiTheme="minorEastAsia" w:eastAsiaTheme="minorEastAsia" w:hAnsiTheme="minorEastAsia"/>
          <w:sz w:val="28"/>
          <w:szCs w:val="28"/>
        </w:rPr>
        <w:t>asr-proxy中配置pid，appkey等</w:t>
      </w:r>
      <w:bookmarkEnd w:id="131"/>
      <w:bookmarkEnd w:id="132"/>
      <w:bookmarkEnd w:id="133"/>
      <w:bookmarkEnd w:id="134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vi proxy/conf/pid.conf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   PID : 888              ## 16K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模型参数值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8k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客服为默认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1903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    KEY : com.baidu.cloud 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   DESC : 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百度语音私有化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./bin/speech-cmd --asr_running_mode=0 --asr_engine_url=127.0.0.1:8090/v2 --asr_audio_file_path=data/xeq16k.wav --asr_sample_rate=16000 --asr_product_id=888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### 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运行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16k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的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speech-cmd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需要指定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rate 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和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product_id.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35" w:name="_Toc533088337"/>
      <w:bookmarkStart w:id="136" w:name="_Toc45969759"/>
      <w:bookmarkStart w:id="137" w:name="_Toc119709457"/>
      <w:bookmarkStart w:id="138" w:name="_Toc121391114"/>
      <w:r>
        <w:rPr>
          <w:rFonts w:asciiTheme="minorEastAsia" w:eastAsiaTheme="minorEastAsia" w:hAnsiTheme="minorEastAsia"/>
          <w:sz w:val="28"/>
          <w:szCs w:val="28"/>
        </w:rPr>
        <w:t>配置文件中的 log 与 lic</w:t>
      </w:r>
      <w:bookmarkEnd w:id="135"/>
      <w:bookmarkEnd w:id="136"/>
      <w:bookmarkEnd w:id="137"/>
      <w:bookmarkEnd w:id="138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# vi comlog.conf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 xml:space="preserve">    COMLOG_LEVEL : 4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   FILE_SYSLEVEL : 4     ### log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文件级别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# vi dynamic-wfst.conf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lastRenderedPageBreak/>
              <w:t xml:space="preserve">    LICENSE_FILE : ./lic/baidu_speech.lic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 xml:space="preserve">    ### 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修改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license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文件目录，打镜像时会用到。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39" w:name="_Toc45969760"/>
      <w:bookmarkStart w:id="140" w:name="_Toc121391115"/>
      <w:bookmarkStart w:id="141" w:name="_Toc119709458"/>
      <w:bookmarkStart w:id="142" w:name="_Toc533088338"/>
      <w:r>
        <w:rPr>
          <w:rFonts w:asciiTheme="minorEastAsia" w:eastAsiaTheme="minorEastAsia" w:hAnsiTheme="minorEastAsia"/>
          <w:sz w:val="28"/>
          <w:szCs w:val="28"/>
        </w:rPr>
        <w:lastRenderedPageBreak/>
        <w:t>k8s无法启动</w:t>
      </w:r>
      <w:bookmarkEnd w:id="139"/>
      <w:bookmarkEnd w:id="140"/>
      <w:bookmarkEnd w:id="141"/>
      <w:bookmarkEnd w:id="142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现象: kubeadm init 时一直卡住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原因:是因为etcd镜像有问题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解决:重新通过网络下载etcd镜像.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43" w:name="_Toc533088339"/>
      <w:bookmarkStart w:id="144" w:name="_Toc45969761"/>
      <w:bookmarkStart w:id="145" w:name="_Toc119709459"/>
      <w:bookmarkStart w:id="146" w:name="_Toc121391116"/>
      <w:r>
        <w:rPr>
          <w:rFonts w:asciiTheme="minorEastAsia" w:eastAsiaTheme="minorEastAsia" w:hAnsiTheme="minorEastAsia"/>
          <w:sz w:val="28"/>
          <w:szCs w:val="28"/>
        </w:rPr>
        <w:t>kubeadm init 失败</w:t>
      </w:r>
      <w:bookmarkEnd w:id="143"/>
      <w:bookmarkEnd w:id="144"/>
      <w:bookmarkEnd w:id="145"/>
      <w:bookmarkEnd w:id="146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现象：报错说 10255 getsockopt connection refused</w:t>
      </w:r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解决：google了这个错误，然后看到别人讨论：</w:t>
      </w:r>
      <w:hyperlink r:id="rId22" w:history="1">
        <w:r>
          <w:rPr>
            <w:rStyle w:val="af4"/>
            <w:rFonts w:asciiTheme="minorEastAsia" w:eastAsiaTheme="minorEastAsia" w:hAnsiTheme="minorEastAsia" w:cs="Segoe UI"/>
            <w:color w:val="EA3E0A"/>
            <w:sz w:val="21"/>
            <w:szCs w:val="21"/>
          </w:rPr>
          <w:t>https://github.com/kubernetes/kubernetes/issues/53333</w:t>
        </w:r>
      </w:hyperlink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运行了:</w:t>
      </w:r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systemctl daemon-reload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systemctl start kubelet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47" w:name="_Toc119709460"/>
      <w:bookmarkStart w:id="148" w:name="_Toc45969762"/>
      <w:bookmarkStart w:id="149" w:name="_Toc533088340"/>
      <w:bookmarkStart w:id="150" w:name="_Toc121391117"/>
      <w:r>
        <w:rPr>
          <w:rFonts w:asciiTheme="minorEastAsia" w:eastAsiaTheme="minorEastAsia" w:hAnsiTheme="minorEastAsia"/>
          <w:sz w:val="28"/>
          <w:szCs w:val="28"/>
        </w:rPr>
        <w:t>cuda环境变量</w:t>
      </w:r>
      <w:bookmarkEnd w:id="147"/>
      <w:bookmarkEnd w:id="148"/>
      <w:bookmarkEnd w:id="149"/>
      <w:bookmarkEnd w:id="15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宋体" w:hint="eastAsia"/>
                <w:sz w:val="22"/>
              </w:rPr>
              <w:t>指定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cuda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动态库的环境变量，否则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dynamic-wfst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进程无法启动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Consolas"/>
                <w:sz w:val="22"/>
              </w:rPr>
            </w:pPr>
            <w:r>
              <w:rPr>
                <w:rFonts w:asciiTheme="minorEastAsia" w:eastAsiaTheme="minorEastAsia" w:hAnsiTheme="minorEastAsia" w:cs="Consolas" w:hint="eastAsia"/>
                <w:sz w:val="22"/>
              </w:rPr>
              <w:t>[audio@localhost ~]$  echo "export LD_LIBRARY_PATH=/usr/local/cuda-9.0/lib64/</w:t>
            </w:r>
            <w:r>
              <w:rPr>
                <w:rFonts w:asciiTheme="minorEastAsia" w:eastAsiaTheme="minorEastAsia" w:hAnsiTheme="minorEastAsia" w:cs="宋体" w:hint="eastAsia"/>
                <w:sz w:val="22"/>
              </w:rPr>
              <w:t>：</w:t>
            </w:r>
            <w:r>
              <w:rPr>
                <w:rFonts w:asciiTheme="minorEastAsia" w:eastAsiaTheme="minorEastAsia" w:hAnsiTheme="minorEastAsia" w:cs="Consolas" w:hint="eastAsia"/>
                <w:sz w:val="22"/>
              </w:rPr>
              <w:t>$LD_LIBRARY_PATH" &gt;&gt; ~/.bashrc</w:t>
            </w:r>
          </w:p>
          <w:p w:rsidR="00E85B80" w:rsidRDefault="006D75FD">
            <w:pPr>
              <w:jc w:val="left"/>
              <w:rPr>
                <w:rFonts w:asciiTheme="minorEastAsia" w:eastAsiaTheme="minorEastAsia" w:hAnsiTheme="minorEastAsia" w:cs="宋体"/>
                <w:sz w:val="22"/>
              </w:rPr>
            </w:pPr>
            <w:r>
              <w:rPr>
                <w:rFonts w:asciiTheme="minorEastAsia" w:eastAsiaTheme="minorEastAsia" w:hAnsiTheme="minorEastAsia" w:cs="Consolas"/>
                <w:sz w:val="22"/>
              </w:rPr>
              <w:t>[audio@localhost ~]$ source ~/.bashrc</w:t>
            </w:r>
          </w:p>
        </w:tc>
      </w:tr>
    </w:tbl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151" w:name="_Toc45969763"/>
      <w:bookmarkStart w:id="152" w:name="_Toc119709461"/>
      <w:bookmarkStart w:id="153" w:name="_Toc121391118"/>
      <w:r>
        <w:rPr>
          <w:rFonts w:asciiTheme="minorEastAsia" w:eastAsiaTheme="minorEastAsia" w:hAnsiTheme="minorEastAsia" w:hint="eastAsia"/>
          <w:sz w:val="28"/>
          <w:szCs w:val="28"/>
        </w:rPr>
        <w:t>服务器简单维护</w:t>
      </w:r>
      <w:bookmarkEnd w:id="151"/>
      <w:bookmarkEnd w:id="152"/>
      <w:bookmarkEnd w:id="153"/>
      <w:r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请</w:t>
      </w:r>
      <w:r>
        <w:rPr>
          <w:rFonts w:asciiTheme="minorEastAsia" w:eastAsiaTheme="minorEastAsia" w:hAnsiTheme="minorEastAsia"/>
        </w:rPr>
        <w:t>及时修改服务器密码。很多用户在收到</w:t>
      </w:r>
      <w:r>
        <w:rPr>
          <w:rFonts w:asciiTheme="minorEastAsia" w:eastAsiaTheme="minorEastAsia" w:hAnsiTheme="minorEastAsia" w:hint="eastAsia"/>
        </w:rPr>
        <w:t>服</w:t>
      </w:r>
      <w:r>
        <w:rPr>
          <w:rFonts w:asciiTheme="minorEastAsia" w:eastAsiaTheme="minorEastAsia" w:hAnsiTheme="minorEastAsia"/>
        </w:rPr>
        <w:t>务器</w:t>
      </w:r>
      <w:r>
        <w:rPr>
          <w:rFonts w:asciiTheme="minorEastAsia" w:eastAsiaTheme="minorEastAsia" w:hAnsiTheme="minorEastAsia" w:hint="eastAsia"/>
        </w:rPr>
        <w:t>不</w:t>
      </w:r>
      <w:r>
        <w:rPr>
          <w:rFonts w:asciiTheme="minorEastAsia" w:eastAsiaTheme="minorEastAsia" w:hAnsiTheme="minorEastAsia"/>
        </w:rPr>
        <w:t>能及时修改服务器密码，如果不尽快修改密码，</w:t>
      </w:r>
      <w:r>
        <w:rPr>
          <w:rFonts w:asciiTheme="minorEastAsia" w:eastAsiaTheme="minorEastAsia" w:hAnsiTheme="minorEastAsia" w:hint="eastAsia"/>
        </w:rPr>
        <w:t>很</w:t>
      </w:r>
      <w:r>
        <w:rPr>
          <w:rFonts w:asciiTheme="minorEastAsia" w:eastAsiaTheme="minorEastAsia" w:hAnsiTheme="minorEastAsia"/>
        </w:rPr>
        <w:t>容易因为密码的泄露而造成服务器</w:t>
      </w:r>
      <w:r>
        <w:rPr>
          <w:rFonts w:asciiTheme="minorEastAsia" w:eastAsiaTheme="minorEastAsia" w:hAnsiTheme="minorEastAsia" w:hint="eastAsia"/>
        </w:rPr>
        <w:t>安全</w:t>
      </w:r>
      <w:r>
        <w:rPr>
          <w:rFonts w:asciiTheme="minorEastAsia" w:eastAsiaTheme="minorEastAsia" w:hAnsiTheme="minorEastAsia"/>
        </w:rPr>
        <w:t xml:space="preserve">故障，影响数据的安全。 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不要随意修改防火墙设置。由于一些用户对防火墙知识不太熟悉，而随意更改了远程设置端口，导致服务器无法登陆，如非必要，尽可能不要对防火墙进行修改;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即便</w:t>
      </w:r>
      <w:r>
        <w:rPr>
          <w:rFonts w:asciiTheme="minorEastAsia" w:eastAsiaTheme="minorEastAsia" w:hAnsiTheme="minorEastAsia" w:hint="eastAsia"/>
        </w:rPr>
        <w:t>要</w:t>
      </w:r>
      <w:r>
        <w:rPr>
          <w:rFonts w:asciiTheme="minorEastAsia" w:eastAsiaTheme="minorEastAsia" w:hAnsiTheme="minorEastAsia"/>
        </w:rPr>
        <w:t>修改，也需要在本地测试好后，再上传到服务器上，以免错误的设置致使您无法</w:t>
      </w:r>
      <w:r>
        <w:rPr>
          <w:rFonts w:asciiTheme="minorEastAsia" w:eastAsiaTheme="minorEastAsia" w:hAnsiTheme="minorEastAsia" w:hint="eastAsia"/>
        </w:rPr>
        <w:t>正</w:t>
      </w:r>
      <w:r>
        <w:rPr>
          <w:rFonts w:asciiTheme="minorEastAsia" w:eastAsiaTheme="minorEastAsia" w:hAnsiTheme="minorEastAsia"/>
        </w:rPr>
        <w:t xml:space="preserve">常使用。 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做好数据备份。做好日常备份显得非常的重要，尽可能做好重要数据的备份，即便服务器发生故障，也能迅速的投入使用。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54" w:name="_Toc533088352"/>
      <w:bookmarkStart w:id="155" w:name="_Toc121391119"/>
      <w:bookmarkStart w:id="156" w:name="_Toc45969764"/>
      <w:bookmarkStart w:id="157" w:name="_Toc119709462"/>
      <w:r>
        <w:rPr>
          <w:rStyle w:val="af3"/>
          <w:rFonts w:asciiTheme="minorEastAsia" w:eastAsiaTheme="minorEastAsia" w:hAnsiTheme="minorEastAsia"/>
          <w:b/>
          <w:bCs w:val="0"/>
        </w:rPr>
        <w:t>服务器的内部环境</w:t>
      </w:r>
      <w:bookmarkEnd w:id="154"/>
      <w:bookmarkEnd w:id="155"/>
      <w:bookmarkEnd w:id="156"/>
      <w:bookmarkEnd w:id="157"/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物理环境</w:t>
      </w:r>
      <w:r>
        <w:rPr>
          <w:rFonts w:asciiTheme="minorEastAsia" w:eastAsiaTheme="minorEastAsia" w:hAnsiTheme="minorEastAsia" w:hint="eastAsia"/>
        </w:rPr>
        <w:t>:</w:t>
      </w:r>
      <w:r>
        <w:rPr>
          <w:rFonts w:asciiTheme="minorEastAsia" w:eastAsiaTheme="minorEastAsia" w:hAnsiTheme="minorEastAsia"/>
        </w:rPr>
        <w:t>温度、净化装置、电源等</w:t>
      </w:r>
    </w:p>
    <w:p w:rsidR="00E85B80" w:rsidRDefault="006D75FD">
      <w:pPr>
        <w:pStyle w:val="ACGPoin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软件环境:保持系统清洁，除了必要的软件，杜绝安装其他软件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58" w:name="_Toc45969765"/>
      <w:bookmarkStart w:id="159" w:name="_Toc533088353"/>
      <w:bookmarkStart w:id="160" w:name="_Toc121391120"/>
      <w:bookmarkStart w:id="161" w:name="_Toc119709463"/>
      <w:r>
        <w:rPr>
          <w:rStyle w:val="af3"/>
          <w:rFonts w:asciiTheme="minorEastAsia" w:eastAsiaTheme="minorEastAsia" w:hAnsiTheme="minorEastAsia"/>
          <w:b/>
          <w:bCs w:val="0"/>
        </w:rPr>
        <w:t>软硬件的维护</w:t>
      </w:r>
      <w:bookmarkEnd w:id="158"/>
      <w:bookmarkEnd w:id="159"/>
      <w:bookmarkEnd w:id="160"/>
      <w:bookmarkEnd w:id="161"/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62" w:name="_Toc121391121"/>
      <w:bookmarkStart w:id="163" w:name="_Toc119709464"/>
      <w:r>
        <w:rPr>
          <w:rFonts w:asciiTheme="minorEastAsia" w:eastAsiaTheme="minorEastAsia" w:hAnsiTheme="minorEastAsia"/>
          <w:sz w:val="28"/>
          <w:szCs w:val="28"/>
        </w:rPr>
        <w:t>硬件维护：</w:t>
      </w:r>
      <w:bookmarkEnd w:id="162"/>
      <w:bookmarkEnd w:id="16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硬件维护就是指对服务器的硬件进行检测、更换、升级，最常见的是升级CPU、内存和增加磁盘。其中磁盘扩容是最常见的，因为服务运行的时间越长，产生的数据量就越大，就需要用更多的磁盘</w:t>
      </w:r>
      <w:r>
        <w:rPr>
          <w:rFonts w:asciiTheme="minorEastAsia" w:eastAsiaTheme="minorEastAsia" w:hAnsiTheme="minorEastAsia" w:hint="eastAsia"/>
        </w:rPr>
        <w:t>或</w:t>
      </w:r>
      <w:r>
        <w:rPr>
          <w:rFonts w:asciiTheme="minorEastAsia" w:eastAsiaTheme="minorEastAsia" w:hAnsiTheme="minorEastAsia"/>
        </w:rPr>
        <w:t>储存</w:t>
      </w:r>
      <w:r>
        <w:rPr>
          <w:rFonts w:asciiTheme="minorEastAsia" w:eastAsiaTheme="minorEastAsia" w:hAnsiTheme="minorEastAsia" w:hint="eastAsia"/>
        </w:rPr>
        <w:t>服</w:t>
      </w:r>
      <w:r>
        <w:rPr>
          <w:rFonts w:asciiTheme="minorEastAsia" w:eastAsiaTheme="minorEastAsia" w:hAnsiTheme="minorEastAsia"/>
        </w:rPr>
        <w:t>务器。</w:t>
      </w:r>
    </w:p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64" w:name="_Toc119709465"/>
      <w:bookmarkStart w:id="165" w:name="_Toc121391122"/>
      <w:r>
        <w:rPr>
          <w:rFonts w:asciiTheme="minorEastAsia" w:eastAsiaTheme="minorEastAsia" w:hAnsiTheme="minorEastAsia"/>
          <w:sz w:val="28"/>
          <w:szCs w:val="28"/>
        </w:rPr>
        <w:t>软件维护：</w:t>
      </w:r>
      <w:bookmarkEnd w:id="164"/>
      <w:bookmarkEnd w:id="165"/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166" w:name="_Toc119709466"/>
      <w:bookmarkStart w:id="167" w:name="_Toc121391123"/>
      <w:r>
        <w:rPr>
          <w:rFonts w:asciiTheme="minorEastAsia" w:eastAsiaTheme="minorEastAsia" w:hAnsiTheme="minorEastAsia"/>
          <w:sz w:val="28"/>
          <w:szCs w:val="28"/>
        </w:rPr>
        <w:t>操作系统升级</w:t>
      </w:r>
      <w:bookmarkEnd w:id="166"/>
      <w:bookmarkEnd w:id="167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服务器运行着基本的操作系统，因此需要升级各种补丁</w:t>
      </w:r>
      <w:r>
        <w:rPr>
          <w:rFonts w:asciiTheme="minorEastAsia" w:eastAsiaTheme="minorEastAsia" w:hAnsiTheme="minorEastAsia" w:hint="eastAsia"/>
        </w:rPr>
        <w:t>(不</w:t>
      </w:r>
      <w:r>
        <w:rPr>
          <w:rFonts w:asciiTheme="minorEastAsia" w:eastAsiaTheme="minorEastAsia" w:hAnsiTheme="minorEastAsia"/>
        </w:rPr>
        <w:t>建议</w:t>
      </w:r>
      <w:r>
        <w:rPr>
          <w:rFonts w:asciiTheme="minorEastAsia" w:eastAsiaTheme="minorEastAsia" w:hAnsiTheme="minorEastAsia" w:hint="eastAsia"/>
        </w:rPr>
        <w:t>私</w:t>
      </w:r>
      <w:r>
        <w:rPr>
          <w:rFonts w:asciiTheme="minorEastAsia" w:eastAsiaTheme="minorEastAsia" w:hAnsiTheme="minorEastAsia"/>
        </w:rPr>
        <w:t>自</w:t>
      </w:r>
      <w:r>
        <w:rPr>
          <w:rFonts w:asciiTheme="minorEastAsia" w:eastAsiaTheme="minorEastAsia" w:hAnsiTheme="minorEastAsia" w:hint="eastAsia"/>
        </w:rPr>
        <w:t>更</w:t>
      </w:r>
      <w:r>
        <w:rPr>
          <w:rFonts w:asciiTheme="minorEastAsia" w:eastAsiaTheme="minorEastAsia" w:hAnsiTheme="minorEastAsia"/>
        </w:rPr>
        <w:t>新补丁</w:t>
      </w:r>
      <w:r>
        <w:rPr>
          <w:rFonts w:asciiTheme="minorEastAsia" w:eastAsiaTheme="minorEastAsia" w:hAnsiTheme="minorEastAsia" w:hint="eastAsia"/>
        </w:rPr>
        <w:t>,最</w:t>
      </w:r>
      <w:r>
        <w:rPr>
          <w:rFonts w:asciiTheme="minorEastAsia" w:eastAsiaTheme="minorEastAsia" w:hAnsiTheme="minorEastAsia"/>
        </w:rPr>
        <w:t>好可以</w:t>
      </w:r>
      <w:r>
        <w:rPr>
          <w:rFonts w:asciiTheme="minorEastAsia" w:eastAsiaTheme="minorEastAsia" w:hAnsiTheme="minorEastAsia"/>
        </w:rPr>
        <w:lastRenderedPageBreak/>
        <w:t>联系</w:t>
      </w:r>
      <w:r>
        <w:rPr>
          <w:rFonts w:asciiTheme="minorEastAsia" w:eastAsiaTheme="minorEastAsia" w:hAnsiTheme="minorEastAsia" w:hint="eastAsia"/>
        </w:rPr>
        <w:t>服务</w:t>
      </w:r>
      <w:r>
        <w:rPr>
          <w:rFonts w:asciiTheme="minorEastAsia" w:eastAsiaTheme="minorEastAsia" w:hAnsiTheme="minorEastAsia"/>
        </w:rPr>
        <w:t>商</w:t>
      </w:r>
      <w:r>
        <w:rPr>
          <w:rFonts w:asciiTheme="minorEastAsia" w:eastAsiaTheme="minorEastAsia" w:hAnsiTheme="minorEastAsia" w:hint="eastAsia"/>
        </w:rPr>
        <w:t>)</w:t>
      </w:r>
      <w:r>
        <w:rPr>
          <w:rFonts w:asciiTheme="minorEastAsia" w:eastAsiaTheme="minorEastAsia" w:hAnsiTheme="minorEastAsia"/>
        </w:rPr>
        <w:t>，规避可能</w:t>
      </w:r>
      <w:r>
        <w:rPr>
          <w:rFonts w:asciiTheme="minorEastAsia" w:eastAsiaTheme="minorEastAsia" w:hAnsiTheme="minorEastAsia" w:hint="eastAsia"/>
        </w:rPr>
        <w:t>造成服</w:t>
      </w:r>
      <w:r>
        <w:rPr>
          <w:rFonts w:asciiTheme="minorEastAsia" w:eastAsiaTheme="minorEastAsia" w:hAnsiTheme="minorEastAsia"/>
        </w:rPr>
        <w:t>务程序不能</w:t>
      </w:r>
      <w:r>
        <w:rPr>
          <w:rFonts w:asciiTheme="minorEastAsia" w:eastAsiaTheme="minorEastAsia" w:hAnsiTheme="minorEastAsia" w:hint="eastAsia"/>
        </w:rPr>
        <w:t>正</w:t>
      </w:r>
      <w:r>
        <w:rPr>
          <w:rFonts w:asciiTheme="minorEastAsia" w:eastAsiaTheme="minorEastAsia" w:hAnsiTheme="minorEastAsia"/>
        </w:rPr>
        <w:t>常使用或系统错误</w:t>
      </w:r>
      <w:r>
        <w:rPr>
          <w:rFonts w:asciiTheme="minorEastAsia" w:eastAsiaTheme="minorEastAsia" w:hAnsiTheme="minorEastAsia" w:hint="eastAsia"/>
        </w:rPr>
        <w:t>、崩溃</w:t>
      </w:r>
      <w:r>
        <w:rPr>
          <w:rFonts w:asciiTheme="minorEastAsia" w:eastAsiaTheme="minorEastAsia" w:hAnsiTheme="minorEastAsia"/>
        </w:rPr>
        <w:t>。</w:t>
      </w:r>
    </w:p>
    <w:p w:rsidR="00E85B80" w:rsidRDefault="006D75FD">
      <w:pPr>
        <w:pStyle w:val="baidu4"/>
        <w:rPr>
          <w:rFonts w:asciiTheme="minorEastAsia" w:eastAsiaTheme="minorEastAsia" w:hAnsiTheme="minorEastAsia"/>
          <w:sz w:val="28"/>
          <w:szCs w:val="28"/>
        </w:rPr>
      </w:pPr>
      <w:bookmarkStart w:id="168" w:name="_Toc119709467"/>
      <w:bookmarkStart w:id="169" w:name="_Toc121391124"/>
      <w:r>
        <w:rPr>
          <w:rFonts w:asciiTheme="minorEastAsia" w:eastAsiaTheme="minorEastAsia" w:hAnsiTheme="minorEastAsia"/>
          <w:sz w:val="28"/>
          <w:szCs w:val="28"/>
        </w:rPr>
        <w:t>软件维护</w:t>
      </w:r>
      <w:bookmarkEnd w:id="168"/>
      <w:bookmarkEnd w:id="169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软件即指服务器上运行的各种软件，由于服务器提供的服务</w:t>
      </w:r>
      <w:r>
        <w:rPr>
          <w:rFonts w:asciiTheme="minorEastAsia" w:eastAsiaTheme="minorEastAsia" w:hAnsiTheme="minorEastAsia" w:hint="eastAsia"/>
        </w:rPr>
        <w:t>程序</w:t>
      </w:r>
      <w:r>
        <w:rPr>
          <w:rFonts w:asciiTheme="minorEastAsia" w:eastAsiaTheme="minorEastAsia" w:hAnsiTheme="minorEastAsia"/>
        </w:rPr>
        <w:t>往往都在增加，因此提供服务的软件也需要升级，修复BUG，甚至重新编写。</w:t>
      </w: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70" w:name="_Toc45969766"/>
      <w:bookmarkStart w:id="171" w:name="_Toc119709468"/>
      <w:bookmarkStart w:id="172" w:name="_Toc121391125"/>
      <w:bookmarkStart w:id="173" w:name="_Toc533088354"/>
      <w:r>
        <w:rPr>
          <w:rStyle w:val="af3"/>
          <w:rFonts w:asciiTheme="minorEastAsia" w:eastAsiaTheme="minorEastAsia" w:hAnsiTheme="minorEastAsia"/>
          <w:b/>
          <w:bCs w:val="0"/>
        </w:rPr>
        <w:t>IP地址的管理</w:t>
      </w:r>
      <w:bookmarkEnd w:id="170"/>
      <w:bookmarkEnd w:id="171"/>
      <w:bookmarkEnd w:id="172"/>
      <w:bookmarkEnd w:id="173"/>
    </w:p>
    <w:p w:rsidR="00E85B80" w:rsidRDefault="006D75FD">
      <w:pPr>
        <w:pStyle w:val="ACGContext"/>
        <w:ind w:firstLine="4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IP地址管理是计算机网络能够保持高效运行的关键。如果IP地址管理不当，网络很容易出现IP地址的冲突，导致合法的IP地址</w:t>
      </w:r>
      <w:r>
        <w:rPr>
          <w:rFonts w:asciiTheme="minorEastAsia" w:eastAsiaTheme="minorEastAsia" w:hAnsiTheme="minorEastAsia" w:hint="eastAsia"/>
        </w:rPr>
        <w:t>不</w:t>
      </w:r>
      <w:r>
        <w:rPr>
          <w:rFonts w:asciiTheme="minorEastAsia" w:eastAsiaTheme="minorEastAsia" w:hAnsiTheme="minorEastAsia"/>
        </w:rPr>
        <w:t>能够</w:t>
      </w:r>
      <w:r>
        <w:rPr>
          <w:rFonts w:asciiTheme="minorEastAsia" w:eastAsiaTheme="minorEastAsia" w:hAnsiTheme="minorEastAsia" w:hint="eastAsia"/>
        </w:rPr>
        <w:t>提</w:t>
      </w:r>
      <w:r>
        <w:rPr>
          <w:rFonts w:asciiTheme="minorEastAsia" w:eastAsiaTheme="minorEastAsia" w:hAnsiTheme="minorEastAsia"/>
        </w:rPr>
        <w:t>供正常服务，影响网络正常业务的开展。</w:t>
      </w:r>
    </w:p>
    <w:p w:rsidR="00E85B80" w:rsidRDefault="006D75FD">
      <w:pPr>
        <w:pStyle w:val="baidu1"/>
        <w:rPr>
          <w:rFonts w:asciiTheme="minorEastAsia" w:eastAsiaTheme="minorEastAsia" w:hAnsiTheme="minorEastAsia"/>
          <w:sz w:val="28"/>
          <w:szCs w:val="28"/>
        </w:rPr>
      </w:pPr>
      <w:bookmarkStart w:id="174" w:name="_Toc119709469"/>
      <w:bookmarkStart w:id="175" w:name="_Toc121391126"/>
      <w:bookmarkStart w:id="176" w:name="_Toc58528869"/>
      <w:r>
        <w:rPr>
          <w:rFonts w:asciiTheme="minorEastAsia" w:eastAsiaTheme="minorEastAsia" w:hAnsiTheme="minorEastAsia"/>
          <w:sz w:val="28"/>
          <w:szCs w:val="28"/>
        </w:rPr>
        <w:t>语音指令管理系统部署文档</w:t>
      </w:r>
      <w:bookmarkEnd w:id="174"/>
      <w:bookmarkEnd w:id="175"/>
      <w:bookmarkEnd w:id="176"/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77" w:name="_Toc58528870"/>
      <w:bookmarkStart w:id="178" w:name="_Toc119709470"/>
      <w:bookmarkStart w:id="179" w:name="_Toc121391127"/>
      <w:r>
        <w:rPr>
          <w:rFonts w:asciiTheme="minorEastAsia" w:eastAsiaTheme="minorEastAsia" w:hAnsiTheme="minorEastAsia"/>
          <w:sz w:val="28"/>
          <w:szCs w:val="28"/>
        </w:rPr>
        <w:t>部署包</w:t>
      </w:r>
      <w:bookmarkEnd w:id="177"/>
      <w:bookmarkEnd w:id="178"/>
      <w:bookmarkEnd w:id="17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wget -O output.tar.gz --no-check-certificate --header "IREPO-TOKEN:ee61976c-8492-45aa-b025-21370a4e3e6b" "https://irepo.baidu-int.com/rest/prod/v3/baidu/ai2b/voice-command/releases/1.0.3.1/files"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80" w:name="_Toc119709471"/>
      <w:bookmarkStart w:id="181" w:name="_Toc121391128"/>
      <w:bookmarkStart w:id="182" w:name="_Toc58528871"/>
      <w:r>
        <w:rPr>
          <w:rFonts w:asciiTheme="minorEastAsia" w:eastAsiaTheme="minorEastAsia" w:hAnsiTheme="minorEastAsia"/>
          <w:sz w:val="28"/>
          <w:szCs w:val="28"/>
        </w:rPr>
        <w:t>配置数据库</w:t>
      </w:r>
      <w:bookmarkEnd w:id="180"/>
      <w:bookmarkEnd w:id="181"/>
      <w:bookmarkEnd w:id="18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source  source sql/voice.sql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83" w:name="_Toc121391129"/>
      <w:bookmarkStart w:id="184" w:name="_Toc58528872"/>
      <w:bookmarkStart w:id="185" w:name="_Toc119709472"/>
      <w:r>
        <w:rPr>
          <w:rFonts w:asciiTheme="minorEastAsia" w:eastAsiaTheme="minorEastAsia" w:hAnsiTheme="minorEastAsia"/>
          <w:sz w:val="28"/>
          <w:szCs w:val="28"/>
        </w:rPr>
        <w:t>修改服务配置</w:t>
      </w:r>
      <w:bookmarkEnd w:id="183"/>
      <w:bookmarkEnd w:id="184"/>
      <w:bookmarkEnd w:id="18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vi conf/application.yml</w:t>
            </w:r>
          </w:p>
        </w:tc>
      </w:tr>
    </w:tbl>
    <w:p w:rsidR="00E85B80" w:rsidRDefault="006D75FD">
      <w:pPr>
        <w:pStyle w:val="baidu3"/>
        <w:rPr>
          <w:rFonts w:asciiTheme="minorEastAsia" w:eastAsiaTheme="minorEastAsia" w:hAnsiTheme="minorEastAsia"/>
          <w:sz w:val="28"/>
          <w:szCs w:val="28"/>
        </w:rPr>
      </w:pPr>
      <w:bookmarkStart w:id="186" w:name="_Toc119709473"/>
      <w:bookmarkStart w:id="187" w:name="_Toc58528873"/>
      <w:bookmarkStart w:id="188" w:name="_Toc121391130"/>
      <w:r>
        <w:rPr>
          <w:rFonts w:asciiTheme="minorEastAsia" w:eastAsiaTheme="minorEastAsia" w:hAnsiTheme="minorEastAsia"/>
          <w:sz w:val="28"/>
          <w:szCs w:val="28"/>
        </w:rPr>
        <w:t>配置说明</w:t>
      </w:r>
      <w:bookmarkEnd w:id="186"/>
      <w:bookmarkEnd w:id="187"/>
      <w:bookmarkEnd w:id="188"/>
    </w:p>
    <w:tbl>
      <w:tblPr>
        <w:tblW w:w="1317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10080"/>
      </w:tblGrid>
      <w:tr w:rsidR="00E85B80">
        <w:trPr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:rsidR="00E85B80" w:rsidRDefault="006D75FD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>配置项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:rsidR="00E85B80" w:rsidRDefault="006D75FD">
            <w:pPr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>说明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server.port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配置当前服务对外提供服务的端口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spring.datasource.url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修改数据库的请求ip和端口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spring.datasource.username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访问数据库的账号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spring.datasource.password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访问数据库的密码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third.nlp.url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NLP算子服务的请求地址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third.nlp.remoteFlag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NLP服务与当前管理系统是否部署在同一台机器上 , true:在同一个机器上，false:在两台机器上，需提供账号密码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third.nlp.remotePwd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登录ssh密码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third.asr.ip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ASR服务的请求地址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third.asr.port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ASR服务的请求端口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third.asr.username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ASR服务的账号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lastRenderedPageBreak/>
              <w:t>third.asr.passWord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ASR服务的请求密码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third.asr.hotWordsServerIp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ASR服务的热词库地址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third.asr.hotWordsServerPort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ASR服务热词库端口</w:t>
            </w:r>
          </w:p>
        </w:tc>
      </w:tr>
      <w:tr w:rsidR="00E85B8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third.ioc.url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E85B80" w:rsidRDefault="006D75F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海淀ioc的推送地址</w:t>
            </w:r>
          </w:p>
        </w:tc>
      </w:tr>
    </w:tbl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89" w:name="_Toc121391131"/>
      <w:bookmarkStart w:id="190" w:name="_Toc58528874"/>
      <w:bookmarkStart w:id="191" w:name="_Toc119709474"/>
      <w:r>
        <w:rPr>
          <w:rFonts w:asciiTheme="minorEastAsia" w:eastAsiaTheme="minorEastAsia" w:hAnsiTheme="minorEastAsia"/>
          <w:sz w:val="28"/>
          <w:szCs w:val="28"/>
        </w:rPr>
        <w:t>启动服务</w:t>
      </w:r>
      <w:bookmarkEnd w:id="189"/>
      <w:bookmarkEnd w:id="190"/>
      <w:bookmarkEnd w:id="191"/>
    </w:p>
    <w:p w:rsidR="00E85B80" w:rsidRDefault="006D75FD">
      <w:pPr>
        <w:widowControl/>
        <w:spacing w:line="240" w:lineRule="auto"/>
        <w:ind w:left="360" w:right="21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sh bin/start.sh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sh bin/start.sh</w:t>
            </w:r>
          </w:p>
        </w:tc>
      </w:tr>
    </w:tbl>
    <w:p w:rsidR="00E85B80" w:rsidRDefault="00E85B80">
      <w:pPr>
        <w:widowControl/>
        <w:spacing w:line="240" w:lineRule="auto"/>
        <w:ind w:left="360" w:right="21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E85B80" w:rsidRDefault="006D75FD">
      <w:pPr>
        <w:pStyle w:val="baidu2"/>
        <w:rPr>
          <w:rFonts w:asciiTheme="minorEastAsia" w:eastAsiaTheme="minorEastAsia" w:hAnsiTheme="minorEastAsia"/>
          <w:sz w:val="28"/>
          <w:szCs w:val="28"/>
        </w:rPr>
      </w:pPr>
      <w:bookmarkStart w:id="192" w:name="_Toc58528875"/>
      <w:bookmarkStart w:id="193" w:name="_Toc121391132"/>
      <w:bookmarkStart w:id="194" w:name="_Toc119709475"/>
      <w:r>
        <w:rPr>
          <w:rFonts w:asciiTheme="minorEastAsia" w:eastAsiaTheme="minorEastAsia" w:hAnsiTheme="minorEastAsia"/>
          <w:sz w:val="28"/>
          <w:szCs w:val="28"/>
        </w:rPr>
        <w:t>打开服务</w:t>
      </w:r>
      <w:bookmarkEnd w:id="192"/>
      <w:bookmarkEnd w:id="193"/>
      <w:bookmarkEnd w:id="19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E85B80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85B80" w:rsidRDefault="006D75FD">
            <w:pPr>
              <w:spacing w:before="120" w:after="120" w:line="288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http://${IP}:8328</w:t>
            </w:r>
          </w:p>
        </w:tc>
      </w:tr>
    </w:tbl>
    <w:p w:rsidR="00E85B80" w:rsidRDefault="00E85B80">
      <w:pPr>
        <w:rPr>
          <w:rFonts w:asciiTheme="minorEastAsia" w:eastAsiaTheme="minorEastAsia" w:hAnsiTheme="minorEastAsia"/>
        </w:rPr>
      </w:pPr>
    </w:p>
    <w:p w:rsidR="00E85B80" w:rsidRDefault="00E85B80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E85B80" w:rsidRDefault="00E85B80">
      <w:pPr>
        <w:widowControl/>
        <w:spacing w:line="240" w:lineRule="auto"/>
        <w:ind w:right="210"/>
        <w:jc w:val="left"/>
        <w:rPr>
          <w:rFonts w:asciiTheme="minorEastAsia" w:eastAsiaTheme="minorEastAsia" w:hAnsiTheme="minorEastAsia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sectPr w:rsidR="00E85B80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38B" w:rsidRDefault="0014738B">
      <w:pPr>
        <w:spacing w:line="240" w:lineRule="auto"/>
      </w:pPr>
      <w:r>
        <w:separator/>
      </w:r>
    </w:p>
  </w:endnote>
  <w:endnote w:type="continuationSeparator" w:id="0">
    <w:p w:rsidR="0014738B" w:rsidRDefault="00147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yala">
    <w:altName w:val="Segoe Print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6E" w:rsidRDefault="003A236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6E" w:rsidRDefault="003A236E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6E" w:rsidRDefault="003A236E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B80" w:rsidRDefault="00E85B8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38B" w:rsidRDefault="0014738B">
      <w:r>
        <w:separator/>
      </w:r>
    </w:p>
  </w:footnote>
  <w:footnote w:type="continuationSeparator" w:id="0">
    <w:p w:rsidR="0014738B" w:rsidRDefault="001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6E" w:rsidRDefault="003A236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B80" w:rsidRDefault="006D75FD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6E" w:rsidRDefault="003A236E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81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87"/>
      <w:gridCol w:w="5608"/>
      <w:gridCol w:w="930"/>
      <w:gridCol w:w="956"/>
    </w:tblGrid>
    <w:tr w:rsidR="00E85B80">
      <w:trPr>
        <w:trHeight w:val="375"/>
        <w:jc w:val="center"/>
      </w:trPr>
      <w:tc>
        <w:tcPr>
          <w:tcW w:w="2987" w:type="dxa"/>
          <w:vAlign w:val="center"/>
        </w:tcPr>
        <w:p w:rsidR="00E85B80" w:rsidRDefault="006D75F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QS-5TM-RCTRUG-X190071001</w:t>
          </w:r>
        </w:p>
      </w:tc>
      <w:tc>
        <w:tcPr>
          <w:tcW w:w="5608" w:type="dxa"/>
          <w:vAlign w:val="center"/>
        </w:tcPr>
        <w:p w:rsidR="00E85B80" w:rsidRDefault="006D75FD" w:rsidP="007F0951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119" w:right="-250"/>
            <w:rPr>
              <w:sz w:val="21"/>
              <w:szCs w:val="21"/>
            </w:rPr>
          </w:pPr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ASP-1语音及导航智能化咨询与研发试点</w:t>
          </w:r>
          <w:r w:rsidR="007F0951"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项目</w:t>
          </w:r>
          <w:r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部署手册</w:t>
          </w:r>
        </w:p>
      </w:tc>
      <w:tc>
        <w:tcPr>
          <w:tcW w:w="930" w:type="dxa"/>
          <w:vAlign w:val="bottom"/>
        </w:tcPr>
        <w:p w:rsidR="00E85B80" w:rsidRDefault="006D75F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956" w:type="dxa"/>
          <w:vAlign w:val="bottom"/>
        </w:tcPr>
        <w:p w:rsidR="00E85B80" w:rsidRDefault="006D75F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A236E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3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A236E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26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E85B80" w:rsidRDefault="006D75FD">
    <w:pPr>
      <w:pStyle w:val="ae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81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87"/>
      <w:gridCol w:w="5608"/>
      <w:gridCol w:w="930"/>
      <w:gridCol w:w="956"/>
    </w:tblGrid>
    <w:tr w:rsidR="00E85B80">
      <w:trPr>
        <w:trHeight w:val="375"/>
        <w:jc w:val="center"/>
      </w:trPr>
      <w:tc>
        <w:tcPr>
          <w:tcW w:w="2987" w:type="dxa"/>
          <w:vAlign w:val="center"/>
        </w:tcPr>
        <w:p w:rsidR="00E85B80" w:rsidRDefault="006D75F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QS-5TM-RCTRUG-X190071001</w:t>
          </w:r>
        </w:p>
      </w:tc>
      <w:tc>
        <w:tcPr>
          <w:tcW w:w="5608" w:type="dxa"/>
          <w:vAlign w:val="center"/>
        </w:tcPr>
        <w:p w:rsidR="00E85B80" w:rsidRDefault="003A236E" w:rsidP="003A236E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119" w:right="-250"/>
            <w:rPr>
              <w:sz w:val="21"/>
              <w:szCs w:val="21"/>
            </w:rPr>
          </w:pPr>
          <w:r w:rsidRPr="007F0951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ASP-1语音及导航智能化咨询与研发试点项目</w:t>
          </w:r>
          <w:r w:rsidR="006D75FD"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部署手册</w:t>
          </w:r>
          <w:bookmarkStart w:id="1" w:name="_GoBack"/>
          <w:bookmarkEnd w:id="1"/>
        </w:p>
      </w:tc>
      <w:tc>
        <w:tcPr>
          <w:tcW w:w="930" w:type="dxa"/>
          <w:vAlign w:val="bottom"/>
        </w:tcPr>
        <w:p w:rsidR="00E85B80" w:rsidRDefault="006D75F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956" w:type="dxa"/>
          <w:vAlign w:val="bottom"/>
        </w:tcPr>
        <w:p w:rsidR="00E85B80" w:rsidRDefault="006D75FD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A236E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4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3A236E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26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E85B80" w:rsidRDefault="006D75FD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5BBE"/>
    <w:multiLevelType w:val="multilevel"/>
    <w:tmpl w:val="040F5BB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5D487E"/>
    <w:multiLevelType w:val="multilevel"/>
    <w:tmpl w:val="0A5D487E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118C4A6A"/>
    <w:multiLevelType w:val="multilevel"/>
    <w:tmpl w:val="118C4A6A"/>
    <w:lvl w:ilvl="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24977B54"/>
    <w:multiLevelType w:val="multilevel"/>
    <w:tmpl w:val="24977B5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5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217949"/>
    <w:multiLevelType w:val="multilevel"/>
    <w:tmpl w:val="52217949"/>
    <w:lvl w:ilvl="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9" w15:restartNumberingAfterBreak="0">
    <w:nsid w:val="5E89080F"/>
    <w:multiLevelType w:val="multilevel"/>
    <w:tmpl w:val="5E89080F"/>
    <w:lvl w:ilvl="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74AA7E55"/>
    <w:multiLevelType w:val="multilevel"/>
    <w:tmpl w:val="74AA7E55"/>
    <w:lvl w:ilvl="0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6"/>
  </w:num>
  <w:num w:numId="8">
    <w:abstractNumId w:val="10"/>
  </w:num>
  <w:num w:numId="9">
    <w:abstractNumId w:val="9"/>
  </w:num>
  <w:num w:numId="10">
    <w:abstractNumId w:val="3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5MGQ5Y2E5M2Y0MTlkMjY5MzU2MzdmNTVhNTk0OWEifQ=="/>
  </w:docVars>
  <w:rsids>
    <w:rsidRoot w:val="006E6920"/>
    <w:rsid w:val="DF7F0C63"/>
    <w:rsid w:val="EFFFEA13"/>
    <w:rsid w:val="F5DED7CA"/>
    <w:rsid w:val="F7278C0E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0BD5"/>
    <w:rsid w:val="00032F7B"/>
    <w:rsid w:val="000339F8"/>
    <w:rsid w:val="00036099"/>
    <w:rsid w:val="00036716"/>
    <w:rsid w:val="0003777E"/>
    <w:rsid w:val="00040CBB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73254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31D2"/>
    <w:rsid w:val="000E43F5"/>
    <w:rsid w:val="000E44A1"/>
    <w:rsid w:val="000E74F4"/>
    <w:rsid w:val="000F3AD8"/>
    <w:rsid w:val="000F3B8A"/>
    <w:rsid w:val="000F3EE2"/>
    <w:rsid w:val="000F5E62"/>
    <w:rsid w:val="000F6619"/>
    <w:rsid w:val="000F6F3B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5AF7"/>
    <w:rsid w:val="001305A5"/>
    <w:rsid w:val="00130628"/>
    <w:rsid w:val="00130BF8"/>
    <w:rsid w:val="001312AE"/>
    <w:rsid w:val="00135EC5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4738B"/>
    <w:rsid w:val="001502A8"/>
    <w:rsid w:val="0015167A"/>
    <w:rsid w:val="0015222E"/>
    <w:rsid w:val="0015250A"/>
    <w:rsid w:val="00156FA5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65DF"/>
    <w:rsid w:val="0017729A"/>
    <w:rsid w:val="001809CD"/>
    <w:rsid w:val="00182AD6"/>
    <w:rsid w:val="00182D22"/>
    <w:rsid w:val="00183909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202D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308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2C6A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798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2A8"/>
    <w:rsid w:val="002F0DE4"/>
    <w:rsid w:val="002F0E4E"/>
    <w:rsid w:val="002F153D"/>
    <w:rsid w:val="002F2141"/>
    <w:rsid w:val="002F4D11"/>
    <w:rsid w:val="002F4DAB"/>
    <w:rsid w:val="002F67B5"/>
    <w:rsid w:val="002F6F54"/>
    <w:rsid w:val="0030074D"/>
    <w:rsid w:val="00301A26"/>
    <w:rsid w:val="00303EE2"/>
    <w:rsid w:val="003049AE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1745"/>
    <w:rsid w:val="0037268D"/>
    <w:rsid w:val="0037302C"/>
    <w:rsid w:val="00373066"/>
    <w:rsid w:val="00373653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689A"/>
    <w:rsid w:val="00397734"/>
    <w:rsid w:val="00397BD2"/>
    <w:rsid w:val="003A03CE"/>
    <w:rsid w:val="003A236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C4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67E2"/>
    <w:rsid w:val="00437C42"/>
    <w:rsid w:val="004408DE"/>
    <w:rsid w:val="00440A29"/>
    <w:rsid w:val="004410AB"/>
    <w:rsid w:val="00441C50"/>
    <w:rsid w:val="0044306F"/>
    <w:rsid w:val="00444AA4"/>
    <w:rsid w:val="00447714"/>
    <w:rsid w:val="00447ECB"/>
    <w:rsid w:val="0045189F"/>
    <w:rsid w:val="004574F8"/>
    <w:rsid w:val="00463A9B"/>
    <w:rsid w:val="00463C21"/>
    <w:rsid w:val="0046412B"/>
    <w:rsid w:val="0046414A"/>
    <w:rsid w:val="004646B7"/>
    <w:rsid w:val="00464F6C"/>
    <w:rsid w:val="004651CD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3C0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17DD1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4976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07B7"/>
    <w:rsid w:val="005843C1"/>
    <w:rsid w:val="00585343"/>
    <w:rsid w:val="0058596D"/>
    <w:rsid w:val="00586C90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3352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2258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285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47DE"/>
    <w:rsid w:val="006668E0"/>
    <w:rsid w:val="006677C3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A7A8C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5A14"/>
    <w:rsid w:val="006D6378"/>
    <w:rsid w:val="006D75FD"/>
    <w:rsid w:val="006E0714"/>
    <w:rsid w:val="006E1228"/>
    <w:rsid w:val="006E15A8"/>
    <w:rsid w:val="006E33C5"/>
    <w:rsid w:val="006E3F52"/>
    <w:rsid w:val="006E4A74"/>
    <w:rsid w:val="006E510F"/>
    <w:rsid w:val="006E59B5"/>
    <w:rsid w:val="006E6259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632D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42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5C42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951"/>
    <w:rsid w:val="007F0ED1"/>
    <w:rsid w:val="007F176E"/>
    <w:rsid w:val="007F1CB9"/>
    <w:rsid w:val="007F2B6F"/>
    <w:rsid w:val="007F396B"/>
    <w:rsid w:val="007F5F90"/>
    <w:rsid w:val="007F7B6F"/>
    <w:rsid w:val="008006D7"/>
    <w:rsid w:val="00801178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1620"/>
    <w:rsid w:val="00832516"/>
    <w:rsid w:val="00833E59"/>
    <w:rsid w:val="008352E2"/>
    <w:rsid w:val="00836A7A"/>
    <w:rsid w:val="00841C04"/>
    <w:rsid w:val="00841EE7"/>
    <w:rsid w:val="00841F89"/>
    <w:rsid w:val="008442A2"/>
    <w:rsid w:val="008447F9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246A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6D9E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3F85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4221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3ED"/>
    <w:rsid w:val="00973991"/>
    <w:rsid w:val="00974B12"/>
    <w:rsid w:val="009754E3"/>
    <w:rsid w:val="00976303"/>
    <w:rsid w:val="009815CE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329A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02"/>
    <w:rsid w:val="00A6111C"/>
    <w:rsid w:val="00A6263F"/>
    <w:rsid w:val="00A657F6"/>
    <w:rsid w:val="00A67071"/>
    <w:rsid w:val="00A7080C"/>
    <w:rsid w:val="00A71612"/>
    <w:rsid w:val="00A71BB9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87E77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282"/>
    <w:rsid w:val="00AA1E73"/>
    <w:rsid w:val="00AA226F"/>
    <w:rsid w:val="00AA563F"/>
    <w:rsid w:val="00AA591B"/>
    <w:rsid w:val="00AA66AA"/>
    <w:rsid w:val="00AB1023"/>
    <w:rsid w:val="00AB1FA8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2EEA"/>
    <w:rsid w:val="00B04C63"/>
    <w:rsid w:val="00B04E7A"/>
    <w:rsid w:val="00B07C13"/>
    <w:rsid w:val="00B117F3"/>
    <w:rsid w:val="00B1216D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7EE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069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38B1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26DE1"/>
    <w:rsid w:val="00D3152C"/>
    <w:rsid w:val="00D35DF0"/>
    <w:rsid w:val="00D367BC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2F1A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5B8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E37"/>
    <w:rsid w:val="00EA6FF0"/>
    <w:rsid w:val="00EB043E"/>
    <w:rsid w:val="00EB1CDF"/>
    <w:rsid w:val="00EB35DB"/>
    <w:rsid w:val="00EB3931"/>
    <w:rsid w:val="00EC0961"/>
    <w:rsid w:val="00EC134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1564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062B"/>
    <w:rsid w:val="00FF1441"/>
    <w:rsid w:val="00FF4316"/>
    <w:rsid w:val="00FF45AD"/>
    <w:rsid w:val="00FF640D"/>
    <w:rsid w:val="00FF6E4A"/>
    <w:rsid w:val="0CFB2E60"/>
    <w:rsid w:val="1257764D"/>
    <w:rsid w:val="1719169E"/>
    <w:rsid w:val="1FD78E31"/>
    <w:rsid w:val="22F22424"/>
    <w:rsid w:val="32792755"/>
    <w:rsid w:val="5A9F442E"/>
    <w:rsid w:val="5BE72CF6"/>
    <w:rsid w:val="5C9329AE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A41B22"/>
  <w15:docId w15:val="{39F3E7DD-5025-4838-B145-40DE62ED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 w:qFormat="1"/>
    <w:lsdException w:name="heading 7" w:uiPriority="0"/>
    <w:lsdException w:name="heading 8" w:uiPriority="0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3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4"/>
      <w:szCs w:val="21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  <w:sz w:val="24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  <w:style w:type="paragraph" w:customStyle="1" w:styleId="l0">
    <w:name w:val="l0"/>
    <w:basedOn w:val="a"/>
    <w:qFormat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000000"/>
      <w:kern w:val="0"/>
      <w:sz w:val="24"/>
      <w:szCs w:val="24"/>
      <w14:textFill>
        <w14:solidFill>
          <w14:srgbClr w14:val="000000">
            <w14:lumMod w14:val="65000"/>
            <w14:lumOff w14:val="35000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https://prometheus.io/" TargetMode="External"/><Relationship Id="rId3" Type="http://schemas.openxmlformats.org/officeDocument/2006/relationships/styles" Target="styles.xml"/><Relationship Id="rId21" Type="http://schemas.openxmlformats.org/officeDocument/2006/relationships/hyperlink" Target="http://agroup.baidu.com/abc_voice/md/article/1051418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github.com/kubernetes/kubernetes/issues/53333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22BF05-6C04-4369-AC60-E721190C1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26</Pages>
  <Words>3821</Words>
  <Characters>21784</Characters>
  <Application>Microsoft Office Word</Application>
  <DocSecurity>0</DocSecurity>
  <Lines>181</Lines>
  <Paragraphs>51</Paragraphs>
  <ScaleCrop>false</ScaleCrop>
  <Manager>张博强</Manager>
  <Company>百度</Company>
  <LinksUpToDate>false</LinksUpToDate>
  <CharactersWithSpaces>25554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42</cp:revision>
  <cp:lastPrinted>2021-04-12T16:57:00Z</cp:lastPrinted>
  <dcterms:created xsi:type="dcterms:W3CDTF">2022-11-03T15:53:00Z</dcterms:created>
  <dcterms:modified xsi:type="dcterms:W3CDTF">2023-01-12T05:59:00Z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2052-11.1.0.13703</vt:lpwstr>
  </property>
  <property fmtid="{D5CDD505-2E9C-101B-9397-08002B2CF9AE}" pid="4" name="ICV">
    <vt:lpwstr>7F4BCF3158A043B28A9B1B62AE4ABCA4</vt:lpwstr>
  </property>
</Properties>
</file>