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</w:pPr>
      <w:r>
        <w:rPr>
          <w:rFonts w:hint="eastAsia" w:ascii="Arial" w:hAnsi="Arial" w:eastAsia="DengXian" w:cs="Arial"/>
          <w:b/>
          <w:sz w:val="52"/>
        </w:rPr>
        <w:t>莱讯定位平台接口文档</w:t>
      </w:r>
    </w:p>
    <w:p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hAnsi="Arial" w:eastAsia="DengXian" w:cs="Arial"/>
          <w:b/>
          <w:sz w:val="36"/>
        </w:rPr>
        <w:t>位置数据信息</w:t>
      </w:r>
      <w:bookmarkEnd w:id="0"/>
    </w:p>
    <w:tbl>
      <w:tblPr>
        <w:tblStyle w:val="4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color w:val="646A73"/>
                <w:sz w:val="22"/>
              </w:rPr>
              <w:t>硬件的位置信息上传最大频率为4Hz，定位平台可以根据需求进行采样，并进行单个或批量的推送</w:t>
            </w:r>
          </w:p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color w:val="646A73"/>
                <w:sz w:val="22"/>
              </w:rPr>
              <w:t>单个位置Payload 的大小约为 2.14KB，包含了对应用户信息和最新位置信息</w:t>
            </w:r>
          </w:p>
        </w:tc>
      </w:tr>
    </w:tbl>
    <w:p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hAnsi="Arial" w:eastAsia="DengXian" w:cs="Arial"/>
          <w:b/>
          <w:sz w:val="36"/>
        </w:rPr>
        <w:t>Payload说明</w:t>
      </w:r>
      <w:bookmarkEnd w:id="1"/>
    </w:p>
    <w:p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hAnsi="Arial" w:eastAsia="DengXian" w:cs="Arial"/>
          <w:b/>
          <w:sz w:val="32"/>
        </w:rPr>
        <w:t>示例</w:t>
      </w:r>
      <w:bookmarkEnd w:id="2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2" w:hRule="atLeast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"bafbab50-ad86-49d3-b05d-b51db4ac9422",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"name": 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用户</w:t>
            </w:r>
            <w:r>
              <w:rPr>
                <w:rFonts w:hint="eastAsia" w:ascii="Consolas" w:hAnsi="Consolas" w:eastAsia="Consolas" w:cs="Consolas"/>
                <w:sz w:val="22"/>
              </w:rPr>
              <w:t>jky0</w:t>
            </w:r>
            <w:r>
              <w:rPr>
                <w:rFonts w:ascii="Consolas" w:hAnsi="Consolas" w:eastAsia="Consolas" w:cs="Consolas"/>
                <w:sz w:val="22"/>
              </w:rPr>
              <w:t>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"de25f4d0-ddeb-46d2-9349-23ccca676445",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"uid": "oS5Gk6_NzDE_zf64rSkA0H1ajky0</w:t>
            </w:r>
            <w:r>
              <w:rPr>
                <w:rFonts w:hint="eastAsia" w:ascii="Consolas" w:hAnsi="Consolas" w:eastAsia="Consolas" w:cs="Consolas"/>
                <w:sz w:val="22"/>
              </w:rPr>
              <w:t>"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"positions":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33226,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"longitude": 116.55734315148226,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"latitude": 39.78508978154169,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"altitude":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"floor": 3,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"spaceId": 1,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"x": </w:t>
            </w:r>
            <w:r>
              <w:rPr>
                <w:rFonts w:hint="eastAsia" w:ascii="Consolas" w:hAnsi="Consolas" w:eastAsia="Consolas" w:cs="Consolas"/>
                <w:sz w:val="22"/>
              </w:rPr>
              <w:t>10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"y": </w:t>
            </w:r>
            <w:r>
              <w:rPr>
                <w:rFonts w:hint="eastAsia" w:ascii="Consolas" w:hAnsi="Consolas" w:eastAsia="Consolas" w:cs="Consolas"/>
                <w:sz w:val="22"/>
              </w:rPr>
              <w:t>20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"z":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"timestamp": 1657257458569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cs="Consolas"/>
                <w:sz w:val="22"/>
                <w:lang w:val="en-US"/>
              </w:rPr>
            </w:pPr>
            <w:r>
              <w:rPr>
                <w:rFonts w:hint="eastAsia" w:ascii="Consolas" w:hAnsi="Consolas" w:cs="Consolas"/>
                <w:sz w:val="22"/>
                <w:lang w:val="en-US"/>
              </w:rPr>
              <w:t>}</w:t>
            </w:r>
          </w:p>
        </w:tc>
      </w:tr>
    </w:tbl>
    <w:p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hAnsi="Arial" w:eastAsia="DengXian" w:cs="Arial"/>
          <w:b/>
          <w:sz w:val="32"/>
        </w:rPr>
        <w:t>字段说明</w:t>
      </w:r>
      <w:bookmarkEnd w:id="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2400"/>
        <w:gridCol w:w="1170"/>
        <w:gridCol w:w="2925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参数名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示例值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参数类型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描述说明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bafbab50-ad86-49d3-b05d-b51db4ac9422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name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Suite_003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名称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tag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Object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定位标签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tag.id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de25f4d0-ddeb-46d2-9349-23ccca676445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定位标签唯一序号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tag.uid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oS5Gk6_NzDE_zf64rSkA0H1ajky0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/>
                <w:lang w:val="en-US"/>
              </w:rPr>
            </w:pPr>
            <w:r>
              <w:rPr>
                <w:rFonts w:ascii="Arial" w:hAnsi="Arial" w:eastAsia="DengXian" w:cs="Arial"/>
                <w:sz w:val="22"/>
              </w:rPr>
              <w:t>定位标签唯一标识</w:t>
            </w:r>
            <w:r>
              <w:rPr>
                <w:rFonts w:ascii="Arial" w:hAnsi="Arial" w:eastAsia="DengXian" w:cs="Arial"/>
                <w:sz w:val="22"/>
                <w:lang w:val="en-US"/>
              </w:rPr>
              <w:t xml:space="preserve">, </w:t>
            </w:r>
            <w:r>
              <w:rPr>
                <w:rFonts w:hint="eastAsia" w:ascii="Arial" w:hAnsi="Arial" w:eastAsia="DengXian" w:cs="Arial"/>
                <w:sz w:val="22"/>
                <w:lang w:val="en-US"/>
              </w:rPr>
              <w:t>微信openId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Array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定位对象位置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33226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定位对象位置唯一序号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positions.longitude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116.55734315148226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Number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经度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positions.latitude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39.78508978154169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Number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纬度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positions.altitude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0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海拔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positions.floor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3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楼层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positions.spaceId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1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空间唯一序号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positions.x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116.55734315148226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Number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相对坐标x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positions.y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39.78508978154169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Number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相对坐标y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positions.z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0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相对坐标z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positions.timestamp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1657257458569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 xml:space="preserve">位置上传时间 </w:t>
            </w:r>
          </w:p>
        </w:tc>
      </w:tr>
    </w:tbl>
    <w:p>
      <w:pPr>
        <w:spacing w:before="380" w:after="140" w:line="288" w:lineRule="auto"/>
        <w:jc w:val="left"/>
        <w:outlineLvl w:val="0"/>
      </w:pPr>
      <w:bookmarkStart w:id="4" w:name="heading_4"/>
      <w:r>
        <w:rPr>
          <w:rFonts w:ascii="Arial" w:hAnsi="Arial" w:eastAsia="DengXian" w:cs="Arial"/>
          <w:b/>
          <w:sz w:val="36"/>
        </w:rPr>
        <w:t>告警数据信息</w:t>
      </w:r>
      <w:bookmarkEnd w:id="4"/>
    </w:p>
    <w:tbl>
      <w:tblPr>
        <w:tblStyle w:val="4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color w:val="646A73"/>
                <w:sz w:val="22"/>
              </w:rPr>
              <w:t>告警信息会在告警产生和结束时进行推送</w:t>
            </w:r>
          </w:p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color w:val="646A73"/>
                <w:sz w:val="22"/>
              </w:rPr>
              <w:t>单个告警Payload 的大小约为 2.17KB，包含了触发用户的信息，所涉及的围栏信息和告警信息</w:t>
            </w:r>
          </w:p>
        </w:tc>
      </w:tr>
    </w:tbl>
    <w:p>
      <w:pPr>
        <w:spacing w:before="380" w:after="140" w:line="288" w:lineRule="auto"/>
        <w:jc w:val="left"/>
        <w:outlineLvl w:val="0"/>
      </w:pPr>
      <w:bookmarkStart w:id="5" w:name="heading_5"/>
      <w:r>
        <w:rPr>
          <w:rFonts w:ascii="Arial" w:hAnsi="Arial" w:eastAsia="DengXian" w:cs="Arial"/>
          <w:b/>
          <w:sz w:val="36"/>
        </w:rPr>
        <w:t>Payload说明</w:t>
      </w:r>
      <w:bookmarkEnd w:id="5"/>
    </w:p>
    <w:p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hAnsi="Arial" w:eastAsia="DengXian" w:cs="Arial"/>
          <w:b/>
          <w:sz w:val="32"/>
        </w:rPr>
        <w:t>示例</w:t>
      </w:r>
      <w:bookmarkEnd w:id="6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// 违规离开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// 告警数据存入</w:t>
            </w:r>
            <w:r>
              <w:rPr>
                <w:rFonts w:hint="eastAsia" w:ascii="Consolas" w:hAnsi="Consolas" w:cs="Consolas"/>
                <w:sz w:val="22"/>
                <w:lang w:val="en-US"/>
              </w:rPr>
              <w:t>数据库规则：</w:t>
            </w:r>
            <w:r>
              <w:rPr>
                <w:rFonts w:hint="eastAsia" w:ascii="Consolas" w:hAnsi="Consolas" w:eastAsia="Consolas" w:cs="Consolas"/>
                <w:sz w:val="22"/>
              </w:rPr>
              <w:t>每30秒批量存入一次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// 告警数据库时，id=null，所以使用uid做唯一标识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{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"uid": "229a33fa-c10d-4dbc-ad78-b003ca028c41",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"active": true,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"trackableId": "ae51236b-d9b8-418e-b27b-61a89499789d",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"relatedId": "e1dcbadc-519f-43db-8680-9525a4c087eb",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"description": "违规离开了 testFence2围栏",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"name": "违规离开",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"typeId": 2,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"floor": 1,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"trackable": {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"id": "ae51236b-d9b8-418e-b27b-61a89499789d",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"name": "虚拟标签1"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},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"related": {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"id": "e1dcbadc-519f-43db-8680-9525a4c087eb",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"name": "testFence2"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},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"spaceId": 20,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"longitude": 121.06425169169252,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"latitude": 31.57138274284859,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"altitude": 0</w:t>
            </w:r>
          </w:p>
          <w:p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hAnsi="Arial" w:eastAsia="DengXian" w:cs="Arial"/>
          <w:b/>
          <w:sz w:val="32"/>
        </w:rPr>
        <w:t>字段说明</w:t>
      </w:r>
      <w:bookmarkEnd w:id="7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2280"/>
        <w:gridCol w:w="1575"/>
        <w:gridCol w:w="2655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参数名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示例值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参数类型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描述说明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id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1621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active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true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Boolean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是否激活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trackableId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3970b96a-5d25-4693-ac00-9d1be5f9c161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相关定位对象唯一序号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i/>
                <w:sz w:val="22"/>
              </w:rPr>
            </w:pPr>
            <w:r>
              <w:rPr>
                <w:rFonts w:hint="eastAsia" w:ascii="Arial" w:hAnsi="Arial" w:eastAsia="DengXian" w:cs="Arial"/>
                <w:i/>
                <w:sz w:val="22"/>
              </w:rPr>
              <w:t>trackable</w:t>
            </w:r>
            <w:r>
              <w:rPr>
                <w:rFonts w:ascii="Arial" w:hAnsi="Arial" w:eastAsia="DengXian" w:cs="Arial"/>
                <w:i/>
                <w:sz w:val="22"/>
              </w:rPr>
              <w:t>.id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sz w:val="22"/>
              </w:rPr>
            </w:pPr>
            <w:r>
              <w:rPr>
                <w:rFonts w:ascii="Arial" w:hAnsi="Arial" w:eastAsia="DengXian" w:cs="Arial"/>
                <w:sz w:val="22"/>
              </w:rPr>
              <w:t>3970b96a-5d25-4693-ac00-9d1be5f9c161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Arial" w:hAnsi="Arial" w:eastAsia="DengXian" w:cs="Arial"/>
                <w:sz w:val="22"/>
              </w:rPr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sz w:val="22"/>
              </w:rPr>
            </w:pPr>
            <w:r>
              <w:rPr>
                <w:rFonts w:hint="eastAsia" w:ascii="Arial" w:hAnsi="Arial" w:eastAsia="DengXian" w:cs="Arial"/>
                <w:sz w:val="22"/>
              </w:rPr>
              <w:t>定位对象</w:t>
            </w:r>
            <w:r>
              <w:rPr>
                <w:rFonts w:ascii="Arial" w:hAnsi="Arial" w:eastAsia="DengXian" w:cs="Arial"/>
                <w:sz w:val="22"/>
              </w:rPr>
              <w:t>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i/>
                <w:sz w:val="22"/>
              </w:rPr>
            </w:pPr>
            <w:r>
              <w:rPr>
                <w:rFonts w:hint="eastAsia" w:ascii="Arial" w:hAnsi="Arial" w:eastAsia="DengXian" w:cs="Arial"/>
                <w:i/>
                <w:sz w:val="22"/>
              </w:rPr>
              <w:t>trackable</w:t>
            </w:r>
            <w:r>
              <w:rPr>
                <w:rFonts w:ascii="Arial" w:hAnsi="Arial" w:eastAsia="DengXian" w:cs="Arial"/>
                <w:i/>
                <w:sz w:val="22"/>
              </w:rPr>
              <w:t>.name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sz w:val="22"/>
              </w:rPr>
            </w:pPr>
            <w:r>
              <w:rPr>
                <w:rFonts w:hint="eastAsia" w:ascii="Arial" w:hAnsi="Arial" w:eastAsia="DengXian" w:cs="Arial"/>
                <w:sz w:val="22"/>
              </w:rPr>
              <w:t>虚拟标签1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ascii="Arial" w:hAnsi="Arial" w:eastAsia="DengXian" w:cs="Arial"/>
                <w:sz w:val="22"/>
              </w:rPr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sz w:val="22"/>
              </w:rPr>
            </w:pPr>
            <w:r>
              <w:rPr>
                <w:rFonts w:hint="eastAsia" w:ascii="Arial" w:hAnsi="Arial" w:eastAsia="DengXian" w:cs="Arial"/>
                <w:sz w:val="22"/>
              </w:rPr>
              <w:t>定位对象名称</w:t>
            </w:r>
            <w:r>
              <w:rPr>
                <w:rFonts w:ascii="Arial" w:hAnsi="Arial" w:eastAsia="DengXian" w:cs="Arial"/>
                <w:sz w:val="22"/>
              </w:rPr>
              <w:t>名称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relatedId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a99cc5f5-655f-40eb-b3fa-ed00124fb2b3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相关围栏唯一序号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description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违规离开了 测试001围栏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描述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type</w:t>
            </w:r>
            <w:r>
              <w:rPr>
                <w:rFonts w:hint="eastAsia" w:ascii="Arial" w:hAnsi="Arial" w:eastAsia="DengXian" w:cs="Arial"/>
                <w:i/>
                <w:sz w:val="22"/>
              </w:rPr>
              <w:t>I</w:t>
            </w:r>
            <w:r>
              <w:rPr>
                <w:rFonts w:ascii="Arial" w:hAnsi="Arial" w:eastAsia="DengXian" w:cs="Arial"/>
                <w:i/>
                <w:sz w:val="22"/>
              </w:rPr>
              <w:t>d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2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告警类型唯一序号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name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违规离开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告警名称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startTime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2022-08-04T09:13:27.617329Z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告警开始时间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endTime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null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Null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告警结束时间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related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Object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告警围栏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related.id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a99cc5f5-655f-40eb-b3fa-ed00124fb2b3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围栏唯一序号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related.name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测试001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围栏名称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longitude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116.5576032015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Number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告警发生的经度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latitude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39.78505957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Number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告警发生的纬度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altitude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0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告警发生的海拔</w:t>
            </w:r>
          </w:p>
        </w:tc>
      </w:tr>
    </w:tbl>
    <w:p>
      <w:pPr>
        <w:spacing w:before="380" w:after="140" w:line="288" w:lineRule="auto"/>
        <w:jc w:val="left"/>
        <w:outlineLvl w:val="0"/>
        <w:rPr>
          <w:rFonts w:ascii="Arial" w:hAnsi="Arial" w:eastAsia="DengXian" w:cs="Arial"/>
          <w:b/>
          <w:sz w:val="36"/>
        </w:rPr>
      </w:pPr>
      <w:bookmarkStart w:id="8" w:name="_Toc17"/>
      <w:r>
        <w:rPr>
          <w:rFonts w:ascii="Arial" w:hAnsi="Arial" w:eastAsia="DengXian" w:cs="Arial"/>
          <w:b/>
          <w:sz w:val="36"/>
        </w:rPr>
        <w:t>获取</w:t>
      </w:r>
      <w:r>
        <w:rPr>
          <w:rFonts w:hint="eastAsia" w:ascii="Arial" w:hAnsi="Arial" w:eastAsia="DengXian" w:cs="Arial"/>
          <w:b/>
          <w:sz w:val="36"/>
        </w:rPr>
        <w:t>实时</w:t>
      </w:r>
      <w:r>
        <w:rPr>
          <w:rFonts w:ascii="Arial" w:hAnsi="Arial" w:eastAsia="DengXian" w:cs="Arial"/>
          <w:b/>
          <w:sz w:val="36"/>
        </w:rPr>
        <w:t>位置</w:t>
      </w:r>
      <w:r>
        <w:rPr>
          <w:rFonts w:hint="eastAsia" w:ascii="Arial" w:hAnsi="Arial" w:eastAsia="DengXian" w:cs="Arial"/>
          <w:b/>
          <w:sz w:val="36"/>
        </w:rPr>
        <w:t>及历史轨迹</w:t>
      </w:r>
      <w:r>
        <w:rPr>
          <w:rFonts w:ascii="Arial" w:hAnsi="Arial" w:eastAsia="DengXian" w:cs="Arial"/>
          <w:b/>
          <w:sz w:val="36"/>
        </w:rPr>
        <w:t>数据</w:t>
      </w:r>
      <w:bookmarkEnd w:id="8"/>
      <w:r>
        <w:rPr>
          <w:rFonts w:hint="eastAsia" w:ascii="Arial" w:hAnsi="Arial" w:eastAsia="DengXian" w:cs="Arial"/>
          <w:b/>
          <w:sz w:val="36"/>
        </w:rPr>
        <w:t>接口</w:t>
      </w:r>
    </w:p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</w:rPr>
      </w:pPr>
      <w:r>
        <w:rPr>
          <w:rFonts w:ascii="Arial" w:hAnsi="Arial" w:eastAsia="DengXian" w:cs="Arial"/>
          <w:b/>
          <w:sz w:val="32"/>
        </w:rPr>
        <w:t>接口URL：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81" w:hRule="atLeast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i/>
                <w:iCs/>
                <w:sz w:val="24"/>
                <w:szCs w:val="24"/>
              </w:rPr>
              <w:t>https://lbs.reliablesense.cn/api/positions?order=&amp;sort=&amp;startTime=&amp;endTime=&amp;trackableIds=&amp;trackableTypeIds=&amp;spaceId=&amp;floor=&amp;mapId=&amp;interval=&amp;latest=false&amp;simplified=&amp;projection=&amp;states=</w:t>
            </w:r>
          </w:p>
          <w:p>
            <w:pPr>
              <w:rPr>
                <w:rFonts w:hint="eastAsia"/>
              </w:rPr>
            </w:pPr>
            <w:r>
              <w:t>请求方式：</w:t>
            </w:r>
            <w:r>
              <w:rPr>
                <w:i/>
                <w:iCs/>
                <w:sz w:val="24"/>
                <w:szCs w:val="24"/>
              </w:rPr>
              <w:t>get</w:t>
            </w:r>
          </w:p>
        </w:tc>
      </w:tr>
    </w:tbl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</w:rPr>
      </w:pPr>
      <w:r>
        <w:rPr>
          <w:rFonts w:ascii="Arial" w:hAnsi="Arial" w:eastAsia="DengXian" w:cs="Arial"/>
          <w:b/>
          <w:sz w:val="32"/>
        </w:rPr>
        <w:t>URI参数说明：</w:t>
      </w:r>
    </w:p>
    <w:tbl>
      <w:tblPr>
        <w:tblStyle w:val="4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1844"/>
        <w:gridCol w:w="2268"/>
        <w:gridCol w:w="1559"/>
        <w:gridCol w:w="3132"/>
      </w:tblGrid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shd w:val="clear" w:color="auto" w:fill="D8D8D8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</w:rPr>
              <w:t>参数名</w:t>
            </w:r>
          </w:p>
        </w:tc>
        <w:tc>
          <w:tcPr>
            <w:tcW w:w="2268" w:type="dxa"/>
            <w:shd w:val="clear" w:color="auto" w:fill="D8D8D8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</w:rPr>
              <w:t>参数类型</w:t>
            </w:r>
          </w:p>
        </w:tc>
        <w:tc>
          <w:tcPr>
            <w:tcW w:w="1559" w:type="dxa"/>
            <w:shd w:val="clear" w:color="auto" w:fill="D8D8D8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</w:rPr>
              <w:t>是否必填</w:t>
            </w:r>
          </w:p>
        </w:tc>
        <w:tc>
          <w:tcPr>
            <w:tcW w:w="3132" w:type="dxa"/>
            <w:shd w:val="clear" w:color="auto" w:fill="D8D8D8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</w:rPr>
              <w:t>参数描述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order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排序顺序 ascend / descend，缺省值descend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sort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排序字段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startTime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TimeStamp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是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开始时间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endTime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TimeStamp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是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结束时间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trackableIds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指定定位对象id列表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labelIds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String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指定定位对象</w:t>
            </w:r>
            <w:r>
              <w:rPr>
                <w:rFonts w:hint="eastAsia"/>
                <w:szCs w:val="21"/>
              </w:rPr>
              <w:t>标签</w:t>
            </w:r>
            <w:r>
              <w:rPr>
                <w:szCs w:val="21"/>
              </w:rPr>
              <w:t>id列表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spaceId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Number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空间id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floor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Number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楼层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interval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Number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采样时间间隔，单位秒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latest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Boolean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是否只获取最新位置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simplified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Boolean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是否简化返回信息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44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projection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Text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32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返回坐标的坐标系</w:t>
            </w:r>
          </w:p>
        </w:tc>
      </w:tr>
    </w:tbl>
    <w:p/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</w:rPr>
      </w:pPr>
      <w:r>
        <w:rPr>
          <w:rFonts w:ascii="Arial" w:hAnsi="Arial" w:eastAsia="DengXian" w:cs="Arial"/>
          <w:b/>
          <w:sz w:val="32"/>
        </w:rPr>
        <w:t>返回参数说明：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2410"/>
        <w:gridCol w:w="1134"/>
        <w:gridCol w:w="2693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参数名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示例值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参数类型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描述说明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id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bafbab50-ad86-49d3-b05d-b51db4ac9422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name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Suite_003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名称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tag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Object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定位标签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tag.id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de25f4d0-ddeb-46d2-9349-23ccca676445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定位标签唯一序号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tag.uid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oS5Gk6_NzDE_zf64rSkA0H1ajky0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/>
                <w:lang w:val="en-US"/>
              </w:rPr>
            </w:pPr>
            <w:r>
              <w:rPr>
                <w:rFonts w:ascii="Arial" w:hAnsi="Arial" w:eastAsia="DengXian" w:cs="Arial"/>
                <w:sz w:val="22"/>
              </w:rPr>
              <w:t>定位标签唯一标识</w:t>
            </w:r>
            <w:r>
              <w:rPr>
                <w:rFonts w:ascii="Arial" w:hAnsi="Arial" w:eastAsia="DengXian" w:cs="Arial"/>
                <w:sz w:val="22"/>
                <w:lang w:val="en-US"/>
              </w:rPr>
              <w:t xml:space="preserve">, </w:t>
            </w:r>
            <w:r>
              <w:rPr>
                <w:rFonts w:hint="eastAsia" w:ascii="Arial" w:hAnsi="Arial" w:eastAsia="DengXian" w:cs="Arial"/>
                <w:sz w:val="22"/>
                <w:lang w:val="en-US"/>
              </w:rPr>
              <w:t>微信openId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Array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定位对象位置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positions.id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33226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定位对象位置唯一序号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positions.longitude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116.55734315148226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Number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经度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positions.latitude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39.78508978154169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Number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纬度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positions.altitude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0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海拔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positions.floor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3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楼层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positions.spaceId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1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空间唯一序号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positions.x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116.55734315148226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Number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相对坐标x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positions.y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39.78508978154169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Number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相对坐标y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positions.z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0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相对坐标z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i/>
                <w:sz w:val="22"/>
              </w:rPr>
              <w:t>positions.timestamp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1657257458569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Integer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 xml:space="preserve">位置上传时间 </w:t>
            </w:r>
          </w:p>
        </w:tc>
      </w:tr>
    </w:tbl>
    <w:p/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</w:rPr>
      </w:pPr>
      <w:r>
        <w:rPr>
          <w:rFonts w:ascii="Arial" w:hAnsi="Arial" w:eastAsia="DengXian" w:cs="Arial"/>
          <w:b/>
          <w:sz w:val="32"/>
        </w:rPr>
        <w:t>返回示例：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3" w:hRule="atLeast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"id": "bafbab50-ad86-49d3-b05d-b51db4ac9422",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"name": "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用户</w:t>
            </w:r>
            <w:r>
              <w:rPr>
                <w:rFonts w:hint="eastAsia" w:ascii="Consolas" w:hAnsi="Consolas" w:eastAsia="Consolas" w:cs="Consolas"/>
                <w:sz w:val="22"/>
              </w:rPr>
              <w:t>jky0</w:t>
            </w:r>
            <w:r>
              <w:rPr>
                <w:rFonts w:ascii="Consolas" w:hAnsi="Consolas" w:eastAsia="Consolas" w:cs="Consolas"/>
                <w:sz w:val="22"/>
              </w:rPr>
              <w:t>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"tag":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"de25f4d0-ddeb-46d2-9349-23ccca676445",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"uid": "oS5Gk6_NzDE_zf64rSkA0H1ajky0</w:t>
            </w:r>
            <w:r>
              <w:rPr>
                <w:rFonts w:hint="eastAsia" w:ascii="Consolas" w:hAnsi="Consolas" w:eastAsia="Consolas" w:cs="Consolas"/>
                <w:sz w:val="22"/>
              </w:rPr>
              <w:t>"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"positions":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33226,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"longitude": 116.55734315148226,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"latitude": 39.78508978154169,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"altitude":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"floor": 3,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"spaceId": 1,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"x": </w:t>
            </w:r>
            <w:r>
              <w:rPr>
                <w:rFonts w:hint="eastAsia" w:ascii="Consolas" w:hAnsi="Consolas" w:eastAsia="Consolas" w:cs="Consolas"/>
                <w:sz w:val="22"/>
              </w:rPr>
              <w:t>10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"y": </w:t>
            </w:r>
            <w:r>
              <w:rPr>
                <w:rFonts w:hint="eastAsia" w:ascii="Consolas" w:hAnsi="Consolas" w:eastAsia="Consolas" w:cs="Consolas"/>
                <w:sz w:val="22"/>
              </w:rPr>
              <w:t>20</w:t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"z":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"timestamp": 1657257458569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cs="Consolas"/>
                <w:sz w:val="22"/>
                <w:lang w:val="en-US"/>
              </w:rPr>
            </w:pPr>
            <w:r>
              <w:rPr>
                <w:rFonts w:hint="eastAsia" w:ascii="Consolas" w:hAnsi="Consolas" w:cs="Consolas"/>
                <w:sz w:val="22"/>
                <w:lang w:val="en-US"/>
              </w:rPr>
              <w:t>}</w:t>
            </w:r>
          </w:p>
        </w:tc>
      </w:tr>
    </w:tbl>
    <w:p>
      <w:pPr>
        <w:rPr>
          <w:rFonts w:hint="eastAsia"/>
        </w:rPr>
      </w:pPr>
    </w:p>
    <w:p>
      <w:pPr>
        <w:spacing w:before="380" w:after="140" w:line="288" w:lineRule="auto"/>
        <w:jc w:val="left"/>
        <w:outlineLvl w:val="0"/>
      </w:pPr>
      <w:bookmarkStart w:id="9" w:name="_Toc18"/>
      <w:r>
        <w:rPr>
          <w:rFonts w:ascii="Arial" w:hAnsi="Arial" w:eastAsia="DengXian" w:cs="Arial"/>
          <w:b/>
          <w:sz w:val="36"/>
        </w:rPr>
        <w:t>获取热点图数据</w:t>
      </w:r>
      <w:bookmarkEnd w:id="9"/>
      <w:r>
        <w:rPr>
          <w:rFonts w:hint="eastAsia" w:ascii="Arial" w:hAnsi="Arial" w:eastAsia="DengXian" w:cs="Arial"/>
          <w:b/>
          <w:sz w:val="36"/>
        </w:rPr>
        <w:t>接口</w:t>
      </w:r>
    </w:p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</w:rPr>
      </w:pPr>
      <w:r>
        <w:rPr>
          <w:rFonts w:ascii="Arial" w:hAnsi="Arial" w:eastAsia="DengXian" w:cs="Arial"/>
          <w:b/>
          <w:sz w:val="32"/>
        </w:rPr>
        <w:t>接口URL：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81" w:hRule="atLeast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i/>
                <w:iCs/>
                <w:sz w:val="24"/>
                <w:szCs w:val="24"/>
              </w:rPr>
              <w:t>https://lbs.reliablesense.cn/api/positions/heatmap?startTime=&amp;endTime=&amp;spaceId=&amp;floor=&amp;mapId=&amp;trackableIds=&amp;bounds=-180,-90,180,90&amp;counts=10000,1000</w:t>
            </w:r>
            <w:r>
              <w:rPr>
                <w:rFonts w:hint="eastAsia"/>
                <w:i/>
                <w:iCs/>
                <w:sz w:val="24"/>
                <w:szCs w:val="24"/>
              </w:rPr>
              <w:t>0</w:t>
            </w:r>
          </w:p>
          <w:p>
            <w:pPr>
              <w:rPr>
                <w:rFonts w:hint="eastAsia"/>
              </w:rPr>
            </w:pPr>
            <w:r>
              <w:t>请求方式：</w:t>
            </w:r>
            <w:r>
              <w:rPr>
                <w:i/>
                <w:iCs/>
                <w:sz w:val="24"/>
                <w:szCs w:val="24"/>
              </w:rPr>
              <w:t>get</w:t>
            </w:r>
          </w:p>
        </w:tc>
      </w:tr>
    </w:tbl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</w:rPr>
      </w:pPr>
      <w:r>
        <w:rPr>
          <w:rFonts w:ascii="Arial" w:hAnsi="Arial" w:eastAsia="DengXian" w:cs="Arial"/>
          <w:b/>
          <w:sz w:val="32"/>
        </w:rPr>
        <w:t>URI参数说明：</w:t>
      </w:r>
    </w:p>
    <w:tbl>
      <w:tblPr>
        <w:tblStyle w:val="4"/>
        <w:tblW w:w="9073" w:type="dxa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1985"/>
        <w:gridCol w:w="2116"/>
        <w:gridCol w:w="1843"/>
        <w:gridCol w:w="3129"/>
      </w:tblGrid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985" w:type="dxa"/>
            <w:shd w:val="clear" w:color="auto" w:fill="D8D8D8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</w:rPr>
              <w:t>参数名</w:t>
            </w:r>
          </w:p>
        </w:tc>
        <w:tc>
          <w:tcPr>
            <w:tcW w:w="2116" w:type="dxa"/>
            <w:shd w:val="clear" w:color="auto" w:fill="D8D8D8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</w:rPr>
              <w:t>参数类型</w:t>
            </w:r>
          </w:p>
        </w:tc>
        <w:tc>
          <w:tcPr>
            <w:tcW w:w="1843" w:type="dxa"/>
            <w:shd w:val="clear" w:color="auto" w:fill="D8D8D8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</w:rPr>
              <w:t>是否必填</w:t>
            </w:r>
          </w:p>
        </w:tc>
        <w:tc>
          <w:tcPr>
            <w:tcW w:w="3129" w:type="dxa"/>
            <w:shd w:val="clear" w:color="auto" w:fill="D8D8D8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</w:rPr>
              <w:t>参数描述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985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startTime</w:t>
            </w:r>
          </w:p>
        </w:tc>
        <w:tc>
          <w:tcPr>
            <w:tcW w:w="2116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TimeStamp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是</w:t>
            </w:r>
          </w:p>
        </w:tc>
        <w:tc>
          <w:tcPr>
            <w:tcW w:w="312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开始时间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985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endTime</w:t>
            </w:r>
          </w:p>
        </w:tc>
        <w:tc>
          <w:tcPr>
            <w:tcW w:w="2116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TimeStamp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是</w:t>
            </w:r>
          </w:p>
        </w:tc>
        <w:tc>
          <w:tcPr>
            <w:tcW w:w="312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结束时间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985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spaceId</w:t>
            </w:r>
          </w:p>
        </w:tc>
        <w:tc>
          <w:tcPr>
            <w:tcW w:w="2116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Number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2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空间id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985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floor</w:t>
            </w:r>
          </w:p>
        </w:tc>
        <w:tc>
          <w:tcPr>
            <w:tcW w:w="2116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Number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2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楼层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985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trackableIds</w:t>
            </w:r>
          </w:p>
        </w:tc>
        <w:tc>
          <w:tcPr>
            <w:tcW w:w="2116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String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否</w:t>
            </w:r>
          </w:p>
        </w:tc>
        <w:tc>
          <w:tcPr>
            <w:tcW w:w="312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定位对象Id列表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985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bounds</w:t>
            </w:r>
          </w:p>
        </w:tc>
        <w:tc>
          <w:tcPr>
            <w:tcW w:w="2116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String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是</w:t>
            </w:r>
          </w:p>
        </w:tc>
        <w:tc>
          <w:tcPr>
            <w:tcW w:w="312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统计范围 [xmin, ymin, xmax, ymax]，例如:  -180,-90,180,90</w:t>
            </w:r>
          </w:p>
        </w:tc>
      </w:tr>
      <w:tr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985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counts</w:t>
            </w:r>
          </w:p>
        </w:tc>
        <w:tc>
          <w:tcPr>
            <w:tcW w:w="2116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String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是</w:t>
            </w:r>
          </w:p>
        </w:tc>
        <w:tc>
          <w:tcPr>
            <w:tcW w:w="3129" w:type="dxa"/>
            <w:vAlign w:val="center"/>
          </w:tcPr>
          <w:p>
            <w:pPr>
              <w:jc w:val="center"/>
            </w:pPr>
            <w:r>
              <w:rPr>
                <w:szCs w:val="21"/>
              </w:rPr>
              <w:t>统计精度 [count， ycount]，例如: 100000000,100000000</w:t>
            </w:r>
          </w:p>
        </w:tc>
      </w:tr>
    </w:tbl>
    <w:p/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</w:rPr>
      </w:pPr>
      <w:r>
        <w:rPr>
          <w:rFonts w:ascii="Arial" w:hAnsi="Arial" w:eastAsia="DengXian" w:cs="Arial"/>
          <w:b/>
          <w:sz w:val="32"/>
        </w:rPr>
        <w:t>返回参数说明：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2410"/>
        <w:gridCol w:w="1134"/>
        <w:gridCol w:w="2693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参数名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示例值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参数类型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描述说明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tabs>
                <w:tab w:val="center" w:pos="1014"/>
              </w:tabs>
              <w:spacing w:before="120" w:after="120" w:line="288" w:lineRule="auto"/>
              <w:jc w:val="left"/>
            </w:pPr>
            <w:r>
              <w:rPr>
                <w:szCs w:val="21"/>
              </w:rPr>
              <w:t>gridX</w:t>
            </w:r>
            <w:r>
              <w:rPr>
                <w:rFonts w:ascii="Arial" w:hAnsi="Arial" w:eastAsia="DengXian" w:cs="Arial"/>
                <w:i/>
                <w:sz w:val="22"/>
              </w:rPr>
              <w:tab/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szCs w:val="21"/>
              </w:rPr>
              <w:t>8237790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szCs w:val="21"/>
              </w:rPr>
              <w:t>Integer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/>
                <w:lang w:val="en-US"/>
              </w:rPr>
            </w:pPr>
            <w:r>
              <w:rPr>
                <w:rFonts w:hint="eastAsia"/>
              </w:rPr>
              <w:t>网格</w:t>
            </w:r>
            <w:r>
              <w:rPr>
                <w:rFonts w:hint="eastAsia"/>
                <w:lang w:val="en-US"/>
              </w:rPr>
              <w:t>横轴x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szCs w:val="21"/>
              </w:rPr>
              <w:t>gridY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szCs w:val="21"/>
              </w:rPr>
              <w:t>721013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 w:ascii="Arial" w:hAnsi="Arial" w:eastAsia="DengXian" w:cs="Arial"/>
                <w:sz w:val="22"/>
              </w:rPr>
              <w:t>网格纵轴y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szCs w:val="21"/>
              </w:rPr>
              <w:t>count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Object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网格内位置数量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szCs w:val="21"/>
              </w:rPr>
              <w:t>spaceId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 w:ascii="Arial" w:hAnsi="Arial" w:eastAsia="DengXian" w:cs="Arial"/>
                <w:sz w:val="22"/>
              </w:rPr>
              <w:t>20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ascii="Arial" w:hAnsi="Arial" w:eastAsia="DengXian" w:cs="Arial"/>
                <w:sz w:val="22"/>
              </w:rPr>
              <w:t>String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DengXian" w:cs="Arial"/>
                <w:sz w:val="22"/>
              </w:rPr>
              <w:t>空间唯一序号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szCs w:val="21"/>
              </w:rPr>
              <w:t>floor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1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</w:pPr>
            <w:r>
              <w:rPr>
                <w:rFonts w:hint="eastAsia"/>
              </w:rPr>
              <w:t>Intger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楼层</w:t>
            </w:r>
          </w:p>
        </w:tc>
      </w:tr>
    </w:tbl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</w:rPr>
      </w:pPr>
      <w:r>
        <w:rPr>
          <w:rFonts w:ascii="Arial" w:hAnsi="Arial" w:eastAsia="DengXian" w:cs="Arial"/>
          <w:b/>
          <w:sz w:val="32"/>
        </w:rPr>
        <w:t>返回示例：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2" w:hRule="atLeast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{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"errorMessage": "",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"success": true,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"data": [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{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"gridX": 8237790,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"gridY": 721013,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"count": 1,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"spaceId": 0,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"floor": 0</w:t>
            </w:r>
          </w:p>
          <w:p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color w:val="646A73"/>
                <w:sz w:val="22"/>
                <w:lang w:val="en-US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}</w:t>
            </w:r>
            <w:r>
              <w:rPr>
                <w:rFonts w:ascii="微软雅黑" w:hAnsi="微软雅黑" w:eastAsia="微软雅黑" w:cs="微软雅黑"/>
                <w:color w:val="646A73"/>
                <w:sz w:val="22"/>
                <w:lang w:val="en-US"/>
              </w:rPr>
              <w:t xml:space="preserve">, </w:t>
            </w:r>
          </w:p>
          <w:p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color w:val="646A73"/>
                <w:sz w:val="22"/>
                <w:lang w:val="en-US"/>
              </w:rPr>
            </w:pPr>
            <w:r>
              <w:rPr>
                <w:rFonts w:ascii="微软雅黑" w:hAnsi="微软雅黑" w:eastAsia="微软雅黑" w:cs="微软雅黑"/>
                <w:color w:val="646A73"/>
                <w:sz w:val="22"/>
                <w:lang w:val="en-US"/>
              </w:rPr>
              <w:t xml:space="preserve">                      …..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]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cs="Consolas"/>
                <w:sz w:val="22"/>
                <w:lang w:val="en-US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jc w:val="left"/>
        <w:rPr>
          <w:rFonts w:hint="eastAsia"/>
        </w:rPr>
      </w:pPr>
    </w:p>
    <w:p>
      <w:pPr>
        <w:spacing w:before="120" w:after="120" w:line="288" w:lineRule="auto"/>
        <w:jc w:val="left"/>
        <w:rPr>
          <w:rFonts w:hint="eastAsia"/>
        </w:rPr>
      </w:pPr>
    </w:p>
    <w:p>
      <w:pPr>
        <w:spacing w:before="380" w:after="140" w:line="288" w:lineRule="auto"/>
        <w:jc w:val="left"/>
        <w:outlineLvl w:val="0"/>
        <w:rPr>
          <w:rFonts w:hint="default" w:ascii="Arial" w:hAnsi="Arial" w:eastAsia="DengXian" w:cs="Arial"/>
          <w:b/>
          <w:sz w:val="36"/>
          <w:woUserID w:val="1"/>
        </w:rPr>
      </w:pPr>
      <w:r>
        <w:rPr>
          <w:rFonts w:ascii="Arial" w:hAnsi="Arial" w:eastAsia="DengXian" w:cs="Arial"/>
          <w:b/>
          <w:sz w:val="36"/>
          <w:woUserID w:val="1"/>
        </w:rPr>
        <w:t>获取</w:t>
      </w:r>
      <w:r>
        <w:rPr>
          <w:rFonts w:ascii="Arial" w:hAnsi="Arial" w:eastAsia="DengXian" w:cs="Arial"/>
          <w:b/>
          <w:sz w:val="36"/>
          <w:woUserID w:val="1"/>
        </w:rPr>
        <w:t>PAD登录二维码接口</w:t>
      </w:r>
    </w:p>
    <w:p>
      <w:pPr>
        <w:rPr>
          <w:woUserID w:val="1"/>
        </w:rPr>
      </w:pPr>
    </w:p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  <w:woUserID w:val="1"/>
        </w:rPr>
      </w:pPr>
      <w:r>
        <w:rPr>
          <w:rFonts w:ascii="Arial" w:hAnsi="Arial" w:eastAsia="DengXian" w:cs="Arial"/>
          <w:b/>
          <w:sz w:val="32"/>
          <w:woUserID w:val="1"/>
        </w:rPr>
        <w:t>接口URL：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0" w:hRule="atLeast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hint="default"/>
                <w:woUserID w:val="1"/>
              </w:rPr>
            </w:pPr>
            <w:r>
              <w:rPr>
                <w:i/>
                <w:iCs/>
                <w:sz w:val="24"/>
                <w:szCs w:val="24"/>
                <w:woUserID w:val="1"/>
              </w:rPr>
              <w:t>https://</w:t>
            </w:r>
            <w:r>
              <w:rPr>
                <w:i/>
                <w:iCs/>
                <w:sz w:val="24"/>
                <w:szCs w:val="24"/>
                <w:woUserID w:val="1"/>
              </w:rPr>
              <w:t>bosch</w:t>
            </w:r>
            <w:r>
              <w:rPr>
                <w:i/>
                <w:iCs/>
                <w:sz w:val="24"/>
                <w:szCs w:val="24"/>
                <w:woUserID w:val="1"/>
              </w:rPr>
              <w:t>.reliablesense.cn</w:t>
            </w:r>
            <w:r>
              <w:rPr>
                <w:i/>
                <w:iCs/>
                <w:sz w:val="24"/>
                <w:szCs w:val="24"/>
                <w:woUserID w:val="1"/>
              </w:rPr>
              <w:t>/api/wechat/qrcode</w:t>
            </w:r>
          </w:p>
          <w:p>
            <w:pPr>
              <w:rPr>
                <w:rFonts w:hint="eastAsia"/>
                <w:woUserID w:val="1"/>
              </w:rPr>
            </w:pPr>
            <w:r>
              <w:rPr>
                <w:woUserID w:val="1"/>
              </w:rPr>
              <w:t>请求方式：</w:t>
            </w:r>
            <w:r>
              <w:rPr>
                <w:i/>
                <w:iCs/>
                <w:sz w:val="24"/>
                <w:szCs w:val="24"/>
                <w:woUserID w:val="1"/>
              </w:rPr>
              <w:t>get</w:t>
            </w:r>
          </w:p>
        </w:tc>
      </w:tr>
    </w:tbl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  <w:woUserID w:val="1"/>
        </w:rPr>
      </w:pPr>
      <w:r>
        <w:rPr>
          <w:rFonts w:ascii="Arial" w:hAnsi="Arial" w:eastAsia="DengXian" w:cs="Arial"/>
          <w:b/>
          <w:sz w:val="32"/>
          <w:woUserID w:val="1"/>
        </w:rPr>
        <w:t>返回参数说明：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2410"/>
        <w:gridCol w:w="1134"/>
        <w:gridCol w:w="2693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woUserID w:val="1"/>
              </w:rPr>
            </w:pPr>
            <w:r>
              <w:rPr>
                <w:rFonts w:ascii="Arial" w:hAnsi="Arial" w:eastAsia="DengXian" w:cs="Arial"/>
                <w:sz w:val="22"/>
                <w:woUserID w:val="1"/>
              </w:rPr>
              <w:t>参数名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woUserID w:val="1"/>
              </w:rPr>
            </w:pPr>
            <w:r>
              <w:rPr>
                <w:rFonts w:ascii="Arial" w:hAnsi="Arial" w:eastAsia="DengXian" w:cs="Arial"/>
                <w:sz w:val="22"/>
                <w:woUserID w:val="1"/>
              </w:rPr>
              <w:t>示例值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woUserID w:val="1"/>
              </w:rPr>
            </w:pPr>
            <w:r>
              <w:rPr>
                <w:rFonts w:ascii="Arial" w:hAnsi="Arial" w:eastAsia="DengXian" w:cs="Arial"/>
                <w:sz w:val="22"/>
                <w:woUserID w:val="1"/>
              </w:rPr>
              <w:t>参数类型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woUserID w:val="1"/>
              </w:rPr>
            </w:pPr>
            <w:r>
              <w:rPr>
                <w:rFonts w:ascii="Arial" w:hAnsi="Arial" w:eastAsia="DengXian" w:cs="Arial"/>
                <w:sz w:val="22"/>
                <w:woUserID w:val="1"/>
              </w:rPr>
              <w:t>描述说明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tabs>
                <w:tab w:val="center" w:pos="1014"/>
              </w:tabs>
              <w:spacing w:before="120" w:after="120" w:line="288" w:lineRule="auto"/>
              <w:jc w:val="left"/>
              <w:rPr>
                <w:woUserID w:val="1"/>
              </w:rPr>
            </w:pPr>
            <w:r>
              <w:rPr>
                <w:rFonts w:ascii="Arial" w:hAnsi="Arial" w:eastAsia="DengXian" w:cs="Arial"/>
                <w:i/>
                <w:sz w:val="22"/>
                <w:woUserID w:val="1"/>
              </w:rPr>
              <w:t>id</w:t>
            </w:r>
            <w:r>
              <w:rPr>
                <w:rFonts w:ascii="Arial" w:hAnsi="Arial" w:eastAsia="DengXian" w:cs="Arial"/>
                <w:i/>
                <w:sz w:val="22"/>
                <w:woUserID w:val="1"/>
              </w:rPr>
              <w:tab/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default"/>
                <w:woUserID w:val="1"/>
              </w:rPr>
            </w:pPr>
            <w:r>
              <w:rPr>
                <w:szCs w:val="21"/>
                <w:woUserID w:val="1"/>
              </w:rPr>
              <w:t>123sscxq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woUserID w:val="1"/>
              </w:rPr>
            </w:pPr>
            <w:r>
              <w:rPr>
                <w:szCs w:val="21"/>
                <w:woUserID w:val="1"/>
              </w:rPr>
              <w:t>Integer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二维码唯一序号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default"/>
                <w:woUserID w:val="1"/>
              </w:rPr>
            </w:pPr>
            <w:r>
              <w:rPr>
                <w:woUserID w:val="1"/>
              </w:rPr>
              <w:t>qrcode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default"/>
                <w:woUserID w:val="1"/>
              </w:rPr>
            </w:pPr>
            <w:r>
              <w:rPr>
                <w:szCs w:val="21"/>
                <w:woUserID w:val="1"/>
              </w:rPr>
              <w:t>data:image/jpg;base64,iVBOR...AIpqDnseH86KAAAAAElFTkSuQmCC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woUserID w:val="1"/>
              </w:rPr>
            </w:pPr>
            <w:r>
              <w:rPr>
                <w:rFonts w:ascii="Arial" w:hAnsi="Arial" w:eastAsia="DengXian" w:cs="Arial"/>
                <w:sz w:val="22"/>
                <w:woUserID w:val="1"/>
              </w:rPr>
              <w:t>String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default"/>
                <w:woUserID w:val="1"/>
              </w:rPr>
            </w:pPr>
            <w:r>
              <w:rPr>
                <w:rFonts w:hint="default"/>
                <w:woUserID w:val="1"/>
              </w:rPr>
              <w:t>二维码图片</w:t>
            </w:r>
          </w:p>
        </w:tc>
      </w:tr>
    </w:tbl>
    <w:p>
      <w:pPr>
        <w:spacing w:before="320" w:after="120" w:line="288" w:lineRule="auto"/>
        <w:jc w:val="left"/>
        <w:outlineLvl w:val="1"/>
        <w:rPr>
          <w:rFonts w:ascii="Arial" w:hAnsi="Arial" w:eastAsia="DengXian" w:cs="Arial"/>
          <w:b/>
          <w:sz w:val="32"/>
          <w:woUserID w:val="1"/>
        </w:rPr>
      </w:pPr>
      <w:r>
        <w:rPr>
          <w:rFonts w:ascii="Arial" w:hAnsi="Arial" w:eastAsia="DengXian" w:cs="Arial"/>
          <w:b/>
          <w:sz w:val="32"/>
          <w:woUserID w:val="1"/>
        </w:rPr>
        <w:t>返回示例：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2" w:hRule="atLeast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  <w:woUserID w:val="1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  <w:woUserID w:val="1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  <w:woUserID w:val="1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>{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  <w:woUserID w:val="1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>"errorMessage": "",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  <w:woUserID w:val="1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>"success": true,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  <w:woUserID w:val="1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 xml:space="preserve">"data": </w:t>
            </w:r>
            <w:r>
              <w:rPr>
                <w:rFonts w:hint="default" w:ascii="Consolas" w:hAnsi="Consolas" w:eastAsia="Consolas" w:cs="Consolas"/>
                <w:color w:val="646A73"/>
                <w:sz w:val="22"/>
                <w:woUserID w:val="1"/>
              </w:rPr>
              <w:t xml:space="preserve"> </w:t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>{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  <w:woUserID w:val="1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>"</w:t>
            </w:r>
            <w:r>
              <w:rPr>
                <w:rFonts w:hint="default" w:ascii="Consolas" w:hAnsi="Consolas" w:eastAsia="Consolas" w:cs="Consolas"/>
                <w:color w:val="646A73"/>
                <w:sz w:val="22"/>
                <w:woUserID w:val="1"/>
              </w:rPr>
              <w:t>id</w:t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 xml:space="preserve">": </w:t>
            </w:r>
            <w:r>
              <w:rPr>
                <w:rFonts w:hint="default" w:ascii="Consolas" w:hAnsi="Consolas" w:eastAsia="Consolas" w:cs="Consolas"/>
                <w:color w:val="646A73"/>
                <w:sz w:val="22"/>
                <w:woUserID w:val="1"/>
              </w:rPr>
              <w:t>123sscxq</w:t>
            </w:r>
            <w:bookmarkStart w:id="10" w:name="_GoBack"/>
            <w:bookmarkEnd w:id="10"/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>,</w:t>
            </w:r>
          </w:p>
          <w:p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color w:val="646A73"/>
                <w:sz w:val="22"/>
                <w:woUserID w:val="1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>"</w:t>
            </w:r>
            <w:r>
              <w:rPr>
                <w:rFonts w:hint="default" w:ascii="Consolas" w:hAnsi="Consolas" w:eastAsia="Consolas" w:cs="Consolas"/>
                <w:color w:val="646A73"/>
                <w:sz w:val="22"/>
                <w:woUserID w:val="1"/>
              </w:rPr>
              <w:t>qrcode</w:t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 xml:space="preserve">": </w:t>
            </w:r>
            <w:r>
              <w:rPr>
                <w:rFonts w:hint="default" w:ascii="Consolas" w:hAnsi="Consolas" w:eastAsia="Consolas" w:cs="Consolas"/>
                <w:color w:val="646A73"/>
                <w:sz w:val="22"/>
                <w:woUserID w:val="1"/>
              </w:rPr>
              <w:t>"data:image/jpg;base64,iVBOR...AIpqDnseH86KAAAAAElFTkSuQmCC"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  <w:woUserID w:val="1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ab/>
            </w: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>}</w:t>
            </w:r>
          </w:p>
          <w:p>
            <w:pPr>
              <w:spacing w:before="120" w:after="120" w:line="288" w:lineRule="auto"/>
              <w:jc w:val="left"/>
              <w:rPr>
                <w:rFonts w:ascii="Consolas" w:hAnsi="Consolas" w:cs="Consolas"/>
                <w:sz w:val="22"/>
                <w:lang w:val="en-US"/>
                <w:woUserID w:val="1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woUserID w:val="1"/>
              </w:rPr>
              <w:t>}</w:t>
            </w:r>
          </w:p>
        </w:tc>
      </w:tr>
    </w:tbl>
    <w:p>
      <w:pPr>
        <w:spacing w:before="120" w:after="120" w:line="288" w:lineRule="auto"/>
        <w:jc w:val="left"/>
        <w:rPr>
          <w:rFonts w:hint="eastAsia"/>
          <w:woUserID w:val="1"/>
        </w:rPr>
      </w:pPr>
    </w:p>
    <w:p>
      <w:pPr>
        <w:spacing w:before="120" w:after="120" w:line="288" w:lineRule="auto"/>
        <w:jc w:val="left"/>
        <w:rPr>
          <w:rFonts w:hint="eastAsia"/>
        </w:rPr>
      </w:pPr>
    </w:p>
    <w:sectPr>
      <w:headerReference r:id="rId3" w:type="default"/>
      <w:footerReference r:id="rId4" w:type="default"/>
      <w:pgSz w:w="11905" w:h="16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301F26"/>
    <w:multiLevelType w:val="multilevel"/>
    <w:tmpl w:val="EA301F26"/>
    <w:lvl w:ilvl="0" w:tentative="0">
      <w:start w:val="1"/>
      <w:numFmt w:val="decimal"/>
      <w:lvlText w:val="%1"/>
      <w:lvlJc w:val="left"/>
      <w:pPr>
        <w:tabs>
          <w:tab w:val="left" w:pos="0"/>
        </w:tabs>
      </w:pPr>
    </w:lvl>
    <w:lvl w:ilvl="1" w:tentative="0">
      <w:start w:val="1"/>
      <w:numFmt w:val="decimal"/>
      <w:pStyle w:val="2"/>
      <w:lvlText w:val="%1.%2"/>
      <w:lvlJc w:val="left"/>
      <w:pPr>
        <w:tabs>
          <w:tab w:val="left" w:pos="0"/>
        </w:tabs>
      </w:pPr>
    </w:lvl>
    <w:lvl w:ilvl="2" w:tentative="0">
      <w:start w:val="1"/>
      <w:numFmt w:val="decimal"/>
      <w:pStyle w:val="3"/>
      <w:lvlText w:val="%1.%2.%3"/>
      <w:lvlJc w:val="left"/>
      <w:pPr>
        <w:tabs>
          <w:tab w:val="left" w:pos="0"/>
        </w:tabs>
      </w:pPr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WM0YTFhNTZkMmQ5ODZmZjA2MTJjZWM5OTZhMzEifQ=="/>
  </w:docVars>
  <w:rsids>
    <w:rsidRoot w:val="00466BB4"/>
    <w:rsid w:val="001C6B83"/>
    <w:rsid w:val="00466BB4"/>
    <w:rsid w:val="009E49B2"/>
    <w:rsid w:val="009E719D"/>
    <w:rsid w:val="00AF5D27"/>
    <w:rsid w:val="00CE519E"/>
    <w:rsid w:val="00D25A2A"/>
    <w:rsid w:val="00F27C38"/>
    <w:rsid w:val="391536F1"/>
    <w:rsid w:val="582A7D09"/>
    <w:rsid w:val="5F0B1617"/>
    <w:rsid w:val="5FFD79C7"/>
    <w:rsid w:val="6FBFC502"/>
    <w:rsid w:val="7DEC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zh-CN" w:eastAsia="zh-CN" w:bidi="ar-SA"/>
    </w:rPr>
  </w:style>
  <w:style w:type="paragraph" w:styleId="2">
    <w:name w:val="heading 2"/>
    <w:basedOn w:val="1"/>
    <w:next w:val="1"/>
    <w:qFormat/>
    <w:uiPriority w:val="0"/>
    <w:pPr>
      <w:numPr>
        <w:ilvl w:val="1"/>
        <w:numId w:val="1"/>
      </w:numPr>
      <w:outlineLvl w:val="1"/>
    </w:pPr>
    <w:rPr>
      <w:b/>
      <w:bCs/>
      <w:color w:val="333333"/>
      <w:sz w:val="28"/>
      <w:szCs w:val="28"/>
    </w:rPr>
  </w:style>
  <w:style w:type="paragraph" w:styleId="3">
    <w:name w:val="heading 3"/>
    <w:basedOn w:val="1"/>
    <w:next w:val="1"/>
    <w:qFormat/>
    <w:uiPriority w:val="0"/>
    <w:pPr>
      <w:numPr>
        <w:ilvl w:val="2"/>
        <w:numId w:val="1"/>
      </w:numPr>
      <w:outlineLvl w:val="2"/>
    </w:pPr>
    <w:rPr>
      <w:color w:val="333333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811</Words>
  <Characters>4626</Characters>
  <Lines>38</Lines>
  <Paragraphs>10</Paragraphs>
  <TotalTime>0</TotalTime>
  <ScaleCrop>false</ScaleCrop>
  <LinksUpToDate>false</LinksUpToDate>
  <CharactersWithSpaces>5427</CharactersWithSpaces>
  <Application>WPS Office WWO_feishu_20230531100529-62b4f7f279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2024-03-09T09:33:00Z</dcterms:created>
  <dc:creator>Apache POI</dc:creator>
  <cp:lastModifiedBy>Bingxin Liu</cp:lastModifiedBy>
  <dcterms:modified xsi:type="dcterms:W3CDTF">2024-03-14T08:06:08Z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301C93C0BDD8406E8C25A72710E8FEB3_13</vt:lpwstr>
  </property>
</Properties>
</file>