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36E17" w14:textId="6616CD92" w:rsidR="00F33C65" w:rsidRPr="00BE37A8" w:rsidRDefault="00F07D32">
      <w:pPr>
        <w:rPr>
          <w:rFonts w:ascii="SimHei" w:eastAsia="SimHei" w:hAnsi="SimHei"/>
        </w:rPr>
      </w:pPr>
      <w:r w:rsidRPr="00BE37A8">
        <w:rPr>
          <w:rFonts w:ascii="SimHei" w:eastAsia="SimHei" w:hAnsi="SimHei"/>
        </w:rPr>
        <w:t>Q1:</w:t>
      </w:r>
    </w:p>
    <w:p w14:paraId="2F4ADD41" w14:textId="2D89E922" w:rsidR="00F07D32" w:rsidRPr="00BE37A8" w:rsidRDefault="00F07D32">
      <w:pPr>
        <w:rPr>
          <w:rFonts w:ascii="SimHei" w:eastAsia="SimHei" w:hAnsi="SimHei"/>
        </w:rPr>
      </w:pPr>
      <w:r w:rsidRPr="00BE37A8">
        <w:rPr>
          <w:rFonts w:ascii="SimHei" w:eastAsia="SimHei" w:hAnsi="SimHei" w:hint="eastAsia"/>
        </w:rPr>
        <w:t>自变量：文字条件类型（一致文字条件，和不一致文字条件</w:t>
      </w:r>
      <w:r w:rsidRPr="00BE37A8">
        <w:rPr>
          <w:rFonts w:ascii="SimHei" w:eastAsia="SimHei" w:hAnsi="SimHei" w:cs="Times New Roman" w:hint="eastAsia"/>
        </w:rPr>
        <w:t>）</w:t>
      </w:r>
    </w:p>
    <w:p w14:paraId="08B47833" w14:textId="66FBB21A" w:rsidR="00F07D32" w:rsidRPr="00BE37A8" w:rsidRDefault="00F07D32">
      <w:pPr>
        <w:rPr>
          <w:rFonts w:ascii="SimHei" w:eastAsia="SimHei" w:hAnsi="SimHei" w:cs="Times New Roman"/>
          <w:sz w:val="22"/>
        </w:rPr>
      </w:pPr>
      <w:r w:rsidRPr="00BE37A8">
        <w:rPr>
          <w:rFonts w:ascii="SimHei" w:eastAsia="SimHei" w:hAnsi="SimHei" w:hint="eastAsia"/>
        </w:rPr>
        <w:t>因变量：参与者在</w:t>
      </w:r>
      <w:r w:rsidRPr="00BE37A8">
        <w:rPr>
          <w:rFonts w:ascii="SimHei" w:eastAsia="SimHei" w:hAnsi="SimHei" w:cs="Times New Roman" w:hint="eastAsia"/>
        </w:rPr>
        <w:t>两种条件下，完成同等大小的文字列表分别所花费的时间</w:t>
      </w:r>
    </w:p>
    <w:p w14:paraId="60EC6DEE" w14:textId="77777777" w:rsidR="00F07D32" w:rsidRPr="00BE37A8" w:rsidRDefault="00F07D32">
      <w:pPr>
        <w:rPr>
          <w:rFonts w:ascii="SimHei" w:eastAsia="SimHei" w:hAnsi="SimHei"/>
        </w:rPr>
      </w:pPr>
    </w:p>
    <w:p w14:paraId="69421F2C" w14:textId="4A9C76C6" w:rsidR="00F07D32" w:rsidRPr="00BE37A8" w:rsidRDefault="00824FCA">
      <w:pPr>
        <w:rPr>
          <w:rFonts w:ascii="SimHei" w:eastAsia="SimHei" w:hAnsi="SimHei"/>
        </w:rPr>
      </w:pPr>
      <w:r w:rsidRPr="00824FCA">
        <w:rPr>
          <w:rFonts w:ascii="SimHei" w:eastAsia="SimHei" w:hAnsi="SimHei"/>
        </w:rPr>
        <w:t>Q2a</w:t>
      </w:r>
      <w:r w:rsidR="00F07D32" w:rsidRPr="00BE37A8">
        <w:rPr>
          <w:rFonts w:ascii="SimHei" w:eastAsia="SimHei" w:hAnsi="SimHei"/>
        </w:rPr>
        <w:t>:</w:t>
      </w:r>
    </w:p>
    <w:p w14:paraId="45877128" w14:textId="6BF502BC" w:rsidR="00BE37A8" w:rsidRPr="00B710FA" w:rsidRDefault="00BE37A8">
      <w:pPr>
        <w:rPr>
          <w:rFonts w:ascii="SimHei" w:eastAsia="SimHei" w:hAnsi="SimHei"/>
        </w:rPr>
      </w:pPr>
      <w:r w:rsidRPr="00BE37A8">
        <w:rPr>
          <w:rFonts w:ascii="SimHei" w:eastAsia="SimHei" w:hAnsi="SimHei" w:hint="eastAsia"/>
        </w:rPr>
        <w:t>零假设：不一致文字条件下，</w:t>
      </w:r>
      <w:r w:rsidR="00E977A5">
        <w:rPr>
          <w:rFonts w:ascii="SimHei" w:eastAsia="SimHei" w:hAnsi="SimHei" w:hint="eastAsia"/>
        </w:rPr>
        <w:t>总体平均</w:t>
      </w:r>
      <w:r w:rsidRPr="00BE37A8">
        <w:rPr>
          <w:rFonts w:ascii="SimHei" w:eastAsia="SimHei" w:hAnsi="SimHei" w:hint="eastAsia"/>
        </w:rPr>
        <w:t>完成时间并不比一致文字条件下所需的</w:t>
      </w:r>
      <w:r w:rsidR="008C2C4D" w:rsidRPr="008C2C4D">
        <w:rPr>
          <w:rFonts w:ascii="SimHei" w:eastAsia="SimHei" w:hAnsi="SimHei" w:hint="eastAsia"/>
        </w:rPr>
        <w:t>平均</w:t>
      </w:r>
      <w:r w:rsidRPr="00BE37A8">
        <w:rPr>
          <w:rFonts w:ascii="SimHei" w:eastAsia="SimHei" w:hAnsi="SimHei" w:hint="eastAsia"/>
        </w:rPr>
        <w:t>完成时间多。</w:t>
      </w:r>
    </w:p>
    <w:p w14:paraId="3BBDEF54" w14:textId="402303AD" w:rsidR="00BE37A8" w:rsidRDefault="00BE37A8">
      <w:pPr>
        <w:rPr>
          <w:rFonts w:ascii="SimHei" w:eastAsia="SimHei" w:hAnsi="SimHei"/>
        </w:rPr>
      </w:pPr>
      <w:r w:rsidRPr="00BE37A8">
        <w:rPr>
          <w:rFonts w:ascii="SimHei" w:eastAsia="SimHei" w:hAnsi="SimHei" w:hint="eastAsia"/>
        </w:rPr>
        <w:t>对立假设：不一致文字条件下，</w:t>
      </w:r>
      <w:r w:rsidR="00E977A5">
        <w:rPr>
          <w:rFonts w:ascii="SimHei" w:eastAsia="SimHei" w:hAnsi="SimHei" w:hint="eastAsia"/>
        </w:rPr>
        <w:t>总体</w:t>
      </w:r>
      <w:r w:rsidR="00D53B23">
        <w:rPr>
          <w:rFonts w:ascii="SimHei" w:eastAsia="SimHei" w:hAnsi="SimHei" w:hint="eastAsia"/>
        </w:rPr>
        <w:t>平均</w:t>
      </w:r>
      <w:r w:rsidRPr="00BE37A8">
        <w:rPr>
          <w:rFonts w:ascii="SimHei" w:eastAsia="SimHei" w:hAnsi="SimHei" w:hint="eastAsia"/>
        </w:rPr>
        <w:t>完成时间比一致文字条件下所需的</w:t>
      </w:r>
      <w:r w:rsidR="008C2C4D" w:rsidRPr="008C2C4D">
        <w:rPr>
          <w:rFonts w:ascii="SimHei" w:eastAsia="SimHei" w:hAnsi="SimHei" w:hint="eastAsia"/>
        </w:rPr>
        <w:t>平均</w:t>
      </w:r>
      <w:r w:rsidRPr="00BE37A8">
        <w:rPr>
          <w:rFonts w:ascii="SimHei" w:eastAsia="SimHei" w:hAnsi="SimHei" w:hint="eastAsia"/>
        </w:rPr>
        <w:t>完成时间多。</w:t>
      </w:r>
    </w:p>
    <w:p w14:paraId="521C93DD" w14:textId="77777777" w:rsidR="00B710FA" w:rsidRDefault="00B710FA">
      <w:pPr>
        <w:rPr>
          <w:rFonts w:ascii="Calibri" w:eastAsia="Calibri" w:hAnsi="Calibri" w:cs="Calibri"/>
          <w:sz w:val="28"/>
        </w:rPr>
      </w:pPr>
      <w:r w:rsidRPr="00BE37A8">
        <w:rPr>
          <w:rFonts w:ascii="SimHei" w:eastAsia="SimHei" w:hAnsi="SimHei" w:hint="eastAsia"/>
          <w:sz w:val="28"/>
        </w:rPr>
        <w:t>H</w:t>
      </w:r>
      <w:proofErr w:type="gramStart"/>
      <w:r w:rsidRPr="00BE37A8">
        <w:rPr>
          <w:rFonts w:ascii="SimHei" w:eastAsia="SimHei" w:hAnsi="SimHei" w:hint="eastAsia"/>
          <w:sz w:val="28"/>
          <w:vertAlign w:val="subscript"/>
        </w:rPr>
        <w:t xml:space="preserve">0 </w:t>
      </w:r>
      <w:r w:rsidRPr="00BE37A8">
        <w:rPr>
          <w:rFonts w:ascii="SimHei" w:eastAsia="SimHei" w:hAnsi="SimHei" w:hint="eastAsia"/>
          <w:sz w:val="28"/>
        </w:rPr>
        <w:t>:</w:t>
      </w:r>
      <w:proofErr w:type="gramEnd"/>
      <w:r w:rsidRPr="00BE37A8">
        <w:rPr>
          <w:rFonts w:ascii="SimHei" w:eastAsia="SimHei" w:hAnsi="SimHei" w:hint="eastAsia"/>
          <w:sz w:val="28"/>
        </w:rPr>
        <w:t xml:space="preserve"> </w:t>
      </w:r>
      <w:r w:rsidRPr="00BE37A8">
        <w:rPr>
          <w:rFonts w:ascii="Helvetica" w:eastAsia="Helvetica" w:hAnsi="Helvetica" w:cs="Helvetica"/>
          <w:sz w:val="28"/>
        </w:rPr>
        <w:t>µ</w:t>
      </w:r>
      <w:r w:rsidRPr="00BE37A8">
        <w:rPr>
          <w:rFonts w:ascii="Calibri" w:eastAsia="Calibri" w:hAnsi="Calibri" w:cs="Calibri" w:hint="eastAsia"/>
          <w:sz w:val="28"/>
          <w:vertAlign w:val="subscript"/>
        </w:rPr>
        <w:t>a</w:t>
      </w:r>
      <w:r>
        <w:rPr>
          <w:rFonts w:ascii="Calibri" w:eastAsia="Calibri" w:hAnsi="Calibri" w:cs="Calibri"/>
          <w:sz w:val="28"/>
          <w:vertAlign w:val="subscript"/>
        </w:rPr>
        <w:t xml:space="preserve"> </w:t>
      </w:r>
      <w:r>
        <w:rPr>
          <w:rFonts w:ascii="Calibri" w:eastAsia="Calibri" w:hAnsi="Calibri" w:cs="Calibri"/>
          <w:sz w:val="28"/>
        </w:rPr>
        <w:t xml:space="preserve">&gt;= </w:t>
      </w:r>
      <w:r w:rsidRPr="00BE37A8">
        <w:rPr>
          <w:rFonts w:ascii="Helvetica" w:eastAsia="Helvetica" w:hAnsi="Helvetica" w:cs="Helvetica"/>
          <w:sz w:val="28"/>
        </w:rPr>
        <w:t>µ</w:t>
      </w:r>
      <w:r>
        <w:rPr>
          <w:rFonts w:ascii="Calibri" w:eastAsia="Calibri" w:hAnsi="Calibri" w:cs="Calibri" w:hint="eastAsia"/>
          <w:sz w:val="28"/>
          <w:vertAlign w:val="subscript"/>
        </w:rPr>
        <w:t>b</w:t>
      </w:r>
      <w:r>
        <w:rPr>
          <w:rFonts w:ascii="Calibri" w:eastAsia="Calibri" w:hAnsi="Calibri" w:cs="Calibri"/>
          <w:sz w:val="28"/>
        </w:rPr>
        <w:t xml:space="preserve"> , </w:t>
      </w:r>
    </w:p>
    <w:p w14:paraId="0A640DD2" w14:textId="019C912E" w:rsidR="00B710FA" w:rsidRDefault="00B710FA">
      <w:pPr>
        <w:rPr>
          <w:rFonts w:ascii="Calibri" w:eastAsia="Calibri" w:hAnsi="Calibri" w:cs="Calibri"/>
          <w:sz w:val="28"/>
        </w:rPr>
      </w:pPr>
      <w:proofErr w:type="gramStart"/>
      <w:r w:rsidRPr="00BE37A8">
        <w:rPr>
          <w:rFonts w:ascii="SimHei" w:eastAsia="SimHei" w:hAnsi="SimHei" w:hint="eastAsia"/>
          <w:sz w:val="28"/>
        </w:rPr>
        <w:t>H</w:t>
      </w:r>
      <w:r>
        <w:rPr>
          <w:rFonts w:ascii="SimHei" w:eastAsia="SimHei" w:hAnsi="SimHei" w:hint="eastAsia"/>
          <w:sz w:val="28"/>
          <w:vertAlign w:val="subscript"/>
        </w:rPr>
        <w:t>A</w:t>
      </w:r>
      <w:r w:rsidRPr="00BE37A8">
        <w:rPr>
          <w:rFonts w:ascii="SimHei" w:eastAsia="SimHei" w:hAnsi="SimHei" w:hint="eastAsia"/>
          <w:sz w:val="28"/>
          <w:vertAlign w:val="subscript"/>
        </w:rPr>
        <w:t xml:space="preserve"> </w:t>
      </w:r>
      <w:r w:rsidRPr="00BE37A8">
        <w:rPr>
          <w:rFonts w:ascii="SimHei" w:eastAsia="SimHei" w:hAnsi="SimHei" w:hint="eastAsia"/>
          <w:sz w:val="28"/>
        </w:rPr>
        <w:t>:</w:t>
      </w:r>
      <w:proofErr w:type="gramEnd"/>
      <w:r w:rsidRPr="00BE37A8">
        <w:rPr>
          <w:rFonts w:ascii="SimHei" w:eastAsia="SimHei" w:hAnsi="SimHei" w:hint="eastAsia"/>
          <w:sz w:val="28"/>
        </w:rPr>
        <w:t xml:space="preserve"> </w:t>
      </w:r>
      <w:r w:rsidRPr="00BE37A8">
        <w:rPr>
          <w:rFonts w:ascii="Helvetica" w:eastAsia="Helvetica" w:hAnsi="Helvetica" w:cs="Helvetica"/>
          <w:sz w:val="28"/>
        </w:rPr>
        <w:t>µ</w:t>
      </w:r>
      <w:r w:rsidRPr="00BE37A8">
        <w:rPr>
          <w:rFonts w:ascii="Calibri" w:eastAsia="Calibri" w:hAnsi="Calibri" w:cs="Calibri" w:hint="eastAsia"/>
          <w:sz w:val="28"/>
          <w:vertAlign w:val="subscript"/>
        </w:rPr>
        <w:t>a</w:t>
      </w:r>
      <w:r>
        <w:rPr>
          <w:rFonts w:ascii="Calibri" w:eastAsia="Calibri" w:hAnsi="Calibri" w:cs="Calibri"/>
          <w:sz w:val="28"/>
          <w:vertAlign w:val="subscript"/>
        </w:rPr>
        <w:t xml:space="preserve"> </w:t>
      </w:r>
      <w:r>
        <w:rPr>
          <w:rFonts w:ascii="Calibri" w:eastAsia="Calibri" w:hAnsi="Calibri" w:cs="Calibri"/>
          <w:sz w:val="28"/>
        </w:rPr>
        <w:t xml:space="preserve">&lt; </w:t>
      </w:r>
      <w:r w:rsidRPr="00BE37A8">
        <w:rPr>
          <w:rFonts w:ascii="Helvetica" w:eastAsia="Helvetica" w:hAnsi="Helvetica" w:cs="Helvetica"/>
          <w:sz w:val="28"/>
        </w:rPr>
        <w:t>µ</w:t>
      </w:r>
      <w:r>
        <w:rPr>
          <w:rFonts w:ascii="Calibri" w:eastAsia="Calibri" w:hAnsi="Calibri" w:cs="Calibri" w:hint="eastAsia"/>
          <w:sz w:val="28"/>
          <w:vertAlign w:val="subscript"/>
        </w:rPr>
        <w:t>b</w:t>
      </w:r>
      <w:r>
        <w:rPr>
          <w:rFonts w:ascii="Calibri" w:eastAsia="Calibri" w:hAnsi="Calibri" w:cs="Calibri"/>
          <w:sz w:val="28"/>
        </w:rPr>
        <w:t xml:space="preserve"> , </w:t>
      </w:r>
    </w:p>
    <w:p w14:paraId="24F52954" w14:textId="56C80F29" w:rsidR="00B710FA" w:rsidRDefault="00B710FA">
      <w:pPr>
        <w:rPr>
          <w:rFonts w:ascii="SimHei" w:eastAsia="SimHei" w:hAnsi="SimHei" w:cs="SimSun"/>
        </w:rPr>
      </w:pPr>
      <w:r w:rsidRPr="008C2C4D">
        <w:rPr>
          <w:rFonts w:ascii="SimHei" w:eastAsia="SimHei" w:hAnsi="SimHei" w:cs="MS Mincho"/>
        </w:rPr>
        <w:t>其</w:t>
      </w:r>
      <w:r w:rsidRPr="008C2C4D">
        <w:rPr>
          <w:rFonts w:ascii="SimHei" w:eastAsia="SimHei" w:hAnsi="SimHei" w:cs="Calibri" w:hint="eastAsia"/>
        </w:rPr>
        <w:t>中</w:t>
      </w:r>
      <w:r w:rsidRPr="008C2C4D">
        <w:rPr>
          <w:rFonts w:ascii="Helvetica" w:eastAsia="Helvetica" w:hAnsi="Helvetica" w:cs="Helvetica"/>
        </w:rPr>
        <w:t>µ</w:t>
      </w:r>
      <w:r w:rsidRPr="008C2C4D">
        <w:rPr>
          <w:rFonts w:ascii="SimHei" w:eastAsia="SimHei" w:hAnsi="SimHei" w:cs="Calibri" w:hint="eastAsia"/>
          <w:vertAlign w:val="subscript"/>
        </w:rPr>
        <w:t>a</w:t>
      </w:r>
      <w:r w:rsidR="008433B4" w:rsidRPr="008433B4">
        <w:rPr>
          <w:rFonts w:ascii="SimHei" w:eastAsia="SimHei" w:hAnsi="SimHei" w:cs="Calibri" w:hint="eastAsia"/>
        </w:rPr>
        <w:t>，</w:t>
      </w:r>
      <w:r w:rsidR="008433B4" w:rsidRPr="008C2C4D">
        <w:rPr>
          <w:rFonts w:ascii="Helvetica" w:eastAsia="Helvetica" w:hAnsi="Helvetica" w:cs="Helvetica"/>
        </w:rPr>
        <w:t>µ</w:t>
      </w:r>
      <w:r w:rsidR="008433B4" w:rsidRPr="008C2C4D">
        <w:rPr>
          <w:rFonts w:ascii="SimHei" w:eastAsia="SimHei" w:hAnsi="SimHei" w:cs="Calibri" w:hint="eastAsia"/>
          <w:vertAlign w:val="subscript"/>
        </w:rPr>
        <w:t>b</w:t>
      </w:r>
      <w:r w:rsidR="008433B4" w:rsidRPr="008433B4">
        <w:rPr>
          <w:rFonts w:ascii="SimHei" w:eastAsia="SimHei" w:hAnsi="SimHei" w:cs="Calibri" w:hint="eastAsia"/>
        </w:rPr>
        <w:t>均为总体均值，分别代表</w:t>
      </w:r>
      <w:r w:rsidRPr="008C2C4D">
        <w:rPr>
          <w:rFonts w:ascii="SimHei" w:eastAsia="SimHei" w:hAnsi="SimHei" w:cs="Calibri" w:hint="eastAsia"/>
        </w:rPr>
        <w:t>一</w:t>
      </w:r>
      <w:r w:rsidRPr="008C2C4D">
        <w:rPr>
          <w:rFonts w:ascii="SimHei" w:eastAsia="SimHei" w:hAnsi="SimHei" w:cs="MS Mincho"/>
        </w:rPr>
        <w:t>致文字条件下</w:t>
      </w:r>
      <w:r w:rsidR="00E977A5">
        <w:rPr>
          <w:rFonts w:ascii="SimHei" w:eastAsia="SimHei" w:hAnsi="SimHei" w:cs="MS Mincho" w:hint="eastAsia"/>
        </w:rPr>
        <w:t>总体</w:t>
      </w:r>
      <w:r w:rsidRPr="008C2C4D">
        <w:rPr>
          <w:rFonts w:ascii="SimHei" w:eastAsia="SimHei" w:hAnsi="SimHei" w:cs="MS Mincho"/>
        </w:rPr>
        <w:t>所</w:t>
      </w:r>
      <w:r w:rsidRPr="008C2C4D">
        <w:rPr>
          <w:rFonts w:ascii="SimHei" w:eastAsia="SimHei" w:hAnsi="SimHei" w:cs="MS Mincho" w:hint="eastAsia"/>
        </w:rPr>
        <w:t>需的</w:t>
      </w:r>
      <w:r w:rsidR="008C2C4D" w:rsidRPr="008C2C4D">
        <w:rPr>
          <w:rFonts w:ascii="SimHei" w:eastAsia="SimHei" w:hAnsi="SimHei" w:cs="MS Mincho" w:hint="eastAsia"/>
        </w:rPr>
        <w:t>平均</w:t>
      </w:r>
      <w:r w:rsidRPr="008C2C4D">
        <w:rPr>
          <w:rFonts w:ascii="SimHei" w:eastAsia="SimHei" w:hAnsi="SimHei" w:cs="MS Mincho" w:hint="eastAsia"/>
        </w:rPr>
        <w:t>完成</w:t>
      </w:r>
      <w:r w:rsidRPr="008C2C4D">
        <w:rPr>
          <w:rFonts w:ascii="SimHei" w:eastAsia="SimHei" w:hAnsi="SimHei" w:cs="SimSun"/>
        </w:rPr>
        <w:t>时间</w:t>
      </w:r>
      <w:r w:rsidRPr="008C2C4D">
        <w:rPr>
          <w:rFonts w:ascii="SimHei" w:eastAsia="SimHei" w:hAnsi="SimHei" w:cs="SimSun" w:hint="eastAsia"/>
        </w:rPr>
        <w:t>，</w:t>
      </w:r>
      <w:r w:rsidR="008433B4">
        <w:rPr>
          <w:rFonts w:ascii="SimHei" w:eastAsia="SimHei" w:hAnsi="SimHei" w:cs="SimSun" w:hint="eastAsia"/>
        </w:rPr>
        <w:t>和</w:t>
      </w:r>
      <w:r w:rsidRPr="008C2C4D">
        <w:rPr>
          <w:rFonts w:ascii="SimHei" w:eastAsia="SimHei" w:hAnsi="SimHei" w:cs="Calibri" w:hint="eastAsia"/>
        </w:rPr>
        <w:t>不一</w:t>
      </w:r>
      <w:r w:rsidRPr="008C2C4D">
        <w:rPr>
          <w:rFonts w:ascii="SimHei" w:eastAsia="SimHei" w:hAnsi="SimHei" w:cs="MS Mincho"/>
        </w:rPr>
        <w:t>致文字条件下</w:t>
      </w:r>
      <w:r w:rsidR="00E977A5">
        <w:rPr>
          <w:rFonts w:ascii="SimHei" w:eastAsia="SimHei" w:hAnsi="SimHei" w:cs="MS Mincho" w:hint="eastAsia"/>
        </w:rPr>
        <w:t>总体</w:t>
      </w:r>
      <w:r w:rsidRPr="008C2C4D">
        <w:rPr>
          <w:rFonts w:ascii="SimHei" w:eastAsia="SimHei" w:hAnsi="SimHei" w:cs="MS Mincho"/>
        </w:rPr>
        <w:t>所</w:t>
      </w:r>
      <w:r w:rsidRPr="008C2C4D">
        <w:rPr>
          <w:rFonts w:ascii="SimHei" w:eastAsia="SimHei" w:hAnsi="SimHei" w:cs="MS Mincho" w:hint="eastAsia"/>
        </w:rPr>
        <w:t>需的</w:t>
      </w:r>
      <w:r w:rsidR="008C2C4D" w:rsidRPr="008C2C4D">
        <w:rPr>
          <w:rFonts w:ascii="SimHei" w:eastAsia="SimHei" w:hAnsi="SimHei" w:cs="MS Mincho" w:hint="eastAsia"/>
        </w:rPr>
        <w:t>平均</w:t>
      </w:r>
      <w:r w:rsidRPr="008C2C4D">
        <w:rPr>
          <w:rFonts w:ascii="SimHei" w:eastAsia="SimHei" w:hAnsi="SimHei" w:cs="MS Mincho" w:hint="eastAsia"/>
        </w:rPr>
        <w:t>完成</w:t>
      </w:r>
      <w:r w:rsidRPr="008C2C4D">
        <w:rPr>
          <w:rFonts w:ascii="SimHei" w:eastAsia="SimHei" w:hAnsi="SimHei" w:cs="SimSun"/>
        </w:rPr>
        <w:t>时间</w:t>
      </w:r>
    </w:p>
    <w:p w14:paraId="003D2152" w14:textId="77777777" w:rsidR="008C2C4D" w:rsidRDefault="008C2C4D">
      <w:pPr>
        <w:rPr>
          <w:rFonts w:ascii="SimHei" w:eastAsia="SimHei" w:hAnsi="SimHei" w:cs="SimSun"/>
        </w:rPr>
      </w:pPr>
    </w:p>
    <w:p w14:paraId="697423B4" w14:textId="6D010667" w:rsidR="00824FCA" w:rsidRPr="00824FCA" w:rsidRDefault="00824FCA">
      <w:pPr>
        <w:rPr>
          <w:rFonts w:ascii="SimHei" w:eastAsia="SimHei" w:hAnsi="SimHei"/>
        </w:rPr>
      </w:pPr>
      <w:r>
        <w:rPr>
          <w:rFonts w:ascii="SimHei" w:eastAsia="SimHei" w:hAnsi="SimHei"/>
        </w:rPr>
        <w:t>Q2</w:t>
      </w:r>
      <w:r>
        <w:rPr>
          <w:rFonts w:ascii="SimHei" w:eastAsia="SimHei" w:hAnsi="SimHei" w:hint="eastAsia"/>
        </w:rPr>
        <w:t>b</w:t>
      </w:r>
      <w:r>
        <w:rPr>
          <w:rFonts w:ascii="SimHei" w:eastAsia="SimHei" w:hAnsi="SimHei"/>
        </w:rPr>
        <w:t>:</w:t>
      </w:r>
    </w:p>
    <w:p w14:paraId="4433EFA0" w14:textId="4C78494C" w:rsidR="008C2C4D" w:rsidRPr="00F66A5A" w:rsidRDefault="008C2C4D" w:rsidP="00F66A5A">
      <w:pPr>
        <w:widowControl/>
        <w:jc w:val="left"/>
        <w:rPr>
          <w:rFonts w:ascii="SimHei" w:eastAsia="SimHei" w:hAnsi="SimHei" w:cs="SimSun"/>
        </w:rPr>
      </w:pPr>
      <w:r>
        <w:rPr>
          <w:rFonts w:ascii="SimHei" w:eastAsia="SimHei" w:hAnsi="SimHei" w:cs="SimSun" w:hint="eastAsia"/>
        </w:rPr>
        <w:t>采用</w:t>
      </w:r>
      <w:r w:rsidR="00B5611E">
        <w:rPr>
          <w:rFonts w:ascii="SimHei" w:eastAsia="SimHei" w:hAnsi="SimHei" w:cs="SimSun" w:hint="eastAsia"/>
        </w:rPr>
        <w:t>相依样本</w:t>
      </w:r>
      <w:r>
        <w:rPr>
          <w:rFonts w:ascii="SimHei" w:eastAsia="SimHei" w:hAnsi="SimHei" w:cs="SimSun" w:hint="eastAsia"/>
        </w:rPr>
        <w:t xml:space="preserve">单尾t检验（one-tailed </w:t>
      </w:r>
      <w:r>
        <w:rPr>
          <w:rFonts w:ascii="SimHei" w:eastAsia="SimHei" w:hAnsi="SimHei" w:cs="SimSun"/>
        </w:rPr>
        <w:t>t testing</w:t>
      </w:r>
      <w:r>
        <w:rPr>
          <w:rFonts w:ascii="SimHei" w:eastAsia="SimHei" w:hAnsi="SimHei" w:cs="SimSun" w:hint="eastAsia"/>
        </w:rPr>
        <w:t>）</w:t>
      </w:r>
      <w:r w:rsidR="0081157A">
        <w:rPr>
          <w:rFonts w:ascii="SimHei" w:eastAsia="SimHei" w:hAnsi="SimHei" w:cs="SimSun" w:hint="eastAsia"/>
        </w:rPr>
        <w:t>。首先，</w:t>
      </w:r>
      <w:r w:rsidR="0081157A">
        <w:rPr>
          <w:rFonts w:ascii="SimHei" w:eastAsia="SimHei" w:hAnsi="SimHei" w:hint="eastAsia"/>
        </w:rPr>
        <w:t>因为无法知晓总体的平均值及标准差，因此需要采用t检验，而不是z检验。</w:t>
      </w:r>
      <w:r w:rsidR="0081157A">
        <w:rPr>
          <w:rFonts w:ascii="SimHei" w:eastAsia="SimHei" w:hAnsi="SimHei" w:hint="eastAsia"/>
        </w:rPr>
        <w:t>其次，</w:t>
      </w:r>
      <w:r>
        <w:rPr>
          <w:rFonts w:ascii="SimHei" w:eastAsia="SimHei" w:hAnsi="SimHei" w:cs="SimSun" w:hint="eastAsia"/>
        </w:rPr>
        <w:t>因为</w:t>
      </w:r>
      <w:r w:rsidR="00B5611E">
        <w:rPr>
          <w:rFonts w:ascii="SimHei" w:eastAsia="SimHei" w:hAnsi="SimHei" w:cs="SimSun" w:hint="eastAsia"/>
        </w:rPr>
        <w:t>两次测试的参与者为同一组受试者，</w:t>
      </w:r>
      <w:r w:rsidR="00993E91">
        <w:rPr>
          <w:rFonts w:ascii="SimHei" w:eastAsia="SimHei" w:hAnsi="SimHei" w:cs="SimSun" w:hint="eastAsia"/>
        </w:rPr>
        <w:t>并且两次的测试条件不同，</w:t>
      </w:r>
      <w:r w:rsidR="00B15435">
        <w:rPr>
          <w:rFonts w:ascii="SimHei" w:eastAsia="SimHei" w:hAnsi="SimHei" w:cs="SimSun" w:hint="eastAsia"/>
        </w:rPr>
        <w:t>属于重复衡量设计，可以确定为相依样本（two</w:t>
      </w:r>
      <w:r w:rsidR="00B15435">
        <w:rPr>
          <w:rFonts w:ascii="SimHei" w:eastAsia="SimHei" w:hAnsi="SimHei" w:cs="SimSun"/>
        </w:rPr>
        <w:t xml:space="preserve"> conditions</w:t>
      </w:r>
      <w:r w:rsidR="00B15435">
        <w:rPr>
          <w:rFonts w:ascii="SimHei" w:eastAsia="SimHei" w:hAnsi="SimHei" w:cs="SimSun" w:hint="eastAsia"/>
        </w:rPr>
        <w:t>）。</w:t>
      </w:r>
      <w:r w:rsidR="0081157A">
        <w:rPr>
          <w:rFonts w:ascii="SimHei" w:eastAsia="SimHei" w:hAnsi="SimHei" w:cs="SimSun" w:hint="eastAsia"/>
        </w:rPr>
        <w:t>最后，</w:t>
      </w:r>
      <w:r w:rsidR="00B5611E">
        <w:rPr>
          <w:rFonts w:ascii="SimHei" w:eastAsia="SimHei" w:hAnsi="SimHei" w:cs="SimSun" w:hint="eastAsia"/>
        </w:rPr>
        <w:t>只</w:t>
      </w:r>
      <w:r w:rsidR="001C2E37">
        <w:rPr>
          <w:rFonts w:ascii="SimHei" w:eastAsia="SimHei" w:hAnsi="SimHei" w:cs="SimSun" w:hint="eastAsia"/>
        </w:rPr>
        <w:t>需要</w:t>
      </w:r>
      <w:r>
        <w:rPr>
          <w:rFonts w:ascii="SimHei" w:eastAsia="SimHei" w:hAnsi="SimHei" w:cs="SimSun" w:hint="eastAsia"/>
        </w:rPr>
        <w:t>检验</w:t>
      </w:r>
      <w:r w:rsidRPr="008C2C4D">
        <w:rPr>
          <w:rFonts w:ascii="SimHei" w:eastAsia="SimHei" w:hAnsi="SimHei" w:cs="Calibri" w:hint="eastAsia"/>
        </w:rPr>
        <w:t>不一</w:t>
      </w:r>
      <w:r w:rsidRPr="008C2C4D">
        <w:rPr>
          <w:rFonts w:ascii="SimHei" w:eastAsia="SimHei" w:hAnsi="SimHei" w:cs="MS Mincho"/>
        </w:rPr>
        <w:t>致文字条件下</w:t>
      </w:r>
      <w:r w:rsidR="0081157A">
        <w:rPr>
          <w:rFonts w:ascii="SimHei" w:eastAsia="SimHei" w:hAnsi="SimHei" w:cs="MS Mincho" w:hint="eastAsia"/>
        </w:rPr>
        <w:t>参与者</w:t>
      </w:r>
      <w:r w:rsidRPr="008C2C4D">
        <w:rPr>
          <w:rFonts w:ascii="SimHei" w:eastAsia="SimHei" w:hAnsi="SimHei" w:cs="MS Mincho"/>
        </w:rPr>
        <w:t>所</w:t>
      </w:r>
      <w:r w:rsidRPr="008C2C4D">
        <w:rPr>
          <w:rFonts w:ascii="SimHei" w:eastAsia="SimHei" w:hAnsi="SimHei" w:cs="MS Mincho" w:hint="eastAsia"/>
        </w:rPr>
        <w:t>需的平均完成</w:t>
      </w:r>
      <w:r w:rsidRPr="008C2C4D">
        <w:rPr>
          <w:rFonts w:ascii="SimHei" w:eastAsia="SimHei" w:hAnsi="SimHei" w:cs="SimSun"/>
        </w:rPr>
        <w:t>时间</w:t>
      </w:r>
      <w:r w:rsidR="001C2E37">
        <w:rPr>
          <w:rFonts w:ascii="SimHei" w:eastAsia="SimHei" w:hAnsi="SimHei" w:cs="SimSun" w:hint="eastAsia"/>
        </w:rPr>
        <w:t>比</w:t>
      </w:r>
      <w:r w:rsidR="001C2E37" w:rsidRPr="00BE37A8">
        <w:rPr>
          <w:rFonts w:ascii="SimHei" w:eastAsia="SimHei" w:hAnsi="SimHei" w:hint="eastAsia"/>
        </w:rPr>
        <w:t>一致文字条件下</w:t>
      </w:r>
      <w:r w:rsidR="0081157A">
        <w:rPr>
          <w:rFonts w:ascii="SimHei" w:eastAsia="SimHei" w:hAnsi="SimHei" w:hint="eastAsia"/>
        </w:rPr>
        <w:t>参与者</w:t>
      </w:r>
      <w:r w:rsidR="001C2E37" w:rsidRPr="00BE37A8">
        <w:rPr>
          <w:rFonts w:ascii="SimHei" w:eastAsia="SimHei" w:hAnsi="SimHei" w:hint="eastAsia"/>
        </w:rPr>
        <w:t>所需的</w:t>
      </w:r>
      <w:r w:rsidR="001C2E37" w:rsidRPr="008C2C4D">
        <w:rPr>
          <w:rFonts w:ascii="SimHei" w:eastAsia="SimHei" w:hAnsi="SimHei" w:hint="eastAsia"/>
        </w:rPr>
        <w:t>平均</w:t>
      </w:r>
      <w:r w:rsidR="001C2E37" w:rsidRPr="00BE37A8">
        <w:rPr>
          <w:rFonts w:ascii="SimHei" w:eastAsia="SimHei" w:hAnsi="SimHei" w:hint="eastAsia"/>
        </w:rPr>
        <w:t>完成时间多</w:t>
      </w:r>
      <w:r w:rsidR="0081157A">
        <w:rPr>
          <w:rFonts w:ascii="SimHei" w:eastAsia="SimHei" w:hAnsi="SimHei" w:hint="eastAsia"/>
        </w:rPr>
        <w:t>，</w:t>
      </w:r>
      <w:r w:rsidR="00E977A5">
        <w:rPr>
          <w:rFonts w:ascii="SimHei" w:eastAsia="SimHei" w:hAnsi="SimHei" w:hint="eastAsia"/>
        </w:rPr>
        <w:t>即</w:t>
      </w:r>
      <w:r w:rsidR="0081157A">
        <w:rPr>
          <w:rFonts w:ascii="SimHei" w:eastAsia="SimHei" w:hAnsi="SimHei" w:hint="eastAsia"/>
        </w:rPr>
        <w:t>可证明</w:t>
      </w:r>
      <w:r w:rsidR="00EC0303" w:rsidRPr="00EC0303">
        <w:rPr>
          <w:rFonts w:ascii="SimHei" w:eastAsia="SimHei" w:hAnsi="SimHei" w:hint="eastAsia"/>
        </w:rPr>
        <w:t>斯特鲁普</w:t>
      </w:r>
      <w:r w:rsidR="00EC0303">
        <w:rPr>
          <w:rFonts w:ascii="SimHei" w:eastAsia="SimHei" w:hAnsi="SimHei" w:hint="eastAsia"/>
        </w:rPr>
        <w:t>效应</w:t>
      </w:r>
      <w:r w:rsidR="0081157A">
        <w:rPr>
          <w:rFonts w:ascii="SimHei" w:eastAsia="SimHei" w:hAnsi="SimHei" w:hint="eastAsia"/>
        </w:rPr>
        <w:t>，所以</w:t>
      </w:r>
      <w:r w:rsidR="0081157A">
        <w:rPr>
          <w:rFonts w:ascii="SimHei" w:eastAsia="SimHei" w:hAnsi="SimHei" w:cs="SimSun" w:hint="eastAsia"/>
        </w:rPr>
        <w:t>采用单尾t检验</w:t>
      </w:r>
      <w:r w:rsidR="001C2E37">
        <w:rPr>
          <w:rFonts w:ascii="SimHei" w:eastAsia="SimHei" w:hAnsi="SimHei" w:hint="eastAsia"/>
        </w:rPr>
        <w:t>。</w:t>
      </w:r>
    </w:p>
    <w:p w14:paraId="48E1E0C4" w14:textId="77777777" w:rsidR="00824FCA" w:rsidRDefault="00824FCA">
      <w:pPr>
        <w:rPr>
          <w:rFonts w:ascii="SimHei" w:eastAsia="SimHei" w:hAnsi="SimHei"/>
        </w:rPr>
      </w:pPr>
    </w:p>
    <w:p w14:paraId="08B21205" w14:textId="77777777" w:rsidR="00D01AF4" w:rsidRPr="00D01AF4" w:rsidRDefault="00D01AF4" w:rsidP="00D01AF4">
      <w:pPr>
        <w:rPr>
          <w:rFonts w:ascii="SimHei" w:eastAsia="SimHei" w:hAnsi="SimHei"/>
        </w:rPr>
      </w:pPr>
      <w:r w:rsidRPr="00D01AF4">
        <w:rPr>
          <w:rFonts w:ascii="SimHei" w:eastAsia="SimHei" w:hAnsi="SimHei" w:hint="eastAsia"/>
        </w:rPr>
        <w:t>Q3：</w:t>
      </w:r>
    </w:p>
    <w:p w14:paraId="3269FFC4" w14:textId="77777777" w:rsidR="00D01AF4" w:rsidRPr="00D01AF4" w:rsidRDefault="00D01AF4" w:rsidP="00D01AF4">
      <w:pPr>
        <w:rPr>
          <w:rFonts w:ascii="SimHei" w:eastAsia="SimHei" w:hAnsi="SimHei"/>
        </w:rPr>
      </w:pPr>
      <w:r w:rsidRPr="00D01AF4">
        <w:rPr>
          <w:rFonts w:ascii="SimHei" w:eastAsia="SimHei" w:hAnsi="SimHei" w:hint="eastAsia"/>
        </w:rPr>
        <w:t>一致文字条件（Sample</w:t>
      </w:r>
      <w:r w:rsidRPr="00D01AF4">
        <w:rPr>
          <w:rFonts w:ascii="SimHei" w:eastAsia="SimHei" w:hAnsi="SimHei"/>
        </w:rPr>
        <w:t xml:space="preserve"> A</w:t>
      </w:r>
      <w:r w:rsidRPr="00D01AF4">
        <w:rPr>
          <w:rFonts w:ascii="SimHei" w:eastAsia="SimHei" w:hAnsi="SimHei" w:hint="eastAsia"/>
        </w:rPr>
        <w:t>）：</w:t>
      </w:r>
    </w:p>
    <w:p w14:paraId="2785D3A7" w14:textId="77777777" w:rsidR="00D01AF4" w:rsidRPr="00D01AF4" w:rsidRDefault="00D01AF4" w:rsidP="00D01AF4">
      <w:pPr>
        <w:rPr>
          <w:rFonts w:ascii="SimHei" w:eastAsia="SimHei" w:hAnsi="SimHei"/>
        </w:rPr>
      </w:pPr>
      <w:r w:rsidRPr="00D01AF4">
        <w:rPr>
          <w:rFonts w:ascii="SimHei" w:eastAsia="SimHei" w:hAnsi="SimHei"/>
        </w:rPr>
        <w:t>N</w:t>
      </w:r>
      <w:r w:rsidRPr="00D01AF4">
        <w:rPr>
          <w:rFonts w:ascii="SimHei" w:eastAsia="SimHei" w:hAnsi="SimHei" w:hint="eastAsia"/>
        </w:rPr>
        <w:t xml:space="preserve"> </w:t>
      </w:r>
      <w:r w:rsidRPr="00D01AF4">
        <w:rPr>
          <w:rFonts w:ascii="SimHei" w:eastAsia="SimHei" w:hAnsi="SimHei"/>
        </w:rPr>
        <w:t>= 24</w:t>
      </w:r>
    </w:p>
    <w:p w14:paraId="54157227" w14:textId="77777777" w:rsidR="00D01AF4" w:rsidRPr="00D01AF4" w:rsidRDefault="00D01AF4" w:rsidP="00D01AF4">
      <w:pPr>
        <w:rPr>
          <w:rFonts w:ascii="SimHei" w:eastAsia="SimHei" w:hAnsi="SimHei"/>
        </w:rPr>
      </w:pPr>
      <w:r w:rsidRPr="00D01AF4">
        <w:rPr>
          <w:rFonts w:ascii="SimHei" w:eastAsia="SimHei" w:hAnsi="SimHei"/>
        </w:rPr>
        <w:t>M</w:t>
      </w:r>
      <w:r w:rsidRPr="00D01AF4">
        <w:rPr>
          <w:rFonts w:ascii="SimHei" w:eastAsia="SimHei" w:hAnsi="SimHei" w:hint="eastAsia"/>
        </w:rPr>
        <w:t>ean</w:t>
      </w:r>
      <w:r w:rsidRPr="00D01AF4">
        <w:rPr>
          <w:rFonts w:ascii="SimHei" w:eastAsia="SimHei" w:hAnsi="SimHei"/>
        </w:rPr>
        <w:t xml:space="preserve"> = </w:t>
      </w:r>
      <w:r w:rsidRPr="00D01AF4">
        <w:rPr>
          <w:rFonts w:ascii="SimHei" w:eastAsia="SimHei" w:hAnsi="SimHei" w:hint="eastAsia"/>
        </w:rPr>
        <w:t>14.05113</w:t>
      </w:r>
    </w:p>
    <w:p w14:paraId="55C91CC1" w14:textId="77777777" w:rsidR="00D01AF4" w:rsidRPr="00D01AF4" w:rsidRDefault="00D01AF4" w:rsidP="00D01AF4">
      <w:pPr>
        <w:rPr>
          <w:rFonts w:ascii="SimHei" w:eastAsia="SimHei" w:hAnsi="SimHei"/>
        </w:rPr>
      </w:pPr>
      <w:r w:rsidRPr="00D01AF4">
        <w:rPr>
          <w:rFonts w:ascii="SimHei" w:eastAsia="SimHei" w:hAnsi="SimHei"/>
        </w:rPr>
        <w:t>Median = (</w:t>
      </w:r>
      <w:r w:rsidRPr="00D01AF4">
        <w:rPr>
          <w:rFonts w:ascii="SimHei" w:eastAsia="SimHei" w:hAnsi="SimHei" w:hint="eastAsia"/>
        </w:rPr>
        <w:t>14.233</w:t>
      </w:r>
      <w:r w:rsidRPr="00D01AF4">
        <w:rPr>
          <w:rFonts w:ascii="SimHei" w:eastAsia="SimHei" w:hAnsi="SimHei"/>
        </w:rPr>
        <w:t xml:space="preserve"> + </w:t>
      </w:r>
      <w:r w:rsidRPr="00D01AF4">
        <w:rPr>
          <w:rFonts w:ascii="SimHei" w:eastAsia="SimHei" w:hAnsi="SimHei" w:hint="eastAsia"/>
        </w:rPr>
        <w:t>14.48</w:t>
      </w:r>
      <w:r w:rsidRPr="00D01AF4">
        <w:rPr>
          <w:rFonts w:ascii="SimHei" w:eastAsia="SimHei" w:hAnsi="SimHei"/>
        </w:rPr>
        <w:t>) / 2 = 14.3565</w:t>
      </w:r>
    </w:p>
    <w:p w14:paraId="372C392D" w14:textId="2C1824D6" w:rsidR="0029569D" w:rsidRPr="0029569D" w:rsidRDefault="00D01AF4" w:rsidP="0029569D">
      <w:pPr>
        <w:rPr>
          <w:rFonts w:ascii="SimHei" w:eastAsia="SimHei" w:hAnsi="SimHei"/>
        </w:rPr>
      </w:pPr>
      <w:r w:rsidRPr="00D01AF4">
        <w:rPr>
          <w:rFonts w:ascii="SimHei" w:eastAsia="SimHei" w:hAnsi="SimHei" w:hint="eastAsia"/>
        </w:rPr>
        <w:t xml:space="preserve">SD = </w:t>
      </w:r>
      <w:r w:rsidR="0029569D" w:rsidRPr="0029569D">
        <w:rPr>
          <w:rFonts w:ascii="SimHei" w:eastAsia="SimHei" w:hAnsi="SimHei" w:hint="eastAsia"/>
        </w:rPr>
        <w:t>3.5</w:t>
      </w:r>
      <w:r w:rsidR="004C1058">
        <w:rPr>
          <w:rFonts w:ascii="SimHei" w:eastAsia="SimHei" w:hAnsi="SimHei"/>
        </w:rPr>
        <w:t>6</w:t>
      </w:r>
    </w:p>
    <w:p w14:paraId="1F61091C" w14:textId="4889F7C8" w:rsidR="00D01AF4" w:rsidRPr="00D01AF4" w:rsidRDefault="00D01AF4" w:rsidP="00D01AF4">
      <w:pPr>
        <w:rPr>
          <w:rFonts w:ascii="SimHei" w:eastAsia="SimHei" w:hAnsi="SimHei"/>
        </w:rPr>
      </w:pPr>
    </w:p>
    <w:p w14:paraId="68A72759" w14:textId="77777777" w:rsidR="00D01AF4" w:rsidRPr="00D01AF4" w:rsidRDefault="00D01AF4" w:rsidP="00D01AF4">
      <w:pPr>
        <w:rPr>
          <w:rFonts w:ascii="SimHei" w:eastAsia="SimHei" w:hAnsi="SimHei"/>
        </w:rPr>
      </w:pPr>
    </w:p>
    <w:p w14:paraId="6F9D79AA" w14:textId="77777777" w:rsidR="00D01AF4" w:rsidRPr="00D01AF4" w:rsidRDefault="00D01AF4" w:rsidP="00D01AF4">
      <w:pPr>
        <w:rPr>
          <w:rFonts w:ascii="SimHei" w:eastAsia="SimHei" w:hAnsi="SimHei"/>
        </w:rPr>
      </w:pPr>
      <w:r w:rsidRPr="00D01AF4">
        <w:rPr>
          <w:rFonts w:ascii="SimHei" w:eastAsia="SimHei" w:hAnsi="SimHei" w:hint="eastAsia"/>
        </w:rPr>
        <w:t>不一致文字条件（Sample</w:t>
      </w:r>
      <w:r w:rsidRPr="00D01AF4">
        <w:rPr>
          <w:rFonts w:ascii="SimHei" w:eastAsia="SimHei" w:hAnsi="SimHei"/>
        </w:rPr>
        <w:t xml:space="preserve"> </w:t>
      </w:r>
      <w:r w:rsidRPr="00D01AF4">
        <w:rPr>
          <w:rFonts w:ascii="SimHei" w:eastAsia="SimHei" w:hAnsi="SimHei" w:hint="eastAsia"/>
        </w:rPr>
        <w:t>B）：</w:t>
      </w:r>
    </w:p>
    <w:p w14:paraId="07516406" w14:textId="77777777" w:rsidR="00D01AF4" w:rsidRPr="00D01AF4" w:rsidRDefault="00D01AF4" w:rsidP="00D01AF4">
      <w:pPr>
        <w:rPr>
          <w:rFonts w:ascii="SimHei" w:eastAsia="SimHei" w:hAnsi="SimHei"/>
        </w:rPr>
      </w:pPr>
      <w:r w:rsidRPr="00D01AF4">
        <w:rPr>
          <w:rFonts w:ascii="SimHei" w:eastAsia="SimHei" w:hAnsi="SimHei"/>
        </w:rPr>
        <w:t>N</w:t>
      </w:r>
      <w:r w:rsidRPr="00D01AF4">
        <w:rPr>
          <w:rFonts w:ascii="SimHei" w:eastAsia="SimHei" w:hAnsi="SimHei" w:hint="eastAsia"/>
        </w:rPr>
        <w:t xml:space="preserve"> </w:t>
      </w:r>
      <w:r w:rsidRPr="00D01AF4">
        <w:rPr>
          <w:rFonts w:ascii="SimHei" w:eastAsia="SimHei" w:hAnsi="SimHei"/>
        </w:rPr>
        <w:t>= 24</w:t>
      </w:r>
    </w:p>
    <w:p w14:paraId="5876F7FF" w14:textId="77777777" w:rsidR="00D01AF4" w:rsidRPr="00D01AF4" w:rsidRDefault="00D01AF4" w:rsidP="00D01AF4">
      <w:pPr>
        <w:rPr>
          <w:rFonts w:ascii="SimHei" w:eastAsia="SimHei" w:hAnsi="SimHei"/>
        </w:rPr>
      </w:pPr>
      <w:r w:rsidRPr="00D01AF4">
        <w:rPr>
          <w:rFonts w:ascii="SimHei" w:eastAsia="SimHei" w:hAnsi="SimHei"/>
        </w:rPr>
        <w:t>M</w:t>
      </w:r>
      <w:r w:rsidRPr="00D01AF4">
        <w:rPr>
          <w:rFonts w:ascii="SimHei" w:eastAsia="SimHei" w:hAnsi="SimHei" w:hint="eastAsia"/>
        </w:rPr>
        <w:t>ean</w:t>
      </w:r>
      <w:r w:rsidRPr="00D01AF4">
        <w:rPr>
          <w:rFonts w:ascii="SimHei" w:eastAsia="SimHei" w:hAnsi="SimHei"/>
        </w:rPr>
        <w:t xml:space="preserve"> = </w:t>
      </w:r>
      <w:r w:rsidRPr="00D01AF4">
        <w:rPr>
          <w:rFonts w:ascii="SimHei" w:eastAsia="SimHei" w:hAnsi="SimHei" w:hint="eastAsia"/>
        </w:rPr>
        <w:t>22.01592</w:t>
      </w:r>
    </w:p>
    <w:p w14:paraId="6714C5DB" w14:textId="77777777" w:rsidR="00D01AF4" w:rsidRPr="00D01AF4" w:rsidRDefault="00D01AF4" w:rsidP="00D01AF4">
      <w:pPr>
        <w:rPr>
          <w:rFonts w:ascii="SimHei" w:eastAsia="SimHei" w:hAnsi="SimHei"/>
        </w:rPr>
      </w:pPr>
      <w:r w:rsidRPr="00D01AF4">
        <w:rPr>
          <w:rFonts w:ascii="SimHei" w:eastAsia="SimHei" w:hAnsi="SimHei"/>
        </w:rPr>
        <w:t>Median = (</w:t>
      </w:r>
      <w:r w:rsidRPr="00D01AF4">
        <w:rPr>
          <w:rFonts w:ascii="SimHei" w:eastAsia="SimHei" w:hAnsi="SimHei" w:hint="eastAsia"/>
        </w:rPr>
        <w:t>20.878</w:t>
      </w:r>
      <w:r w:rsidRPr="00D01AF4">
        <w:rPr>
          <w:rFonts w:ascii="SimHei" w:eastAsia="SimHei" w:hAnsi="SimHei"/>
        </w:rPr>
        <w:t xml:space="preserve"> + </w:t>
      </w:r>
      <w:r w:rsidRPr="00D01AF4">
        <w:rPr>
          <w:rFonts w:ascii="SimHei" w:eastAsia="SimHei" w:hAnsi="SimHei" w:hint="eastAsia"/>
        </w:rPr>
        <w:t>21.157</w:t>
      </w:r>
      <w:r w:rsidRPr="00D01AF4">
        <w:rPr>
          <w:rFonts w:ascii="SimHei" w:eastAsia="SimHei" w:hAnsi="SimHei"/>
        </w:rPr>
        <w:t xml:space="preserve">) / 2 = </w:t>
      </w:r>
      <w:r w:rsidRPr="00D01AF4">
        <w:rPr>
          <w:rFonts w:ascii="SimHei" w:eastAsia="SimHei" w:hAnsi="SimHei" w:hint="eastAsia"/>
        </w:rPr>
        <w:t>21.0175</w:t>
      </w:r>
    </w:p>
    <w:p w14:paraId="22F742B2" w14:textId="5893195A" w:rsidR="00D01AF4" w:rsidRPr="00D01AF4" w:rsidRDefault="004C1058" w:rsidP="00D01AF4">
      <w:pPr>
        <w:rPr>
          <w:rFonts w:ascii="SimHei" w:eastAsia="SimHei" w:hAnsi="SimHei"/>
        </w:rPr>
      </w:pPr>
      <w:r>
        <w:rPr>
          <w:rFonts w:ascii="SimHei" w:eastAsia="SimHei" w:hAnsi="SimHei" w:hint="eastAsia"/>
        </w:rPr>
        <w:t>SD = 4.81</w:t>
      </w:r>
    </w:p>
    <w:p w14:paraId="02C65BDE" w14:textId="77777777" w:rsidR="00D01AF4" w:rsidRDefault="00D01AF4" w:rsidP="00D01AF4">
      <w:pPr>
        <w:rPr>
          <w:rFonts w:ascii="SimHei" w:eastAsia="SimHei" w:hAnsi="SimHei"/>
        </w:rPr>
      </w:pPr>
    </w:p>
    <w:p w14:paraId="327A81FD" w14:textId="77777777" w:rsidR="00D01AF4" w:rsidRDefault="00D01AF4" w:rsidP="00D01AF4">
      <w:pPr>
        <w:rPr>
          <w:rFonts w:ascii="SimHei" w:eastAsia="SimHei" w:hAnsi="SimHei"/>
        </w:rPr>
      </w:pPr>
    </w:p>
    <w:p w14:paraId="20D99690" w14:textId="77777777" w:rsidR="00D01AF4" w:rsidRDefault="00D01AF4" w:rsidP="00D01AF4">
      <w:pPr>
        <w:rPr>
          <w:rFonts w:ascii="SimHei" w:eastAsia="SimHei" w:hAnsi="SimHei"/>
        </w:rPr>
      </w:pPr>
    </w:p>
    <w:p w14:paraId="743B6143" w14:textId="77777777" w:rsidR="00D01AF4" w:rsidRDefault="00D01AF4" w:rsidP="00D01AF4">
      <w:pPr>
        <w:rPr>
          <w:rFonts w:ascii="SimHei" w:eastAsia="SimHei" w:hAnsi="SimHei"/>
        </w:rPr>
      </w:pPr>
    </w:p>
    <w:p w14:paraId="250F3B7B" w14:textId="77777777" w:rsidR="00D01AF4" w:rsidRDefault="00D01AF4" w:rsidP="00D01AF4">
      <w:pPr>
        <w:rPr>
          <w:rFonts w:ascii="SimHei" w:eastAsia="SimHei" w:hAnsi="SimHei"/>
        </w:rPr>
      </w:pPr>
    </w:p>
    <w:p w14:paraId="5469A623" w14:textId="77777777" w:rsidR="00D01AF4" w:rsidRDefault="00D01AF4" w:rsidP="00D01AF4">
      <w:pPr>
        <w:rPr>
          <w:rFonts w:ascii="SimHei" w:eastAsia="SimHei" w:hAnsi="SimHei"/>
        </w:rPr>
      </w:pPr>
    </w:p>
    <w:p w14:paraId="74177F5A" w14:textId="77777777" w:rsidR="00D01AF4" w:rsidRPr="00D01AF4" w:rsidRDefault="00D01AF4" w:rsidP="00D01AF4">
      <w:pPr>
        <w:rPr>
          <w:rFonts w:ascii="SimHei" w:eastAsia="SimHei" w:hAnsi="SimHei"/>
        </w:rPr>
      </w:pPr>
    </w:p>
    <w:p w14:paraId="0EBF05C7" w14:textId="77777777" w:rsidR="00D01AF4" w:rsidRPr="00D01AF4" w:rsidRDefault="00D01AF4" w:rsidP="00D01AF4">
      <w:pPr>
        <w:rPr>
          <w:rFonts w:ascii="SimHei" w:eastAsia="SimHei" w:hAnsi="SimHei"/>
        </w:rPr>
      </w:pPr>
      <w:r w:rsidRPr="00D01AF4">
        <w:rPr>
          <w:rFonts w:ascii="SimHei" w:eastAsia="SimHei" w:hAnsi="SimHei" w:hint="eastAsia"/>
        </w:rPr>
        <w:lastRenderedPageBreak/>
        <w:t>Q4：</w:t>
      </w:r>
    </w:p>
    <w:p w14:paraId="514D6AA0" w14:textId="77777777" w:rsidR="00D01AF4" w:rsidRPr="00D01AF4" w:rsidRDefault="00D01AF4" w:rsidP="00D01AF4">
      <w:pPr>
        <w:rPr>
          <w:rFonts w:ascii="SimHei" w:eastAsia="SimHei" w:hAnsi="SimHei"/>
        </w:rPr>
      </w:pPr>
      <w:r w:rsidRPr="00D01AF4">
        <w:rPr>
          <w:rFonts w:ascii="SimHei" w:eastAsia="SimHei" w:hAnsi="SimHei" w:hint="eastAsia"/>
        </w:rPr>
        <w:t>一致文字条件（Sample</w:t>
      </w:r>
      <w:r w:rsidRPr="00D01AF4">
        <w:rPr>
          <w:rFonts w:ascii="SimHei" w:eastAsia="SimHei" w:hAnsi="SimHei"/>
        </w:rPr>
        <w:t xml:space="preserve"> A</w:t>
      </w:r>
      <w:r w:rsidRPr="00D01AF4">
        <w:rPr>
          <w:rFonts w:ascii="SimHei" w:eastAsia="SimHei" w:hAnsi="SimHei" w:hint="eastAsia"/>
        </w:rPr>
        <w:t xml:space="preserve">）：bin size = </w:t>
      </w:r>
      <w:r w:rsidRPr="00D01AF4">
        <w:rPr>
          <w:rFonts w:ascii="SimHei" w:eastAsia="SimHei" w:hAnsi="SimHei"/>
        </w:rPr>
        <w:t>1.71225</w:t>
      </w:r>
    </w:p>
    <w:p w14:paraId="220069F9" w14:textId="77777777" w:rsidR="00D01AF4" w:rsidRPr="00D01AF4" w:rsidRDefault="00D01AF4" w:rsidP="00D01AF4">
      <w:pPr>
        <w:rPr>
          <w:rFonts w:ascii="SimHei" w:eastAsia="SimHei" w:hAnsi="SimHei"/>
        </w:rPr>
      </w:pPr>
      <w:r w:rsidRPr="00D01AF4">
        <w:rPr>
          <w:rFonts w:ascii="SimHei" w:eastAsia="SimHei" w:hAnsi="SimHei"/>
          <w:noProof/>
        </w:rPr>
        <w:drawing>
          <wp:inline distT="0" distB="0" distL="0" distR="0" wp14:anchorId="4E40C57E" wp14:editId="25E54C64">
            <wp:extent cx="5686425" cy="3400425"/>
            <wp:effectExtent l="0" t="0" r="9525" b="9525"/>
            <wp:docPr id="2" name="图表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图表 2"/>
                    <pic:cNvPicPr>
                      <a:picLocks noGrp="1" noRot="1" noChangeAspect="1" noMove="1" noResize="1" noEditPoints="1" noAdjustHandles="1" noChangeArrowheads="1" noChangeShapeType="1"/>
                    </pic:cNvPicPr>
                  </pic:nvPicPr>
                  <pic:blipFill>
                    <a:blip r:embed="rId4"/>
                    <a:stretch>
                      <a:fillRect/>
                    </a:stretch>
                  </pic:blipFill>
                  <pic:spPr>
                    <a:xfrm>
                      <a:off x="0" y="0"/>
                      <a:ext cx="5686425" cy="3400425"/>
                    </a:xfrm>
                    <a:prstGeom prst="rect">
                      <a:avLst/>
                    </a:prstGeom>
                  </pic:spPr>
                </pic:pic>
              </a:graphicData>
            </a:graphic>
          </wp:inline>
        </w:drawing>
      </w:r>
    </w:p>
    <w:p w14:paraId="04EE33E0" w14:textId="77777777" w:rsidR="00D01AF4" w:rsidRPr="00D01AF4" w:rsidRDefault="00D01AF4" w:rsidP="00D01AF4">
      <w:pPr>
        <w:rPr>
          <w:rFonts w:ascii="SimHei" w:eastAsia="SimHei" w:hAnsi="SimHei"/>
        </w:rPr>
      </w:pPr>
    </w:p>
    <w:p w14:paraId="4148D79D" w14:textId="77777777" w:rsidR="00D01AF4" w:rsidRPr="00D01AF4" w:rsidRDefault="00D01AF4" w:rsidP="00D01AF4">
      <w:pPr>
        <w:rPr>
          <w:rFonts w:ascii="SimHei" w:eastAsia="SimHei" w:hAnsi="SimHei"/>
        </w:rPr>
      </w:pPr>
      <w:r w:rsidRPr="00D01AF4">
        <w:rPr>
          <w:rFonts w:ascii="SimHei" w:eastAsia="SimHei" w:hAnsi="SimHei" w:hint="eastAsia"/>
        </w:rPr>
        <w:t>不一致文字条件（Sample</w:t>
      </w:r>
      <w:r w:rsidRPr="00D01AF4">
        <w:rPr>
          <w:rFonts w:ascii="SimHei" w:eastAsia="SimHei" w:hAnsi="SimHei"/>
        </w:rPr>
        <w:t xml:space="preserve"> </w:t>
      </w:r>
      <w:r w:rsidRPr="00D01AF4">
        <w:rPr>
          <w:rFonts w:ascii="SimHei" w:eastAsia="SimHei" w:hAnsi="SimHei" w:hint="eastAsia"/>
        </w:rPr>
        <w:t>B）：bin</w:t>
      </w:r>
      <w:r w:rsidRPr="00D01AF4">
        <w:rPr>
          <w:rFonts w:ascii="SimHei" w:eastAsia="SimHei" w:hAnsi="SimHei"/>
        </w:rPr>
        <w:t xml:space="preserve"> size = 2.446</w:t>
      </w:r>
    </w:p>
    <w:p w14:paraId="22848791" w14:textId="77777777" w:rsidR="00D01AF4" w:rsidRPr="00D01AF4" w:rsidRDefault="00D01AF4" w:rsidP="00D01AF4">
      <w:pPr>
        <w:rPr>
          <w:rFonts w:ascii="SimHei" w:eastAsia="SimHei" w:hAnsi="SimHei"/>
        </w:rPr>
      </w:pPr>
      <w:r w:rsidRPr="00D01AF4">
        <w:rPr>
          <w:rFonts w:ascii="SimHei" w:eastAsia="SimHei" w:hAnsi="SimHei"/>
          <w:noProof/>
        </w:rPr>
        <w:drawing>
          <wp:inline distT="0" distB="0" distL="0" distR="0" wp14:anchorId="68B05518" wp14:editId="4FBD5F79">
            <wp:extent cx="5495925" cy="3143250"/>
            <wp:effectExtent l="0" t="0" r="9525" b="0"/>
            <wp:docPr id="3" name="图表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图表 3"/>
                    <pic:cNvPicPr>
                      <a:picLocks noGrp="1" noRot="1" noChangeAspect="1" noMove="1" noResize="1" noEditPoints="1" noAdjustHandles="1" noChangeArrowheads="1" noChangeShapeType="1"/>
                    </pic:cNvPicPr>
                  </pic:nvPicPr>
                  <pic:blipFill>
                    <a:blip r:embed="rId5"/>
                    <a:stretch>
                      <a:fillRect/>
                    </a:stretch>
                  </pic:blipFill>
                  <pic:spPr>
                    <a:xfrm>
                      <a:off x="0" y="0"/>
                      <a:ext cx="5495925" cy="3143250"/>
                    </a:xfrm>
                    <a:prstGeom prst="rect">
                      <a:avLst/>
                    </a:prstGeom>
                  </pic:spPr>
                </pic:pic>
              </a:graphicData>
            </a:graphic>
          </wp:inline>
        </w:drawing>
      </w:r>
    </w:p>
    <w:p w14:paraId="51517DDF" w14:textId="77777777" w:rsidR="00D01AF4" w:rsidRPr="00D01AF4" w:rsidRDefault="00D01AF4" w:rsidP="00D01AF4">
      <w:pPr>
        <w:rPr>
          <w:rFonts w:ascii="SimHei" w:eastAsia="SimHei" w:hAnsi="SimHei"/>
        </w:rPr>
      </w:pPr>
    </w:p>
    <w:p w14:paraId="3E56B6B1" w14:textId="77777777" w:rsidR="00D01AF4" w:rsidRPr="00D01AF4" w:rsidRDefault="00D01AF4" w:rsidP="00D01AF4">
      <w:pPr>
        <w:rPr>
          <w:rFonts w:ascii="SimHei" w:eastAsia="SimHei" w:hAnsi="SimHei"/>
        </w:rPr>
      </w:pPr>
      <w:r w:rsidRPr="00D01AF4">
        <w:rPr>
          <w:rFonts w:ascii="SimHei" w:eastAsia="SimHei" w:hAnsi="SimHei" w:hint="eastAsia"/>
        </w:rPr>
        <w:t>由Sample</w:t>
      </w:r>
      <w:r w:rsidRPr="00D01AF4">
        <w:rPr>
          <w:rFonts w:ascii="SimHei" w:eastAsia="SimHei" w:hAnsi="SimHei"/>
        </w:rPr>
        <w:t xml:space="preserve"> A</w:t>
      </w:r>
      <w:r w:rsidRPr="00D01AF4">
        <w:rPr>
          <w:rFonts w:ascii="SimHei" w:eastAsia="SimHei" w:hAnsi="SimHei" w:hint="eastAsia"/>
        </w:rPr>
        <w:t>，B的直方图中可以发现，mean，mode，median均处在同一直方块中，可近似的认为Sample</w:t>
      </w:r>
      <w:r w:rsidRPr="00D01AF4">
        <w:rPr>
          <w:rFonts w:ascii="SimHei" w:eastAsia="SimHei" w:hAnsi="SimHei"/>
        </w:rPr>
        <w:t xml:space="preserve"> A</w:t>
      </w:r>
      <w:r w:rsidRPr="00D01AF4">
        <w:rPr>
          <w:rFonts w:ascii="SimHei" w:eastAsia="SimHei" w:hAnsi="SimHei" w:hint="eastAsia"/>
        </w:rPr>
        <w:t>，B满足正态分布。</w:t>
      </w:r>
    </w:p>
    <w:p w14:paraId="1FAB869C" w14:textId="77777777" w:rsidR="00D01AF4" w:rsidRDefault="00D01AF4" w:rsidP="00D01AF4">
      <w:pPr>
        <w:rPr>
          <w:rFonts w:ascii="SimHei" w:eastAsia="SimHei" w:hAnsi="SimHei"/>
        </w:rPr>
      </w:pPr>
    </w:p>
    <w:p w14:paraId="447D9C73" w14:textId="77777777" w:rsidR="00D01AF4" w:rsidRDefault="00D01AF4" w:rsidP="00D01AF4">
      <w:pPr>
        <w:rPr>
          <w:rFonts w:ascii="SimHei" w:eastAsia="SimHei" w:hAnsi="SimHei"/>
        </w:rPr>
      </w:pPr>
    </w:p>
    <w:p w14:paraId="21E7D241" w14:textId="77777777" w:rsidR="00D01AF4" w:rsidRPr="00D01AF4" w:rsidRDefault="00D01AF4" w:rsidP="00D01AF4">
      <w:pPr>
        <w:rPr>
          <w:rFonts w:ascii="SimHei" w:eastAsia="SimHei" w:hAnsi="SimHei"/>
        </w:rPr>
      </w:pPr>
    </w:p>
    <w:p w14:paraId="1257CE24" w14:textId="77777777" w:rsidR="00D01AF4" w:rsidRPr="00D01AF4" w:rsidRDefault="00D01AF4" w:rsidP="00D01AF4">
      <w:pPr>
        <w:rPr>
          <w:rFonts w:ascii="SimHei" w:eastAsia="SimHei" w:hAnsi="SimHei"/>
        </w:rPr>
      </w:pPr>
      <w:r w:rsidRPr="00D01AF4">
        <w:rPr>
          <w:rFonts w:ascii="SimHei" w:eastAsia="SimHei" w:hAnsi="SimHei" w:hint="eastAsia"/>
        </w:rPr>
        <w:t>Q5：</w:t>
      </w:r>
    </w:p>
    <w:p w14:paraId="4D8BE8C9" w14:textId="77777777" w:rsidR="00D01AF4" w:rsidRPr="00D01AF4" w:rsidRDefault="00D01AF4" w:rsidP="00D01AF4">
      <w:pPr>
        <w:rPr>
          <w:rFonts w:ascii="SimHei" w:eastAsia="SimHei" w:hAnsi="SimHei"/>
        </w:rPr>
      </w:pPr>
      <w:r w:rsidRPr="00D01AF4">
        <w:rPr>
          <w:rFonts w:ascii="SimHei" w:eastAsia="SimHei" w:hAnsi="SimHei" w:hint="eastAsia"/>
        </w:rPr>
        <w:t>差异性分析:</w:t>
      </w:r>
    </w:p>
    <w:p w14:paraId="0B6E3938" w14:textId="708CAE8F" w:rsidR="00D01AF4" w:rsidRPr="00D01AF4" w:rsidRDefault="00D01AF4" w:rsidP="00D01AF4">
      <w:pPr>
        <w:rPr>
          <w:rFonts w:ascii="SimHei" w:eastAsia="SimHei" w:hAnsi="SimHei"/>
        </w:rPr>
      </w:pPr>
      <w:r w:rsidRPr="00D01AF4">
        <w:rPr>
          <w:rFonts w:ascii="SimHei" w:eastAsia="SimHei" w:hAnsi="SimHei"/>
        </w:rPr>
        <w:t>N</w:t>
      </w:r>
      <w:r w:rsidRPr="00D01AF4">
        <w:rPr>
          <w:rFonts w:ascii="SimHei" w:eastAsia="SimHei" w:hAnsi="SimHei" w:hint="eastAsia"/>
        </w:rPr>
        <w:t>=24</w:t>
      </w:r>
      <w:r w:rsidR="005D4D90">
        <w:rPr>
          <w:rFonts w:ascii="SimHei" w:eastAsia="SimHei" w:hAnsi="SimHei"/>
        </w:rPr>
        <w:t>,</w:t>
      </w:r>
    </w:p>
    <w:p w14:paraId="1E95D6CA" w14:textId="34AF7FA7" w:rsidR="00D01AF4" w:rsidRPr="003A28C9" w:rsidRDefault="00294E2C" w:rsidP="003A28C9">
      <w:pPr>
        <w:rPr>
          <w:rFonts w:ascii="SimHei" w:eastAsia="SimHei" w:hAnsi="SimHei"/>
        </w:rPr>
      </w:pPr>
      <w:r w:rsidRPr="005D4D90">
        <w:rPr>
          <w:rFonts w:ascii="Helvetica" w:eastAsia="Helvetica" w:hAnsi="Helvetica" w:cs="Helvetica"/>
        </w:rPr>
        <w:t>µ</w:t>
      </w:r>
      <w:r w:rsidRPr="00504750">
        <w:rPr>
          <w:rFonts w:ascii="Helvetica" w:eastAsia="Helvetica" w:hAnsi="Helvetica" w:cs="Helvetica"/>
          <w:sz w:val="22"/>
          <w:vertAlign w:val="subscript"/>
        </w:rPr>
        <w:t>A</w:t>
      </w:r>
      <w:r w:rsidRPr="005D4D90">
        <w:rPr>
          <w:rFonts w:ascii="Helvetica" w:eastAsia="Helvetica" w:hAnsi="Helvetica" w:cs="Helvetica"/>
        </w:rPr>
        <w:t xml:space="preserve"> - </w:t>
      </w:r>
      <w:r w:rsidRPr="005D4D90">
        <w:rPr>
          <w:rFonts w:ascii="Helvetica" w:eastAsia="Helvetica" w:hAnsi="Helvetica" w:cs="Helvetica"/>
        </w:rPr>
        <w:t>µ</w:t>
      </w:r>
      <w:r w:rsidRPr="00504750">
        <w:rPr>
          <w:rFonts w:ascii="Helvetica" w:eastAsia="Helvetica" w:hAnsi="Helvetica" w:cs="Helvetica"/>
          <w:sz w:val="22"/>
          <w:vertAlign w:val="subscript"/>
        </w:rPr>
        <w:t>B</w:t>
      </w:r>
      <w:r w:rsidRPr="005D4D90">
        <w:rPr>
          <w:rFonts w:ascii="Helvetica" w:eastAsia="Helvetica" w:hAnsi="Helvetica" w:cs="Helvetica"/>
        </w:rPr>
        <w:t xml:space="preserve"> =</w:t>
      </w:r>
      <w:r>
        <w:rPr>
          <w:rFonts w:ascii="Helvetica" w:eastAsia="Helvetica" w:hAnsi="Helvetica" w:cs="Helvetica"/>
          <w:sz w:val="28"/>
        </w:rPr>
        <w:t xml:space="preserve"> </w:t>
      </w:r>
      <w:proofErr w:type="spellStart"/>
      <w:r w:rsidR="003A28C9" w:rsidRPr="003A28C9">
        <w:rPr>
          <w:rFonts w:ascii="SimHei" w:eastAsia="SimHei" w:hAnsi="SimHei"/>
          <w:b/>
          <w:bCs/>
        </w:rPr>
        <w:t>x</w:t>
      </w:r>
      <w:r w:rsidR="003A28C9" w:rsidRPr="003A28C9">
        <w:rPr>
          <w:rFonts w:ascii="Calibri" w:eastAsia="Calibri" w:hAnsi="Calibri" w:cs="Calibri"/>
          <w:b/>
          <w:bCs/>
        </w:rPr>
        <w:t>̄</w:t>
      </w:r>
      <w:r w:rsidR="00D01AF4" w:rsidRPr="00D01AF4">
        <w:rPr>
          <w:rFonts w:ascii="SimHei" w:eastAsia="SimHei" w:hAnsi="SimHei" w:hint="eastAsia"/>
          <w:vertAlign w:val="subscript"/>
        </w:rPr>
        <w:t>A</w:t>
      </w:r>
      <w:proofErr w:type="spellEnd"/>
      <w:r w:rsidR="00D01AF4" w:rsidRPr="00D01AF4">
        <w:rPr>
          <w:rFonts w:ascii="SimHei" w:eastAsia="SimHei" w:hAnsi="SimHei"/>
        </w:rPr>
        <w:t xml:space="preserve"> –</w:t>
      </w:r>
      <w:r w:rsidR="003A28C9" w:rsidRPr="003A28C9">
        <w:rPr>
          <w:rFonts w:ascii="SimHei" w:eastAsia="SimHei" w:hAnsi="SimHei"/>
          <w:b/>
          <w:bCs/>
        </w:rPr>
        <w:t xml:space="preserve"> </w:t>
      </w:r>
      <w:proofErr w:type="spellStart"/>
      <w:r w:rsidR="003A28C9" w:rsidRPr="003A28C9">
        <w:rPr>
          <w:rFonts w:ascii="SimHei" w:eastAsia="SimHei" w:hAnsi="SimHei"/>
          <w:b/>
          <w:bCs/>
        </w:rPr>
        <w:t>x</w:t>
      </w:r>
      <w:r w:rsidR="003A28C9" w:rsidRPr="003A28C9">
        <w:rPr>
          <w:rFonts w:ascii="Calibri" w:eastAsia="Calibri" w:hAnsi="Calibri" w:cs="Calibri"/>
          <w:b/>
          <w:bCs/>
        </w:rPr>
        <w:t>̄</w:t>
      </w:r>
      <w:r w:rsidR="00D01AF4" w:rsidRPr="00D01AF4">
        <w:rPr>
          <w:rFonts w:ascii="SimHei" w:eastAsia="SimHei" w:hAnsi="SimHei" w:hint="eastAsia"/>
          <w:vertAlign w:val="subscript"/>
        </w:rPr>
        <w:t>B</w:t>
      </w:r>
      <w:proofErr w:type="spellEnd"/>
      <w:r w:rsidR="00D01AF4" w:rsidRPr="00D01AF4">
        <w:rPr>
          <w:rFonts w:ascii="SimHei" w:eastAsia="SimHei" w:hAnsi="SimHei"/>
          <w:vertAlign w:val="subscript"/>
        </w:rPr>
        <w:t xml:space="preserve"> </w:t>
      </w:r>
      <w:r w:rsidR="00D01AF4" w:rsidRPr="00D01AF4">
        <w:rPr>
          <w:rFonts w:ascii="SimHei" w:eastAsia="SimHei" w:hAnsi="SimHei"/>
        </w:rPr>
        <w:t xml:space="preserve">= </w:t>
      </w:r>
      <w:r w:rsidR="003A28C9" w:rsidRPr="003A28C9">
        <w:rPr>
          <w:rFonts w:ascii="SimHei" w:eastAsia="SimHei" w:hAnsi="SimHei" w:hint="eastAsia"/>
        </w:rPr>
        <w:t>-7.964791667</w:t>
      </w:r>
    </w:p>
    <w:p w14:paraId="755DB4C2" w14:textId="2E5CC08A" w:rsidR="00D01AF4" w:rsidRPr="00D01AF4" w:rsidRDefault="00D01AF4" w:rsidP="00D01AF4">
      <w:pPr>
        <w:rPr>
          <w:rFonts w:ascii="SimHei" w:eastAsia="SimHei" w:hAnsi="SimHei"/>
        </w:rPr>
      </w:pPr>
      <w:r w:rsidRPr="00D01AF4">
        <w:rPr>
          <w:rFonts w:ascii="SimHei" w:eastAsia="SimHei" w:hAnsi="SimHei" w:hint="eastAsia"/>
        </w:rPr>
        <w:t xml:space="preserve">S = </w:t>
      </w:r>
      <w:r w:rsidR="001E3768" w:rsidRPr="001E3768">
        <w:rPr>
          <w:rFonts w:ascii="SimHei" w:eastAsia="SimHei" w:hAnsi="SimHei" w:hint="eastAsia"/>
        </w:rPr>
        <w:t>4.86482691</w:t>
      </w:r>
      <w:r w:rsidR="005D4D90">
        <w:rPr>
          <w:rFonts w:ascii="SimHei" w:eastAsia="SimHei" w:hAnsi="SimHei"/>
        </w:rPr>
        <w:t>,</w:t>
      </w:r>
    </w:p>
    <w:p w14:paraId="26EC6B37" w14:textId="076DDF2A" w:rsidR="00D01AF4" w:rsidRPr="00D01AF4" w:rsidRDefault="00D01AF4" w:rsidP="00D01AF4">
      <w:pPr>
        <w:rPr>
          <w:rFonts w:ascii="SimHei" w:eastAsia="SimHei" w:hAnsi="SimHei"/>
        </w:rPr>
      </w:pPr>
      <w:r w:rsidRPr="00D01AF4">
        <w:rPr>
          <w:rFonts w:ascii="SimHei" w:eastAsia="SimHei" w:hAnsi="SimHei" w:hint="eastAsia"/>
        </w:rPr>
        <w:t xml:space="preserve">SE = </w:t>
      </w:r>
      <w:r w:rsidR="0009691B" w:rsidRPr="0009691B">
        <w:rPr>
          <w:rFonts w:ascii="SimHei" w:eastAsia="SimHei" w:hAnsi="SimHei" w:hint="eastAsia"/>
        </w:rPr>
        <w:t>0.993028635</w:t>
      </w:r>
      <w:r w:rsidR="005D4D90">
        <w:rPr>
          <w:rFonts w:ascii="SimHei" w:eastAsia="SimHei" w:hAnsi="SimHei"/>
        </w:rPr>
        <w:t>,</w:t>
      </w:r>
    </w:p>
    <w:p w14:paraId="56D9F6D2" w14:textId="3D1EA85F" w:rsidR="00D01AF4" w:rsidRPr="00D01AF4" w:rsidRDefault="00D01AF4" w:rsidP="00D01AF4">
      <w:pPr>
        <w:rPr>
          <w:rFonts w:ascii="SimHei" w:eastAsia="SimHei" w:hAnsi="SimHei" w:hint="eastAsia"/>
        </w:rPr>
      </w:pPr>
      <w:r w:rsidRPr="00D01AF4">
        <w:rPr>
          <w:rFonts w:ascii="SimHei" w:eastAsia="SimHei" w:hAnsi="SimHei" w:hint="eastAsia"/>
        </w:rPr>
        <w:t>t</w:t>
      </w:r>
      <w:r w:rsidRPr="00D01AF4">
        <w:rPr>
          <w:rFonts w:ascii="SimHei" w:eastAsia="SimHei" w:hAnsi="SimHei"/>
        </w:rPr>
        <w:t xml:space="preserve"> = </w:t>
      </w:r>
      <w:r w:rsidR="0009691B">
        <w:rPr>
          <w:rFonts w:ascii="SimHei" w:eastAsia="SimHei" w:hAnsi="SimHei"/>
        </w:rPr>
        <w:t>-8.02</w:t>
      </w:r>
      <w:r w:rsidR="005D4D90">
        <w:rPr>
          <w:rFonts w:ascii="SimHei" w:eastAsia="SimHei" w:hAnsi="SimHei"/>
        </w:rPr>
        <w:t>,</w:t>
      </w:r>
      <w:r w:rsidR="00B85CF3" w:rsidRPr="00B85CF3">
        <w:rPr>
          <w:rFonts w:ascii="SimHei" w:eastAsia="SimHei" w:hAnsi="SimHei"/>
        </w:rPr>
        <w:t xml:space="preserve"> </w:t>
      </w:r>
      <w:r w:rsidR="00B85CF3">
        <w:rPr>
          <w:rFonts w:ascii="SimHei" w:eastAsia="SimHei" w:hAnsi="SimHei"/>
        </w:rPr>
        <w:t>p &lt; 0.0005</w:t>
      </w:r>
    </w:p>
    <w:p w14:paraId="0CCD3A35" w14:textId="77777777" w:rsidR="005D4D90" w:rsidRDefault="00632BAA" w:rsidP="00D01AF4">
      <w:pPr>
        <w:rPr>
          <w:rFonts w:ascii="SimHei" w:eastAsia="SimHei" w:hAnsi="SimHei"/>
        </w:rPr>
      </w:pPr>
      <w:r w:rsidRPr="00F66A5A">
        <w:rPr>
          <w:rFonts w:ascii="SimHei" w:eastAsia="SimHei" w:hAnsi="SimHei" w:cs="SimSun"/>
        </w:rPr>
        <w:t>α</w:t>
      </w:r>
      <w:r>
        <w:rPr>
          <w:rFonts w:ascii="SimHei" w:eastAsia="SimHei" w:hAnsi="SimHei" w:cs="SimSun" w:hint="eastAsia"/>
        </w:rPr>
        <w:t>=0.05</w:t>
      </w:r>
      <w:r w:rsidR="00D01AF4" w:rsidRPr="00D01AF4">
        <w:rPr>
          <w:rFonts w:ascii="SimHei" w:eastAsia="SimHei" w:hAnsi="SimHei" w:hint="eastAsia"/>
        </w:rPr>
        <w:t xml:space="preserve">, </w:t>
      </w:r>
      <w:proofErr w:type="spellStart"/>
      <w:r w:rsidR="005D4D90">
        <w:rPr>
          <w:rFonts w:ascii="SimHei" w:eastAsia="SimHei" w:hAnsi="SimHei"/>
        </w:rPr>
        <w:t>df</w:t>
      </w:r>
      <w:proofErr w:type="spellEnd"/>
      <w:r w:rsidR="005D4D90">
        <w:rPr>
          <w:rFonts w:ascii="SimHei" w:eastAsia="SimHei" w:hAnsi="SimHei"/>
        </w:rPr>
        <w:t xml:space="preserve"> = 23,</w:t>
      </w:r>
    </w:p>
    <w:p w14:paraId="02DEA7F7" w14:textId="58317E66" w:rsidR="00D01AF4" w:rsidRDefault="00D01AF4" w:rsidP="00D01AF4">
      <w:pPr>
        <w:rPr>
          <w:rFonts w:ascii="SimHei" w:eastAsia="SimHei" w:hAnsi="SimHei"/>
        </w:rPr>
      </w:pPr>
      <w:r w:rsidRPr="00D01AF4">
        <w:rPr>
          <w:rFonts w:ascii="SimHei" w:eastAsia="SimHei" w:hAnsi="SimHei" w:hint="eastAsia"/>
        </w:rPr>
        <w:t xml:space="preserve">t-critical = </w:t>
      </w:r>
      <w:r w:rsidRPr="00D01AF4">
        <w:rPr>
          <w:rFonts w:ascii="SimHei" w:eastAsia="SimHei" w:hAnsi="SimHei"/>
        </w:rPr>
        <w:t>-1.714</w:t>
      </w:r>
      <w:r w:rsidR="005D4D90">
        <w:rPr>
          <w:rFonts w:ascii="SimHei" w:eastAsia="SimHei" w:hAnsi="SimHei"/>
        </w:rPr>
        <w:t>,</w:t>
      </w:r>
    </w:p>
    <w:p w14:paraId="32DE61C2" w14:textId="53230901" w:rsidR="00D01AF4" w:rsidRPr="00D01AF4" w:rsidRDefault="00D01AF4" w:rsidP="00D01AF4">
      <w:pPr>
        <w:rPr>
          <w:rFonts w:ascii="SimHei" w:eastAsia="SimHei" w:hAnsi="SimHei"/>
        </w:rPr>
      </w:pPr>
      <w:r w:rsidRPr="00D01AF4">
        <w:rPr>
          <w:rFonts w:ascii="SimHei" w:eastAsia="SimHei" w:hAnsi="SimHei"/>
        </w:rPr>
        <w:t>95%CI = (-</w:t>
      </w:r>
      <w:r w:rsidR="00DB0A9E">
        <w:rPr>
          <w:rFonts w:ascii="SimHei" w:eastAsia="SimHei" w:hAnsi="SimHei"/>
        </w:rPr>
        <w:t>9.67</w:t>
      </w:r>
      <w:r w:rsidRPr="00D01AF4">
        <w:rPr>
          <w:rFonts w:ascii="SimHei" w:eastAsia="SimHei" w:hAnsi="SimHei"/>
        </w:rPr>
        <w:t>, -</w:t>
      </w:r>
      <w:r w:rsidR="00DB0A9E">
        <w:rPr>
          <w:rFonts w:ascii="SimHei" w:eastAsia="SimHei" w:hAnsi="SimHei"/>
        </w:rPr>
        <w:t>6.26</w:t>
      </w:r>
      <w:r w:rsidRPr="00D01AF4">
        <w:rPr>
          <w:rFonts w:ascii="SimHei" w:eastAsia="SimHei" w:hAnsi="SimHei"/>
        </w:rPr>
        <w:t>)</w:t>
      </w:r>
    </w:p>
    <w:p w14:paraId="18591DB5" w14:textId="49544F3F" w:rsidR="00D01AF4" w:rsidRPr="00D01AF4" w:rsidRDefault="00D01AF4" w:rsidP="00D01AF4">
      <w:pPr>
        <w:rPr>
          <w:rFonts w:ascii="SimHei" w:eastAsia="SimHei" w:hAnsi="SimHei"/>
        </w:rPr>
      </w:pPr>
      <w:r w:rsidRPr="00D01AF4">
        <w:rPr>
          <w:rFonts w:ascii="SimHei" w:eastAsia="SimHei" w:hAnsi="SimHei" w:hint="eastAsia"/>
        </w:rPr>
        <w:t>结论：因为t</w:t>
      </w:r>
      <w:r w:rsidRPr="00D01AF4">
        <w:rPr>
          <w:rFonts w:ascii="SimHei" w:eastAsia="SimHei" w:hAnsi="SimHei"/>
        </w:rPr>
        <w:t xml:space="preserve"> </w:t>
      </w:r>
      <w:r w:rsidR="00B85CF3">
        <w:rPr>
          <w:rFonts w:ascii="SimHei" w:eastAsia="SimHei" w:hAnsi="SimHei"/>
        </w:rPr>
        <w:t xml:space="preserve">&lt; </w:t>
      </w:r>
      <w:r w:rsidRPr="00D01AF4">
        <w:rPr>
          <w:rFonts w:ascii="SimHei" w:eastAsia="SimHei" w:hAnsi="SimHei"/>
        </w:rPr>
        <w:t>t-critical</w:t>
      </w:r>
      <w:r w:rsidR="00B85CF3">
        <w:rPr>
          <w:rFonts w:ascii="SimHei" w:eastAsia="SimHei" w:hAnsi="SimHei" w:hint="eastAsia"/>
        </w:rPr>
        <w:t xml:space="preserve">，并且 p </w:t>
      </w:r>
      <w:r w:rsidR="00B85CF3">
        <w:rPr>
          <w:rFonts w:ascii="SimHei" w:eastAsia="SimHei" w:hAnsi="SimHei"/>
        </w:rPr>
        <w:t xml:space="preserve">&lt; </w:t>
      </w:r>
      <w:r w:rsidR="00B85CF3" w:rsidRPr="00F66A5A">
        <w:rPr>
          <w:rFonts w:ascii="SimHei" w:eastAsia="SimHei" w:hAnsi="SimHei" w:cs="SimSun"/>
        </w:rPr>
        <w:t>α</w:t>
      </w:r>
      <w:r w:rsidR="00B85CF3">
        <w:rPr>
          <w:rFonts w:ascii="SimHei" w:eastAsia="SimHei" w:hAnsi="SimHei"/>
        </w:rPr>
        <w:t>,</w:t>
      </w:r>
      <w:r w:rsidR="00B85CF3">
        <w:rPr>
          <w:rFonts w:ascii="SimHei" w:eastAsia="SimHei" w:hAnsi="SimHei" w:hint="eastAsia"/>
        </w:rPr>
        <w:t>处于临界区内</w:t>
      </w:r>
      <w:r w:rsidR="00D53B23">
        <w:rPr>
          <w:rFonts w:ascii="SimHei" w:eastAsia="SimHei" w:hAnsi="SimHei" w:hint="eastAsia"/>
        </w:rPr>
        <w:t>，存在显著的差异性，所以拒绝零假设。这</w:t>
      </w:r>
      <w:r w:rsidR="0065370D">
        <w:rPr>
          <w:rFonts w:ascii="SimHei" w:eastAsia="SimHei" w:hAnsi="SimHei" w:hint="eastAsia"/>
        </w:rPr>
        <w:t>表明在</w:t>
      </w:r>
      <w:r w:rsidR="00D53B23" w:rsidRPr="00D53B23">
        <w:rPr>
          <w:rFonts w:ascii="SimHei" w:eastAsia="SimHei" w:hAnsi="SimHei" w:hint="eastAsia"/>
        </w:rPr>
        <w:t>在不一致文字条件中</w:t>
      </w:r>
      <w:r w:rsidR="00D53B23">
        <w:rPr>
          <w:rFonts w:ascii="SimHei" w:eastAsia="SimHei" w:hAnsi="SimHei" w:hint="eastAsia"/>
        </w:rPr>
        <w:t>参与者所需的完成时间比</w:t>
      </w:r>
      <w:r w:rsidR="00D53B23" w:rsidRPr="00D53B23">
        <w:rPr>
          <w:rFonts w:ascii="SimHei" w:eastAsia="SimHei" w:hAnsi="SimHei" w:hint="eastAsia"/>
        </w:rPr>
        <w:t>一致文字条件中</w:t>
      </w:r>
      <w:r w:rsidR="00D53B23">
        <w:rPr>
          <w:rFonts w:ascii="SimHei" w:eastAsia="SimHei" w:hAnsi="SimHei" w:hint="eastAsia"/>
        </w:rPr>
        <w:t>参与者所需的完成时间</w:t>
      </w:r>
      <w:r w:rsidR="00D53B23">
        <w:rPr>
          <w:rFonts w:ascii="SimHei" w:eastAsia="SimHei" w:hAnsi="SimHei" w:hint="eastAsia"/>
        </w:rPr>
        <w:t>要多</w:t>
      </w:r>
      <w:bookmarkStart w:id="0" w:name="_GoBack"/>
      <w:bookmarkEnd w:id="0"/>
      <w:r w:rsidR="00D53B23">
        <w:rPr>
          <w:rFonts w:ascii="SimHei" w:eastAsia="SimHei" w:hAnsi="SimHei" w:hint="eastAsia"/>
        </w:rPr>
        <w:t>。结论</w:t>
      </w:r>
      <w:r w:rsidRPr="00D01AF4">
        <w:rPr>
          <w:rFonts w:ascii="SimHei" w:eastAsia="SimHei" w:hAnsi="SimHei" w:hint="eastAsia"/>
        </w:rPr>
        <w:t>与预期一致。</w:t>
      </w:r>
    </w:p>
    <w:p w14:paraId="2DD56526" w14:textId="77777777" w:rsidR="00D01AF4" w:rsidRPr="00D01AF4" w:rsidRDefault="00D01AF4" w:rsidP="00D01AF4">
      <w:pPr>
        <w:rPr>
          <w:rFonts w:ascii="SimHei" w:eastAsia="SimHei" w:hAnsi="SimHei"/>
        </w:rPr>
      </w:pPr>
    </w:p>
    <w:p w14:paraId="6E9625B7" w14:textId="77777777" w:rsidR="00D01AF4" w:rsidRPr="00D01AF4" w:rsidRDefault="00D01AF4" w:rsidP="00D01AF4">
      <w:pPr>
        <w:rPr>
          <w:rFonts w:ascii="SimHei" w:eastAsia="SimHei" w:hAnsi="SimHei"/>
        </w:rPr>
      </w:pPr>
      <w:r w:rsidRPr="00D01AF4">
        <w:rPr>
          <w:rFonts w:ascii="SimHei" w:eastAsia="SimHei" w:hAnsi="SimHei" w:hint="eastAsia"/>
        </w:rPr>
        <w:t>Q6：</w:t>
      </w:r>
    </w:p>
    <w:p w14:paraId="1131BF31" w14:textId="77777777" w:rsidR="00D01AF4" w:rsidRPr="00D01AF4" w:rsidRDefault="00D01AF4" w:rsidP="00D01AF4">
      <w:pPr>
        <w:rPr>
          <w:rFonts w:ascii="SimHei" w:eastAsia="SimHei" w:hAnsi="SimHei"/>
        </w:rPr>
      </w:pPr>
      <w:r w:rsidRPr="00D01AF4">
        <w:rPr>
          <w:rFonts w:ascii="SimHei" w:eastAsia="SimHei" w:hAnsi="SimHei" w:hint="eastAsia"/>
        </w:rPr>
        <w:t>因为文字与油墨色的不一致导致人在识别时与已有的惯性思维产生了冲突因而发生了迟疑，使得正确识别所需的时间也相应的变多。</w:t>
      </w:r>
    </w:p>
    <w:p w14:paraId="3C8068E2" w14:textId="77777777" w:rsidR="00D01AF4" w:rsidRPr="00D01AF4" w:rsidRDefault="00D01AF4" w:rsidP="00D01AF4">
      <w:pPr>
        <w:rPr>
          <w:rFonts w:ascii="SimHei" w:eastAsia="SimHei" w:hAnsi="SimHei"/>
        </w:rPr>
      </w:pPr>
      <w:r w:rsidRPr="00D01AF4">
        <w:rPr>
          <w:rFonts w:ascii="SimHei" w:eastAsia="SimHei" w:hAnsi="SimHei" w:hint="eastAsia"/>
        </w:rPr>
        <w:t>替代方案：</w:t>
      </w:r>
    </w:p>
    <w:p w14:paraId="254474C7" w14:textId="77777777" w:rsidR="00D01AF4" w:rsidRPr="00D01AF4" w:rsidRDefault="00D01AF4" w:rsidP="00D01AF4">
      <w:pPr>
        <w:rPr>
          <w:rFonts w:ascii="SimHei" w:eastAsia="SimHei" w:hAnsi="SimHei"/>
        </w:rPr>
      </w:pPr>
      <w:r w:rsidRPr="00D01AF4">
        <w:rPr>
          <w:rFonts w:ascii="SimHei" w:eastAsia="SimHei" w:hAnsi="SimHei" w:hint="eastAsia"/>
        </w:rPr>
        <w:t>在一致和不一致的文字条件下，计量每位参与者在规定时间内正确说出文字列表中墨色名称的数量。</w:t>
      </w:r>
    </w:p>
    <w:p w14:paraId="7E9FB515" w14:textId="086E40A1" w:rsidR="004E4B6E" w:rsidRPr="008C2C4D" w:rsidRDefault="004E4B6E" w:rsidP="00D01AF4">
      <w:pPr>
        <w:rPr>
          <w:rFonts w:ascii="希" w:eastAsia="SimHei" w:hAnsi="希" w:cs="SimSun" w:hint="eastAsia"/>
          <w:b/>
          <w:bCs/>
        </w:rPr>
      </w:pPr>
    </w:p>
    <w:sectPr w:rsidR="004E4B6E" w:rsidRPr="008C2C4D" w:rsidSect="002F6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He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希">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50"/>
    <w:rsid w:val="0009691B"/>
    <w:rsid w:val="000F1013"/>
    <w:rsid w:val="001C2E37"/>
    <w:rsid w:val="001E3768"/>
    <w:rsid w:val="00286750"/>
    <w:rsid w:val="00294E2C"/>
    <w:rsid w:val="0029569D"/>
    <w:rsid w:val="002F6433"/>
    <w:rsid w:val="003A28C9"/>
    <w:rsid w:val="004C1058"/>
    <w:rsid w:val="004E4B6E"/>
    <w:rsid w:val="00504750"/>
    <w:rsid w:val="005D4D90"/>
    <w:rsid w:val="00632BAA"/>
    <w:rsid w:val="0065370D"/>
    <w:rsid w:val="006C2084"/>
    <w:rsid w:val="0081157A"/>
    <w:rsid w:val="00824FCA"/>
    <w:rsid w:val="008433B4"/>
    <w:rsid w:val="008C2C4D"/>
    <w:rsid w:val="00993E91"/>
    <w:rsid w:val="00A030F7"/>
    <w:rsid w:val="00B15435"/>
    <w:rsid w:val="00B5611E"/>
    <w:rsid w:val="00B710FA"/>
    <w:rsid w:val="00B85CF3"/>
    <w:rsid w:val="00BE37A8"/>
    <w:rsid w:val="00C121E8"/>
    <w:rsid w:val="00D01AF4"/>
    <w:rsid w:val="00D12216"/>
    <w:rsid w:val="00D53B23"/>
    <w:rsid w:val="00DB0A9E"/>
    <w:rsid w:val="00E977A5"/>
    <w:rsid w:val="00EC0303"/>
    <w:rsid w:val="00F07D32"/>
    <w:rsid w:val="00F33C65"/>
    <w:rsid w:val="00F66A5A"/>
    <w:rsid w:val="00FA0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F8C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2C4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C2C4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07927">
      <w:bodyDiv w:val="1"/>
      <w:marLeft w:val="0"/>
      <w:marRight w:val="0"/>
      <w:marTop w:val="0"/>
      <w:marBottom w:val="0"/>
      <w:divBdr>
        <w:top w:val="none" w:sz="0" w:space="0" w:color="auto"/>
        <w:left w:val="none" w:sz="0" w:space="0" w:color="auto"/>
        <w:bottom w:val="none" w:sz="0" w:space="0" w:color="auto"/>
        <w:right w:val="none" w:sz="0" w:space="0" w:color="auto"/>
      </w:divBdr>
    </w:div>
    <w:div w:id="270168399">
      <w:bodyDiv w:val="1"/>
      <w:marLeft w:val="0"/>
      <w:marRight w:val="0"/>
      <w:marTop w:val="0"/>
      <w:marBottom w:val="0"/>
      <w:divBdr>
        <w:top w:val="none" w:sz="0" w:space="0" w:color="auto"/>
        <w:left w:val="none" w:sz="0" w:space="0" w:color="auto"/>
        <w:bottom w:val="none" w:sz="0" w:space="0" w:color="auto"/>
        <w:right w:val="none" w:sz="0" w:space="0" w:color="auto"/>
      </w:divBdr>
    </w:div>
    <w:div w:id="276181695">
      <w:bodyDiv w:val="1"/>
      <w:marLeft w:val="0"/>
      <w:marRight w:val="0"/>
      <w:marTop w:val="0"/>
      <w:marBottom w:val="0"/>
      <w:divBdr>
        <w:top w:val="none" w:sz="0" w:space="0" w:color="auto"/>
        <w:left w:val="none" w:sz="0" w:space="0" w:color="auto"/>
        <w:bottom w:val="none" w:sz="0" w:space="0" w:color="auto"/>
        <w:right w:val="none" w:sz="0" w:space="0" w:color="auto"/>
      </w:divBdr>
    </w:div>
    <w:div w:id="391780137">
      <w:bodyDiv w:val="1"/>
      <w:marLeft w:val="0"/>
      <w:marRight w:val="0"/>
      <w:marTop w:val="0"/>
      <w:marBottom w:val="0"/>
      <w:divBdr>
        <w:top w:val="none" w:sz="0" w:space="0" w:color="auto"/>
        <w:left w:val="none" w:sz="0" w:space="0" w:color="auto"/>
        <w:bottom w:val="none" w:sz="0" w:space="0" w:color="auto"/>
        <w:right w:val="none" w:sz="0" w:space="0" w:color="auto"/>
      </w:divBdr>
    </w:div>
    <w:div w:id="396056562">
      <w:bodyDiv w:val="1"/>
      <w:marLeft w:val="0"/>
      <w:marRight w:val="0"/>
      <w:marTop w:val="0"/>
      <w:marBottom w:val="0"/>
      <w:divBdr>
        <w:top w:val="none" w:sz="0" w:space="0" w:color="auto"/>
        <w:left w:val="none" w:sz="0" w:space="0" w:color="auto"/>
        <w:bottom w:val="none" w:sz="0" w:space="0" w:color="auto"/>
        <w:right w:val="none" w:sz="0" w:space="0" w:color="auto"/>
      </w:divBdr>
    </w:div>
    <w:div w:id="614406109">
      <w:bodyDiv w:val="1"/>
      <w:marLeft w:val="0"/>
      <w:marRight w:val="0"/>
      <w:marTop w:val="0"/>
      <w:marBottom w:val="0"/>
      <w:divBdr>
        <w:top w:val="none" w:sz="0" w:space="0" w:color="auto"/>
        <w:left w:val="none" w:sz="0" w:space="0" w:color="auto"/>
        <w:bottom w:val="none" w:sz="0" w:space="0" w:color="auto"/>
        <w:right w:val="none" w:sz="0" w:space="0" w:color="auto"/>
      </w:divBdr>
    </w:div>
    <w:div w:id="678779628">
      <w:bodyDiv w:val="1"/>
      <w:marLeft w:val="0"/>
      <w:marRight w:val="0"/>
      <w:marTop w:val="0"/>
      <w:marBottom w:val="0"/>
      <w:divBdr>
        <w:top w:val="none" w:sz="0" w:space="0" w:color="auto"/>
        <w:left w:val="none" w:sz="0" w:space="0" w:color="auto"/>
        <w:bottom w:val="none" w:sz="0" w:space="0" w:color="auto"/>
        <w:right w:val="none" w:sz="0" w:space="0" w:color="auto"/>
      </w:divBdr>
    </w:div>
    <w:div w:id="847721425">
      <w:bodyDiv w:val="1"/>
      <w:marLeft w:val="0"/>
      <w:marRight w:val="0"/>
      <w:marTop w:val="0"/>
      <w:marBottom w:val="0"/>
      <w:divBdr>
        <w:top w:val="none" w:sz="0" w:space="0" w:color="auto"/>
        <w:left w:val="none" w:sz="0" w:space="0" w:color="auto"/>
        <w:bottom w:val="none" w:sz="0" w:space="0" w:color="auto"/>
        <w:right w:val="none" w:sz="0" w:space="0" w:color="auto"/>
      </w:divBdr>
    </w:div>
    <w:div w:id="856893122">
      <w:bodyDiv w:val="1"/>
      <w:marLeft w:val="0"/>
      <w:marRight w:val="0"/>
      <w:marTop w:val="0"/>
      <w:marBottom w:val="0"/>
      <w:divBdr>
        <w:top w:val="none" w:sz="0" w:space="0" w:color="auto"/>
        <w:left w:val="none" w:sz="0" w:space="0" w:color="auto"/>
        <w:bottom w:val="none" w:sz="0" w:space="0" w:color="auto"/>
        <w:right w:val="none" w:sz="0" w:space="0" w:color="auto"/>
      </w:divBdr>
    </w:div>
    <w:div w:id="896546152">
      <w:bodyDiv w:val="1"/>
      <w:marLeft w:val="0"/>
      <w:marRight w:val="0"/>
      <w:marTop w:val="0"/>
      <w:marBottom w:val="0"/>
      <w:divBdr>
        <w:top w:val="none" w:sz="0" w:space="0" w:color="auto"/>
        <w:left w:val="none" w:sz="0" w:space="0" w:color="auto"/>
        <w:bottom w:val="none" w:sz="0" w:space="0" w:color="auto"/>
        <w:right w:val="none" w:sz="0" w:space="0" w:color="auto"/>
      </w:divBdr>
    </w:div>
    <w:div w:id="947471756">
      <w:bodyDiv w:val="1"/>
      <w:marLeft w:val="0"/>
      <w:marRight w:val="0"/>
      <w:marTop w:val="0"/>
      <w:marBottom w:val="0"/>
      <w:divBdr>
        <w:top w:val="none" w:sz="0" w:space="0" w:color="auto"/>
        <w:left w:val="none" w:sz="0" w:space="0" w:color="auto"/>
        <w:bottom w:val="none" w:sz="0" w:space="0" w:color="auto"/>
        <w:right w:val="none" w:sz="0" w:space="0" w:color="auto"/>
      </w:divBdr>
    </w:div>
    <w:div w:id="963392096">
      <w:bodyDiv w:val="1"/>
      <w:marLeft w:val="0"/>
      <w:marRight w:val="0"/>
      <w:marTop w:val="0"/>
      <w:marBottom w:val="0"/>
      <w:divBdr>
        <w:top w:val="none" w:sz="0" w:space="0" w:color="auto"/>
        <w:left w:val="none" w:sz="0" w:space="0" w:color="auto"/>
        <w:bottom w:val="none" w:sz="0" w:space="0" w:color="auto"/>
        <w:right w:val="none" w:sz="0" w:space="0" w:color="auto"/>
      </w:divBdr>
    </w:div>
    <w:div w:id="974676586">
      <w:bodyDiv w:val="1"/>
      <w:marLeft w:val="0"/>
      <w:marRight w:val="0"/>
      <w:marTop w:val="0"/>
      <w:marBottom w:val="0"/>
      <w:divBdr>
        <w:top w:val="none" w:sz="0" w:space="0" w:color="auto"/>
        <w:left w:val="none" w:sz="0" w:space="0" w:color="auto"/>
        <w:bottom w:val="none" w:sz="0" w:space="0" w:color="auto"/>
        <w:right w:val="none" w:sz="0" w:space="0" w:color="auto"/>
      </w:divBdr>
    </w:div>
    <w:div w:id="1333408477">
      <w:bodyDiv w:val="1"/>
      <w:marLeft w:val="0"/>
      <w:marRight w:val="0"/>
      <w:marTop w:val="0"/>
      <w:marBottom w:val="0"/>
      <w:divBdr>
        <w:top w:val="none" w:sz="0" w:space="0" w:color="auto"/>
        <w:left w:val="none" w:sz="0" w:space="0" w:color="auto"/>
        <w:bottom w:val="none" w:sz="0" w:space="0" w:color="auto"/>
        <w:right w:val="none" w:sz="0" w:space="0" w:color="auto"/>
      </w:divBdr>
    </w:div>
    <w:div w:id="1365904622">
      <w:bodyDiv w:val="1"/>
      <w:marLeft w:val="0"/>
      <w:marRight w:val="0"/>
      <w:marTop w:val="0"/>
      <w:marBottom w:val="0"/>
      <w:divBdr>
        <w:top w:val="none" w:sz="0" w:space="0" w:color="auto"/>
        <w:left w:val="none" w:sz="0" w:space="0" w:color="auto"/>
        <w:bottom w:val="none" w:sz="0" w:space="0" w:color="auto"/>
        <w:right w:val="none" w:sz="0" w:space="0" w:color="auto"/>
      </w:divBdr>
    </w:div>
    <w:div w:id="1382901867">
      <w:bodyDiv w:val="1"/>
      <w:marLeft w:val="0"/>
      <w:marRight w:val="0"/>
      <w:marTop w:val="0"/>
      <w:marBottom w:val="0"/>
      <w:divBdr>
        <w:top w:val="none" w:sz="0" w:space="0" w:color="auto"/>
        <w:left w:val="none" w:sz="0" w:space="0" w:color="auto"/>
        <w:bottom w:val="none" w:sz="0" w:space="0" w:color="auto"/>
        <w:right w:val="none" w:sz="0" w:space="0" w:color="auto"/>
      </w:divBdr>
    </w:div>
    <w:div w:id="1479149395">
      <w:bodyDiv w:val="1"/>
      <w:marLeft w:val="0"/>
      <w:marRight w:val="0"/>
      <w:marTop w:val="0"/>
      <w:marBottom w:val="0"/>
      <w:divBdr>
        <w:top w:val="none" w:sz="0" w:space="0" w:color="auto"/>
        <w:left w:val="none" w:sz="0" w:space="0" w:color="auto"/>
        <w:bottom w:val="none" w:sz="0" w:space="0" w:color="auto"/>
        <w:right w:val="none" w:sz="0" w:space="0" w:color="auto"/>
      </w:divBdr>
    </w:div>
    <w:div w:id="1692683527">
      <w:bodyDiv w:val="1"/>
      <w:marLeft w:val="0"/>
      <w:marRight w:val="0"/>
      <w:marTop w:val="0"/>
      <w:marBottom w:val="0"/>
      <w:divBdr>
        <w:top w:val="none" w:sz="0" w:space="0" w:color="auto"/>
        <w:left w:val="none" w:sz="0" w:space="0" w:color="auto"/>
        <w:bottom w:val="none" w:sz="0" w:space="0" w:color="auto"/>
        <w:right w:val="none" w:sz="0" w:space="0" w:color="auto"/>
      </w:divBdr>
    </w:div>
    <w:div w:id="1710832882">
      <w:bodyDiv w:val="1"/>
      <w:marLeft w:val="0"/>
      <w:marRight w:val="0"/>
      <w:marTop w:val="0"/>
      <w:marBottom w:val="0"/>
      <w:divBdr>
        <w:top w:val="none" w:sz="0" w:space="0" w:color="auto"/>
        <w:left w:val="none" w:sz="0" w:space="0" w:color="auto"/>
        <w:bottom w:val="none" w:sz="0" w:space="0" w:color="auto"/>
        <w:right w:val="none" w:sz="0" w:space="0" w:color="auto"/>
      </w:divBdr>
    </w:div>
    <w:div w:id="1897618466">
      <w:bodyDiv w:val="1"/>
      <w:marLeft w:val="0"/>
      <w:marRight w:val="0"/>
      <w:marTop w:val="0"/>
      <w:marBottom w:val="0"/>
      <w:divBdr>
        <w:top w:val="none" w:sz="0" w:space="0" w:color="auto"/>
        <w:left w:val="none" w:sz="0" w:space="0" w:color="auto"/>
        <w:bottom w:val="none" w:sz="0" w:space="0" w:color="auto"/>
        <w:right w:val="none" w:sz="0" w:space="0" w:color="auto"/>
      </w:divBdr>
    </w:div>
    <w:div w:id="1906641877">
      <w:bodyDiv w:val="1"/>
      <w:marLeft w:val="0"/>
      <w:marRight w:val="0"/>
      <w:marTop w:val="0"/>
      <w:marBottom w:val="0"/>
      <w:divBdr>
        <w:top w:val="none" w:sz="0" w:space="0" w:color="auto"/>
        <w:left w:val="none" w:sz="0" w:space="0" w:color="auto"/>
        <w:bottom w:val="none" w:sz="0" w:space="0" w:color="auto"/>
        <w:right w:val="none" w:sz="0" w:space="0" w:color="auto"/>
      </w:divBdr>
    </w:div>
    <w:div w:id="1967153711">
      <w:bodyDiv w:val="1"/>
      <w:marLeft w:val="0"/>
      <w:marRight w:val="0"/>
      <w:marTop w:val="0"/>
      <w:marBottom w:val="0"/>
      <w:divBdr>
        <w:top w:val="none" w:sz="0" w:space="0" w:color="auto"/>
        <w:left w:val="none" w:sz="0" w:space="0" w:color="auto"/>
        <w:bottom w:val="none" w:sz="0" w:space="0" w:color="auto"/>
        <w:right w:val="none" w:sz="0" w:space="0" w:color="auto"/>
      </w:divBdr>
    </w:div>
    <w:div w:id="2002615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180</Words>
  <Characters>1029</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jojoliu12345@gmail.com</dc:creator>
  <cp:keywords/>
  <dc:description/>
  <cp:lastModifiedBy>jojoliu12345@gmail.com</cp:lastModifiedBy>
  <cp:revision>28</cp:revision>
  <dcterms:created xsi:type="dcterms:W3CDTF">2017-12-06T14:09:00Z</dcterms:created>
  <dcterms:modified xsi:type="dcterms:W3CDTF">2017-12-10T12:39:00Z</dcterms:modified>
</cp:coreProperties>
</file>