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5C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outlineLvl w:val="0"/>
        <w:rPr>
          <w:rStyle w:val="6"/>
          <w:rFonts w:hint="default" w:eastAsia="宋体" w:cs="Times New Roman"/>
          <w:b/>
          <w:bCs/>
          <w:kern w:val="0"/>
          <w:sz w:val="36"/>
          <w:szCs w:val="48"/>
          <w:lang w:val="en-US" w:eastAsia="zh-CN" w:bidi="ar"/>
        </w:rPr>
      </w:pPr>
      <w:r>
        <w:rPr>
          <w:rStyle w:val="6"/>
          <w:rFonts w:hint="eastAsia" w:eastAsia="宋体" w:cs="Times New Roman"/>
          <w:b/>
          <w:bCs/>
          <w:kern w:val="0"/>
          <w:sz w:val="36"/>
          <w:szCs w:val="48"/>
          <w:lang w:val="en-US" w:eastAsia="zh-CN" w:bidi="ar"/>
        </w:rPr>
        <w:t>OLDE和LCD注意事项：</w:t>
      </w:r>
    </w:p>
    <w:p w14:paraId="175DB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修改 oled 和 lcd 显示的东西需要的函数</w:t>
      </w:r>
    </w:p>
    <w:p w14:paraId="0A6870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</w:p>
    <w:p w14:paraId="7D9189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LCD 初始页内容：改 APP/lcd_ui.c (line 36) 里的 LcdUi_DrawBaseStep ()</w:t>
      </w:r>
    </w:p>
    <w:p w14:paraId="55D689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LCD 运行页内容：改 APP/lcd_ui.c (line 203) 里的 LcdUi_Update ()</w:t>
      </w:r>
    </w:p>
    <w:p w14:paraId="135B1E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</w:p>
    <w:p w14:paraId="2E5CFC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OLED 初始页内容：改 APP/oled_ui.c (line 8) 里的 OledUi_DrawBase ()</w:t>
      </w:r>
    </w:p>
    <w:p w14:paraId="3B31DA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OLED 运行页底图：改 APP/oled_ui.c (line 20) 里的 OledUi_DrawRunBase ()</w:t>
      </w:r>
    </w:p>
    <w:p w14:paraId="2A598F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OLED 运行时刷新内容：改 APP/oled_ui.c (line 61) 里的 OledUi_Update ()</w:t>
      </w:r>
    </w:p>
    <w:p w14:paraId="43172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简单记：</w:t>
      </w:r>
    </w:p>
    <w:p w14:paraId="0BF0A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text 想改开机显示：改 DrawBase 想改清屏后保留的边框 / 底图：改 DrawRunBase 想改实时刷新的内容：改 Update</w:t>
      </w:r>
    </w:p>
    <w:p w14:paraId="02907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  <w:r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  <w:t>LCD 因为是 SPI 屏，没有 OLED 那种整屏 RAM 缓冲，所以启动页被拆成 LcdUi_DrawBaseStep () 分步画。</w:t>
      </w:r>
    </w:p>
    <w:p w14:paraId="633C2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</w:p>
    <w:p w14:paraId="6C620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6"/>
          <w:rFonts w:hint="eastAsia" w:eastAsia="宋体" w:cs="Times New Roman"/>
          <w:kern w:val="0"/>
          <w:szCs w:val="24"/>
          <w:lang w:val="en-US" w:eastAsia="zh-CN" w:bidi="ar"/>
        </w:rPr>
      </w:pPr>
    </w:p>
    <w:p w14:paraId="11256D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260AB"/>
    <w:multiLevelType w:val="singleLevel"/>
    <w:tmpl w:val="AA6260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95FAFD1"/>
    <w:multiLevelType w:val="singleLevel"/>
    <w:tmpl w:val="D95FAF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17B7BEB"/>
    <w:multiLevelType w:val="multilevel"/>
    <w:tmpl w:val="517B7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87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413</Characters>
  <Lines>0</Lines>
  <Paragraphs>0</Paragraphs>
  <TotalTime>1</TotalTime>
  <ScaleCrop>false</ScaleCrop>
  <LinksUpToDate>false</LinksUpToDate>
  <CharactersWithSpaces>470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2026-06-25T15:10:00Z</dcterms:created>
  <dc:creator>26894</dc:creator>
  <cp:lastModifiedBy>司景</cp:lastModifiedBy>
  <dcterms:modified xsi:type="dcterms:W3CDTF">2026-06-28T07:00:07Z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eyJoZGlkIjoiZjFmZWIzNDg2MmIzZjExOTIzMmViNTBmYTMwYTk0ZWYiLCJ1c2VySWQiOiIxNjMxMzc1NTkxIn0=</vt:lpwstr>
  </property>
  <property fmtid="{D5CDD505-2E9C-101B-9397-08002B2CF9AE}" pid="4" name="ICV">
    <vt:lpwstr>80A2461567354CE080CDC2B1F84200EA_12</vt:lpwstr>
  </property>
</Properties>
</file>