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D6" w:rsidRPr="003134D6" w:rsidRDefault="003134D6" w:rsidP="003134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3134D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selenium IDE的基础知识--Actions命令 </w:t>
        </w:r>
      </w:hyperlink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一.浏览器的操作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前言：selenium IDE的下载地址：http://seleniumhq.org/download/，位于“Selenium IDE”栏中，直接单击“Download version”后面的版本号即可；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open(url)</w:t>
      </w:r>
      <w:r w:rsidRPr="003134D6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（1）作用：打开指定的URL，URL可以为相对或是绝对URL；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（2）URL：命令准备打开的URL，可为空；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（3）Target：要打开的URL；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1）当Target为空，将打开Base URL中填写的页面；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2）当Target不为空，将打开Base URL + Target页面。如，假设Base URL为http://www.baidu.com/，而Target为index.html，则执行open命令时，将打开http:             //www.baidu.com/index.html；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3）当Target以http://开头时，将忽略Base URL，直接打开Target的网址；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goBack()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（1）作用：模拟单击浏览器的后退按钮；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refresh()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（1）作用：刷新当前页；</w:t>
      </w:r>
    </w:p>
    <w:p w:rsidR="00D54BD4" w:rsidRDefault="003134D6" w:rsidP="003134D6">
      <w:pPr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Default="003134D6" w:rsidP="003134D6">
      <w:pPr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windowFocus()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（1）作用：将焦点赋予当前的窗体，所有命令在当前的窗体进行，即激活当前选中的浏览器窗口；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windowMaximize()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（1）作用：将当前的窗口最大化，即设置为全屏显示；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close()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（1）作用：模拟用户单击窗口上的关闭按钮；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二.界面元素的基本操作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type(locator,value)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（1）作用：向指定输入域中输入指定值；也可为下拉框、复选框和单选框按钮赋值，只是value应为选项的值，而不是文本内容；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           locator：指向某个元素的元素定位器；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           value：录入的值，复选框和单选框按钮选项的值；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（2）Target：元素的定位表达式；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（3）Value：要输入的值；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typeKeys(locator,value)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（1）作用：模拟在指定元素上的按键行为，一个一个地输入字符；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  value：需要输入的值；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（2）Target：元素的定位表达式；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（3）Value：要输入的值；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 注：typeKeys与type命令不同，type会一次性强制录入指定的值（而非键盘上拥有的字符，例如汉字），而typeKeys相当于一个键一个键的按。在某些特殊情况下，可能会先使用type命令来设置字段的值，然后使用typeKeys来出发刚输入字符对应的键盘事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click（locator）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（1）作用：单击一个链接、按钮、复选框或单选按钮；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（2）如果该单击事件导致新的页面加载，命令将会加上后缀“AndWait”，即“clickAnd Wait”，或“waitForPageToLoad”命令；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.clickAt(locator,coordString)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（1）作用：与click命令类似，但需要填写相对坐标；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           locator：命令操作对象的定位器；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coordString：需要单击的元素位置，用坐标(x,y)表示；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doubleClick(locator)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（1）作用：模拟用户双击；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（2）如果该双击事件导致新的页面加载，命令将会加上后缀“AndWait”，即“doubleClickAndWait”命令，或waitForPageToLoad命令；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doubleClickAt(coordString)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（1）作用：模拟用户双击；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coordString：需要单击的元素位置，用坐标（x,y）表示；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select(selectLocator,optionLocator)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（1）作用：模拟人工单击下拉列表框；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selectLocator：指向指定选择元素的元素定位器；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optionLocator：选项的选择器（默认为标签）；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（2）注，选项的定位方式和下拉框的定位方式有所不同；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1）label=文本值，基于选项的文本进行匹配（默认方式），如label=three；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2）value=真实值，基于选项的真实值进行匹配，如value=3；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3）id=id，基于选项的id进行匹配，如id=option3；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4）index=index，基于选项的索引进行匹配（从0开始），如index=2；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8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.check(locator)/uncheck(locator)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（1） 作用：勾选/取消一个关联性按钮（checkbox和radio）；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           locator：指向指定元素的元素定位器；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（2）注，大多数程序员在编写JS事件时，喜欢用onClick，而check不会触发单击动作（即不会触发onClick），所以必要的时候可用click命令来勾选复选框或单选框；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uncheck(locator)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（1）与check命令的功能相反，作用为取消勾选；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10.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focus(locator)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（1）作用：将焦点移动到指定元素；</w:t>
      </w:r>
    </w:p>
    <w:p w:rsidR="003134D6" w:rsidRDefault="003134D6" w:rsidP="003134D6">
      <w:pPr>
        <w:rPr>
          <w:rStyle w:val="a5"/>
          <w:color w:val="FF0000"/>
          <w:sz w:val="27"/>
          <w:szCs w:val="27"/>
        </w:rPr>
      </w:pPr>
      <w:r>
        <w:rPr>
          <w:rStyle w:val="a5"/>
          <w:color w:val="FF0000"/>
          <w:sz w:val="27"/>
          <w:szCs w:val="27"/>
        </w:rPr>
        <w:lastRenderedPageBreak/>
        <w:t>三</w:t>
      </w:r>
      <w:r>
        <w:rPr>
          <w:rStyle w:val="a5"/>
          <w:color w:val="FF0000"/>
          <w:sz w:val="27"/>
          <w:szCs w:val="27"/>
        </w:rPr>
        <w:t>.</w:t>
      </w:r>
      <w:r>
        <w:rPr>
          <w:rStyle w:val="a5"/>
          <w:color w:val="FF0000"/>
          <w:sz w:val="27"/>
          <w:szCs w:val="27"/>
        </w:rPr>
        <w:t>键盘鼠标模拟操作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22"/>
        <w:gridCol w:w="1299"/>
      </w:tblGrid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altKeyDown()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模拟按下alt键不放，直到调用altKeyUp命令或者加载新页面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altKeyUp()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松开Alt键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controlKeyDown()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模拟按下Ctrl键不放，直到调用controlKeyUp命令或者加载新页面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controlKeyUp()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松开Ctrl键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shiftKeyDown()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模拟按下Shift键不放，直到调用shiltKeyUp命令或者加载新页面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shiftKeyUp()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松开Shift键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keyDown(locator,keySequencee)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模拟按下某个键不放，直到执行keyUp命令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keyPress(locator,keySequence)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模拟用户敲击了某个按键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keyUp(locator,keySequence)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模拟松开某个键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模拟用户在指定元素上按下鼠标左键不放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Target-元素的定位表达式 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mouseDownAt(locator,coordString)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和mouseDown命令是一个概念，区别在于需要填写相对坐标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Value-要在指定元素上进行点击的x,y坐标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模拟用户在指定元素上按下鼠标右键不放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mouseDownRightAt(locator,coordString)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和mouseDownRight命令是一个概念，区别在于需要填写相对坐标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Value-要在指定元素上进行点击的x,y坐标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松开之前使用mouseDown在指定元素上按下的鼠标左键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mouseUpAt(locator,coordString)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松开之前使用mouseDownAt在指定元素上按下的鼠标左键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Value-要在指定元素上进行点击的x,y坐标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mouseUpRight(locator)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松开之前使用mouseDownRight在指定元素上按下的鼠标右键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mouseUpRightAt(locator,coordString)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松开之前使用mouseDownRightAt在指定元素上按下的鼠标右键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Value-要在指定元素上进行点击的x,y坐标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mouseOver(locator)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将鼠标光标移动到指定元素内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mouseOut(locator)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将鼠标光标移动到指定元素外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</w:tbl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四.设置类操作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setTimeout(timeout)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（1）作用：设置动作的等待时间，默认为30s，仅适用于open命令、以waitFor开头的命令，以及带有AndWait后缀的命令；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（2）timeout：等待时间，单位为ms；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setSpeed(value)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（1）作用：设置每次操作之间的间隔，默认为0；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（2）value：置操作间隔的时间数，单位为ms；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pause(waitTime)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（1）作用：强制停止脚本运行，通常用于脚本的调试，定位脚本错误；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（2）waitTime：等待时间，单位为ms；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break()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（1）作用：暂停正在执行的测试，直到用户手动单击继续按钮；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（2）注：应注意哪些地方使用了该命令，以便及时单击继续按钮，否则会一直停止等待；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catchEntirePageScreenshot(filename, kwargs)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（1）作用：将当前窗口进行截图并保存为PNG文件；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highlight(locator)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（1）作用：暂时将指定元素的背景改为黄色，并在稍后取消该效果，一般用于调试；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echo(message)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（1）作用：将需要的信息在显示区显示，一般用于调试；</w:t>
      </w:r>
    </w:p>
    <w:p w:rsidR="003134D6" w:rsidRPr="003134D6" w:rsidRDefault="003134D6" w:rsidP="00972F94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assignld(locator,identifier)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作用：临时为指定元素设定一个id，以便将来使用该元素时使用该id，通常用于一个元素被多次使用；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identifier：为指定元素指定的id；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captureEntirePageScreenshop(filename,kwargs)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作用：捕获一个快照，并将其存放在本地；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filename：快照名及路径名；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kwargs：改变快照的模式，可为空；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selectFrame(locator)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作用：在当前窗体中选择一个框架；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runScript(script)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作用：在当前测试窗体的body标签中创建一个新的“script”标签，并在body标签中添加指定的命令文本；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script：需要执行的JavaScript；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fireEvent(locator,eventName)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作用：模拟页面元素被激活的操作；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eventName：事件名，如focus、blur等；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keyPress(locator,keySequence)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作用：模拟用户按下和释放一个键；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keySequence：一个字符串，通常为该按键的ASCII；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controlKeyDown()/controlKeyUp()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作用：保持键盘上Ctrl键的按下/释放状态，当新的页面加载时，该命令无效；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18.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metaKeyDown()/metaKeyUp()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作用：保持Meta键的按下/取消状态；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shiftKeyDown()/shiftKeyUp()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作用：保持Shift键的按下/取消状态；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20.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altKeyDown()/altKeyUp()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作用：保持Alt键的按下/取消状态；</w:t>
      </w:r>
    </w:p>
    <w:p w:rsidR="003134D6" w:rsidRPr="003134D6" w:rsidRDefault="003134D6" w:rsidP="003134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setMouseSpeed(pixeks)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作用：设置鼠标的移动速度；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pixels：每次移动经过的像素；若为0，则每次移动都要进行一次MouseMove操作这样导致缓慢；</w:t>
      </w:r>
    </w:p>
    <w:p w:rsidR="003134D6" w:rsidRPr="003134D6" w:rsidRDefault="003134D6" w:rsidP="003134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openWindow(url,windowID)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作用：打开一个新窗口，打开后，需用selectWindow命令选择这个窗口；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url：打开窗口的url；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windowID：为新窗口指定的ID；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注：此命令可解决selenium对于_blank的BUG问题；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28.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selectWindow(windowID)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作用：选择由本次实例所打开的窗口；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30.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chooseCancelOnNextConfirmation()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作用：相当于手动单击“cancel”按钮，仅一次有效；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注：该过程不会弹出窗口；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answerOnNextPrompt(answer)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作用：对下一次prompt做出指定回答；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answer：对prompt的指定回答；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注：该过程不会弹出窗口；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contextMenu(locator)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作用：模拟为元素打开一个关联的菜单，大多数时间效果和鼠标右键一样；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waitForPageToLoad(timeout)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作用：等待页面的加载；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waitForFrameToLoad(frameAddress,timeout)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作用：等待一个框架的加载完成；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frameAddress：指向该框架的定位器；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timeout：设置最长等待时间，单位为ms；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38.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waitForCondition(script,timeout)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作用：等待一段script返回true；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script：等待执行的script；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timeout：设置最长等待时间，单位为ms；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store(expression,variableName)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作用：将值存储在变量中；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expression：需要存储的值的表达式；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variableName：存放值的变量；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submit(formLocator)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作用：提交一个指定的表单；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keyDown(locator,keySequence)/keyUP(locator,keySequence)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作用：模拟用户按下/释放一个按键；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keySequence：按键对应的ASCII码；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mouseDown(locator)/mouseUp(locator)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作用：模拟用户在元素上按下/释放鼠标；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mouseMove(locator)/mouseOut(locator)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作用：模拟鼠标移到/移出元素；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mouseOver(locator)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作用：模拟鼠标停留在元素上；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removeAllSelections(locator)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作用：取消多选元素的选择状态。</w:t>
      </w:r>
    </w:p>
    <w:p w:rsidR="003134D6" w:rsidRPr="003134D6" w:rsidRDefault="003134D6" w:rsidP="003134D6"/>
    <w:sectPr w:rsidR="003134D6" w:rsidRPr="0031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D6"/>
    <w:rsid w:val="000054E2"/>
    <w:rsid w:val="00051997"/>
    <w:rsid w:val="00054755"/>
    <w:rsid w:val="000F27F3"/>
    <w:rsid w:val="002C4B6E"/>
    <w:rsid w:val="003134D6"/>
    <w:rsid w:val="003810DF"/>
    <w:rsid w:val="00386843"/>
    <w:rsid w:val="005E7D6E"/>
    <w:rsid w:val="006E21E6"/>
    <w:rsid w:val="006F6316"/>
    <w:rsid w:val="00724789"/>
    <w:rsid w:val="00902942"/>
    <w:rsid w:val="00972F94"/>
    <w:rsid w:val="00A30526"/>
    <w:rsid w:val="00A47757"/>
    <w:rsid w:val="00AF3F75"/>
    <w:rsid w:val="00B12E7E"/>
    <w:rsid w:val="00BE6E6E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8CE0-2D31-41C2-832A-C54BE68C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34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34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134D6"/>
  </w:style>
  <w:style w:type="character" w:styleId="a3">
    <w:name w:val="Hyperlink"/>
    <w:basedOn w:val="a0"/>
    <w:uiPriority w:val="99"/>
    <w:semiHidden/>
    <w:unhideWhenUsed/>
    <w:rsid w:val="003134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3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3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grace666/article/details/457182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2</cp:revision>
  <dcterms:created xsi:type="dcterms:W3CDTF">2016-12-06T01:45:00Z</dcterms:created>
  <dcterms:modified xsi:type="dcterms:W3CDTF">2017-02-17T09:53:00Z</dcterms:modified>
</cp:coreProperties>
</file>