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9C49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System;</w:t>
      </w:r>
    </w:p>
    <w:p w14:paraId="581A756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14:paraId="0A161AC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System.ComponentModel;</w:t>
      </w:r>
    </w:p>
    <w:p w14:paraId="0D0E068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System.Data;</w:t>
      </w:r>
    </w:p>
    <w:p w14:paraId="6E1D58C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System.Drawing;</w:t>
      </w:r>
    </w:p>
    <w:p w14:paraId="76E3040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System.Linq;</w:t>
      </w:r>
    </w:p>
    <w:p w14:paraId="7E1DB28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System.Text;</w:t>
      </w:r>
    </w:p>
    <w:p w14:paraId="5457550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System.Data.OleDb;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添加类库</w:t>
      </w:r>
    </w:p>
    <w:p w14:paraId="356632AE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System.IO;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添加类库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输入输出</w:t>
      </w:r>
    </w:p>
    <w:p w14:paraId="2CB3131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Excel = Microsoft.Office.Interop.Excel;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添加类库</w:t>
      </w:r>
    </w:p>
    <w:p w14:paraId="6CEFC63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14:paraId="459552E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System.Windows.Forms;</w:t>
      </w:r>
    </w:p>
    <w:p w14:paraId="0C993C1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_20170668_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刘晨煜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_4</w:t>
      </w:r>
    </w:p>
    <w:p w14:paraId="6DA3C4C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3EBFFE0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Form</w:t>
      </w:r>
    </w:p>
    <w:p w14:paraId="6680106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14:paraId="5A02276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Form1()</w:t>
      </w:r>
    </w:p>
    <w:p w14:paraId="1FAF123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A5A490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InitializeComponent();</w:t>
      </w:r>
    </w:p>
    <w:p w14:paraId="14B0803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2337C5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角度转弧度</w:t>
      </w:r>
    </w:p>
    <w:p w14:paraId="1C35346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dmstorad(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s)</w:t>
      </w:r>
    </w:p>
    <w:p w14:paraId="4028FCE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F7A484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ss = s.Split(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[3]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′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StringSplitOptions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.RemoveEmptyEntries);</w:t>
      </w:r>
    </w:p>
    <w:p w14:paraId="1133FEB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[ss.Length];</w:t>
      </w:r>
    </w:p>
    <w:p w14:paraId="12BFCFC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d.Length; i++)</w:t>
      </w:r>
    </w:p>
    <w:p w14:paraId="6392031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d[i]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.ToDouble(ss[i]);</w:t>
      </w:r>
    </w:p>
    <w:p w14:paraId="738C88D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sign = d[0] &gt;= 0.0 ? 1.0 : -1.0;</w:t>
      </w:r>
    </w:p>
    <w:p w14:paraId="716AFFB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rad = 0;</w:t>
      </w:r>
    </w:p>
    <w:p w14:paraId="30E003BE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(d.Length == 1)</w:t>
      </w:r>
    </w:p>
    <w:p w14:paraId="1CFC4CC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rad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.Abs(d[0]) *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 / 180;</w:t>
      </w:r>
    </w:p>
    <w:p w14:paraId="161AC72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(d.Length == 2)</w:t>
      </w:r>
    </w:p>
    <w:p w14:paraId="1C5656D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rad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.Abs(d[0]) + d[1] / 60) *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 / 180;</w:t>
      </w:r>
    </w:p>
    <w:p w14:paraId="374D663E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2F583BF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rad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.Abs(d[0]) + d[1] / 60 + d[2] / 60 / 60) *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 / 180;</w:t>
      </w:r>
    </w:p>
    <w:p w14:paraId="6700DAE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rad = sign * rad;</w:t>
      </w:r>
    </w:p>
    <w:p w14:paraId="26DAB2E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rad;</w:t>
      </w:r>
    </w:p>
    <w:p w14:paraId="2F0DF95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62486D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弧度转角度</w:t>
      </w:r>
    </w:p>
    <w:p w14:paraId="0256552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radtodms(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rad)</w:t>
      </w:r>
    </w:p>
    <w:p w14:paraId="450C9719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F0D783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sign = rad &gt;= 0.0 ? 1.0 : -1.0;</w:t>
      </w:r>
    </w:p>
    <w:p w14:paraId="12C8E60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rad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.Abs(rad) * 180 /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.PI;</w:t>
      </w:r>
    </w:p>
    <w:p w14:paraId="402DD93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[3];</w:t>
      </w:r>
    </w:p>
    <w:p w14:paraId="39F3B73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d[0]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)rad;</w:t>
      </w:r>
    </w:p>
    <w:p w14:paraId="55C808A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d[1] =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)((rad - d[0]) * 60);</w:t>
      </w:r>
    </w:p>
    <w:p w14:paraId="7600C26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d[2] = (rad - d[0] - d[1] / 60) * 60 * 60;</w:t>
      </w:r>
    </w:p>
    <w:p w14:paraId="16301F6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d[2]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.Round(d[2], 2);</w:t>
      </w:r>
    </w:p>
    <w:p w14:paraId="4F3073E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(d[2] == 60)</w:t>
      </w:r>
    </w:p>
    <w:p w14:paraId="10DA359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E4693D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d[1] += 1;</w:t>
      </w:r>
    </w:p>
    <w:p w14:paraId="14A2322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d[2] -= 60;</w:t>
      </w:r>
    </w:p>
    <w:p w14:paraId="2D6A47C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(d[1] == 60)</w:t>
      </w:r>
    </w:p>
    <w:p w14:paraId="61514A3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69898B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d[0] += 1;</w:t>
      </w:r>
    </w:p>
    <w:p w14:paraId="2727669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d[1] -= 60;</w:t>
      </w:r>
    </w:p>
    <w:p w14:paraId="2D96AA7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081625E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4B972E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d[0] = sign * d[0];</w:t>
      </w:r>
    </w:p>
    <w:p w14:paraId="697ABDA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.ToString(d[0])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.ToString(d[1])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′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.ToString(d[2])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4CB459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14:paraId="25390D4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8BFB78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坐标方位角推算</w:t>
      </w:r>
    </w:p>
    <w:p w14:paraId="0DEFD81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fangweijiao(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sdr,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cr)</w:t>
      </w:r>
    </w:p>
    <w:p w14:paraId="4541800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CD8B98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0;</w:t>
      </w:r>
    </w:p>
    <w:p w14:paraId="215219A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sdr.Length; i++)</w:t>
      </w:r>
    </w:p>
    <w:p w14:paraId="65AE082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07AE79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cr[i] = cr[i - 1] + sdr[i] -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.PI;</w:t>
      </w:r>
    </w:p>
    <w:p w14:paraId="6613E45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(cr[i] &gt;=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 * 2)</w:t>
      </w:r>
    </w:p>
    <w:p w14:paraId="242B14C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cr[i] -=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 * 2;</w:t>
      </w:r>
    </w:p>
    <w:p w14:paraId="23C8DAD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(cr[i] &lt; 0.0)</w:t>
      </w:r>
    </w:p>
    <w:p w14:paraId="6B80BEC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cr[i] +=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 * 2;</w:t>
      </w:r>
    </w:p>
    <w:p w14:paraId="4522B89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sum += sdr[i];</w:t>
      </w:r>
    </w:p>
    <w:p w14:paraId="601182C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AD1FB89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sum;</w:t>
      </w:r>
    </w:p>
    <w:p w14:paraId="04AB6CF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F7F3FE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FC35F6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button1_Click(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552FCE2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603AE6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sd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[dataGridView1.RowCount - 5];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新建一个数组存放观测角度的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原始值</w:t>
      </w:r>
    </w:p>
    <w:p w14:paraId="7646FDF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sdr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[sd.Length];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新建一个数组存放观测角度的弧度值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1C899DF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[sd.Length];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新建一个数组存放计算的坐标方位角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667DA6E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 = 0;</w:t>
      </w:r>
    </w:p>
    <w:p w14:paraId="7D77EEA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cr[0] = dmstorad(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.ToString(dataGridView1.Rows[0].Cells[4].Value));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获取第一个坐标方位角，并将其转换成弧度，放入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cr[]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数组第一个元素中</w:t>
      </w:r>
    </w:p>
    <w:p w14:paraId="7D0AC87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acd = dmstorad(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.ToString(dataGridView1.Rows[dataGridView1.RowCount - 6].Cells[4].Value));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获取终边坐标方位角，并将其转换成弧度，放入放入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acd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中用于计算和检核</w:t>
      </w:r>
    </w:p>
    <w:p w14:paraId="21B8802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E1A123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938C57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sd.Length; i++)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从第二行开始循环，将观测角度的原始值放入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sd[]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并转换成弧度值存放在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sdr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61FBE34E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174C245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sd[i]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.ToString(dataGridView1.Rows[i].Cells[1].Value);</w:t>
      </w:r>
    </w:p>
    <w:p w14:paraId="5F1A105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sdr[i] = dmstorad(sd[i]);</w:t>
      </w:r>
    </w:p>
    <w:p w14:paraId="05F2B0EE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A7A589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sum = fangweijiao(sdr, cr);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计算改正前坐标方位角和观测角度总和，分别存储在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cr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sum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14:paraId="52A4EF7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dataGridView1.Rows[dataGridView1.RowCount - 4].Cells[1].Value = radtodms(sum);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将观测角度总和放入表格中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1C84AAC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fd, fdx;</w:t>
      </w:r>
    </w:p>
    <w:p w14:paraId="2898BE1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fd = cr[cr.Length - 1] - acd;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计算角度闭合差，单位弧度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06C0F609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fdx = 60 *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.Sqrt(sd.Length - 1);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计算角度闭合差限差，单位秒</w:t>
      </w:r>
    </w:p>
    <w:p w14:paraId="33AB78E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dataGridView1.Rows[dataGridView1.RowCount - 3].Cells[1].Value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.Round(fd * 180 /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.PI * 3600, 2))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将角度闭合差存入表格中</w:t>
      </w:r>
    </w:p>
    <w:p w14:paraId="544A3A9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dataGridView1.Rows[dataGridView1.RowCount - 2].Cells[1].Value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.Round(fdx, 2))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将角度闭合差限差存入表格中</w:t>
      </w:r>
    </w:p>
    <w:p w14:paraId="3EB78D2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2AFBFA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B584E5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.Abs(fd * 180 /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.PI * 3600) &gt; fdx)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检查角度闭合差是否满足要求</w:t>
      </w:r>
    </w:p>
    <w:p w14:paraId="15C3712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角度闭合差超限！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5D8821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5E038A8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48E6B65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vd = -fd / (sd.Length - 1);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分配角度闭合差（观测左角）</w:t>
      </w:r>
    </w:p>
    <w:p w14:paraId="55EDD1C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sumvd = 0;</w:t>
      </w:r>
    </w:p>
    <w:p w14:paraId="1F96165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sdr.Length; i++)</w:t>
      </w:r>
    </w:p>
    <w:p w14:paraId="5BE3C6E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C5311DE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sdr[i] += vd;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计算改正后的观测角度，并存入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sdr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数组中</w:t>
      </w:r>
    </w:p>
    <w:p w14:paraId="29E14C1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sumvd += vd;</w:t>
      </w:r>
    </w:p>
    <w:p w14:paraId="4330CB0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dataGridView1.Rows[i].Cells[2].Value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.Round(vd * 180 /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.PI * 3600, 2))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将角度改正数存入表格中</w:t>
      </w:r>
    </w:p>
    <w:p w14:paraId="41EA6A2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dataGridView1.Rows[i].Cells[3].Value = radtodms(sdr[i]);</w:t>
      </w:r>
    </w:p>
    <w:p w14:paraId="58F6DEA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11C8F5B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.Round(sumvd, 8) !=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.Round(-fd, 8))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秒保留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位对应弧度是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位</w:t>
      </w:r>
    </w:p>
    <w:p w14:paraId="6586BAF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角度改正数分配有误！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CBFF8A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6BB4590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dataGridView1.Rows[dataGridView1.RowCount - 4].Cells[2].Value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.Round(sumvd * 180 /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.PI * 3600, 2)) +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″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将角度改正数总和存入表格中</w:t>
      </w:r>
    </w:p>
    <w:p w14:paraId="00C8E46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5EFCC9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B88900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sum = fangweijiao(sdr, cr);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推算改正后的坐标方位角</w:t>
      </w:r>
    </w:p>
    <w:p w14:paraId="510A334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.Round(cr[cr.Length - 1], 8) !=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.Round(acd, 8))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坐标方位角推算有误！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F5F449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54D6A44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96A033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dataGridView1.Rows[dataGridView1.RowCount - 4].Cells[3].Value = radtodms(sum);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将改正后观测角度总和放入表格中</w:t>
      </w:r>
    </w:p>
    <w:p w14:paraId="0309A49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cr.Length - 1; i++)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将改正后坐标方位角存入表格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23FB8E9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 dataGridView1.Rows[i].Cells[4].Value = radtodms(cr[i]);</w:t>
      </w:r>
    </w:p>
    <w:p w14:paraId="0499317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40C469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65FD52A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至此角度调整和计算完毕</w:t>
      </w:r>
    </w:p>
    <w:p w14:paraId="42584F7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}</w:t>
      </w:r>
    </w:p>
    <w:p w14:paraId="50ED8C0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坐标增量闭合差计算及其调整</w:t>
      </w:r>
    </w:p>
    <w:p w14:paraId="4421D5C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jl =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[sd.Length-1];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新建一个数组存放观测的距离</w:t>
      </w:r>
    </w:p>
    <w:p w14:paraId="611379C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dx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[sd.Length-1];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新建一个数组存放Δ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</w:t>
      </w:r>
    </w:p>
    <w:p w14:paraId="4333A78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dy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[sd.Length-1];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新建一个数组存放Δ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y</w:t>
      </w:r>
    </w:p>
    <w:p w14:paraId="2FADBC0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ddx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[sd.Length-1];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新建一个数组存放Δ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改正值</w:t>
      </w:r>
    </w:p>
    <w:p w14:paraId="3713534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ddy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[sd.Length-1];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新建一个数组存放Δ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改正值</w:t>
      </w:r>
    </w:p>
    <w:p w14:paraId="7B6E927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sumdx = 0;</w:t>
      </w:r>
    </w:p>
    <w:p w14:paraId="5BF70BD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sumdy = 0;</w:t>
      </w:r>
    </w:p>
    <w:p w14:paraId="2F8D508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sumjl= 0;</w:t>
      </w:r>
    </w:p>
    <w:p w14:paraId="5B5731B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jl.Length; i++)</w:t>
      </w:r>
    </w:p>
    <w:p w14:paraId="3B1A4DA9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7B22179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jl[i]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.ToDouble(dataGridView1.Rows[i].Cells[5].Value);</w:t>
      </w:r>
    </w:p>
    <w:p w14:paraId="65F116A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dx[i] = jl[i] *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.Cos(cr[i]);</w:t>
      </w:r>
    </w:p>
    <w:p w14:paraId="6D00356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dy[i] = jl[i] *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.Sin(cr[i]);</w:t>
      </w:r>
    </w:p>
    <w:p w14:paraId="3C0CA31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dataGridView1.Rows[i].Cells[6].Value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.Round(dx[i], 4));</w:t>
      </w:r>
    </w:p>
    <w:p w14:paraId="4BDA06C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dataGridView1.Rows[i].Cells[7].Value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.Round(dy[i], 4));</w:t>
      </w:r>
    </w:p>
    <w:p w14:paraId="064283BE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sumdx += dx[i];</w:t>
      </w:r>
    </w:p>
    <w:p w14:paraId="40C4D12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sumdy += dy[i];</w:t>
      </w:r>
    </w:p>
    <w:p w14:paraId="5997FFA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sumjl+=jl[i];</w:t>
      </w:r>
    </w:p>
    <w:p w14:paraId="3736D47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}</w:t>
      </w:r>
    </w:p>
    <w:p w14:paraId="4D82120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dataGridView1.Rows[dataGridView1.RowCount - 4].Cells[5].Value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.ToString(sumjl);</w:t>
      </w:r>
    </w:p>
    <w:p w14:paraId="11F9875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dataGridView1.Rows[dataGridView1.RowCount - 4].Cells[6].Value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.Round(sumdx, 4));</w:t>
      </w:r>
    </w:p>
    <w:p w14:paraId="2CCA837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dataGridView1.Rows[dataGridView1.RowCount - 4].Cells[7].Value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.Round(sumdy, 4));</w:t>
      </w:r>
    </w:p>
    <w:p w14:paraId="7022BBD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fx, fy;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坐标增量闭合差</w:t>
      </w:r>
    </w:p>
    <w:p w14:paraId="7F8DA6E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xa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.ToDouble(dataGridView1.Rows[1].Cells[12].Value);</w:t>
      </w:r>
    </w:p>
    <w:p w14:paraId="7849174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xc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.ToDouble(dataGridView1.Rows[dataGridView1.RowCount - 6].Cells[12].Value);</w:t>
      </w:r>
    </w:p>
    <w:p w14:paraId="270EE88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ya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.ToDouble(dataGridView1.Rows[1].Cells[13].Value);</w:t>
      </w:r>
    </w:p>
    <w:p w14:paraId="01FAF52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yc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.ToDouble(dataGridView1.Rows[dataGridView1.RowCount - 6].Cells[13].Value);</w:t>
      </w:r>
    </w:p>
    <w:p w14:paraId="139CCEC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fx = sumdx - (xc - xa);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计算坐标增量闭合差</w:t>
      </w:r>
    </w:p>
    <w:p w14:paraId="01B4DBA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fy = sumdy - (yc - ya);</w:t>
      </w:r>
    </w:p>
    <w:p w14:paraId="125B1A6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dataGridView1.Rows[dataGridView1.RowCount - 3].Cells[7].Value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.Round(fx, 4));</w:t>
      </w:r>
    </w:p>
    <w:p w14:paraId="4C1032D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dataGridView1.Rows[dataGridView1.RowCount - 2].Cells[7].Value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.Round(fy, 4));</w:t>
      </w:r>
    </w:p>
    <w:p w14:paraId="247A472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fxy, m;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定义道线全长闭合差，导线全长相对闭合差</w:t>
      </w:r>
    </w:p>
    <w:p w14:paraId="02088B19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fxy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.Sqrt(fx * fx + fy * fy);</w:t>
      </w:r>
    </w:p>
    <w:p w14:paraId="1CCCEF1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m = sumjl / fxy;</w:t>
      </w:r>
    </w:p>
    <w:p w14:paraId="7CFCF0E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dataGridView1.Rows[dataGridView1.RowCount - 3].Cells[10].Value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.Round(fxy, 4));</w:t>
      </w:r>
    </w:p>
    <w:p w14:paraId="0EB239C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dataGridView1.Rows[dataGridView1.RowCount - 2].Cells[11].Value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)m);</w:t>
      </w:r>
    </w:p>
    <w:p w14:paraId="665ECD1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sumddx = 0;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定义坐标增量改正数的和</w:t>
      </w:r>
    </w:p>
    <w:p w14:paraId="5DEE269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sumddy = 0;</w:t>
      </w:r>
    </w:p>
    <w:p w14:paraId="144A929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[sd.Length - 1];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定义数组用于存放改正后的坐标增量及总和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0BE7A09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cy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[sd.Length - 1];</w:t>
      </w:r>
    </w:p>
    <w:p w14:paraId="5008E85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sumcx = 0;</w:t>
      </w:r>
    </w:p>
    <w:p w14:paraId="00C56A5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sumcy = 0;</w:t>
      </w:r>
    </w:p>
    <w:p w14:paraId="308DF35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[sd.Length - 1];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定义数组用于存放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50BDE32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y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[sd.Length - 1];</w:t>
      </w:r>
    </w:p>
    <w:p w14:paraId="1FBFD5C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x[1] =xa;</w:t>
      </w:r>
    </w:p>
    <w:p w14:paraId="1D79E30E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y[1] =ya;</w:t>
      </w:r>
    </w:p>
    <w:p w14:paraId="680851C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(m &lt; 2000)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判断导线全长相对闭合差是否超限</w:t>
      </w:r>
    </w:p>
    <w:p w14:paraId="2236E46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导线全长相对闭合差超限！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</w:p>
    <w:p w14:paraId="2EE5802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357293F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7A23F6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j=1;j&lt;ddx.Length;j++)</w:t>
      </w:r>
    </w:p>
    <w:p w14:paraId="7665E98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{</w:t>
      </w:r>
    </w:p>
    <w:p w14:paraId="3EBD3EA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ddx[j] = -fx * jl[j] / sumjl;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计算坐标增量改正数</w:t>
      </w:r>
    </w:p>
    <w:p w14:paraId="7D197FAE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ddy[j] = -fy * jl[j] / sumjl;</w:t>
      </w:r>
    </w:p>
    <w:p w14:paraId="56442F7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sumddx += ddx[j];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计算坐标增量改正数总和</w:t>
      </w:r>
    </w:p>
    <w:p w14:paraId="10DCFE5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sumddy += ddy[j];</w:t>
      </w:r>
    </w:p>
    <w:p w14:paraId="0916D00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dataGridView1.Rows[j].Cells[8].Value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.Round(ddx[j], 4));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将坐标增量改正数放入表格</w:t>
      </w:r>
    </w:p>
    <w:p w14:paraId="4B36CC9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dataGridView1.Rows[j].Cells[9].Value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.Round(ddy[j], 4));</w:t>
      </w:r>
    </w:p>
    <w:p w14:paraId="1053C45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cx[j] = dx[j] + ddx[j];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计算改正后坐标增量</w:t>
      </w:r>
    </w:p>
    <w:p w14:paraId="789F8D9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cy[j] = dy[j] + ddy[j];</w:t>
      </w:r>
    </w:p>
    <w:p w14:paraId="1C07300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sumcx += cx[j];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计算改正后坐标增量总和</w:t>
      </w:r>
    </w:p>
    <w:p w14:paraId="5ACB08B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sumcy += cy[j];</w:t>
      </w:r>
    </w:p>
    <w:p w14:paraId="3A1A0B7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dataGridView1.Rows[j].Cells[10].Value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.Round(cx[j], 4));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将改正后坐标增量放入表格</w:t>
      </w:r>
    </w:p>
    <w:p w14:paraId="14372D9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   dataGridView1.Rows[j].Cells[11].Value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.Round(cy[j], 4));</w:t>
      </w:r>
    </w:p>
    <w:p w14:paraId="23DD1E1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74D884E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.Round(sumddx, 4) !=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.Round(-fx, 4) ||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.Round(sumddy, 4) !=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.Round(-fy, 4))</w:t>
      </w:r>
    </w:p>
    <w:p w14:paraId="316FEB1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坐标增量分配有误！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D99879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.Round(sumcx, 4) !=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.Round(xc - xa, 4) ||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.Round(sumcy, 4) !=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.Round(yc - ya, 4))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取四位对吗？</w:t>
      </w:r>
    </w:p>
    <w:p w14:paraId="75F2E62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改正后坐标增量计算有误！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27502A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dataGridView1.Rows[dataGridView1.RowCount - 4].Cells[8].Value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.Round(sumddx, 4));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将坐标增量改正数总和放入表格中</w:t>
      </w:r>
    </w:p>
    <w:p w14:paraId="5DF44E7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dataGridView1.Rows[dataGridView1.RowCount - 4].Cells[9].Value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.Round(sumddy, 4));</w:t>
      </w:r>
    </w:p>
    <w:p w14:paraId="0073C844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dataGridView1.Rows[dataGridView1.RowCount - 4].Cells[10].Value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.Round(sumcx, 4));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将改正后坐标增量总和放入表格中</w:t>
      </w:r>
    </w:p>
    <w:p w14:paraId="74D67B5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dataGridView1.Rows[dataGridView1.RowCount - 4].Cells[11].Value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.Round(sumcy, 4));</w:t>
      </w:r>
    </w:p>
    <w:p w14:paraId="6345CF7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j=1;j&lt;x.Length -1;j++ )</w:t>
      </w:r>
    </w:p>
    <w:p w14:paraId="08358D3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0976F6D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x[j + 1] = x[j] + cx[j];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</w:t>
      </w:r>
    </w:p>
    <w:p w14:paraId="33E8154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y[j + 1] = y[j] + cy[j];</w:t>
      </w:r>
    </w:p>
    <w:p w14:paraId="6985451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dataGridView1.Rows[j+1].Cells[12].Value=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.Round(x[j+1], 3));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x,y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坐标放入表格</w:t>
      </w:r>
    </w:p>
    <w:p w14:paraId="38B79C2E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dataGridView1.Rows[j+1].Cells[13].Value=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Convert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.ToString(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.Round(y[j+1], 3));</w:t>
      </w:r>
    </w:p>
    <w:p w14:paraId="76EF65F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}</w:t>
      </w:r>
    </w:p>
    <w:p w14:paraId="59281CC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 (x[x.Length -1]+cx[cx.Length -1],3)!=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.Round (xc,3) ||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.Round (y[y.Length -1]+cy[cy.Length -1],3)!=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.Round ( yc,3))</w:t>
      </w:r>
    </w:p>
    <w:p w14:paraId="72E5135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坐标计算有误！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9233BD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37BC1F3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705847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9B70DF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E9F7C9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77ABD9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AC8077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6D2861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56F0CD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04CE1A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button2_Click(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3078E6E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293F311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Application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.Exit();</w:t>
      </w:r>
    </w:p>
    <w:p w14:paraId="784A2A6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04960F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A1AFDA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txt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文件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ToolStripMenuItem_Click(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6882333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5F43B6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dataGridView1.DataSource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59861A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dataGridView1.Rows.Clear();</w:t>
      </w:r>
    </w:p>
    <w:p w14:paraId="21E7C93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dataGridView1.Columns.Clear();</w:t>
      </w:r>
    </w:p>
    <w:p w14:paraId="54202D7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OpenFileDialog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OpenFileDialog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();</w:t>
      </w:r>
    </w:p>
    <w:p w14:paraId="717DBF5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file.Filter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文本文件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|*.txt"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0226FE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(file.ShowDialog() ==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DialogResult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.OK)</w:t>
      </w:r>
    </w:p>
    <w:p w14:paraId="442AED9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DE8C3E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sr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StreamReader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(file.FileName, System.Text.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Encoding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.Default);</w:t>
      </w:r>
    </w:p>
    <w:p w14:paraId="25B0FA5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textBox1.Text = sr.ReadToEnd();</w:t>
      </w:r>
    </w:p>
    <w:p w14:paraId="1180D1F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sr.Close();</w:t>
      </w:r>
    </w:p>
    <w:p w14:paraId="1604D6D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B1C5B9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08FB341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809D65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 str = textBox1.Text.Split(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StringSplitOptions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.RemoveEmptyEntries);</w:t>
      </w:r>
    </w:p>
    <w:p w14:paraId="1C713AE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[][] k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[str.Length][];</w:t>
      </w:r>
    </w:p>
    <w:p w14:paraId="3EED5B3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str.Length; i++)</w:t>
      </w:r>
    </w:p>
    <w:p w14:paraId="32D1997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k[i] = str[i].Split(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','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DF91218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dataGridView1.RowCount = k.Length;</w:t>
      </w:r>
    </w:p>
    <w:p w14:paraId="4737EE79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dataGridView1.ColumnCount = k[0].Length;</w:t>
      </w:r>
    </w:p>
    <w:p w14:paraId="47C463E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k[0].Length; i++)</w:t>
      </w:r>
    </w:p>
    <w:p w14:paraId="543AA8B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dataGridView1.Columns[i].HeaderText = k[0][i];</w:t>
      </w:r>
    </w:p>
    <w:p w14:paraId="6966FC45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1; i &lt; k.Length; i++)</w:t>
      </w:r>
    </w:p>
    <w:p w14:paraId="2EE8DF1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6C2A6F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k[i].Length; j++)</w:t>
      </w:r>
    </w:p>
    <w:p w14:paraId="648CC52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    dataGridView1.Rows[i - 1].Cells[j].Value = k[i][j];</w:t>
      </w:r>
    </w:p>
    <w:p w14:paraId="07750899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FD7805E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64651F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B88415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textBox1_TextChanged(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553F497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7F1860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7AEF4A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EBD91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BF368C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输出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Excel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文件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ToolStripMenuItem_Click(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sender,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EventArgs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e)</w:t>
      </w:r>
    </w:p>
    <w:p w14:paraId="04082B1C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486A923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Excel.Application ex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Excel.Application();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声明一个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Excel.Application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对象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ex</w:t>
      </w:r>
    </w:p>
    <w:p w14:paraId="3B77EE92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   ex.Visible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使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03081F6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ex.Application.Workbooks.Add(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中增加一个工作簿</w:t>
      </w:r>
    </w:p>
    <w:p w14:paraId="69AA378A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dataGridView1.ColumnCount; i++)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dataGridView1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中的列名存入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14:paraId="4221AA03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20840FC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ex.Cells[1, i + 1] = dataGridView1.Columns[i].HeaderText;</w:t>
      </w:r>
    </w:p>
    <w:p w14:paraId="055D30B7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3228889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dataGridView1.RowCount; i++)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dataGridView1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中的数据存入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</w:p>
    <w:p w14:paraId="3EDCE87B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3BCF821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dataGridView1.ColumnCount; j++) ex.Cells[i + 2, j + 1] = dataGridView1.Rows[i].Cells[j].Value;</w:t>
      </w:r>
    </w:p>
    <w:p w14:paraId="22BD6F5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8641F30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MessageBox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数据输出已完成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40D4716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C6CD7E1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14:paraId="56A2B81D" w14:textId="77777777" w:rsidR="001E3F7A" w:rsidRDefault="001E3F7A" w:rsidP="001E3F7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4881381" w14:textId="77777777" w:rsidR="00171C66" w:rsidRDefault="00171C66">
      <w:bookmarkStart w:id="0" w:name="_GoBack"/>
      <w:bookmarkEnd w:id="0"/>
    </w:p>
    <w:sectPr w:rsidR="00171C66" w:rsidSect="004F5D2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1E"/>
    <w:rsid w:val="00171C66"/>
    <w:rsid w:val="001E3F7A"/>
    <w:rsid w:val="0060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AA30EE-1BAF-45A4-BB83-15B27BC0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1989</Words>
  <Characters>11338</Characters>
  <Application>Microsoft Office Word</Application>
  <DocSecurity>0</DocSecurity>
  <Lines>94</Lines>
  <Paragraphs>26</Paragraphs>
  <ScaleCrop>false</ScaleCrop>
  <Company/>
  <LinksUpToDate>false</LinksUpToDate>
  <CharactersWithSpaces>13301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晨煜</dc:creator>
  <cp:keywords/>
  <dc:description/>
  <cp:lastModifiedBy>刘 晨煜</cp:lastModifiedBy>
  <cp:revision>2</cp:revision>
  <dcterms:created xsi:type="dcterms:W3CDTF">2020-01-01T09:43:00Z</dcterms:created>
  <dcterms:modified xsi:type="dcterms:W3CDTF">2020-01-01T09:43:00Z</dcterms:modified>
</cp:coreProperties>
</file>