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DF" w:rsidRPr="009F28C6" w:rsidRDefault="00A9051A" w:rsidP="00A9051A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缺陷分级规则</w:t>
      </w:r>
    </w:p>
    <w:p w:rsidR="000E322F" w:rsidRDefault="000E322F" w:rsidP="005669DF"/>
    <w:p w:rsidR="00A9051A" w:rsidRDefault="00A9051A" w:rsidP="005669DF"/>
    <w:p w:rsidR="000E322F" w:rsidRDefault="00AD2966" w:rsidP="005669D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．缺陷等级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6923"/>
      </w:tblGrid>
      <w:tr w:rsidR="009F28C6" w:rsidTr="00260D6F">
        <w:trPr>
          <w:trHeight w:val="193"/>
        </w:trPr>
        <w:tc>
          <w:tcPr>
            <w:tcW w:w="1491" w:type="dxa"/>
            <w:shd w:val="pct20" w:color="auto" w:fill="FFFFFF"/>
            <w:vAlign w:val="center"/>
          </w:tcPr>
          <w:p w:rsidR="009F28C6" w:rsidRDefault="009F28C6" w:rsidP="00260D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严重等级</w:t>
            </w:r>
          </w:p>
        </w:tc>
        <w:tc>
          <w:tcPr>
            <w:tcW w:w="6923" w:type="dxa"/>
            <w:shd w:val="pct20" w:color="auto" w:fill="FFFFFF"/>
            <w:vAlign w:val="center"/>
          </w:tcPr>
          <w:p w:rsidR="009F28C6" w:rsidRDefault="009F28C6" w:rsidP="00260D6F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描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</w:rPr>
              <w:t>述</w:t>
            </w:r>
          </w:p>
        </w:tc>
      </w:tr>
      <w:tr w:rsidR="009F28C6" w:rsidTr="00260D6F">
        <w:tc>
          <w:tcPr>
            <w:tcW w:w="1491" w:type="dxa"/>
          </w:tcPr>
          <w:p w:rsidR="009F28C6" w:rsidRDefault="009F28C6" w:rsidP="00260D6F"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严重错误</w:t>
            </w:r>
          </w:p>
        </w:tc>
        <w:tc>
          <w:tcPr>
            <w:tcW w:w="6923" w:type="dxa"/>
          </w:tcPr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产生错误的结果，导致系统不稳定的问题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）列在需求规格说明书的需求未在系统中实现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主要功能点，必须实现的功能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F28C6" w:rsidRPr="00C87B37" w:rsidRDefault="009F28C6" w:rsidP="00260D6F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18"/>
                <w:szCs w:val="18"/>
              </w:rPr>
            </w:pPr>
            <w:r w:rsidRPr="00C87B37">
              <w:rPr>
                <w:rFonts w:hint="eastAsia"/>
                <w:sz w:val="18"/>
                <w:szCs w:val="18"/>
              </w:rPr>
              <w:t>业务流程不正确</w:t>
            </w:r>
          </w:p>
          <w:p w:rsidR="009F28C6" w:rsidRPr="00C87B37" w:rsidRDefault="009F28C6" w:rsidP="00260D6F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18"/>
                <w:szCs w:val="18"/>
              </w:rPr>
            </w:pPr>
            <w:r w:rsidRPr="00C87B37">
              <w:rPr>
                <w:rFonts w:hint="eastAsia"/>
                <w:sz w:val="18"/>
                <w:szCs w:val="18"/>
              </w:rPr>
              <w:t>产生错误结果，如价格，库存计算结果</w:t>
            </w:r>
            <w:r w:rsidR="00D21BD5" w:rsidRPr="00C87B37">
              <w:rPr>
                <w:rFonts w:hint="eastAsia"/>
                <w:sz w:val="18"/>
                <w:szCs w:val="18"/>
              </w:rPr>
              <w:t>，</w:t>
            </w:r>
            <w:r w:rsidR="00D21BD5">
              <w:rPr>
                <w:rFonts w:hint="eastAsia"/>
                <w:sz w:val="18"/>
                <w:szCs w:val="18"/>
              </w:rPr>
              <w:t>报表数据</w:t>
            </w:r>
            <w:r w:rsidRPr="00C87B37">
              <w:rPr>
                <w:rFonts w:hint="eastAsia"/>
                <w:sz w:val="18"/>
                <w:szCs w:val="18"/>
              </w:rPr>
              <w:t>错误等</w:t>
            </w:r>
          </w:p>
        </w:tc>
      </w:tr>
      <w:tr w:rsidR="009F28C6" w:rsidTr="00260D6F">
        <w:tc>
          <w:tcPr>
            <w:tcW w:w="1491" w:type="dxa"/>
          </w:tcPr>
          <w:p w:rsidR="009F28C6" w:rsidRDefault="009F28C6" w:rsidP="00260D6F"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次要错误</w:t>
            </w:r>
          </w:p>
        </w:tc>
        <w:tc>
          <w:tcPr>
            <w:tcW w:w="6923" w:type="dxa"/>
          </w:tcPr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不正确的，但不会影响系统稳定性的</w:t>
            </w:r>
          </w:p>
          <w:p w:rsidR="009F28C6" w:rsidRDefault="009F28C6" w:rsidP="00260D6F">
            <w:pPr>
              <w:numPr>
                <w:ilvl w:val="0"/>
                <w:numId w:val="1"/>
              </w:num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过程调用或其它脚本错误；</w:t>
            </w:r>
          </w:p>
          <w:p w:rsidR="009F28C6" w:rsidRDefault="009F28C6" w:rsidP="00260D6F">
            <w:pPr>
              <w:numPr>
                <w:ilvl w:val="0"/>
                <w:numId w:val="1"/>
              </w:num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功能的实现有问题。如在系统实现的界面上，一些可接受输入的控件点击后无作用；对数据库的操作不能正确实现</w:t>
            </w:r>
          </w:p>
          <w:p w:rsidR="009F28C6" w:rsidRDefault="009F28C6" w:rsidP="00260D6F">
            <w:pPr>
              <w:numPr>
                <w:ilvl w:val="0"/>
                <w:numId w:val="1"/>
              </w:num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数据类型、长度定义错误的；</w:t>
            </w:r>
          </w:p>
          <w:p w:rsidR="009F28C6" w:rsidRDefault="009F28C6" w:rsidP="00260D6F">
            <w:pPr>
              <w:numPr>
                <w:ilvl w:val="0"/>
                <w:numId w:val="1"/>
              </w:num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对用户的使用有操作顺序上的限制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）列在需求规格说明书的需求未在系统中实现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次要功能点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F28C6" w:rsidTr="00260D6F">
        <w:tc>
          <w:tcPr>
            <w:tcW w:w="1491" w:type="dxa"/>
          </w:tcPr>
          <w:p w:rsidR="009F28C6" w:rsidRDefault="009F28C6" w:rsidP="00260D6F"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兼容性错误</w:t>
            </w:r>
          </w:p>
        </w:tc>
        <w:tc>
          <w:tcPr>
            <w:tcW w:w="6923" w:type="dxa"/>
          </w:tcPr>
          <w:p w:rsidR="009F28C6" w:rsidRPr="005669DF" w:rsidRDefault="009F28C6" w:rsidP="00260D6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18"/>
                <w:szCs w:val="18"/>
              </w:rPr>
            </w:pPr>
            <w:r w:rsidRPr="005669DF">
              <w:rPr>
                <w:rFonts w:hint="eastAsia"/>
                <w:sz w:val="18"/>
                <w:szCs w:val="18"/>
              </w:rPr>
              <w:t>浏览器兼容性错误</w:t>
            </w:r>
          </w:p>
          <w:p w:rsidR="009F28C6" w:rsidRPr="005669DF" w:rsidRDefault="009F28C6" w:rsidP="00260D6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运行环境兼容性错误</w:t>
            </w:r>
          </w:p>
        </w:tc>
      </w:tr>
      <w:tr w:rsidR="009F28C6" w:rsidTr="00260D6F">
        <w:tc>
          <w:tcPr>
            <w:tcW w:w="1491" w:type="dxa"/>
          </w:tcPr>
          <w:p w:rsidR="009F28C6" w:rsidRDefault="009F28C6" w:rsidP="00260D6F"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界面错误</w:t>
            </w:r>
          </w:p>
        </w:tc>
        <w:tc>
          <w:tcPr>
            <w:tcW w:w="6923" w:type="dxa"/>
          </w:tcPr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不正确的，但有使系统使用起来不太方便的错误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）滚动条无效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）可编辑区和不可编辑区不明显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）光标跳转设置不好，鼠标（光标）定位错误；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）上下翻页，首尾页定位错误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）界面不一致，或界面不正确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）日期或时间初始值错误（起止日期、时间没有限定）</w:t>
            </w:r>
          </w:p>
        </w:tc>
      </w:tr>
      <w:tr w:rsidR="009F28C6" w:rsidTr="00260D6F">
        <w:tc>
          <w:tcPr>
            <w:tcW w:w="1491" w:type="dxa"/>
          </w:tcPr>
          <w:p w:rsidR="009F28C6" w:rsidRDefault="009F28C6" w:rsidP="00260D6F"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文字错误</w:t>
            </w:r>
          </w:p>
        </w:tc>
        <w:tc>
          <w:tcPr>
            <w:tcW w:w="6923" w:type="dxa"/>
          </w:tcPr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）容易给用户误解和</w:t>
            </w:r>
            <w:proofErr w:type="gramStart"/>
            <w:r>
              <w:rPr>
                <w:rFonts w:hint="eastAsia"/>
                <w:sz w:val="18"/>
                <w:szCs w:val="18"/>
              </w:rPr>
              <w:t>岐</w:t>
            </w:r>
            <w:proofErr w:type="gramEnd"/>
            <w:r>
              <w:rPr>
                <w:rFonts w:hint="eastAsia"/>
                <w:sz w:val="18"/>
                <w:szCs w:val="18"/>
              </w:rPr>
              <w:t>议的提示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）系统的</w:t>
            </w:r>
            <w:proofErr w:type="gramStart"/>
            <w:r>
              <w:rPr>
                <w:rFonts w:hint="eastAsia"/>
                <w:sz w:val="18"/>
                <w:szCs w:val="18"/>
              </w:rPr>
              <w:t>提示语不明确</w:t>
            </w:r>
            <w:proofErr w:type="gramEnd"/>
            <w:r>
              <w:rPr>
                <w:rFonts w:hint="eastAsia"/>
                <w:sz w:val="18"/>
                <w:szCs w:val="18"/>
              </w:rPr>
              <w:t>，不简明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）按钮或标签上有拼写错误的单词、不正确的大小写</w:t>
            </w:r>
          </w:p>
          <w:p w:rsidR="009F28C6" w:rsidRDefault="009F28C6" w:rsidP="00260D6F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）对有疑虑的文档，提出修改建议</w:t>
            </w:r>
          </w:p>
        </w:tc>
      </w:tr>
    </w:tbl>
    <w:p w:rsidR="009F28C6" w:rsidRDefault="009F28C6" w:rsidP="009F28C6"/>
    <w:p w:rsidR="000E322F" w:rsidRDefault="00AD2966" w:rsidP="009F28C6">
      <w:r>
        <w:rPr>
          <w:rFonts w:hint="eastAsia"/>
        </w:rPr>
        <w:t>二．</w:t>
      </w:r>
      <w:r w:rsidR="009D4AF1">
        <w:rPr>
          <w:rFonts w:hint="eastAsia"/>
        </w:rPr>
        <w:t>缺陷分类</w:t>
      </w:r>
    </w:p>
    <w:p w:rsidR="009F28C6" w:rsidRDefault="009F28C6" w:rsidP="009F28C6">
      <w:r>
        <w:rPr>
          <w:rFonts w:hint="eastAsia"/>
        </w:rPr>
        <w:t>A</w:t>
      </w:r>
      <w:r>
        <w:rPr>
          <w:rFonts w:hint="eastAsia"/>
        </w:rPr>
        <w:t>类问题</w:t>
      </w:r>
    </w:p>
    <w:p w:rsidR="009F28C6" w:rsidRDefault="009F28C6" w:rsidP="009F28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严重错误</w:t>
      </w:r>
      <w:r w:rsidR="001010A8">
        <w:rPr>
          <w:rFonts w:hint="eastAsia"/>
          <w:sz w:val="18"/>
          <w:szCs w:val="18"/>
        </w:rPr>
        <w:t>（期望</w:t>
      </w:r>
      <w:r w:rsidR="001010A8">
        <w:rPr>
          <w:rFonts w:hint="eastAsia"/>
          <w:sz w:val="18"/>
          <w:szCs w:val="18"/>
        </w:rPr>
        <w:t>2</w:t>
      </w:r>
      <w:r w:rsidR="001010A8">
        <w:rPr>
          <w:rFonts w:hint="eastAsia"/>
          <w:sz w:val="18"/>
          <w:szCs w:val="18"/>
        </w:rPr>
        <w:t>小时内解决</w:t>
      </w:r>
      <w:r w:rsidR="00F647D3">
        <w:rPr>
          <w:rFonts w:hint="eastAsia"/>
          <w:sz w:val="18"/>
          <w:szCs w:val="18"/>
        </w:rPr>
        <w:t>，如不能完成需沟通注明修复时间点</w:t>
      </w:r>
      <w:r w:rsidR="001010A8">
        <w:rPr>
          <w:rFonts w:hint="eastAsia"/>
          <w:sz w:val="18"/>
          <w:szCs w:val="18"/>
        </w:rPr>
        <w:t>）</w:t>
      </w:r>
    </w:p>
    <w:p w:rsidR="009F28C6" w:rsidRDefault="009F28C6" w:rsidP="009F28C6">
      <w:pPr>
        <w:rPr>
          <w:sz w:val="18"/>
          <w:szCs w:val="18"/>
        </w:rPr>
      </w:pPr>
    </w:p>
    <w:p w:rsidR="009F28C6" w:rsidRDefault="009F28C6" w:rsidP="009F28C6">
      <w:r>
        <w:rPr>
          <w:rFonts w:hint="eastAsia"/>
        </w:rPr>
        <w:t>B</w:t>
      </w:r>
      <w:r>
        <w:rPr>
          <w:rFonts w:hint="eastAsia"/>
        </w:rPr>
        <w:t>类问题</w:t>
      </w:r>
    </w:p>
    <w:p w:rsidR="009F28C6" w:rsidRDefault="009F28C6" w:rsidP="009F28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次要错误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兼容性错误</w:t>
      </w:r>
      <w:r w:rsidR="001010A8">
        <w:rPr>
          <w:rFonts w:hint="eastAsia"/>
          <w:sz w:val="18"/>
          <w:szCs w:val="18"/>
        </w:rPr>
        <w:t>（期望</w:t>
      </w:r>
      <w:r w:rsidR="001010A8">
        <w:rPr>
          <w:rFonts w:hint="eastAsia"/>
          <w:sz w:val="18"/>
          <w:szCs w:val="18"/>
        </w:rPr>
        <w:t>2</w:t>
      </w:r>
      <w:r w:rsidR="001010A8">
        <w:rPr>
          <w:rFonts w:hint="eastAsia"/>
          <w:sz w:val="18"/>
          <w:szCs w:val="18"/>
        </w:rPr>
        <w:t>个工作日内解决</w:t>
      </w:r>
      <w:r w:rsidR="00F647D3">
        <w:rPr>
          <w:rFonts w:hint="eastAsia"/>
          <w:sz w:val="18"/>
          <w:szCs w:val="18"/>
        </w:rPr>
        <w:t>，如不能完成需沟通注明修复时间点</w:t>
      </w:r>
      <w:r w:rsidR="001010A8">
        <w:rPr>
          <w:rFonts w:hint="eastAsia"/>
          <w:sz w:val="18"/>
          <w:szCs w:val="18"/>
        </w:rPr>
        <w:t>）</w:t>
      </w:r>
    </w:p>
    <w:p w:rsidR="009F28C6" w:rsidRDefault="009F28C6" w:rsidP="009F28C6"/>
    <w:p w:rsidR="009F28C6" w:rsidRDefault="009F28C6" w:rsidP="009F28C6">
      <w:r>
        <w:rPr>
          <w:rFonts w:hint="eastAsia"/>
        </w:rPr>
        <w:t>C</w:t>
      </w:r>
      <w:r>
        <w:rPr>
          <w:rFonts w:hint="eastAsia"/>
        </w:rPr>
        <w:t>类问题</w:t>
      </w:r>
    </w:p>
    <w:p w:rsidR="00CD345E" w:rsidRPr="009F28C6" w:rsidRDefault="009F28C6" w:rsidP="005669DF">
      <w:r>
        <w:rPr>
          <w:rFonts w:hint="eastAsia"/>
        </w:rPr>
        <w:t>界面错误</w:t>
      </w:r>
      <w:r>
        <w:rPr>
          <w:rFonts w:hint="eastAsia"/>
        </w:rPr>
        <w:t xml:space="preserve"> </w:t>
      </w:r>
      <w:r>
        <w:rPr>
          <w:rFonts w:hint="eastAsia"/>
        </w:rPr>
        <w:t>文字错误</w:t>
      </w:r>
      <w:r w:rsidR="001010A8">
        <w:rPr>
          <w:rFonts w:hint="eastAsia"/>
          <w:sz w:val="18"/>
          <w:szCs w:val="18"/>
        </w:rPr>
        <w:t>（期望项目结束前解决）</w:t>
      </w:r>
    </w:p>
    <w:sectPr w:rsidR="00CD345E" w:rsidRPr="009F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C3" w:rsidRDefault="007C37C3" w:rsidP="000D41F6">
      <w:r>
        <w:separator/>
      </w:r>
    </w:p>
  </w:endnote>
  <w:endnote w:type="continuationSeparator" w:id="0">
    <w:p w:rsidR="007C37C3" w:rsidRDefault="007C37C3" w:rsidP="000D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C3" w:rsidRDefault="007C37C3" w:rsidP="000D41F6">
      <w:r>
        <w:separator/>
      </w:r>
    </w:p>
  </w:footnote>
  <w:footnote w:type="continuationSeparator" w:id="0">
    <w:p w:rsidR="007C37C3" w:rsidRDefault="007C37C3" w:rsidP="000D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2241AE3"/>
    <w:multiLevelType w:val="hybridMultilevel"/>
    <w:tmpl w:val="446678EC"/>
    <w:lvl w:ilvl="0" w:tplc="1A52375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75D6F"/>
    <w:multiLevelType w:val="hybridMultilevel"/>
    <w:tmpl w:val="4FDAD2F0"/>
    <w:lvl w:ilvl="0" w:tplc="E780CF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B3"/>
    <w:rsid w:val="000B24B6"/>
    <w:rsid w:val="000D41F6"/>
    <w:rsid w:val="000E322F"/>
    <w:rsid w:val="000F4603"/>
    <w:rsid w:val="001010A8"/>
    <w:rsid w:val="001422B5"/>
    <w:rsid w:val="001619BB"/>
    <w:rsid w:val="0024334F"/>
    <w:rsid w:val="00296FED"/>
    <w:rsid w:val="003814EE"/>
    <w:rsid w:val="004003E4"/>
    <w:rsid w:val="004E0ED1"/>
    <w:rsid w:val="005242D0"/>
    <w:rsid w:val="005669DF"/>
    <w:rsid w:val="00594433"/>
    <w:rsid w:val="005E2D85"/>
    <w:rsid w:val="006167F6"/>
    <w:rsid w:val="007332B3"/>
    <w:rsid w:val="007440BF"/>
    <w:rsid w:val="007917C4"/>
    <w:rsid w:val="007C37C3"/>
    <w:rsid w:val="00946497"/>
    <w:rsid w:val="00946870"/>
    <w:rsid w:val="00955306"/>
    <w:rsid w:val="009D4AF1"/>
    <w:rsid w:val="009E1862"/>
    <w:rsid w:val="009F28C6"/>
    <w:rsid w:val="00A70F59"/>
    <w:rsid w:val="00A9051A"/>
    <w:rsid w:val="00AA57E0"/>
    <w:rsid w:val="00AB21EF"/>
    <w:rsid w:val="00AD2966"/>
    <w:rsid w:val="00BA508A"/>
    <w:rsid w:val="00BA53FE"/>
    <w:rsid w:val="00BF4D50"/>
    <w:rsid w:val="00C055C6"/>
    <w:rsid w:val="00C87B37"/>
    <w:rsid w:val="00CC559A"/>
    <w:rsid w:val="00CD345E"/>
    <w:rsid w:val="00D21BD5"/>
    <w:rsid w:val="00D26BE6"/>
    <w:rsid w:val="00D3342A"/>
    <w:rsid w:val="00E41852"/>
    <w:rsid w:val="00EA5CA9"/>
    <w:rsid w:val="00EC6BFB"/>
    <w:rsid w:val="00ED71D8"/>
    <w:rsid w:val="00F30F1F"/>
    <w:rsid w:val="00F34A1F"/>
    <w:rsid w:val="00F647D3"/>
    <w:rsid w:val="00F847C8"/>
    <w:rsid w:val="00F901F9"/>
    <w:rsid w:val="00FC0834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4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1F6"/>
    <w:rPr>
      <w:sz w:val="18"/>
      <w:szCs w:val="18"/>
    </w:rPr>
  </w:style>
  <w:style w:type="paragraph" w:styleId="a5">
    <w:name w:val="List Paragraph"/>
    <w:basedOn w:val="a"/>
    <w:uiPriority w:val="34"/>
    <w:qFormat/>
    <w:rsid w:val="005669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4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1F6"/>
    <w:rPr>
      <w:sz w:val="18"/>
      <w:szCs w:val="18"/>
    </w:rPr>
  </w:style>
  <w:style w:type="paragraph" w:styleId="a5">
    <w:name w:val="List Paragraph"/>
    <w:basedOn w:val="a"/>
    <w:uiPriority w:val="34"/>
    <w:qFormat/>
    <w:rsid w:val="00566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吴咏昕</cp:lastModifiedBy>
  <cp:revision>3</cp:revision>
  <dcterms:created xsi:type="dcterms:W3CDTF">2016-10-25T07:38:00Z</dcterms:created>
  <dcterms:modified xsi:type="dcterms:W3CDTF">2016-10-25T07:38:00Z</dcterms:modified>
</cp:coreProperties>
</file>