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DoNote 首页（Landing Page）优化方案</w:t>
      </w:r>
    </w:p>
    <w:p>
      <w:r>
        <w:t xml:space="preserve"># DoNote 首页（Landing Page）优化方案</w:t>
      </w:r>
    </w:p>
    <w:p>
      <w:r>
        <w:t xml:space="preserve"/>
      </w:r>
    </w:p>
    <w:p>
      <w:r>
        <w:t xml:space="preserve">## 一、 方案提纲</w:t>
      </w:r>
    </w:p>
    <w:p>
      <w:r>
        <w:t xml:space="preserve"/>
      </w:r>
    </w:p>
    <w:p>
      <w:r>
        <w:t xml:space="preserve">1. **核心诊断与优化目标**：定位 `app/public/index.html` 的 4 项现状问题（口径冲突、移动端导航断层、死代码残留、转化入口单薄），明确可验证的优化指标。</w:t>
      </w:r>
    </w:p>
    <w:p>
      <w:r>
        <w:t xml:space="preserve">2. **首屏（Hero 区）与导航栏改版**：统一 CTA 动作文案，补齐 640px 以下移动端快捷导航，消除「单密码 / 多账户」双模式下的认知偏差。</w:t>
      </w:r>
    </w:p>
    <w:p>
      <w:r>
        <w:t xml:space="preserve">3. **核心内容楼层（01–04）与交互重构**：清理 `landing.js` 中 43 行无效的旧版 `#demo-search` 遗留代码，在首屏或第 02 楼层恢复轻量可交互检索演示，强化「秒级找回」感知。</w:t>
      </w:r>
    </w:p>
    <w:p>
      <w:r>
        <w:t xml:space="preserve">4. **FAQ 口径修正与信任背书校准**：修正 FAQ 第 4 条「暂未开放注册」与 README「Accounts 模式支持邮箱验证码自主注册」及现有文件分类隐藏策略的口径冲突。</w:t>
      </w:r>
    </w:p>
    <w:p>
      <w:r>
        <w:t xml:space="preserve">5. **性能基线与资源体积优化**：压缩 60.4 KB 的 `logo.png`，清理 PNG 回退冗余，将首页首屏关键资源总体积从约 103 KB 压降至 45 KB 以内。</w:t>
      </w:r>
    </w:p>
    <w:p>
      <w:r>
        <w:t xml:space="preserve">6. **工程约束、回归校验与实施排期**：严守 `app/test/routes.test.js` 自动化测试契约，给出分阶段改版与 A/B 验证计划。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二、 首页优化方案正文</w:t>
      </w:r>
    </w:p>
    <w:p>
      <w:r>
        <w:t xml:space="preserve"/>
      </w:r>
    </w:p>
    <w:p>
      <w:r>
        <w:t xml:space="preserve">### 1. 核心诊断与优化目标</w:t>
      </w:r>
    </w:p>
    <w:p>
      <w:r>
        <w:t xml:space="preserve"/>
      </w:r>
    </w:p>
    <w:p>
      <w:r>
        <w:t xml:space="preserve">本次首页优化的核心目标是消除文案与产品真实能力的口径冲突、提升首屏至 `/login`（及 `/app`）的进入转化率，并将首屏关键渲染资源体积缩减 56%。基于对 `app/public/index.html`（8,492 B）、`app/public/landing.css`（12,240 B）与 `app/public/landing.js`（2,234 B）的代码审计，当前首页存在 4 个具体问题：</w:t>
      </w:r>
    </w:p>
    <w:p>
      <w:r>
        <w:t xml:space="preserve"/>
      </w:r>
    </w:p>
    <w:p>
      <w:r>
        <w:t xml:space="preserve">* **产品能力口径冲突**：首页 FAQ 第 4 条写明「使用已有账户登录，暂未开放注册」，且全页展示「文件」类型标签；但工程 `README.md` 明确 Accounts 模式已支持「邮箱验证码自主注册」，且工作台已将「文件」分类入口隐藏（仅保留历史数据与接口）。新访客在首页获得的预期与点击进入 `/login` 后的真实界面不一致。</w:t>
      </w:r>
    </w:p>
    <w:p>
      <w:r>
        <w:t xml:space="preserve">* **遗留死代码未产生业务价值**：`app/public/landing.js` 第 13–57 行保留了 45 行针对 `#demo-search`、`.demo-item`、`.demo-filters` 的交互式演示逻辑（含 `/` 快捷键聚焦），但 `index.html` 中已移除对应 DOM，导致 72% 的 JS 代码为空转死代码。</w:t>
      </w:r>
    </w:p>
    <w:p>
      <w:r>
        <w:t xml:space="preserve">* **移动端导航与 CTA 转化断层**：`landing.css` 在 `@media (max-width: 640px)` 下直接对 `.nav-links` 执行 `display: none`，窄屏用户无法通过顶部锚点快速跳转至「隐私」或「FAQ」；同时首屏主按钮文案仅「登录」二字，低于顶部「登录工作台」与底部「登录 DoNote」的语义明确度。</w:t>
      </w:r>
    </w:p>
    <w:p>
      <w:r>
        <w:t xml:space="preserve">* **静态图形资源未达最优体积**：顶部导航与页脚引用的 `/logo.png` 单文件达 60,365 B（60.4 KB），但实际渲染尺寸仅 28×28 px 与 22×22 px，单张小图标占用了比首屏主视觉 `workspace-overview.webp`（22,668 B）大 2.6 倍的体积。</w:t>
      </w:r>
    </w:p>
    <w:p>
      <w:r>
        <w:t xml:space="preserve"/>
      </w:r>
    </w:p>
    <w:p>
      <w:r>
        <w:t xml:space="preserve">**量化优化目标**：</w:t>
      </w:r>
    </w:p>
    <w:p>
      <w:r>
        <w:t xml:space="preserve">* **线上转化指标**：首页至 `/login` 点击转化率从【待补数据：当前首页点击转化率，如 18.5%】提升至【待补数据：目标点击转化率，如 26.0%】；首页跳出率从【待补数据：当前跳出率，如 52%】降至【待补数据：目标跳出率，如 38%】以内。</w:t>
      </w:r>
    </w:p>
    <w:p>
      <w:r>
        <w:t xml:space="preserve">* **工程性能指标**：首屏 HTML + CSS + JS + Logo + 首屏 WebP 总传输体积从 **105.9 KB**（未压缩原始字节）降至 **45.0 KB** 以内；首屏最大内容绘制（LCP）从【待补数据：当前线上 P75 LCP 秒数】控制在 **1.2 秒**以内。</w:t>
      </w:r>
    </w:p>
    <w:p>
      <w:r>
        <w:t xml:space="preserve"/>
      </w:r>
    </w:p>
    <w:p>
      <w:r>
        <w:t xml:space="preserve">### 2. 首屏（Above the Fold）与导航栏改版</w:t>
      </w:r>
    </w:p>
    <w:p>
      <w:r>
        <w:t xml:space="preserve"/>
      </w:r>
    </w:p>
    <w:p>
      <w:r>
        <w:t xml:space="preserve">首屏必须在保留自动化测试断言契约的前提下，强化「跨设备即时同步」与「零客户端门槛」两大核心价值。</w:t>
      </w:r>
    </w:p>
    <w:p>
      <w:r>
        <w:t xml:space="preserve"/>
      </w:r>
    </w:p>
    <w:p>
      <w:r>
        <w:t xml:space="preserve">* **保留工程测试契约（硬性约束）**：`app/test/routes.test.js` 第 37 行明确断言首页响应包含 `/DoNote.*复制过的内容，在这里继续/`，且第 44–48 行校验 `/landing.css?v=3`、`/landing.js?v=1` 及 4 张 `.png` 图片路由返回 HTTP 200。因此 `&lt;title&gt;` 与 `&lt;h1&gt;` 核心词组及静态文件路径必须严格保留。</w:t>
      </w:r>
    </w:p>
    <w:p>
      <w:r>
        <w:t xml:space="preserve">* **主副标题与状态提示微调**：</w:t>
      </w:r>
    </w:p>
    <w:p>
      <w:r>
        <w:t xml:space="preserve">  * **主标题（H1）**：保持 `复制过的内容，在这里继续`（11 字，符合心智认知与测试断言）。</w:t>
      </w:r>
    </w:p>
    <w:p>
      <w:r>
        <w:t xml:space="preserve">  * **副标题（`.hero-sub`）**：从泛化的枚举句升级为场景结果句——`粘贴文字、代码、链接与截图，秒级搜索找回，换台设备打开浏览器接着用`。</w:t>
      </w:r>
    </w:p>
    <w:p>
      <w:r>
        <w:t xml:space="preserve">  * **状态胶囊（`.hero-note`）**：将 `浏览器打开即用` 扩展为 `免安装客户端 · 实时跨端同步 · 账号独立隔离`，在首屏第一眼交代安全与便捷属性。</w:t>
      </w:r>
    </w:p>
    <w:p>
      <w:r>
        <w:t xml:space="preserve">* **CTA 按钮层级与触控规范**：</w:t>
      </w:r>
    </w:p>
    <w:p>
      <w:r>
        <w:t xml:space="preserve">  * **主按钮（`.btn-primary`）**：文案由单薄的 `登录` 统一为 `进入工作台`（或 Accounts 模式下展示 `登录 / 注册工作台`），按钮最小高度保持 `48px`（现行 `padding: 13px 24px` 约 46px，建议微调至 `padding: 14px 28px` 满足移动端 48px 标准触控热区）。</w:t>
      </w:r>
    </w:p>
    <w:p>
      <w:r>
        <w:t xml:space="preserve">  * **次按钮（`.btn-ghost`）**：文案调整为 `10 秒看懂怎么用 ↓`，锚点平滑滚动至 `#collect`。</w:t>
      </w:r>
    </w:p>
    <w:p>
      <w:r>
        <w:t xml:space="preserve">* **导航栏（Sticky Header）移动端补齐**：</w:t>
      </w:r>
    </w:p>
    <w:p>
      <w:r>
        <w:t xml:space="preserve">  * 现行桌面端包含 4 个锚点（`#collect` 收集、`#search` 搜索、`#devices` 跨设备、`#privacy` 隐私）与 1 个右侧按钮 `登录工作台`，数量控制在 5 个以内，结构清晰。</w:t>
      </w:r>
    </w:p>
    <w:p>
      <w:r>
        <w:t xml:space="preserve">  * 修复 640px 以下 `.nav-links { display: none; }` 导致的导航缺失：在移动端导航栏下方或吸顶条内保留可横向滑动的精简锚点栏，或将 `#FAQ` 纳入导航锚点，确保移动端访客无需盲目长滚即可直达「隐私边界」与「常见问题」。</w:t>
      </w:r>
    </w:p>
    <w:p>
      <w:r>
        <w:t xml:space="preserve"/>
      </w:r>
    </w:p>
    <w:p>
      <w:r>
        <w:t xml:space="preserve">### 3. 核心内容区漏斗设计与交互重构</w:t>
      </w:r>
    </w:p>
    <w:p>
      <w:r>
        <w:t xml:space="preserve"/>
      </w:r>
    </w:p>
    <w:p>
      <w:r>
        <w:t xml:space="preserve">首屏以下维持「类型条（Strip）→ 三大核心场景（01 收集 / 02 搜索 / 03 跨设备）→ 04 隐私安全 → FAQ → 底部兜底转化」的 5 屏漏斗结构，重点升级「可感知的真实细节」与「就地交互体验」：</w:t>
      </w:r>
    </w:p>
    <w:p>
      <w:r>
        <w:t xml:space="preserve"/>
      </w:r>
    </w:p>
    <w:p>
      <w:r>
        <w:t xml:space="preserve">* **类型标识条（`.strip`）口径对齐**：</w:t>
      </w:r>
    </w:p>
    <w:p>
      <w:r>
        <w:t xml:space="preserve">  * 鉴于工作台现行版本已隐藏「文件」分类入口（仅保留存量文件访问），建议在 `.strip-types` 的「文件」标签旁增加轻量角标或说明，或将重点前移至高频使用的 `文字`、`代码`、`链接`、`图片/截图`，避免新用户进入工作台后疑惑找不到「文件」筛选Tab。</w:t>
      </w:r>
    </w:p>
    <w:p>
      <w:r>
        <w:t xml:space="preserve">* **01 收集楼层（`#collect`）——用操作耗时替代泛化描述**：</w:t>
      </w:r>
    </w:p>
    <w:p>
      <w:r>
        <w:t xml:space="preserve">  * 现行文案：「粘贴或上传文件，临时内容先收进来，等准备好再继续」。</w:t>
      </w:r>
    </w:p>
    <w:p>
      <w:r>
        <w:t xml:space="preserve">  * 优化文案：「支持 `Ctrl/Cmd + V` 全局粘贴文本、代码高亮片段与截图，Socket.IO 毫秒级同步至云端工作台，彻底告别借用微信『文件传输助手』发给自己的繁琐步骤。」</w:t>
      </w:r>
    </w:p>
    <w:p>
      <w:r>
        <w:t xml:space="preserve">* **02 搜索楼层（`#search`）——复活 `landing.js` 交互式搜索演示**：</w:t>
      </w:r>
    </w:p>
    <w:p>
      <w:r>
        <w:t xml:space="preserve">  * `landing.js` 已内置完整的关键词过滤、类型筛选与 `/` 快捷键聚焦逻辑（第 13–57 行）。与其让这段代码闲置或直接删除，不如在 `#search` 楼层右侧（或替换静态 `search-preview` 图）嵌入包含 4–6 张真实 DOM 示例卡片的轻量交互沙盒：访客在首页直接输入「出行」「API」或点击「代码 / 图片」筛选按钮，即可实时体验毫秒级筛选反馈，将静态说教转化为零门槛产品试用。</w:t>
      </w:r>
    </w:p>
    <w:p>
      <w:r>
        <w:t xml:space="preserve">  * 若坚持纯静态图片方案，则应彻底删除 `landing.js` 第 13–57 行死代码，将 `landing.js` 体积从 2,234 B 缩减至约 450 B。</w:t>
      </w:r>
    </w:p>
    <w:p>
      <w:r>
        <w:t xml:space="preserve">* **03 跨设备楼层（`#devices`）——明确多端能力**：</w:t>
      </w:r>
    </w:p>
    <w:p>
      <w:r>
        <w:t xml:space="preserve">  * 补充 PWA 离线缓存、深浅色自适应及响应式瀑布流卡片说明，突出桌面端宽屏高密度浏览与手机浏览器单手快速复制的协同体验。</w:t>
      </w:r>
    </w:p>
    <w:p>
      <w:r>
        <w:t xml:space="preserve">* **04 隐私与安全楼层（`#privacy`）——用工程级安全机制建立信任**：</w:t>
      </w:r>
    </w:p>
    <w:p>
      <w:r>
        <w:t xml:space="preserve">  * 现行三张卡片（主动收集、账户隔离、真实边界）克制诚实，但缺少仓库已实现的硬核安全细节。建议在不夸大宣传的前提下，补充具体技术背书：</w:t>
      </w:r>
    </w:p>
    <w:p>
      <w:r>
        <w:t xml:space="preserve">    1. **主动收集**：仅保存主动粘贴或上传的条目，绝不后台静默读取系统剪贴板。</w:t>
      </w:r>
    </w:p>
    <w:p>
      <w:r>
        <w:t xml:space="preserve">    2. **账户与传输隔离**：文件流接口强制鉴权（`/uploads` 静态直连双层返回 404），支持敏感文本独立加锁保护与 TOTP 双因素认证。</w:t>
      </w:r>
    </w:p>
    <w:p>
      <w:r>
        <w:t xml:space="preserve">    3. **真实边界与配额**：普通条目按周期自动清理、收藏条目永久保留；支持管理员配额管控与离线密钥环备份，不虚假承诺无限存储。</w:t>
      </w:r>
    </w:p>
    <w:p>
      <w:r>
        <w:t xml:space="preserve"/>
      </w:r>
    </w:p>
    <w:p>
      <w:r>
        <w:t xml:space="preserve">### 4. FAQ 口径修正与底部转化兜底</w:t>
      </w:r>
    </w:p>
    <w:p>
      <w:r>
        <w:t xml:space="preserve"/>
      </w:r>
    </w:p>
    <w:p>
      <w:r>
        <w:t xml:space="preserve">针对 `index.html` 第 151–179 行的 FAQ 模块，修正与当前版本不一致的表述，并补充高频疑问：</w:t>
      </w:r>
    </w:p>
    <w:p>
      <w:r>
        <w:t xml:space="preserve"/>
      </w:r>
    </w:p>
    <w:p>
      <w:r>
        <w:t xml:space="preserve">| 序号 | 原问题与回答 | 优化后问题与回答（对齐工程现状） | 修改依据 |</w:t>
      </w:r>
    </w:p>
    <w:p>
      <w:r>
        <w:t xml:space="preserve">| :--- | :--- | :--- | :--- |</w:t>
      </w:r>
    </w:p>
    <w:p>
      <w:r>
        <w:t xml:space="preserve">| **Q1** | **需要安装客户端吗？**&lt;br&gt;不需要。浏览器打开即可使用 | **需要下载安装客户端吗？**&lt;br&gt;不需要。桌面与手机浏览器打开即用，亦支持通过浏览器「添加到主屏幕 / 安装应用」以 PWA 独立窗口运行。 | 补充 `manifest.json` 与 `service-worker.js` 已具备的 PWA 能力 |</w:t>
      </w:r>
    </w:p>
    <w:p>
      <w:r>
        <w:t xml:space="preserve">| **Q2** | **会自动保存所有复制过的内容吗？**&lt;br&gt;不会。需要手动粘贴或上传内容 | **会自动监听并上传我复制的所有内容吗？**&lt;br&gt;绝不会。仅当你在 DoNote 页面内主动粘贴或上传时才会保存，保护剪贴板隐私。 | 强化安全感，打消隐私顾虑 |</w:t>
      </w:r>
    </w:p>
    <w:p>
      <w:r>
        <w:t xml:space="preserve">| **Q3** | **内容会一直保存吗？**&lt;br&gt;普通内容定期清理，收藏内容不会过期 | **放进去的内容会保存多久？**&lt;br&gt;普通临时内容按系统周期自动清理，释放空间；点击星标「☆ 收藏」的重要内容将长期保留不会过期。 | 明确操作路径（点击星标收藏） |</w:t>
      </w:r>
    </w:p>
    <w:p>
      <w:r>
        <w:t xml:space="preserve">| **Q4** | **没有账户，可以直接注册吗？**&lt;br&gt;使用已有账户登录，暂未开放注册 | **如何获取账户并开始使用？**&lt;br&gt;支持两种部署策略：公开或团队实例可通过邮箱验证码自助注册登录；私有单密码实例直接输入访问密码即可进入。 | 修正与 `README.md`「Accounts 模式支持邮箱验证码自主注册」的冲突 |</w:t>
      </w:r>
    </w:p>
    <w:p>
      <w:r>
        <w:t xml:space="preserve"/>
      </w:r>
    </w:p>
    <w:p>
      <w:r>
        <w:t xml:space="preserve">* **底部兜底转化区（`.closing`）**：在 `登录 DoNote` 大按钮下方增加一行辅助微文案：`支持邮箱账号登录、TOTP 二步验证与单密码快速访问`，承接阅读完隐私与 FAQ 后的高意向用户。</w:t>
      </w:r>
    </w:p>
    <w:p>
      <w:r>
        <w:t xml:space="preserve"/>
      </w:r>
    </w:p>
    <w:p>
      <w:r>
        <w:t xml:space="preserve">### 5. 性能与加载体验优化</w:t>
      </w:r>
    </w:p>
    <w:p>
      <w:r>
        <w:t xml:space="preserve"/>
      </w:r>
    </w:p>
    <w:p>
      <w:r>
        <w:t xml:space="preserve">当前首页已采用原生 HTML/CSS/JS（无框架打包开销）、`&lt;picture&gt;` WebP 优先加载、首屏 `fetchpriority="high"` 与次屏 `loading="lazy"`，性能基础良好，但仍有 3 项明确可压降的体积瓶颈：</w:t>
      </w:r>
    </w:p>
    <w:p>
      <w:r>
        <w:t xml:space="preserve"/>
      </w:r>
    </w:p>
    <w:p>
      <w:r>
        <w:t xml:space="preserve">1. **压缩或替换 `/logo.png`（预计节省 ~55 KB）**：</w:t>
      </w:r>
    </w:p>
    <w:p>
      <w:r>
        <w:t xml:space="preserve">   * 现状：`/logo.png` 体积为 **60,365 B（60.4 KB）**，是整个首页最大的阻塞渲染图片资源（甚至大于 4 张产品插图 WebP 的总和 68.8 KB）。</w:t>
      </w:r>
    </w:p>
    <w:p>
      <w:r>
        <w:t xml:space="preserve">   * 措施：导航栏（28×28 px）与页脚（22×22 px）改用现有的 `/favicon.svg` 或导出 64×64 px 的 WebP/压缩 PNG（体积可控制在 **3 KB** 以内），单此一项即可减少首屏图片负载 **57 KB**。</w:t>
      </w:r>
    </w:p>
    <w:p>
      <w:r>
        <w:t xml:space="preserve">2. **清理或激活 `landing.js` 死代码（预计节省 1.8 KB）**：</w:t>
      </w:r>
    </w:p>
    <w:p>
      <w:r>
        <w:t xml:space="preserve">   * 现状：`landing.js` 共 2,234 B，其中 72% 为未挂载 DOM 的旧版 demo 过滤脚本。</w:t>
      </w:r>
    </w:p>
    <w:p>
      <w:r>
        <w:t xml:space="preserve">   * 措施：若采用纯静态展示，移除第 13–57 行；若采用互动沙盒，将其挂载至 `#search` 楼层，让每一字节脚本都产生交互价值。</w:t>
      </w:r>
    </w:p>
    <w:p>
      <w:r>
        <w:t xml:space="preserve">3. **构建与回归测试防呆**：</w:t>
      </w:r>
    </w:p>
    <w:p>
      <w:r>
        <w:t xml:space="preserve">   * `app/public/images/*.png` 必须保留在磁盘上（合计 187.5 KB），因为不走 `&lt;picture&gt;` 的老旧环境及 `app/test/routes.test.js` 第 46 行会直接请求 `workspace-overview.png`、`collect-paste.png`、`search-preview.png`、`across-devices.png` 并校验 200 状态码。</w:t>
      </w:r>
    </w:p>
    <w:p>
      <w:r>
        <w:t xml:space="preserve"/>
      </w:r>
    </w:p>
    <w:p>
      <w:r>
        <w:t xml:space="preserve">### 6. 验证计划与执行排期</w:t>
      </w:r>
    </w:p>
    <w:p>
      <w:r>
        <w:t xml:space="preserve"/>
      </w:r>
    </w:p>
    <w:p>
      <w:r>
        <w:t xml:space="preserve">本次改版分为「工程快速修复」与「线上数据验证」两个阶段推进：</w:t>
      </w:r>
    </w:p>
    <w:p>
      <w:r>
        <w:t xml:space="preserve"/>
      </w:r>
    </w:p>
    <w:p>
      <w:r>
        <w:t xml:space="preserve">* **第一阶段：工程与文案落地（预计 1–2 个工作日）**</w:t>
      </w:r>
    </w:p>
    <w:p>
      <w:r>
        <w:t xml:space="preserve">  1. **文案与 DOM 更新**：修改 `app/public/index.html` 中的首屏副标题、CTA 按钮文案、01–04 楼层正文及 FAQ 第 4 条口径；在 `#search` 楼层恢复轻量交互 Demo（或清理 `landing.js` 冗余）。</w:t>
      </w:r>
    </w:p>
    <w:p>
      <w:r>
        <w:t xml:space="preserve">  2. **样式与资源优化**：在 `app/public/landing.css` 中补齐移动端导航锚点可见性、微调按钮 48px 触控高度；压缩 `logo.png` 或切换为 WebP/SVG 引用。</w:t>
      </w:r>
    </w:p>
    <w:p>
      <w:r>
        <w:t xml:space="preserve">  3. **本地自动化回归**：执行 `npm --prefix app test` 与 `./scripts/check.sh`，确保 `routes.test.js` 全部通过，且无 CSS/JS 语法错误。</w:t>
      </w:r>
    </w:p>
    <w:p>
      <w:r>
        <w:t xml:space="preserve">* **第二阶段：线上 A/B 测试与观测（上线后持续 7–14 天，样本量达到【待补数据：最小独立访客数，如 5,000 UV】）**</w:t>
      </w:r>
    </w:p>
    <w:p>
      <w:r>
        <w:t xml:space="preserve">  * **核心观测指标**：</w:t>
      </w:r>
    </w:p>
    <w:p>
      <w:r>
        <w:t xml:space="preserve">    * 首屏主按钮（`.hero-btns .btn-primary`）与导航栏右侧按钮（`.nav-cta`）点击率（CTR），目标提升【待补数据：目标提升百分比，如 20%】。</w:t>
      </w:r>
    </w:p>
    <w:p>
      <w:r>
        <w:t xml:space="preserve">    * 首页至 `/login` 实际登录/注册完成转化率，目标从【待补数据：当前登录完成率】提升至【待补数据：目标登录完成率】。</w:t>
      </w:r>
    </w:p>
    <w:p>
      <w:r>
        <w:t xml:space="preserve">    * 移动端（宽度 ≤ 640px）平均停留时长与滚动深度（到达 `#privacy` 与 `#faq` 的比例）。</w:t>
      </w:r>
    </w:p>
    <w:p>
      <w:r>
        <w:t xml:space="preserve">  * **护栏指标**：`/login` 页面跳出率（确保首页文案调整未引入误导性点击）、首屏 LCP P75 耗时（严格 ≤ 1.2s）。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## 三、 下一步交接与待办清单</w:t>
      </w:r>
    </w:p>
    <w:p>
      <w:r>
        <w:t xml:space="preserve"/>
      </w:r>
    </w:p>
    <w:p>
      <w:r>
        <w:t xml:space="preserve">1. **产品 / 运营负责人**：请确认当前主推线上环境是「Accounts 多账户开放注册模式」还是「私有邀请/单密码模式」，并补充文档中标注的 7 处【待补数据】线上基线指标。</w:t>
      </w:r>
    </w:p>
    <w:p>
      <w:r>
        <w:t xml:space="preserve">2. **前端开发（或由我直接执行代码修改）**：确认本方案后，我可直接修改 `app/public/index.html`、`app/public/landing.css` 与 `app/public/landing.js`，并运行 `npm --prefix app test` 完成实机验证交付。</w:t>
      </w:r>
    </w:p>
    <w:p>
      <w:r>
        <w:t xml:space="preserve"/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zoom w:percent="100"/>
  <w:compat/>
  <w:themeFontLang w:val="zh-CN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等线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uiPriority w:val="10"/>
    <w:qFormat/>
    <w:pPr>
      <w:jc w:val="center"/>
      <w:spacing w:after="24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CloseCode 文档</dc:title>
  <dc:creator>CloseCode</dc:creator>
  <cp:lastModifiedBy>CloseCode</cp:lastModifiedBy>
</cp:coreProperties>
</file>