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C4A5" w14:textId="6E8B8D36" w:rsidR="009C2862" w:rsidRPr="00E679E0" w:rsidRDefault="00000000" w:rsidP="00E42A32">
      <w:pPr>
        <w:pStyle w:val="1"/>
      </w:pPr>
      <w:bookmarkStart w:id="0" w:name="基于学习经验优化的粒子群算法leo-pso及其变种研究"/>
      <w:r w:rsidRPr="00E679E0">
        <w:rPr>
          <w:rFonts w:hint="eastAsia"/>
        </w:rPr>
        <w:t>基于学习</w:t>
      </w:r>
      <w:r w:rsidR="00857631" w:rsidRPr="00E679E0">
        <w:rPr>
          <w:rFonts w:hint="eastAsia"/>
        </w:rPr>
        <w:t>辅助进化</w:t>
      </w:r>
      <w:r w:rsidRPr="00E679E0">
        <w:rPr>
          <w:rFonts w:hint="eastAsia"/>
        </w:rPr>
        <w:t>的粒子群算法（</w:t>
      </w:r>
      <w:r w:rsidRPr="00E679E0">
        <w:rPr>
          <w:rFonts w:hint="eastAsia"/>
        </w:rPr>
        <w:t>LEO</w:t>
      </w:r>
      <w:r w:rsidR="00E679E0" w:rsidRPr="00E679E0">
        <w:t>‍</w:t>
      </w:r>
      <w:r w:rsidRPr="00E679E0">
        <w:rPr>
          <w:rFonts w:hint="eastAsia"/>
        </w:rPr>
        <w:t>）及其变种研究</w:t>
      </w:r>
    </w:p>
    <w:p w14:paraId="2B1DB55A" w14:textId="77777777" w:rsidR="009C2862" w:rsidRPr="00E679E0" w:rsidRDefault="00000000">
      <w:pPr>
        <w:pStyle w:val="2"/>
        <w:rPr>
          <w:rFonts w:ascii="Times New Roman" w:eastAsia="宋体" w:hAnsi="Times New Roman"/>
          <w:color w:val="auto"/>
        </w:rPr>
      </w:pPr>
      <w:bookmarkStart w:id="1" w:name="摘要"/>
      <w:r w:rsidRPr="00E679E0">
        <w:rPr>
          <w:rFonts w:ascii="Times New Roman" w:eastAsia="宋体" w:hAnsi="Times New Roman" w:hint="eastAsia"/>
          <w:color w:val="auto"/>
        </w:rPr>
        <w:t>摘要</w:t>
      </w:r>
    </w:p>
    <w:p w14:paraId="2DC2F525" w14:textId="3CBE60F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粒子群优化算法（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）作为一种经典的群智能优化算法，在解决连续优化问题方面表现出色。然而，传统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在处理高维复杂问题时容易陷入局部最优，收敛速度较慢。为了提高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的性能，本文提出了基于</w:t>
      </w:r>
      <w:r w:rsidR="00E679E0" w:rsidRPr="00E679E0">
        <w:rPr>
          <w:rFonts w:ascii="Times New Roman" w:eastAsia="宋体" w:hAnsi="Times New Roman" w:hint="eastAsia"/>
        </w:rPr>
        <w:t>学习辅助进化</w:t>
      </w:r>
      <w:r w:rsidRPr="00E679E0">
        <w:rPr>
          <w:rFonts w:ascii="Times New Roman" w:eastAsia="宋体" w:hAnsi="Times New Roman" w:hint="eastAsia"/>
        </w:rPr>
        <w:t>的粒子群算法（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）及其三种变种：</w:t>
      </w:r>
      <w:r w:rsidRPr="00E679E0">
        <w:rPr>
          <w:rFonts w:ascii="Times New Roman" w:eastAsia="宋体" w:hAnsi="Times New Roman" w:hint="eastAsia"/>
        </w:rPr>
        <w:t>LEO+</w:t>
      </w:r>
      <w:r w:rsidRPr="00E679E0">
        <w:rPr>
          <w:rFonts w:ascii="Times New Roman" w:eastAsia="宋体" w:hAnsi="Times New Roman" w:hint="eastAsia"/>
        </w:rPr>
        <w:t>上下文向量、</w:t>
      </w:r>
      <w:r w:rsidRPr="00E679E0">
        <w:rPr>
          <w:rFonts w:ascii="Times New Roman" w:eastAsia="宋体" w:hAnsi="Times New Roman" w:hint="eastAsia"/>
        </w:rPr>
        <w:t>LEO+</w:t>
      </w:r>
      <w:r w:rsidRPr="00E679E0">
        <w:rPr>
          <w:rFonts w:ascii="Times New Roman" w:eastAsia="宋体" w:hAnsi="Times New Roman" w:hint="eastAsia"/>
        </w:rPr>
        <w:t>局部邻居和</w:t>
      </w:r>
      <w:r w:rsidRPr="00E679E0">
        <w:rPr>
          <w:rFonts w:ascii="Times New Roman" w:eastAsia="宋体" w:hAnsi="Times New Roman" w:hint="eastAsia"/>
        </w:rPr>
        <w:t>LEO+</w:t>
      </w:r>
      <w:r w:rsidRPr="00E679E0">
        <w:rPr>
          <w:rFonts w:ascii="Times New Roman" w:eastAsia="宋体" w:hAnsi="Times New Roman" w:hint="eastAsia"/>
        </w:rPr>
        <w:t>上下文向量</w:t>
      </w:r>
      <w:r w:rsidRPr="00E679E0">
        <w:rPr>
          <w:rFonts w:ascii="Times New Roman" w:eastAsia="宋体" w:hAnsi="Times New Roman" w:hint="eastAsia"/>
        </w:rPr>
        <w:t>+</w:t>
      </w:r>
      <w:r w:rsidRPr="00E679E0">
        <w:rPr>
          <w:rFonts w:ascii="Times New Roman" w:eastAsia="宋体" w:hAnsi="Times New Roman" w:hint="eastAsia"/>
        </w:rPr>
        <w:t>局部邻居。这些算法通过引入人工神经网络（</w:t>
      </w:r>
      <w:r w:rsidRPr="00E679E0">
        <w:rPr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 w:hint="eastAsia"/>
        </w:rPr>
        <w:t>）学习正向经验、上下文向量和局部邻居信息，实现了对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的有效改进。</w:t>
      </w:r>
    </w:p>
    <w:p w14:paraId="2B434FCE" w14:textId="206DEB8F" w:rsidR="009C2862" w:rsidRPr="00E679E0" w:rsidRDefault="00000000">
      <w:pPr>
        <w:pStyle w:val="a0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本文在</w:t>
      </w:r>
      <w:r w:rsidRPr="00E679E0">
        <w:rPr>
          <w:rFonts w:ascii="Times New Roman" w:eastAsia="宋体" w:hAnsi="Times New Roman" w:hint="eastAsia"/>
        </w:rPr>
        <w:t>IEEE</w:t>
      </w:r>
      <w:r w:rsidRPr="00E679E0">
        <w:rPr>
          <w:rFonts w:ascii="Times New Roman" w:eastAsia="宋体" w:hAnsi="Times New Roman"/>
        </w:rPr>
        <w:t xml:space="preserve"> CEC </w:t>
      </w:r>
      <w:r w:rsidRPr="00E679E0">
        <w:rPr>
          <w:rFonts w:ascii="Times New Roman" w:eastAsia="宋体" w:hAnsi="Times New Roman" w:hint="eastAsia"/>
        </w:rPr>
        <w:t>2021</w:t>
      </w:r>
      <w:r w:rsidRPr="00E679E0">
        <w:rPr>
          <w:rFonts w:ascii="Times New Roman" w:eastAsia="宋体" w:hAnsi="Times New Roman" w:hint="eastAsia"/>
        </w:rPr>
        <w:t>单目标测试函数和</w:t>
      </w:r>
      <w:r w:rsidRPr="00E679E0">
        <w:rPr>
          <w:rFonts w:ascii="Times New Roman" w:eastAsia="宋体" w:hAnsi="Times New Roman" w:hint="eastAsia"/>
        </w:rPr>
        <w:t>DTLZ</w:t>
      </w:r>
      <w:r w:rsidRPr="00E679E0">
        <w:rPr>
          <w:rFonts w:ascii="Times New Roman" w:eastAsia="宋体" w:hAnsi="Times New Roman" w:hint="eastAsia"/>
        </w:rPr>
        <w:t>多目标测试函数上进行了全面的实验验证。结果表明，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及其变种在收敛速度和求解精度方面均优于传统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，其中</w:t>
      </w:r>
      <w:r w:rsidRPr="00E679E0">
        <w:rPr>
          <w:rFonts w:ascii="Times New Roman" w:eastAsia="宋体" w:hAnsi="Times New Roman" w:hint="eastAsia"/>
        </w:rPr>
        <w:t>LEO+</w:t>
      </w:r>
      <w:r w:rsidRPr="00E679E0">
        <w:rPr>
          <w:rFonts w:ascii="Times New Roman" w:eastAsia="宋体" w:hAnsi="Times New Roman" w:hint="eastAsia"/>
        </w:rPr>
        <w:t>上下文向量</w:t>
      </w:r>
      <w:r w:rsidRPr="00E679E0">
        <w:rPr>
          <w:rFonts w:ascii="Times New Roman" w:eastAsia="宋体" w:hAnsi="Times New Roman" w:hint="eastAsia"/>
        </w:rPr>
        <w:t>+</w:t>
      </w:r>
      <w:r w:rsidRPr="00E679E0">
        <w:rPr>
          <w:rFonts w:ascii="Times New Roman" w:eastAsia="宋体" w:hAnsi="Times New Roman" w:hint="eastAsia"/>
        </w:rPr>
        <w:t>局部邻居变种表现最佳。该研究为粒子群算法的改进提供了新的思路和方法，具有重要的理论意义和应用价值。</w:t>
      </w:r>
    </w:p>
    <w:p w14:paraId="505950A0" w14:textId="77777777" w:rsidR="009C2862" w:rsidRPr="00E679E0" w:rsidRDefault="00000000">
      <w:pPr>
        <w:pStyle w:val="2"/>
        <w:rPr>
          <w:rFonts w:ascii="Times New Roman" w:eastAsia="宋体" w:hAnsi="Times New Roman"/>
          <w:color w:val="auto"/>
        </w:rPr>
      </w:pPr>
      <w:bookmarkStart w:id="2" w:name="引言"/>
      <w:bookmarkEnd w:id="1"/>
      <w:r w:rsidRPr="00E679E0">
        <w:rPr>
          <w:rFonts w:ascii="Times New Roman" w:eastAsia="宋体" w:hAnsi="Times New Roman"/>
          <w:color w:val="auto"/>
        </w:rPr>
        <w:t xml:space="preserve">1 </w:t>
      </w:r>
      <w:r w:rsidRPr="00E679E0">
        <w:rPr>
          <w:rFonts w:ascii="Times New Roman" w:eastAsia="宋体" w:hAnsi="Times New Roman" w:hint="eastAsia"/>
          <w:color w:val="auto"/>
        </w:rPr>
        <w:t>引言</w:t>
      </w:r>
    </w:p>
    <w:p w14:paraId="0D76EC36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3" w:name="研究背景"/>
      <w:r w:rsidRPr="00E679E0">
        <w:rPr>
          <w:rFonts w:ascii="Times New Roman" w:eastAsia="宋体" w:hAnsi="Times New Roman"/>
          <w:color w:val="auto"/>
        </w:rPr>
        <w:t xml:space="preserve">1.1 </w:t>
      </w:r>
      <w:r w:rsidRPr="00E679E0">
        <w:rPr>
          <w:rFonts w:ascii="Times New Roman" w:eastAsia="宋体" w:hAnsi="Times New Roman" w:hint="eastAsia"/>
          <w:color w:val="auto"/>
        </w:rPr>
        <w:t>研究背景</w:t>
      </w:r>
    </w:p>
    <w:p w14:paraId="26507E2E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粒子群优化算法（</w:t>
      </w:r>
      <w:r w:rsidRPr="00E679E0">
        <w:rPr>
          <w:rFonts w:ascii="Times New Roman" w:eastAsia="宋体" w:hAnsi="Times New Roman" w:hint="eastAsia"/>
        </w:rPr>
        <w:t>Particle</w:t>
      </w:r>
      <w:r w:rsidRPr="00E679E0">
        <w:rPr>
          <w:rFonts w:ascii="Times New Roman" w:eastAsia="宋体" w:hAnsi="Times New Roman"/>
        </w:rPr>
        <w:t xml:space="preserve"> Swarm Optimization, 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）是</w:t>
      </w:r>
      <w:r w:rsidRPr="00E679E0">
        <w:rPr>
          <w:rFonts w:ascii="Times New Roman" w:eastAsia="宋体" w:hAnsi="Times New Roman" w:hint="eastAsia"/>
        </w:rPr>
        <w:t>Kennedy</w:t>
      </w:r>
      <w:r w:rsidRPr="00E679E0">
        <w:rPr>
          <w:rFonts w:ascii="Times New Roman" w:eastAsia="宋体" w:hAnsi="Times New Roman" w:hint="eastAsia"/>
        </w:rPr>
        <w:t>和</w:t>
      </w:r>
      <w:r w:rsidRPr="00E679E0">
        <w:rPr>
          <w:rFonts w:ascii="Times New Roman" w:eastAsia="宋体" w:hAnsi="Times New Roman" w:hint="eastAsia"/>
        </w:rPr>
        <w:t>Eberhart</w:t>
      </w:r>
      <w:r w:rsidRPr="00E679E0">
        <w:rPr>
          <w:rFonts w:ascii="Times New Roman" w:eastAsia="宋体" w:hAnsi="Times New Roman" w:hint="eastAsia"/>
        </w:rPr>
        <w:t>于</w:t>
      </w:r>
      <w:r w:rsidRPr="00E679E0">
        <w:rPr>
          <w:rFonts w:ascii="Times New Roman" w:eastAsia="宋体" w:hAnsi="Times New Roman" w:hint="eastAsia"/>
        </w:rPr>
        <w:t>1995</w:t>
      </w:r>
      <w:r w:rsidRPr="00E679E0">
        <w:rPr>
          <w:rFonts w:ascii="Times New Roman" w:eastAsia="宋体" w:hAnsi="Times New Roman" w:hint="eastAsia"/>
        </w:rPr>
        <w:t>年提出的一种模拟鸟群觅食行为的群智能优化算法。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具有原理简单、参数少、收敛速度快等优点，已被广泛应用于函数优化、机器学习、图像处理等领域。然而，传统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在处理高维复杂优化问题时，容易出现早熟收敛和局部最优的问题，限制了其在实际应用中的性能。</w:t>
      </w:r>
    </w:p>
    <w:p w14:paraId="790564C7" w14:textId="77777777" w:rsidR="009C2862" w:rsidRPr="00E679E0" w:rsidRDefault="00000000">
      <w:pPr>
        <w:pStyle w:val="a0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为了提高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的性能，研究者们提出了多种改进策略，如改进惯性权重、学习因子调整、拓扑结构优化等。近年来，基于机器学习的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改进方法受到了广泛关注，这些方法通过引入神经网络、强化学习等技术，使粒子能够学习和利用优化过程中的经验信息，从而提高算法的搜索能力。</w:t>
      </w:r>
    </w:p>
    <w:p w14:paraId="5EF81DBA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4" w:name="研究目的与意义"/>
      <w:bookmarkEnd w:id="3"/>
      <w:r w:rsidRPr="00E679E0">
        <w:rPr>
          <w:rFonts w:ascii="Times New Roman" w:eastAsia="宋体" w:hAnsi="Times New Roman"/>
          <w:color w:val="auto"/>
        </w:rPr>
        <w:t xml:space="preserve">1.2 </w:t>
      </w:r>
      <w:r w:rsidRPr="00E679E0">
        <w:rPr>
          <w:rFonts w:ascii="Times New Roman" w:eastAsia="宋体" w:hAnsi="Times New Roman" w:hint="eastAsia"/>
          <w:color w:val="auto"/>
        </w:rPr>
        <w:t>研究目的与意义</w:t>
      </w:r>
    </w:p>
    <w:p w14:paraId="6F995716" w14:textId="7B2DFC4F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本文旨在</w:t>
      </w:r>
      <w:r w:rsidR="00084084" w:rsidRPr="00E679E0">
        <w:rPr>
          <w:rFonts w:ascii="Times New Roman" w:eastAsia="宋体" w:hAnsi="Times New Roman" w:hint="eastAsia"/>
        </w:rPr>
        <w:t>探索</w:t>
      </w:r>
      <w:r w:rsidRPr="00E679E0">
        <w:rPr>
          <w:rFonts w:ascii="Times New Roman" w:eastAsia="宋体" w:hAnsi="Times New Roman" w:hint="eastAsia"/>
        </w:rPr>
        <w:t>基于</w:t>
      </w:r>
      <w:r w:rsidR="00E679E0" w:rsidRPr="00E679E0">
        <w:rPr>
          <w:rFonts w:ascii="Times New Roman" w:eastAsia="宋体" w:hAnsi="Times New Roman" w:hint="eastAsia"/>
        </w:rPr>
        <w:t>学习辅助进化</w:t>
      </w:r>
      <w:r w:rsidRPr="00E679E0">
        <w:rPr>
          <w:rFonts w:ascii="Times New Roman" w:eastAsia="宋体" w:hAnsi="Times New Roman" w:hint="eastAsia"/>
        </w:rPr>
        <w:t>的粒子群算法（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）及其变种，通过引入人工神经网络学习正向</w:t>
      </w:r>
      <w:r w:rsidR="00084084" w:rsidRPr="00E679E0">
        <w:rPr>
          <w:rFonts w:ascii="Times New Roman" w:eastAsia="宋体" w:hAnsi="Times New Roman" w:hint="eastAsia"/>
        </w:rPr>
        <w:t>和反向</w:t>
      </w:r>
      <w:r w:rsidRPr="00E679E0">
        <w:rPr>
          <w:rFonts w:ascii="Times New Roman" w:eastAsia="宋体" w:hAnsi="Times New Roman" w:hint="eastAsia"/>
        </w:rPr>
        <w:t>经验、上下文向量和局部邻居信息，解决传统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在高维复杂问题中存在的收敛速度慢和容易陷入局部最优的问题。</w:t>
      </w:r>
    </w:p>
    <w:p w14:paraId="68AEE41F" w14:textId="77777777" w:rsidR="009C2862" w:rsidRPr="00E679E0" w:rsidRDefault="00000000">
      <w:pPr>
        <w:pStyle w:val="a0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本研究的意义在于：</w:t>
      </w:r>
      <w:r w:rsidRPr="00E679E0">
        <w:rPr>
          <w:rFonts w:ascii="Times New Roman" w:eastAsia="宋体" w:hAnsi="Times New Roman"/>
        </w:rPr>
        <w:t xml:space="preserve"> 1. </w:t>
      </w:r>
      <w:r w:rsidRPr="00E679E0">
        <w:rPr>
          <w:rFonts w:ascii="Times New Roman" w:eastAsia="宋体" w:hAnsi="Times New Roman" w:hint="eastAsia"/>
        </w:rPr>
        <w:t>提出了一种新的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改进框架，将学习经验与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相结合，为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的改进提供了新的思路；</w:t>
      </w:r>
      <w:r w:rsidRPr="00E679E0">
        <w:rPr>
          <w:rFonts w:ascii="Times New Roman" w:eastAsia="宋体" w:hAnsi="Times New Roman"/>
        </w:rPr>
        <w:t xml:space="preserve"> 2. </w:t>
      </w:r>
      <w:r w:rsidRPr="00E679E0">
        <w:rPr>
          <w:rFonts w:ascii="Times New Roman" w:eastAsia="宋体" w:hAnsi="Times New Roman" w:hint="eastAsia"/>
        </w:rPr>
        <w:t>系统地研究了上下文向量和局部邻居信息对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性能的影响；</w:t>
      </w:r>
      <w:r w:rsidRPr="00E679E0">
        <w:rPr>
          <w:rFonts w:ascii="Times New Roman" w:eastAsia="宋体" w:hAnsi="Times New Roman"/>
        </w:rPr>
        <w:t xml:space="preserve"> 3. </w:t>
      </w:r>
      <w:r w:rsidRPr="00E679E0">
        <w:rPr>
          <w:rFonts w:ascii="Times New Roman" w:eastAsia="宋体" w:hAnsi="Times New Roman" w:hint="eastAsia"/>
        </w:rPr>
        <w:t>通过全面的实验验证，证明了所提出算法的有效性和优越性。</w:t>
      </w:r>
    </w:p>
    <w:p w14:paraId="1872604A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5" w:name="论文结构"/>
      <w:bookmarkEnd w:id="4"/>
      <w:r w:rsidRPr="00E679E0">
        <w:rPr>
          <w:rFonts w:ascii="Times New Roman" w:eastAsia="宋体" w:hAnsi="Times New Roman"/>
          <w:color w:val="auto"/>
        </w:rPr>
        <w:lastRenderedPageBreak/>
        <w:t xml:space="preserve">1.3 </w:t>
      </w:r>
      <w:r w:rsidRPr="00E679E0">
        <w:rPr>
          <w:rFonts w:ascii="Times New Roman" w:eastAsia="宋体" w:hAnsi="Times New Roman" w:hint="eastAsia"/>
          <w:color w:val="auto"/>
        </w:rPr>
        <w:t>论文结构</w:t>
      </w:r>
    </w:p>
    <w:p w14:paraId="5E0867FF" w14:textId="77777777" w:rsidR="00084084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本文的结构如下：</w:t>
      </w:r>
      <w:r w:rsidRPr="00E679E0">
        <w:rPr>
          <w:rFonts w:ascii="Times New Roman" w:eastAsia="宋体" w:hAnsi="Times New Roman"/>
        </w:rPr>
        <w:t xml:space="preserve"> </w:t>
      </w:r>
    </w:p>
    <w:p w14:paraId="7561A9F3" w14:textId="77777777" w:rsidR="00084084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</w:rPr>
        <w:t xml:space="preserve">- </w:t>
      </w:r>
      <w:r w:rsidRPr="00E679E0">
        <w:rPr>
          <w:rFonts w:ascii="Times New Roman" w:eastAsia="宋体" w:hAnsi="Times New Roman" w:hint="eastAsia"/>
        </w:rPr>
        <w:t>第</w:t>
      </w:r>
      <w:r w:rsidRPr="00E679E0">
        <w:rPr>
          <w:rFonts w:ascii="Times New Roman" w:eastAsia="宋体" w:hAnsi="Times New Roman" w:hint="eastAsia"/>
        </w:rPr>
        <w:t>2</w:t>
      </w:r>
      <w:r w:rsidRPr="00E679E0">
        <w:rPr>
          <w:rFonts w:ascii="Times New Roman" w:eastAsia="宋体" w:hAnsi="Times New Roman" w:hint="eastAsia"/>
        </w:rPr>
        <w:t>章介绍相关工作，包括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的基本原理和现有改进方法；</w:t>
      </w:r>
      <w:r w:rsidRPr="00E679E0">
        <w:rPr>
          <w:rFonts w:ascii="Times New Roman" w:eastAsia="宋体" w:hAnsi="Times New Roman"/>
        </w:rPr>
        <w:t xml:space="preserve"> </w:t>
      </w:r>
    </w:p>
    <w:p w14:paraId="2D7225B9" w14:textId="55086534" w:rsidR="00084084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</w:rPr>
        <w:t xml:space="preserve">- </w:t>
      </w:r>
      <w:r w:rsidRPr="00E679E0">
        <w:rPr>
          <w:rFonts w:ascii="Times New Roman" w:eastAsia="宋体" w:hAnsi="Times New Roman" w:hint="eastAsia"/>
        </w:rPr>
        <w:t>第</w:t>
      </w:r>
      <w:r w:rsidRPr="00E679E0">
        <w:rPr>
          <w:rFonts w:ascii="Times New Roman" w:eastAsia="宋体" w:hAnsi="Times New Roman" w:hint="eastAsia"/>
        </w:rPr>
        <w:t>3</w:t>
      </w:r>
      <w:r w:rsidRPr="00E679E0">
        <w:rPr>
          <w:rFonts w:ascii="Times New Roman" w:eastAsia="宋体" w:hAnsi="Times New Roman" w:hint="eastAsia"/>
        </w:rPr>
        <w:t>章详细描述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及其变种的算法原理；</w:t>
      </w:r>
    </w:p>
    <w:p w14:paraId="4DCEAC6E" w14:textId="77777777" w:rsidR="00084084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</w:rPr>
        <w:t xml:space="preserve">- </w:t>
      </w:r>
      <w:r w:rsidRPr="00E679E0">
        <w:rPr>
          <w:rFonts w:ascii="Times New Roman" w:eastAsia="宋体" w:hAnsi="Times New Roman" w:hint="eastAsia"/>
        </w:rPr>
        <w:t>第</w:t>
      </w:r>
      <w:r w:rsidRPr="00E679E0">
        <w:rPr>
          <w:rFonts w:ascii="Times New Roman" w:eastAsia="宋体" w:hAnsi="Times New Roman" w:hint="eastAsia"/>
        </w:rPr>
        <w:t>4</w:t>
      </w:r>
      <w:r w:rsidRPr="00E679E0">
        <w:rPr>
          <w:rFonts w:ascii="Times New Roman" w:eastAsia="宋体" w:hAnsi="Times New Roman" w:hint="eastAsia"/>
        </w:rPr>
        <w:t>章介绍实验设置，包括测试函数、参数设置和评价指标；</w:t>
      </w:r>
      <w:r w:rsidRPr="00E679E0">
        <w:rPr>
          <w:rFonts w:ascii="Times New Roman" w:eastAsia="宋体" w:hAnsi="Times New Roman"/>
        </w:rPr>
        <w:t xml:space="preserve"> </w:t>
      </w:r>
    </w:p>
    <w:p w14:paraId="53390E89" w14:textId="77777777" w:rsidR="00084084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</w:rPr>
        <w:t xml:space="preserve">- </w:t>
      </w:r>
      <w:r w:rsidRPr="00E679E0">
        <w:rPr>
          <w:rFonts w:ascii="Times New Roman" w:eastAsia="宋体" w:hAnsi="Times New Roman" w:hint="eastAsia"/>
        </w:rPr>
        <w:t>第</w:t>
      </w:r>
      <w:r w:rsidRPr="00E679E0">
        <w:rPr>
          <w:rFonts w:ascii="Times New Roman" w:eastAsia="宋体" w:hAnsi="Times New Roman" w:hint="eastAsia"/>
        </w:rPr>
        <w:t>5</w:t>
      </w:r>
      <w:r w:rsidRPr="00E679E0">
        <w:rPr>
          <w:rFonts w:ascii="Times New Roman" w:eastAsia="宋体" w:hAnsi="Times New Roman" w:hint="eastAsia"/>
        </w:rPr>
        <w:t>章分析实验结果，比较不同算法的性能；</w:t>
      </w:r>
      <w:r w:rsidRPr="00E679E0">
        <w:rPr>
          <w:rFonts w:ascii="Times New Roman" w:eastAsia="宋体" w:hAnsi="Times New Roman"/>
        </w:rPr>
        <w:t xml:space="preserve"> </w:t>
      </w:r>
    </w:p>
    <w:p w14:paraId="76E4C75A" w14:textId="0CB9E955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</w:rPr>
        <w:t xml:space="preserve">- </w:t>
      </w:r>
      <w:r w:rsidRPr="00E679E0">
        <w:rPr>
          <w:rFonts w:ascii="Times New Roman" w:eastAsia="宋体" w:hAnsi="Times New Roman" w:hint="eastAsia"/>
        </w:rPr>
        <w:t>第</w:t>
      </w:r>
      <w:r w:rsidRPr="00E679E0">
        <w:rPr>
          <w:rFonts w:ascii="Times New Roman" w:eastAsia="宋体" w:hAnsi="Times New Roman" w:hint="eastAsia"/>
        </w:rPr>
        <w:t>6</w:t>
      </w:r>
      <w:r w:rsidRPr="00E679E0">
        <w:rPr>
          <w:rFonts w:ascii="Times New Roman" w:eastAsia="宋体" w:hAnsi="Times New Roman" w:hint="eastAsia"/>
        </w:rPr>
        <w:t>章总结研究成果，提出未来工作方向。</w:t>
      </w:r>
    </w:p>
    <w:p w14:paraId="41C0CB0B" w14:textId="77777777" w:rsidR="009C2862" w:rsidRPr="00E679E0" w:rsidRDefault="00000000">
      <w:pPr>
        <w:pStyle w:val="2"/>
        <w:rPr>
          <w:rFonts w:ascii="Times New Roman" w:eastAsia="宋体" w:hAnsi="Times New Roman"/>
          <w:color w:val="auto"/>
        </w:rPr>
      </w:pPr>
      <w:bookmarkStart w:id="6" w:name="相关工作"/>
      <w:bookmarkEnd w:id="2"/>
      <w:bookmarkEnd w:id="5"/>
      <w:r w:rsidRPr="00E679E0">
        <w:rPr>
          <w:rFonts w:ascii="Times New Roman" w:eastAsia="宋体" w:hAnsi="Times New Roman"/>
          <w:color w:val="auto"/>
        </w:rPr>
        <w:t xml:space="preserve">2 </w:t>
      </w:r>
      <w:r w:rsidRPr="00E679E0">
        <w:rPr>
          <w:rFonts w:ascii="Times New Roman" w:eastAsia="宋体" w:hAnsi="Times New Roman" w:hint="eastAsia"/>
          <w:color w:val="auto"/>
        </w:rPr>
        <w:t>相关工作</w:t>
      </w:r>
    </w:p>
    <w:p w14:paraId="1C3A4EDF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7" w:name="粒子群优化算法基本原理"/>
      <w:r w:rsidRPr="00E679E0">
        <w:rPr>
          <w:rFonts w:ascii="Times New Roman" w:eastAsia="宋体" w:hAnsi="Times New Roman"/>
          <w:color w:val="auto"/>
        </w:rPr>
        <w:t xml:space="preserve">2.1 </w:t>
      </w:r>
      <w:r w:rsidRPr="00E679E0">
        <w:rPr>
          <w:rFonts w:ascii="Times New Roman" w:eastAsia="宋体" w:hAnsi="Times New Roman" w:hint="eastAsia"/>
          <w:color w:val="auto"/>
        </w:rPr>
        <w:t>粒子群优化算法基本原理</w:t>
      </w:r>
    </w:p>
    <w:p w14:paraId="03F08DBE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传统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算法通过模拟鸟群的觅食行为，将每个优化问题的潜在解视为搜索空间中的一个粒子。每个粒子具有位置和速度两个属性，通过跟踪个体最优解（</w:t>
      </w:r>
      <w:r w:rsidRPr="00E679E0">
        <w:rPr>
          <w:rFonts w:ascii="Times New Roman" w:eastAsia="宋体" w:hAnsi="Times New Roman" w:hint="eastAsia"/>
        </w:rPr>
        <w:t>pBest</w:t>
      </w:r>
      <w:r w:rsidRPr="00E679E0">
        <w:rPr>
          <w:rFonts w:ascii="Times New Roman" w:eastAsia="宋体" w:hAnsi="Times New Roman" w:hint="eastAsia"/>
        </w:rPr>
        <w:t>）和全局最优解（</w:t>
      </w:r>
      <w:r w:rsidRPr="00E679E0">
        <w:rPr>
          <w:rFonts w:ascii="Times New Roman" w:eastAsia="宋体" w:hAnsi="Times New Roman" w:hint="eastAsia"/>
        </w:rPr>
        <w:t>gBest</w:t>
      </w:r>
      <w:r w:rsidRPr="00E679E0">
        <w:rPr>
          <w:rFonts w:ascii="Times New Roman" w:eastAsia="宋体" w:hAnsi="Times New Roman" w:hint="eastAsia"/>
        </w:rPr>
        <w:t>）来更新自身的位置和速度：</w:t>
      </w:r>
    </w:p>
    <w:p w14:paraId="3E7A6580" w14:textId="77777777" w:rsidR="009C2862" w:rsidRPr="00E679E0" w:rsidRDefault="00000000">
      <w:pPr>
        <w:pStyle w:val="a0"/>
        <w:rPr>
          <w:rFonts w:ascii="Times New Roman" w:eastAsia="宋体" w:hAnsi="Times New Roman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eastAsia="宋体" w:hAnsi="Cambria Math"/>
                </w:rPr>
              </m:ctrlPr>
            </m:eqArrPr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+</m:t>
                  </m:r>
                  <m:r>
                    <w:rPr>
                      <w:rFonts w:ascii="Cambria Math" w:eastAsia="宋体" w:hAnsi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=</m:t>
              </m:r>
              <m:r>
                <w:rPr>
                  <w:rFonts w:ascii="Cambria Math" w:eastAsia="宋体" w:hAnsi="Cambria Math"/>
                </w:rPr>
                <m:t>ω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pBes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</w:rPr>
                <m:t>)+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(</m:t>
              </m:r>
              <m:r>
                <w:rPr>
                  <w:rFonts w:ascii="Cambria Math" w:eastAsia="宋体" w:hAnsi="Cambria Math"/>
                </w:rPr>
                <m:t>gBes</m:t>
              </m:r>
              <m:sSup>
                <m:sSupPr>
                  <m:ctrlPr>
                    <w:rPr>
                      <w:rFonts w:ascii="Cambria Math" w:eastAsia="宋体" w:hAnsi="Cambria Math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</w:rPr>
                <m:t>)</m:t>
              </m:r>
            </m:e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+</m:t>
                  </m:r>
                  <m:r>
                    <w:rPr>
                      <w:rFonts w:ascii="Cambria Math" w:eastAsia="宋体" w:hAnsi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=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+</m:t>
                  </m:r>
                  <m:r>
                    <w:rPr>
                      <w:rFonts w:ascii="Cambria Math" w:eastAsia="宋体" w:hAnsi="Cambria Math"/>
                    </w:rPr>
                    <m:t>1</m:t>
                  </m:r>
                </m:sup>
              </m:sSubSup>
            </m:e>
          </m:eqArr>
        </m:oMath>
      </m:oMathPara>
    </w:p>
    <w:p w14:paraId="7894B12B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其中，</w:t>
      </w:r>
      <m:oMath>
        <m:r>
          <w:rPr>
            <w:rFonts w:ascii="Cambria Math" w:eastAsia="宋体" w:hAnsi="Cambria Math"/>
          </w:rPr>
          <m:t>ω</m:t>
        </m:r>
      </m:oMath>
      <w:r w:rsidRPr="00E679E0">
        <w:rPr>
          <w:rFonts w:ascii="Times New Roman" w:eastAsia="宋体" w:hAnsi="Times New Roman" w:hint="eastAsia"/>
        </w:rPr>
        <w:t>为惯性权重，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c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</m:sSub>
      </m:oMath>
      <w:r w:rsidRPr="00E679E0">
        <w:rPr>
          <w:rFonts w:ascii="Times New Roman" w:eastAsia="宋体" w:hAnsi="Times New Roman" w:hint="eastAsia"/>
        </w:rPr>
        <w:t>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c</m:t>
            </m:r>
          </m:e>
          <m:sub>
            <m:r>
              <w:rPr>
                <w:rFonts w:ascii="Cambria Math" w:eastAsia="宋体" w:hAnsi="Cambria Math"/>
              </w:rPr>
              <m:t>2</m:t>
            </m:r>
          </m:sub>
        </m:sSub>
      </m:oMath>
      <w:r w:rsidRPr="00E679E0">
        <w:rPr>
          <w:rFonts w:ascii="Times New Roman" w:eastAsia="宋体" w:hAnsi="Times New Roman" w:hint="eastAsia"/>
        </w:rPr>
        <w:t>为学习因子，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r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</m:sSub>
      </m:oMath>
      <w:r w:rsidRPr="00E679E0">
        <w:rPr>
          <w:rFonts w:ascii="Times New Roman" w:eastAsia="宋体" w:hAnsi="Times New Roman" w:hint="eastAsia"/>
        </w:rPr>
        <w:t>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r</m:t>
            </m:r>
          </m:e>
          <m:sub>
            <m:r>
              <w:rPr>
                <w:rFonts w:ascii="Cambria Math" w:eastAsia="宋体" w:hAnsi="Cambria Math"/>
              </w:rPr>
              <m:t>2</m:t>
            </m:r>
          </m:sub>
        </m:sSub>
      </m:oMath>
      <w:r w:rsidRPr="00E679E0">
        <w:rPr>
          <w:rFonts w:ascii="Times New Roman" w:eastAsia="宋体" w:hAnsi="Times New Roman" w:hint="eastAsia"/>
        </w:rPr>
        <w:t>为</w:t>
      </w:r>
      <w:r w:rsidRPr="00E679E0">
        <w:rPr>
          <w:rFonts w:ascii="Times New Roman" w:eastAsia="宋体" w:hAnsi="Times New Roman" w:hint="eastAsia"/>
        </w:rPr>
        <w:t>[0,1]</w:t>
      </w:r>
      <w:r w:rsidRPr="00E679E0">
        <w:rPr>
          <w:rFonts w:ascii="Times New Roman" w:eastAsia="宋体" w:hAnsi="Times New Roman" w:hint="eastAsia"/>
        </w:rPr>
        <w:t>之间的随机数。</w:t>
      </w:r>
    </w:p>
    <w:p w14:paraId="7B5DBE5F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8" w:name="pso的改进方法"/>
      <w:bookmarkEnd w:id="7"/>
      <w:r w:rsidRPr="00E679E0">
        <w:rPr>
          <w:rFonts w:ascii="Times New Roman" w:eastAsia="宋体" w:hAnsi="Times New Roman"/>
          <w:color w:val="auto"/>
        </w:rPr>
        <w:t xml:space="preserve">2.2 </w:t>
      </w:r>
      <w:r w:rsidRPr="00E679E0">
        <w:rPr>
          <w:rFonts w:ascii="Times New Roman" w:eastAsia="宋体" w:hAnsi="Times New Roman" w:hint="eastAsia"/>
          <w:color w:val="auto"/>
        </w:rPr>
        <w:t>PSO</w:t>
      </w:r>
      <w:r w:rsidRPr="00E679E0">
        <w:rPr>
          <w:rFonts w:ascii="Times New Roman" w:eastAsia="宋体" w:hAnsi="Times New Roman" w:hint="eastAsia"/>
          <w:color w:val="auto"/>
        </w:rPr>
        <w:t>的改进方法</w:t>
      </w:r>
    </w:p>
    <w:p w14:paraId="565D372D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针对传统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的不足，研究者们提出了多种改进方法：</w:t>
      </w:r>
      <w:r w:rsidRPr="00E679E0">
        <w:rPr>
          <w:rFonts w:ascii="Times New Roman" w:eastAsia="宋体" w:hAnsi="Times New Roman"/>
        </w:rPr>
        <w:t xml:space="preserve"> 1. </w:t>
      </w:r>
      <w:r w:rsidRPr="00E679E0">
        <w:rPr>
          <w:rFonts w:ascii="Times New Roman" w:eastAsia="宋体" w:hAnsi="Times New Roman" w:hint="eastAsia"/>
          <w:b/>
          <w:bCs/>
        </w:rPr>
        <w:t>惯性权重改进</w:t>
      </w:r>
      <w:r w:rsidRPr="00E679E0">
        <w:rPr>
          <w:rFonts w:ascii="Times New Roman" w:eastAsia="宋体" w:hAnsi="Times New Roman" w:hint="eastAsia"/>
        </w:rPr>
        <w:t>：如线性递减惯性权重、自适应惯性权重等；</w:t>
      </w:r>
      <w:r w:rsidRPr="00E679E0">
        <w:rPr>
          <w:rFonts w:ascii="Times New Roman" w:eastAsia="宋体" w:hAnsi="Times New Roman"/>
        </w:rPr>
        <w:t xml:space="preserve"> 2. </w:t>
      </w:r>
      <w:r w:rsidRPr="00E679E0">
        <w:rPr>
          <w:rFonts w:ascii="Times New Roman" w:eastAsia="宋体" w:hAnsi="Times New Roman" w:hint="eastAsia"/>
          <w:b/>
          <w:bCs/>
        </w:rPr>
        <w:t>学习因子调整</w:t>
      </w:r>
      <w:r w:rsidRPr="00E679E0">
        <w:rPr>
          <w:rFonts w:ascii="Times New Roman" w:eastAsia="宋体" w:hAnsi="Times New Roman" w:hint="eastAsia"/>
        </w:rPr>
        <w:t>：如动态调整学习因子、自适应学习因子等；</w:t>
      </w:r>
      <w:r w:rsidRPr="00E679E0">
        <w:rPr>
          <w:rFonts w:ascii="Times New Roman" w:eastAsia="宋体" w:hAnsi="Times New Roman"/>
        </w:rPr>
        <w:t xml:space="preserve"> 3. </w:t>
      </w:r>
      <w:r w:rsidRPr="00E679E0">
        <w:rPr>
          <w:rFonts w:ascii="Times New Roman" w:eastAsia="宋体" w:hAnsi="Times New Roman" w:hint="eastAsia"/>
          <w:b/>
          <w:bCs/>
        </w:rPr>
        <w:t>拓扑结构优化</w:t>
      </w:r>
      <w:r w:rsidRPr="00E679E0">
        <w:rPr>
          <w:rFonts w:ascii="Times New Roman" w:eastAsia="宋体" w:hAnsi="Times New Roman" w:hint="eastAsia"/>
        </w:rPr>
        <w:t>：如环形拓扑、星形拓扑、小世界拓扑等；</w:t>
      </w:r>
      <w:r w:rsidRPr="00E679E0">
        <w:rPr>
          <w:rFonts w:ascii="Times New Roman" w:eastAsia="宋体" w:hAnsi="Times New Roman"/>
        </w:rPr>
        <w:t xml:space="preserve"> 4. </w:t>
      </w:r>
      <w:r w:rsidRPr="00E679E0">
        <w:rPr>
          <w:rFonts w:ascii="Times New Roman" w:eastAsia="宋体" w:hAnsi="Times New Roman" w:hint="eastAsia"/>
          <w:b/>
          <w:bCs/>
        </w:rPr>
        <w:t>混合策略</w:t>
      </w:r>
      <w:r w:rsidRPr="00E679E0">
        <w:rPr>
          <w:rFonts w:ascii="Times New Roman" w:eastAsia="宋体" w:hAnsi="Times New Roman" w:hint="eastAsia"/>
        </w:rPr>
        <w:t>：如与遗传算法、模拟退火算法等结合；</w:t>
      </w:r>
      <w:r w:rsidRPr="00E679E0">
        <w:rPr>
          <w:rFonts w:ascii="Times New Roman" w:eastAsia="宋体" w:hAnsi="Times New Roman"/>
        </w:rPr>
        <w:t xml:space="preserve"> 5. </w:t>
      </w:r>
      <w:r w:rsidRPr="00E679E0">
        <w:rPr>
          <w:rFonts w:ascii="Times New Roman" w:eastAsia="宋体" w:hAnsi="Times New Roman" w:hint="eastAsia"/>
          <w:b/>
          <w:bCs/>
        </w:rPr>
        <w:t>基于机器学习的改进</w:t>
      </w:r>
      <w:r w:rsidRPr="00E679E0">
        <w:rPr>
          <w:rFonts w:ascii="Times New Roman" w:eastAsia="宋体" w:hAnsi="Times New Roman" w:hint="eastAsia"/>
        </w:rPr>
        <w:t>：如引入神经网络、强化学习等技术。</w:t>
      </w:r>
    </w:p>
    <w:p w14:paraId="511A8C25" w14:textId="1F6A7020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9" w:name="学习经验优化的研究现状"/>
      <w:bookmarkEnd w:id="8"/>
      <w:r w:rsidRPr="00E679E0">
        <w:rPr>
          <w:rFonts w:ascii="Times New Roman" w:eastAsia="宋体" w:hAnsi="Times New Roman"/>
          <w:color w:val="auto"/>
        </w:rPr>
        <w:t xml:space="preserve">2.3 </w:t>
      </w:r>
      <w:r w:rsidR="00E679E0" w:rsidRPr="00E679E0">
        <w:rPr>
          <w:rFonts w:ascii="Times New Roman" w:eastAsia="宋体" w:hAnsi="Times New Roman" w:hint="eastAsia"/>
          <w:color w:val="auto"/>
        </w:rPr>
        <w:t>学习辅助进化</w:t>
      </w:r>
      <w:r w:rsidRPr="00E679E0">
        <w:rPr>
          <w:rFonts w:ascii="Times New Roman" w:eastAsia="宋体" w:hAnsi="Times New Roman" w:hint="eastAsia"/>
          <w:color w:val="auto"/>
        </w:rPr>
        <w:t>的研究现状</w:t>
      </w:r>
    </w:p>
    <w:p w14:paraId="027F3645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近年来，基于学习经验的优化算法受到了广泛关注。这些算法通过学习和利用优化过程中的经验信息，提高算法的搜索能力。例如，差分进化算法中的经验学习策略、粒子群算法中的经验引导搜索等。然而，现有的基于学习经验的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改进方法大多只考虑了简单的经验信息，没有充分利用上下文信息和局部邻居信息，限制了算法的性能。</w:t>
      </w:r>
    </w:p>
    <w:p w14:paraId="6551ABD6" w14:textId="77777777" w:rsidR="009C2862" w:rsidRPr="00E679E0" w:rsidRDefault="00000000">
      <w:pPr>
        <w:pStyle w:val="2"/>
        <w:rPr>
          <w:rFonts w:ascii="Times New Roman" w:eastAsia="宋体" w:hAnsi="Times New Roman"/>
          <w:color w:val="auto"/>
        </w:rPr>
      </w:pPr>
      <w:bookmarkStart w:id="10" w:name="算法描述"/>
      <w:bookmarkEnd w:id="6"/>
      <w:bookmarkEnd w:id="9"/>
      <w:r w:rsidRPr="00E679E0">
        <w:rPr>
          <w:rFonts w:ascii="Times New Roman" w:eastAsia="宋体" w:hAnsi="Times New Roman"/>
          <w:color w:val="auto"/>
        </w:rPr>
        <w:lastRenderedPageBreak/>
        <w:t xml:space="preserve">3 </w:t>
      </w:r>
      <w:r w:rsidRPr="00E679E0">
        <w:rPr>
          <w:rFonts w:ascii="Times New Roman" w:eastAsia="宋体" w:hAnsi="Times New Roman" w:hint="eastAsia"/>
          <w:color w:val="auto"/>
        </w:rPr>
        <w:t>算法描述</w:t>
      </w:r>
    </w:p>
    <w:p w14:paraId="093A287C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11" w:name="标准pso算法"/>
      <w:r w:rsidRPr="00E679E0">
        <w:rPr>
          <w:rFonts w:ascii="Times New Roman" w:eastAsia="宋体" w:hAnsi="Times New Roman"/>
          <w:color w:val="auto"/>
        </w:rPr>
        <w:t xml:space="preserve">3.1 </w:t>
      </w:r>
      <w:r w:rsidRPr="00E679E0">
        <w:rPr>
          <w:rFonts w:ascii="Times New Roman" w:eastAsia="宋体" w:hAnsi="Times New Roman" w:hint="eastAsia"/>
          <w:color w:val="auto"/>
        </w:rPr>
        <w:t>标准</w:t>
      </w:r>
      <w:r w:rsidRPr="00E679E0">
        <w:rPr>
          <w:rFonts w:ascii="Times New Roman" w:eastAsia="宋体" w:hAnsi="Times New Roman" w:hint="eastAsia"/>
          <w:color w:val="auto"/>
        </w:rPr>
        <w:t>PSO</w:t>
      </w:r>
      <w:r w:rsidRPr="00E679E0">
        <w:rPr>
          <w:rFonts w:ascii="Times New Roman" w:eastAsia="宋体" w:hAnsi="Times New Roman" w:hint="eastAsia"/>
          <w:color w:val="auto"/>
        </w:rPr>
        <w:t>算法</w:t>
      </w:r>
    </w:p>
    <w:p w14:paraId="172FCB35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标准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算法的伪代码如下：</w:t>
      </w:r>
    </w:p>
    <w:p w14:paraId="1F935F89" w14:textId="77777777" w:rsidR="009C2862" w:rsidRPr="00E679E0" w:rsidRDefault="00000000">
      <w:pPr>
        <w:pStyle w:val="SourceCode"/>
        <w:rPr>
          <w:rFonts w:ascii="Times New Roman" w:eastAsia="宋体" w:hAnsi="Times New Roman"/>
        </w:rPr>
      </w:pPr>
      <w:r w:rsidRPr="00E679E0">
        <w:rPr>
          <w:rStyle w:val="VerbatimChar"/>
          <w:rFonts w:ascii="Times New Roman" w:eastAsia="宋体" w:hAnsi="Times New Roman" w:hint="eastAsia"/>
        </w:rPr>
        <w:t>初始化粒子群位置和速度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计算每个粒子的适应度值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初始化个体最优解</w:t>
      </w:r>
      <w:r w:rsidRPr="00E679E0">
        <w:rPr>
          <w:rStyle w:val="VerbatimChar"/>
          <w:rFonts w:ascii="Times New Roman" w:eastAsia="宋体" w:hAnsi="Times New Roman" w:hint="eastAsia"/>
        </w:rPr>
        <w:t>pBest</w:t>
      </w:r>
      <w:r w:rsidRPr="00E679E0">
        <w:rPr>
          <w:rStyle w:val="VerbatimChar"/>
          <w:rFonts w:ascii="Times New Roman" w:eastAsia="宋体" w:hAnsi="Times New Roman" w:hint="eastAsia"/>
        </w:rPr>
        <w:t>和全局最优解</w:t>
      </w:r>
      <w:r w:rsidRPr="00E679E0">
        <w:rPr>
          <w:rStyle w:val="VerbatimChar"/>
          <w:rFonts w:ascii="Times New Roman" w:eastAsia="宋体" w:hAnsi="Times New Roman" w:hint="eastAsia"/>
        </w:rPr>
        <w:t>gBest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for </w:t>
      </w:r>
      <w:r w:rsidRPr="00E679E0">
        <w:rPr>
          <w:rStyle w:val="VerbatimChar"/>
          <w:rFonts w:ascii="Times New Roman" w:eastAsia="宋体" w:hAnsi="Times New Roman" w:hint="eastAsia"/>
        </w:rPr>
        <w:t>迭代次数</w:t>
      </w:r>
      <w:r w:rsidRPr="00E679E0">
        <w:rPr>
          <w:rStyle w:val="VerbatimChar"/>
          <w:rFonts w:ascii="Times New Roman" w:eastAsia="宋体" w:hAnsi="Times New Roman"/>
        </w:rPr>
        <w:t xml:space="preserve"> &lt; </w:t>
      </w:r>
      <w:r w:rsidRPr="00E679E0">
        <w:rPr>
          <w:rStyle w:val="VerbatimChar"/>
          <w:rFonts w:ascii="Times New Roman" w:eastAsia="宋体" w:hAnsi="Times New Roman" w:hint="eastAsia"/>
        </w:rPr>
        <w:t>最大迭代次数</w:t>
      </w:r>
      <w:r w:rsidRPr="00E679E0">
        <w:rPr>
          <w:rStyle w:val="VerbatimChar"/>
          <w:rFonts w:ascii="Times New Roman" w:eastAsia="宋体" w:hAnsi="Times New Roman" w:hint="eastAsia"/>
        </w:rPr>
        <w:t>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for </w:t>
      </w:r>
      <w:r w:rsidRPr="00E679E0">
        <w:rPr>
          <w:rStyle w:val="VerbatimChar"/>
          <w:rFonts w:ascii="Times New Roman" w:eastAsia="宋体" w:hAnsi="Times New Roman" w:hint="eastAsia"/>
        </w:rPr>
        <w:t>每个粒子</w:t>
      </w:r>
      <w:r w:rsidRPr="00E679E0">
        <w:rPr>
          <w:rStyle w:val="VerbatimChar"/>
          <w:rFonts w:ascii="Times New Roman" w:eastAsia="宋体" w:hAnsi="Times New Roman" w:hint="eastAsia"/>
        </w:rPr>
        <w:t>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</w:t>
      </w:r>
      <w:r w:rsidRPr="00E679E0">
        <w:rPr>
          <w:rStyle w:val="VerbatimChar"/>
          <w:rFonts w:ascii="Times New Roman" w:eastAsia="宋体" w:hAnsi="Times New Roman" w:hint="eastAsia"/>
        </w:rPr>
        <w:t>更新粒子速度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</w:t>
      </w:r>
      <w:r w:rsidRPr="00E679E0">
        <w:rPr>
          <w:rStyle w:val="VerbatimChar"/>
          <w:rFonts w:ascii="Times New Roman" w:eastAsia="宋体" w:hAnsi="Times New Roman" w:hint="eastAsia"/>
        </w:rPr>
        <w:t>更新粒子位置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</w:t>
      </w:r>
      <w:r w:rsidRPr="00E679E0">
        <w:rPr>
          <w:rStyle w:val="VerbatimChar"/>
          <w:rFonts w:ascii="Times New Roman" w:eastAsia="宋体" w:hAnsi="Times New Roman" w:hint="eastAsia"/>
        </w:rPr>
        <w:t>计算粒子适应度值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</w:t>
      </w:r>
      <w:r w:rsidRPr="00E679E0">
        <w:rPr>
          <w:rStyle w:val="VerbatimChar"/>
          <w:rFonts w:ascii="Times New Roman" w:eastAsia="宋体" w:hAnsi="Times New Roman" w:hint="eastAsia"/>
        </w:rPr>
        <w:t>更新个体最优解</w:t>
      </w:r>
      <w:r w:rsidRPr="00E679E0">
        <w:rPr>
          <w:rStyle w:val="VerbatimChar"/>
          <w:rFonts w:ascii="Times New Roman" w:eastAsia="宋体" w:hAnsi="Times New Roman" w:hint="eastAsia"/>
        </w:rPr>
        <w:t>pBest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更新全局最优解</w:t>
      </w:r>
      <w:r w:rsidRPr="00E679E0">
        <w:rPr>
          <w:rStyle w:val="VerbatimChar"/>
          <w:rFonts w:ascii="Times New Roman" w:eastAsia="宋体" w:hAnsi="Times New Roman" w:hint="eastAsia"/>
        </w:rPr>
        <w:t>gBest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记录收敛曲线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>end for</w:t>
      </w:r>
    </w:p>
    <w:p w14:paraId="73C4D5D8" w14:textId="53EF0FAE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12" w:name="leo-pso原版"/>
      <w:bookmarkEnd w:id="11"/>
      <w:r w:rsidRPr="00E679E0">
        <w:rPr>
          <w:rFonts w:ascii="Times New Roman" w:eastAsia="宋体" w:hAnsi="Times New Roman"/>
          <w:color w:val="auto"/>
        </w:rPr>
        <w:t xml:space="preserve">3.2 </w:t>
      </w:r>
      <w:r w:rsidRPr="00E679E0">
        <w:rPr>
          <w:rFonts w:ascii="Times New Roman" w:eastAsia="宋体" w:hAnsi="Times New Roman" w:hint="eastAsia"/>
          <w:color w:val="auto"/>
        </w:rPr>
        <w:t>LEO</w:t>
      </w:r>
      <w:r w:rsidR="00E679E0" w:rsidRPr="00E679E0">
        <w:rPr>
          <w:rFonts w:ascii="Times New Roman" w:eastAsia="宋体" w:hAnsi="Times New Roman"/>
          <w:color w:val="auto"/>
        </w:rPr>
        <w:t>‍</w:t>
      </w:r>
      <w:r w:rsidRPr="00E679E0">
        <w:rPr>
          <w:rFonts w:ascii="Times New Roman" w:eastAsia="宋体" w:hAnsi="Times New Roman" w:hint="eastAsia"/>
          <w:color w:val="auto"/>
        </w:rPr>
        <w:t>（原版）</w:t>
      </w:r>
    </w:p>
    <w:p w14:paraId="614CBFD2" w14:textId="58769E3E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通过引入人工神经网络（</w:t>
      </w:r>
      <w:r w:rsidRPr="00E679E0">
        <w:rPr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 w:hint="eastAsia"/>
        </w:rPr>
        <w:t>）学习正向经验，实现了对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的改进。其核心思想是：当粒子的个体最优解得到改善时，将改善前后的位置作为正向经验存储到经验库中，然后使用</w:t>
      </w:r>
      <w:r w:rsidRPr="00E679E0">
        <w:rPr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 w:hint="eastAsia"/>
        </w:rPr>
        <w:t>学习这些经验，指导粒子的搜索方向。</w:t>
      </w:r>
    </w:p>
    <w:p w14:paraId="5867BAF9" w14:textId="26FDAFAC" w:rsidR="009C2862" w:rsidRPr="00E679E0" w:rsidRDefault="00000000">
      <w:pPr>
        <w:pStyle w:val="a0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的主要步骤包括：</w:t>
      </w:r>
      <w:r w:rsidRPr="00E679E0">
        <w:rPr>
          <w:rFonts w:ascii="Times New Roman" w:eastAsia="宋体" w:hAnsi="Times New Roman"/>
        </w:rPr>
        <w:t xml:space="preserve"> 1. </w:t>
      </w:r>
      <w:r w:rsidRPr="00E679E0">
        <w:rPr>
          <w:rFonts w:ascii="Times New Roman" w:eastAsia="宋体" w:hAnsi="Times New Roman" w:hint="eastAsia"/>
        </w:rPr>
        <w:t>初始化粒子群位置、速度和</w:t>
      </w:r>
      <w:r w:rsidRPr="00E679E0">
        <w:rPr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/>
        </w:rPr>
        <w:t xml:space="preserve"> 2. </w:t>
      </w:r>
      <w:r w:rsidRPr="00E679E0">
        <w:rPr>
          <w:rFonts w:ascii="Times New Roman" w:eastAsia="宋体" w:hAnsi="Times New Roman" w:hint="eastAsia"/>
        </w:rPr>
        <w:t>计算每个粒子的适应度值</w:t>
      </w:r>
      <w:r w:rsidRPr="00E679E0">
        <w:rPr>
          <w:rFonts w:ascii="Times New Roman" w:eastAsia="宋体" w:hAnsi="Times New Roman"/>
        </w:rPr>
        <w:t xml:space="preserve"> 3. </w:t>
      </w:r>
      <w:r w:rsidRPr="00E679E0">
        <w:rPr>
          <w:rFonts w:ascii="Times New Roman" w:eastAsia="宋体" w:hAnsi="Times New Roman" w:hint="eastAsia"/>
        </w:rPr>
        <w:t>初始化个体最优解</w:t>
      </w:r>
      <w:r w:rsidRPr="00E679E0">
        <w:rPr>
          <w:rFonts w:ascii="Times New Roman" w:eastAsia="宋体" w:hAnsi="Times New Roman" w:hint="eastAsia"/>
        </w:rPr>
        <w:t>pBest</w:t>
      </w:r>
      <w:r w:rsidRPr="00E679E0">
        <w:rPr>
          <w:rFonts w:ascii="Times New Roman" w:eastAsia="宋体" w:hAnsi="Times New Roman" w:hint="eastAsia"/>
        </w:rPr>
        <w:t>和全局最优解</w:t>
      </w:r>
      <w:r w:rsidRPr="00E679E0">
        <w:rPr>
          <w:rFonts w:ascii="Times New Roman" w:eastAsia="宋体" w:hAnsi="Times New Roman" w:hint="eastAsia"/>
        </w:rPr>
        <w:t>gBest</w:t>
      </w:r>
      <w:r w:rsidRPr="00E679E0">
        <w:rPr>
          <w:rFonts w:ascii="Times New Roman" w:eastAsia="宋体" w:hAnsi="Times New Roman"/>
        </w:rPr>
        <w:t xml:space="preserve"> 4. </w:t>
      </w:r>
      <w:r w:rsidRPr="00E679E0">
        <w:rPr>
          <w:rFonts w:ascii="Times New Roman" w:eastAsia="宋体" w:hAnsi="Times New Roman" w:hint="eastAsia"/>
        </w:rPr>
        <w:t>迭代优化：</w:t>
      </w:r>
      <w:r w:rsidRPr="00E679E0">
        <w:rPr>
          <w:rFonts w:ascii="Times New Roman" w:eastAsia="宋体" w:hAnsi="Times New Roman"/>
        </w:rPr>
        <w:t xml:space="preserve"> - </w:t>
      </w:r>
      <w:r w:rsidRPr="00E679E0">
        <w:rPr>
          <w:rFonts w:ascii="Times New Roman" w:eastAsia="宋体" w:hAnsi="Times New Roman" w:hint="eastAsia"/>
        </w:rPr>
        <w:t>以一定概率选择学习辅助变异或标准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更新</w:t>
      </w:r>
      <w:r w:rsidRPr="00E679E0">
        <w:rPr>
          <w:rFonts w:ascii="Times New Roman" w:eastAsia="宋体" w:hAnsi="Times New Roman"/>
        </w:rPr>
        <w:t xml:space="preserve"> - </w:t>
      </w:r>
      <w:r w:rsidRPr="00E679E0">
        <w:rPr>
          <w:rFonts w:ascii="Times New Roman" w:eastAsia="宋体" w:hAnsi="Times New Roman" w:hint="eastAsia"/>
        </w:rPr>
        <w:t>学习辅助变异：使用</w:t>
      </w:r>
      <w:r w:rsidRPr="00E679E0">
        <w:rPr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 w:hint="eastAsia"/>
        </w:rPr>
        <w:t>预测搜索方向，并结合随机差分进行变异</w:t>
      </w:r>
      <w:r w:rsidRPr="00E679E0">
        <w:rPr>
          <w:rFonts w:ascii="Times New Roman" w:eastAsia="宋体" w:hAnsi="Times New Roman"/>
        </w:rPr>
        <w:t xml:space="preserve"> - </w:t>
      </w:r>
      <w:r w:rsidRPr="00E679E0">
        <w:rPr>
          <w:rFonts w:ascii="Times New Roman" w:eastAsia="宋体" w:hAnsi="Times New Roman" w:hint="eastAsia"/>
        </w:rPr>
        <w:t>学习辅助交叉：对变异后的位置和当前个体最优解进行交叉操作</w:t>
      </w:r>
      <w:r w:rsidRPr="00E679E0">
        <w:rPr>
          <w:rFonts w:ascii="Times New Roman" w:eastAsia="宋体" w:hAnsi="Times New Roman"/>
        </w:rPr>
        <w:t xml:space="preserve"> - </w:t>
      </w:r>
      <w:r w:rsidRPr="00E679E0">
        <w:rPr>
          <w:rFonts w:ascii="Times New Roman" w:eastAsia="宋体" w:hAnsi="Times New Roman" w:hint="eastAsia"/>
        </w:rPr>
        <w:t>更新粒子位置和适应度值</w:t>
      </w:r>
      <w:r w:rsidRPr="00E679E0">
        <w:rPr>
          <w:rFonts w:ascii="Times New Roman" w:eastAsia="宋体" w:hAnsi="Times New Roman"/>
        </w:rPr>
        <w:t xml:space="preserve"> - </w:t>
      </w:r>
      <w:r w:rsidRPr="00E679E0">
        <w:rPr>
          <w:rFonts w:ascii="Times New Roman" w:eastAsia="宋体" w:hAnsi="Times New Roman" w:hint="eastAsia"/>
        </w:rPr>
        <w:t>更新个体最优解</w:t>
      </w:r>
      <w:r w:rsidRPr="00E679E0">
        <w:rPr>
          <w:rFonts w:ascii="Times New Roman" w:eastAsia="宋体" w:hAnsi="Times New Roman" w:hint="eastAsia"/>
        </w:rPr>
        <w:t>pBest</w:t>
      </w:r>
      <w:r w:rsidRPr="00E679E0">
        <w:rPr>
          <w:rFonts w:ascii="Times New Roman" w:eastAsia="宋体" w:hAnsi="Times New Roman" w:hint="eastAsia"/>
        </w:rPr>
        <w:t>和全局最优解</w:t>
      </w:r>
      <w:r w:rsidRPr="00E679E0">
        <w:rPr>
          <w:rFonts w:ascii="Times New Roman" w:eastAsia="宋体" w:hAnsi="Times New Roman" w:hint="eastAsia"/>
        </w:rPr>
        <w:t>gBest</w:t>
      </w:r>
      <w:r w:rsidRPr="00E679E0">
        <w:rPr>
          <w:rFonts w:ascii="Times New Roman" w:eastAsia="宋体" w:hAnsi="Times New Roman"/>
        </w:rPr>
        <w:t xml:space="preserve"> - </w:t>
      </w:r>
      <w:r w:rsidRPr="00E679E0">
        <w:rPr>
          <w:rFonts w:ascii="Times New Roman" w:eastAsia="宋体" w:hAnsi="Times New Roman" w:hint="eastAsia"/>
        </w:rPr>
        <w:t>记录正向经验并更新</w:t>
      </w:r>
      <w:r w:rsidRPr="00E679E0">
        <w:rPr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/>
        </w:rPr>
        <w:t xml:space="preserve"> - </w:t>
      </w:r>
      <w:r w:rsidRPr="00E679E0">
        <w:rPr>
          <w:rFonts w:ascii="Times New Roman" w:eastAsia="宋体" w:hAnsi="Times New Roman" w:hint="eastAsia"/>
        </w:rPr>
        <w:t>记录收敛曲线</w:t>
      </w:r>
    </w:p>
    <w:p w14:paraId="1E7CBA93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13" w:name="leo上下文向量leo_cv_pso"/>
      <w:bookmarkEnd w:id="12"/>
      <w:r w:rsidRPr="00E679E0">
        <w:rPr>
          <w:rFonts w:ascii="Times New Roman" w:eastAsia="宋体" w:hAnsi="Times New Roman"/>
          <w:color w:val="auto"/>
        </w:rPr>
        <w:t xml:space="preserve">3.3 </w:t>
      </w:r>
      <w:r w:rsidRPr="00E679E0">
        <w:rPr>
          <w:rFonts w:ascii="Times New Roman" w:eastAsia="宋体" w:hAnsi="Times New Roman" w:hint="eastAsia"/>
          <w:color w:val="auto"/>
        </w:rPr>
        <w:t>LEO+</w:t>
      </w:r>
      <w:r w:rsidRPr="00E679E0">
        <w:rPr>
          <w:rFonts w:ascii="Times New Roman" w:eastAsia="宋体" w:hAnsi="Times New Roman" w:hint="eastAsia"/>
          <w:color w:val="auto"/>
        </w:rPr>
        <w:t>上下文向量（</w:t>
      </w:r>
      <w:r w:rsidRPr="00E679E0">
        <w:rPr>
          <w:rFonts w:ascii="Times New Roman" w:eastAsia="宋体" w:hAnsi="Times New Roman" w:hint="eastAsia"/>
          <w:color w:val="auto"/>
        </w:rPr>
        <w:t>LEO_CV_PSO</w:t>
      </w:r>
      <w:r w:rsidRPr="00E679E0">
        <w:rPr>
          <w:rFonts w:ascii="Times New Roman" w:eastAsia="宋体" w:hAnsi="Times New Roman" w:hint="eastAsia"/>
          <w:color w:val="auto"/>
        </w:rPr>
        <w:t>）</w:t>
      </w:r>
    </w:p>
    <w:p w14:paraId="320E6442" w14:textId="29B08671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LEO+</w:t>
      </w:r>
      <w:r w:rsidRPr="00E679E0">
        <w:rPr>
          <w:rFonts w:ascii="Times New Roman" w:eastAsia="宋体" w:hAnsi="Times New Roman" w:hint="eastAsia"/>
        </w:rPr>
        <w:t>上下文向量算法在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的基础上，引入了上下文向量的概念。上下文向量包含了粒子的位置、速度、个体最优解、全局最优解和迭代进度等信息，为</w:t>
      </w:r>
      <w:r w:rsidRPr="00E679E0">
        <w:rPr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 w:hint="eastAsia"/>
        </w:rPr>
        <w:t>提供了更丰富的输入特征。</w:t>
      </w:r>
    </w:p>
    <w:p w14:paraId="6D28FD0F" w14:textId="77777777" w:rsidR="009C2862" w:rsidRPr="00E679E0" w:rsidRDefault="00000000">
      <w:pPr>
        <w:pStyle w:val="a0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上下文向量的构建方式：</w:t>
      </w:r>
    </w:p>
    <w:p w14:paraId="5881146B" w14:textId="77777777" w:rsidR="009C2862" w:rsidRPr="00E679E0" w:rsidRDefault="00000000">
      <w:pPr>
        <w:pStyle w:val="a0"/>
        <w:rPr>
          <w:rFonts w:ascii="Times New Roman" w:eastAsia="宋体" w:hAnsi="Times New Roma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</w:rPr>
            <m:t>context</m:t>
          </m:r>
          <m:r>
            <m:rPr>
              <m:sty m:val="p"/>
            </m:rPr>
            <w:rPr>
              <w:rFonts w:ascii="Cambria Math" w:eastAsia="宋体" w:hAnsi="Cambria Math"/>
            </w:rPr>
            <m:t>=[</m:t>
          </m:r>
          <m:r>
            <w:rPr>
              <w:rFonts w:ascii="Cambria Math" w:eastAsia="宋体" w:hAnsi="Cambria Math"/>
            </w:rPr>
            <m:t>pos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vel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pbest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gbest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progress</m:t>
          </m:r>
          <m:r>
            <m:rPr>
              <m:sty m:val="p"/>
            </m:rPr>
            <w:rPr>
              <w:rFonts w:ascii="Cambria Math" w:eastAsia="宋体" w:hAnsi="Cambria Math"/>
            </w:rPr>
            <m:t>]</m:t>
          </m:r>
        </m:oMath>
      </m:oMathPara>
    </w:p>
    <w:p w14:paraId="6AF94355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其中，</w:t>
      </w:r>
      <w:r w:rsidRPr="00E679E0">
        <w:rPr>
          <w:rFonts w:ascii="Times New Roman" w:eastAsia="宋体" w:hAnsi="Times New Roman" w:hint="eastAsia"/>
        </w:rPr>
        <w:t>pos</w:t>
      </w:r>
      <w:r w:rsidRPr="00E679E0">
        <w:rPr>
          <w:rFonts w:ascii="Times New Roman" w:eastAsia="宋体" w:hAnsi="Times New Roman" w:hint="eastAsia"/>
        </w:rPr>
        <w:t>为粒子位置，</w:t>
      </w:r>
      <w:r w:rsidRPr="00E679E0">
        <w:rPr>
          <w:rFonts w:ascii="Times New Roman" w:eastAsia="宋体" w:hAnsi="Times New Roman" w:hint="eastAsia"/>
        </w:rPr>
        <w:t>vel</w:t>
      </w:r>
      <w:r w:rsidRPr="00E679E0">
        <w:rPr>
          <w:rFonts w:ascii="Times New Roman" w:eastAsia="宋体" w:hAnsi="Times New Roman" w:hint="eastAsia"/>
        </w:rPr>
        <w:t>为粒子速度，</w:t>
      </w:r>
      <w:r w:rsidRPr="00E679E0">
        <w:rPr>
          <w:rFonts w:ascii="Times New Roman" w:eastAsia="宋体" w:hAnsi="Times New Roman" w:hint="eastAsia"/>
        </w:rPr>
        <w:t>pbest</w:t>
      </w:r>
      <w:r w:rsidRPr="00E679E0">
        <w:rPr>
          <w:rFonts w:ascii="Times New Roman" w:eastAsia="宋体" w:hAnsi="Times New Roman" w:hint="eastAsia"/>
        </w:rPr>
        <w:t>为个体最优解，</w:t>
      </w:r>
      <w:r w:rsidRPr="00E679E0">
        <w:rPr>
          <w:rFonts w:ascii="Times New Roman" w:eastAsia="宋体" w:hAnsi="Times New Roman" w:hint="eastAsia"/>
        </w:rPr>
        <w:t>gbest</w:t>
      </w:r>
      <w:r w:rsidRPr="00E679E0">
        <w:rPr>
          <w:rFonts w:ascii="Times New Roman" w:eastAsia="宋体" w:hAnsi="Times New Roman" w:hint="eastAsia"/>
        </w:rPr>
        <w:t>为全局最优解，</w:t>
      </w:r>
      <w:r w:rsidRPr="00E679E0">
        <w:rPr>
          <w:rFonts w:ascii="Times New Roman" w:eastAsia="宋体" w:hAnsi="Times New Roman" w:hint="eastAsia"/>
        </w:rPr>
        <w:t>progress</w:t>
      </w:r>
      <w:r w:rsidRPr="00E679E0">
        <w:rPr>
          <w:rFonts w:ascii="Times New Roman" w:eastAsia="宋体" w:hAnsi="Times New Roman" w:hint="eastAsia"/>
        </w:rPr>
        <w:t>为迭代进度。</w:t>
      </w:r>
    </w:p>
    <w:p w14:paraId="7798F462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14" w:name="leo局部邻居leo_ln_pso"/>
      <w:bookmarkEnd w:id="13"/>
      <w:r w:rsidRPr="00E679E0">
        <w:rPr>
          <w:rFonts w:ascii="Times New Roman" w:eastAsia="宋体" w:hAnsi="Times New Roman"/>
          <w:color w:val="auto"/>
        </w:rPr>
        <w:lastRenderedPageBreak/>
        <w:t xml:space="preserve">3.4 </w:t>
      </w:r>
      <w:r w:rsidRPr="00E679E0">
        <w:rPr>
          <w:rFonts w:ascii="Times New Roman" w:eastAsia="宋体" w:hAnsi="Times New Roman" w:hint="eastAsia"/>
          <w:color w:val="auto"/>
        </w:rPr>
        <w:t>LEO+</w:t>
      </w:r>
      <w:r w:rsidRPr="00E679E0">
        <w:rPr>
          <w:rFonts w:ascii="Times New Roman" w:eastAsia="宋体" w:hAnsi="Times New Roman" w:hint="eastAsia"/>
          <w:color w:val="auto"/>
        </w:rPr>
        <w:t>局部邻居（</w:t>
      </w:r>
      <w:r w:rsidRPr="00E679E0">
        <w:rPr>
          <w:rFonts w:ascii="Times New Roman" w:eastAsia="宋体" w:hAnsi="Times New Roman" w:hint="eastAsia"/>
          <w:color w:val="auto"/>
        </w:rPr>
        <w:t>LEO_LN_PSO</w:t>
      </w:r>
      <w:r w:rsidRPr="00E679E0">
        <w:rPr>
          <w:rFonts w:ascii="Times New Roman" w:eastAsia="宋体" w:hAnsi="Times New Roman" w:hint="eastAsia"/>
          <w:color w:val="auto"/>
        </w:rPr>
        <w:t>）</w:t>
      </w:r>
    </w:p>
    <w:p w14:paraId="41E45201" w14:textId="66DC35A8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LEO+</w:t>
      </w:r>
      <w:r w:rsidRPr="00E679E0">
        <w:rPr>
          <w:rFonts w:ascii="Times New Roman" w:eastAsia="宋体" w:hAnsi="Times New Roman" w:hint="eastAsia"/>
        </w:rPr>
        <w:t>局部邻居算法在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的基础上，引入了局部邻居信息。该算法采用环形拓扑结构，每个粒子只与周围的</w:t>
      </w:r>
      <w:r w:rsidRPr="00E679E0">
        <w:rPr>
          <w:rFonts w:ascii="Times New Roman" w:eastAsia="宋体" w:hAnsi="Times New Roman" w:hint="eastAsia"/>
        </w:rPr>
        <w:t>k</w:t>
      </w:r>
      <w:r w:rsidRPr="00E679E0">
        <w:rPr>
          <w:rFonts w:ascii="Times New Roman" w:eastAsia="宋体" w:hAnsi="Times New Roman" w:hint="eastAsia"/>
        </w:rPr>
        <w:t>个邻居进行交互，通过学习邻居的正向经验，提高算法的局部搜索能力。</w:t>
      </w:r>
    </w:p>
    <w:p w14:paraId="6F2ADAAF" w14:textId="77777777" w:rsidR="009C2862" w:rsidRPr="00E679E0" w:rsidRDefault="00000000">
      <w:pPr>
        <w:pStyle w:val="a0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环形拓扑结构的构建方式：</w:t>
      </w:r>
    </w:p>
    <w:p w14:paraId="5A14621C" w14:textId="77777777" w:rsidR="009C2862" w:rsidRPr="00E679E0" w:rsidRDefault="00000000">
      <w:pPr>
        <w:pStyle w:val="SourceCode"/>
        <w:rPr>
          <w:rFonts w:ascii="Times New Roman" w:eastAsia="宋体" w:hAnsi="Times New Roman"/>
        </w:rPr>
      </w:pPr>
      <w:r w:rsidRPr="00E679E0">
        <w:rPr>
          <w:rStyle w:val="VerbatimChar"/>
          <w:rFonts w:ascii="Times New Roman" w:eastAsia="宋体" w:hAnsi="Times New Roman"/>
        </w:rPr>
        <w:t xml:space="preserve">for </w:t>
      </w:r>
      <w:r w:rsidRPr="00E679E0">
        <w:rPr>
          <w:rStyle w:val="VerbatimChar"/>
          <w:rFonts w:ascii="Times New Roman" w:eastAsia="宋体" w:hAnsi="Times New Roman" w:hint="eastAsia"/>
        </w:rPr>
        <w:t>每个粒子</w:t>
      </w:r>
      <w:r w:rsidRPr="00E679E0">
        <w:rPr>
          <w:rStyle w:val="VerbatimChar"/>
          <w:rFonts w:ascii="Times New Roman" w:eastAsia="宋体" w:hAnsi="Times New Roman" w:hint="eastAsia"/>
        </w:rPr>
        <w:t>i: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邻居</w:t>
      </w:r>
      <w:r w:rsidRPr="00E679E0">
        <w:rPr>
          <w:rStyle w:val="VerbatimChar"/>
          <w:rFonts w:ascii="Times New Roman" w:eastAsia="宋体" w:hAnsi="Times New Roman"/>
        </w:rPr>
        <w:t xml:space="preserve"> = [(i-j)%pop_size, (i+j)%pop_size for j in 1..k//2]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if </w:t>
      </w:r>
      <w:r w:rsidRPr="00E679E0">
        <w:rPr>
          <w:rStyle w:val="VerbatimChar"/>
          <w:rFonts w:ascii="Times New Roman" w:eastAsia="宋体" w:hAnsi="Times New Roman" w:hint="eastAsia"/>
        </w:rPr>
        <w:t>k</w:t>
      </w:r>
      <w:r w:rsidRPr="00E679E0">
        <w:rPr>
          <w:rStyle w:val="VerbatimChar"/>
          <w:rFonts w:ascii="Times New Roman" w:eastAsia="宋体" w:hAnsi="Times New Roman" w:hint="eastAsia"/>
        </w:rPr>
        <w:t>为奇数</w:t>
      </w:r>
      <w:r w:rsidRPr="00E679E0">
        <w:rPr>
          <w:rStyle w:val="VerbatimChar"/>
          <w:rFonts w:ascii="Times New Roman" w:eastAsia="宋体" w:hAnsi="Times New Roman" w:hint="eastAsia"/>
        </w:rPr>
        <w:t>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</w:t>
      </w:r>
      <w:r w:rsidRPr="00E679E0">
        <w:rPr>
          <w:rStyle w:val="VerbatimChar"/>
          <w:rFonts w:ascii="Times New Roman" w:eastAsia="宋体" w:hAnsi="Times New Roman" w:hint="eastAsia"/>
        </w:rPr>
        <w:t>邻居</w:t>
      </w:r>
      <w:r w:rsidRPr="00E679E0">
        <w:rPr>
          <w:rStyle w:val="VerbatimChar"/>
          <w:rFonts w:ascii="Times New Roman" w:eastAsia="宋体" w:hAnsi="Times New Roman" w:hint="eastAsia"/>
        </w:rPr>
        <w:t>.append((i+k)%pop_size)</w:t>
      </w:r>
    </w:p>
    <w:p w14:paraId="5B04B3CC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15" w:name="leo上下文向量局部邻居leo_cv_ln_pso"/>
      <w:bookmarkEnd w:id="14"/>
      <w:r w:rsidRPr="00E679E0">
        <w:rPr>
          <w:rFonts w:ascii="Times New Roman" w:eastAsia="宋体" w:hAnsi="Times New Roman"/>
          <w:color w:val="auto"/>
        </w:rPr>
        <w:t xml:space="preserve">3.5 </w:t>
      </w:r>
      <w:r w:rsidRPr="00E679E0">
        <w:rPr>
          <w:rFonts w:ascii="Times New Roman" w:eastAsia="宋体" w:hAnsi="Times New Roman" w:hint="eastAsia"/>
          <w:color w:val="auto"/>
        </w:rPr>
        <w:t>LEO+</w:t>
      </w:r>
      <w:r w:rsidRPr="00E679E0">
        <w:rPr>
          <w:rFonts w:ascii="Times New Roman" w:eastAsia="宋体" w:hAnsi="Times New Roman" w:hint="eastAsia"/>
          <w:color w:val="auto"/>
        </w:rPr>
        <w:t>上下文向量</w:t>
      </w:r>
      <w:r w:rsidRPr="00E679E0">
        <w:rPr>
          <w:rFonts w:ascii="Times New Roman" w:eastAsia="宋体" w:hAnsi="Times New Roman" w:hint="eastAsia"/>
          <w:color w:val="auto"/>
        </w:rPr>
        <w:t>+</w:t>
      </w:r>
      <w:r w:rsidRPr="00E679E0">
        <w:rPr>
          <w:rFonts w:ascii="Times New Roman" w:eastAsia="宋体" w:hAnsi="Times New Roman" w:hint="eastAsia"/>
          <w:color w:val="auto"/>
        </w:rPr>
        <w:t>局部邻居（</w:t>
      </w:r>
      <w:r w:rsidRPr="00E679E0">
        <w:rPr>
          <w:rFonts w:ascii="Times New Roman" w:eastAsia="宋体" w:hAnsi="Times New Roman" w:hint="eastAsia"/>
          <w:color w:val="auto"/>
        </w:rPr>
        <w:t>LEO_CV_LN_PSO</w:t>
      </w:r>
      <w:r w:rsidRPr="00E679E0">
        <w:rPr>
          <w:rFonts w:ascii="Times New Roman" w:eastAsia="宋体" w:hAnsi="Times New Roman" w:hint="eastAsia"/>
          <w:color w:val="auto"/>
        </w:rPr>
        <w:t>）</w:t>
      </w:r>
    </w:p>
    <w:p w14:paraId="5E727AF7" w14:textId="010DE37A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LEO+</w:t>
      </w:r>
      <w:r w:rsidRPr="00E679E0">
        <w:rPr>
          <w:rFonts w:ascii="Times New Roman" w:eastAsia="宋体" w:hAnsi="Times New Roman" w:hint="eastAsia"/>
        </w:rPr>
        <w:t>上下文向量</w:t>
      </w:r>
      <w:r w:rsidRPr="00E679E0">
        <w:rPr>
          <w:rFonts w:ascii="Times New Roman" w:eastAsia="宋体" w:hAnsi="Times New Roman" w:hint="eastAsia"/>
        </w:rPr>
        <w:t>+</w:t>
      </w:r>
      <w:r w:rsidRPr="00E679E0">
        <w:rPr>
          <w:rFonts w:ascii="Times New Roman" w:eastAsia="宋体" w:hAnsi="Times New Roman" w:hint="eastAsia"/>
        </w:rPr>
        <w:t>局部邻居算法是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的综合变种，同时引入了上下文向量和局部邻居信息。该算法结合了前两种变种的优点，为</w:t>
      </w:r>
      <w:r w:rsidRPr="00E679E0">
        <w:rPr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 w:hint="eastAsia"/>
        </w:rPr>
        <w:t>提供了更丰富的输入特征，并通过局部邻居信息提高了算法的局部搜索能力。</w:t>
      </w:r>
    </w:p>
    <w:p w14:paraId="68E4381C" w14:textId="77777777" w:rsidR="009C2862" w:rsidRPr="00E679E0" w:rsidRDefault="00000000">
      <w:pPr>
        <w:pStyle w:val="a0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上下文向量的构建方式：</w:t>
      </w:r>
    </w:p>
    <w:p w14:paraId="164976F8" w14:textId="77777777" w:rsidR="009C2862" w:rsidRPr="00E679E0" w:rsidRDefault="00000000">
      <w:pPr>
        <w:pStyle w:val="a0"/>
        <w:rPr>
          <w:rFonts w:ascii="Times New Roman" w:eastAsia="宋体" w:hAnsi="Times New Roma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</w:rPr>
            <m:t>context</m:t>
          </m:r>
          <m:r>
            <m:rPr>
              <m:sty m:val="p"/>
            </m:rPr>
            <w:rPr>
              <w:rFonts w:ascii="Cambria Math" w:eastAsia="宋体" w:hAnsi="Cambria Math"/>
            </w:rPr>
            <m:t>=[</m:t>
          </m:r>
          <m:r>
            <w:rPr>
              <w:rFonts w:ascii="Cambria Math" w:eastAsia="宋体" w:hAnsi="Cambria Math"/>
            </w:rPr>
            <m:t>pos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vel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pbest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gbest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neighbo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m</m:t>
              </m:r>
            </m:sub>
          </m:sSub>
          <m:r>
            <w:rPr>
              <w:rFonts w:ascii="Cambria Math" w:eastAsia="宋体" w:hAnsi="Cambria Math"/>
            </w:rPr>
            <m:t>ean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progress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fi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w:rPr>
                  <w:rFonts w:ascii="Cambria Math" w:eastAsia="宋体" w:hAnsi="Cambria Math"/>
                </w:rPr>
                <m:t>v</m:t>
              </m:r>
            </m:sub>
          </m:sSub>
          <m:r>
            <w:rPr>
              <w:rFonts w:ascii="Cambria Math" w:eastAsia="宋体" w:hAnsi="Cambria Math"/>
            </w:rPr>
            <m:t>ariance</m:t>
          </m:r>
          <m:r>
            <m:rPr>
              <m:sty m:val="p"/>
            </m:rPr>
            <w:rPr>
              <w:rFonts w:ascii="Cambria Math" w:eastAsia="宋体" w:hAnsi="Cambria Math"/>
            </w:rPr>
            <m:t>]</m:t>
          </m:r>
        </m:oMath>
      </m:oMathPara>
    </w:p>
    <w:p w14:paraId="1B65D80B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其中，</w:t>
      </w:r>
      <w:r w:rsidRPr="00E679E0">
        <w:rPr>
          <w:rFonts w:ascii="Times New Roman" w:eastAsia="宋体" w:hAnsi="Times New Roman" w:hint="eastAsia"/>
        </w:rPr>
        <w:t>neighbor_mean</w:t>
      </w:r>
      <w:r w:rsidRPr="00E679E0">
        <w:rPr>
          <w:rFonts w:ascii="Times New Roman" w:eastAsia="宋体" w:hAnsi="Times New Roman" w:hint="eastAsia"/>
        </w:rPr>
        <w:t>为邻居个体最优解的平均值，</w:t>
      </w:r>
      <w:r w:rsidRPr="00E679E0">
        <w:rPr>
          <w:rFonts w:ascii="Times New Roman" w:eastAsia="宋体" w:hAnsi="Times New Roman" w:hint="eastAsia"/>
        </w:rPr>
        <w:t>fit_variance</w:t>
      </w:r>
      <w:r w:rsidRPr="00E679E0">
        <w:rPr>
          <w:rFonts w:ascii="Times New Roman" w:eastAsia="宋体" w:hAnsi="Times New Roman" w:hint="eastAsia"/>
        </w:rPr>
        <w:t>为邻居适应度值的方差。</w:t>
      </w:r>
    </w:p>
    <w:p w14:paraId="2D1DF092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16" w:name="enhance_leo_psoleo_sre_pso---leo选择性反向经验"/>
      <w:bookmarkEnd w:id="15"/>
      <w:r w:rsidRPr="00E679E0">
        <w:rPr>
          <w:rFonts w:ascii="Times New Roman" w:eastAsia="宋体" w:hAnsi="Times New Roman"/>
          <w:color w:val="auto"/>
        </w:rPr>
        <w:t xml:space="preserve">3.6 </w:t>
      </w:r>
      <w:r w:rsidRPr="00E679E0">
        <w:rPr>
          <w:rFonts w:ascii="Times New Roman" w:eastAsia="宋体" w:hAnsi="Times New Roman" w:hint="eastAsia"/>
          <w:color w:val="auto"/>
        </w:rPr>
        <w:t>enhance_leo_pso</w:t>
      </w:r>
      <w:r w:rsidRPr="00E679E0">
        <w:rPr>
          <w:rFonts w:ascii="Times New Roman" w:eastAsia="宋体" w:hAnsi="Times New Roman" w:hint="eastAsia"/>
          <w:color w:val="auto"/>
        </w:rPr>
        <w:t>（</w:t>
      </w:r>
      <w:r w:rsidRPr="00E679E0">
        <w:rPr>
          <w:rFonts w:ascii="Times New Roman" w:eastAsia="宋体" w:hAnsi="Times New Roman" w:hint="eastAsia"/>
          <w:color w:val="auto"/>
        </w:rPr>
        <w:t>LEO_SRE_PSO</w:t>
      </w:r>
      <w:r w:rsidRPr="00E679E0">
        <w:rPr>
          <w:rFonts w:ascii="Times New Roman" w:eastAsia="宋体" w:hAnsi="Times New Roman"/>
          <w:color w:val="auto"/>
        </w:rPr>
        <w:t xml:space="preserve"> - </w:t>
      </w:r>
      <w:r w:rsidRPr="00E679E0">
        <w:rPr>
          <w:rFonts w:ascii="Times New Roman" w:eastAsia="宋体" w:hAnsi="Times New Roman" w:hint="eastAsia"/>
          <w:color w:val="auto"/>
        </w:rPr>
        <w:t>LEO+</w:t>
      </w:r>
      <w:r w:rsidRPr="00E679E0">
        <w:rPr>
          <w:rFonts w:ascii="Times New Roman" w:eastAsia="宋体" w:hAnsi="Times New Roman" w:hint="eastAsia"/>
          <w:color w:val="auto"/>
        </w:rPr>
        <w:t>选择性反向经验）</w:t>
      </w:r>
    </w:p>
    <w:p w14:paraId="70A2CAF5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enhance_leo_pso</w:t>
      </w:r>
      <w:r w:rsidRPr="00E679E0">
        <w:rPr>
          <w:rFonts w:ascii="Times New Roman" w:eastAsia="宋体" w:hAnsi="Times New Roman" w:hint="eastAsia"/>
        </w:rPr>
        <w:t>（技术名称为</w:t>
      </w:r>
      <w:r w:rsidRPr="00E679E0">
        <w:rPr>
          <w:rFonts w:ascii="Times New Roman" w:eastAsia="宋体" w:hAnsi="Times New Roman" w:hint="eastAsia"/>
        </w:rPr>
        <w:t>LEO_SRE_PSO</w:t>
      </w:r>
      <w:r w:rsidRPr="00E679E0">
        <w:rPr>
          <w:rFonts w:ascii="Times New Roman" w:eastAsia="宋体" w:hAnsi="Times New Roman" w:hint="eastAsia"/>
        </w:rPr>
        <w:t>）是在</w:t>
      </w:r>
      <w:r w:rsidRPr="00E679E0">
        <w:rPr>
          <w:rFonts w:ascii="Times New Roman" w:eastAsia="宋体" w:hAnsi="Times New Roman" w:hint="eastAsia"/>
        </w:rPr>
        <w:t>LEO</w:t>
      </w:r>
      <w:r w:rsidRPr="00E679E0">
        <w:rPr>
          <w:rFonts w:ascii="Times New Roman" w:eastAsia="宋体" w:hAnsi="Times New Roman" w:hint="eastAsia"/>
        </w:rPr>
        <w:t>基础上进行的探索和改进，通过引入选择性反向经验机制进一步提高算法性能。该算法不仅存储正向经验（当粒子的个体最优解得到改善时），还选择性地存储反向经验（当粒子的个体最优解变差时），从而使</w:t>
      </w:r>
      <w:r w:rsidRPr="00E679E0">
        <w:rPr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 w:hint="eastAsia"/>
        </w:rPr>
        <w:t>能够学习更全面的搜索策略。</w:t>
      </w:r>
    </w:p>
    <w:p w14:paraId="30510281" w14:textId="77777777" w:rsidR="009C2862" w:rsidRPr="00E679E0" w:rsidRDefault="00000000">
      <w:pPr>
        <w:pStyle w:val="4"/>
        <w:rPr>
          <w:rFonts w:ascii="Times New Roman" w:eastAsia="宋体" w:hAnsi="Times New Roman"/>
          <w:color w:val="auto"/>
        </w:rPr>
      </w:pPr>
      <w:bookmarkStart w:id="17" w:name="核心机制"/>
      <w:r w:rsidRPr="00E679E0">
        <w:rPr>
          <w:rFonts w:ascii="Times New Roman" w:eastAsia="宋体" w:hAnsi="Times New Roman"/>
          <w:color w:val="auto"/>
        </w:rPr>
        <w:t xml:space="preserve">3.6.1 </w:t>
      </w:r>
      <w:r w:rsidRPr="00E679E0">
        <w:rPr>
          <w:rFonts w:ascii="Times New Roman" w:eastAsia="宋体" w:hAnsi="Times New Roman" w:hint="eastAsia"/>
          <w:color w:val="auto"/>
        </w:rPr>
        <w:t>核心机制</w:t>
      </w:r>
    </w:p>
    <w:p w14:paraId="2ED9DF1D" w14:textId="77777777" w:rsidR="009C2862" w:rsidRPr="00E679E0" w:rsidRDefault="00000000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t>正向经验存储</w:t>
      </w:r>
      <w:r w:rsidRPr="00E679E0">
        <w:rPr>
          <w:rFonts w:ascii="Times New Roman" w:eastAsia="宋体" w:hAnsi="Times New Roman" w:hint="eastAsia"/>
        </w:rPr>
        <w:t>：当粒子的个体最优解得到改善时，将改善前后的位置对作为正向经验存储到经验库中，用于学习成功的搜索方向。</w:t>
      </w:r>
    </w:p>
    <w:p w14:paraId="7751239D" w14:textId="77777777" w:rsidR="009C2862" w:rsidRPr="00E679E0" w:rsidRDefault="00000000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t>选择性反向经验存储</w:t>
      </w:r>
      <w:r w:rsidRPr="00E679E0">
        <w:rPr>
          <w:rFonts w:ascii="Times New Roman" w:eastAsia="宋体" w:hAnsi="Times New Roman" w:hint="eastAsia"/>
        </w:rPr>
        <w:t>：当粒子的个体最优解变差时，以一定概率（由</w:t>
      </w:r>
      <w:r w:rsidRPr="00E679E0">
        <w:rPr>
          <w:rStyle w:val="VerbatimChar"/>
          <w:rFonts w:ascii="Times New Roman" w:eastAsia="宋体" w:hAnsi="Times New Roman"/>
        </w:rPr>
        <w:t>reverse_prob</w:t>
      </w:r>
      <w:r w:rsidRPr="00E679E0">
        <w:rPr>
          <w:rFonts w:ascii="Times New Roman" w:eastAsia="宋体" w:hAnsi="Times New Roman" w:hint="eastAsia"/>
        </w:rPr>
        <w:t>参数控制）将变差前后的位置对作为反向经验存储到经验库中，用于学习避免失败的搜索方向。</w:t>
      </w:r>
    </w:p>
    <w:p w14:paraId="7ED03432" w14:textId="77777777" w:rsidR="009C2862" w:rsidRPr="00E679E0" w:rsidRDefault="00000000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t>经验库管理</w:t>
      </w:r>
      <w:r w:rsidRPr="00E679E0">
        <w:rPr>
          <w:rFonts w:ascii="Times New Roman" w:eastAsia="宋体" w:hAnsi="Times New Roman" w:hint="eastAsia"/>
        </w:rPr>
        <w:t>：经验库的大小由</w:t>
      </w:r>
      <w:r w:rsidRPr="00E679E0">
        <w:rPr>
          <w:rStyle w:val="VerbatimChar"/>
          <w:rFonts w:ascii="Times New Roman" w:eastAsia="宋体" w:hAnsi="Times New Roman"/>
        </w:rPr>
        <w:t>arch_size</w:t>
      </w:r>
      <w:r w:rsidRPr="00E679E0">
        <w:rPr>
          <w:rFonts w:ascii="Times New Roman" w:eastAsia="宋体" w:hAnsi="Times New Roman" w:hint="eastAsia"/>
        </w:rPr>
        <w:t>参数控制，用户可以根据需求设置不同的存储容量（如</w:t>
      </w:r>
      <w:r w:rsidRPr="00E679E0">
        <w:rPr>
          <w:rFonts w:ascii="Times New Roman" w:eastAsia="宋体" w:hAnsi="Times New Roman" w:hint="eastAsia"/>
        </w:rPr>
        <w:t>300</w:t>
      </w:r>
      <w:r w:rsidRPr="00E679E0">
        <w:rPr>
          <w:rFonts w:ascii="Times New Roman" w:eastAsia="宋体" w:hAnsi="Times New Roman" w:hint="eastAsia"/>
        </w:rPr>
        <w:t>、</w:t>
      </w:r>
      <w:r w:rsidRPr="00E679E0">
        <w:rPr>
          <w:rFonts w:ascii="Times New Roman" w:eastAsia="宋体" w:hAnsi="Times New Roman" w:hint="eastAsia"/>
        </w:rPr>
        <w:t>500</w:t>
      </w:r>
      <w:r w:rsidRPr="00E679E0">
        <w:rPr>
          <w:rFonts w:ascii="Times New Roman" w:eastAsia="宋体" w:hAnsi="Times New Roman" w:hint="eastAsia"/>
        </w:rPr>
        <w:t>等）。</w:t>
      </w:r>
    </w:p>
    <w:p w14:paraId="146F4D3D" w14:textId="77777777" w:rsidR="009C2862" w:rsidRPr="00E679E0" w:rsidRDefault="00000000">
      <w:pPr>
        <w:pStyle w:val="4"/>
        <w:rPr>
          <w:rFonts w:ascii="Times New Roman" w:eastAsia="宋体" w:hAnsi="Times New Roman"/>
          <w:color w:val="auto"/>
        </w:rPr>
      </w:pPr>
      <w:bookmarkStart w:id="18" w:name="算法特点"/>
      <w:bookmarkEnd w:id="17"/>
      <w:r w:rsidRPr="00E679E0">
        <w:rPr>
          <w:rFonts w:ascii="Times New Roman" w:eastAsia="宋体" w:hAnsi="Times New Roman"/>
          <w:color w:val="auto"/>
        </w:rPr>
        <w:lastRenderedPageBreak/>
        <w:t xml:space="preserve">3.6.2 </w:t>
      </w:r>
      <w:r w:rsidRPr="00E679E0">
        <w:rPr>
          <w:rFonts w:ascii="Times New Roman" w:eastAsia="宋体" w:hAnsi="Times New Roman" w:hint="eastAsia"/>
          <w:color w:val="auto"/>
        </w:rPr>
        <w:t>算法特点</w:t>
      </w:r>
    </w:p>
    <w:p w14:paraId="0CF2E65E" w14:textId="77777777" w:rsidR="009C2862" w:rsidRPr="00E679E0" w:rsidRDefault="00000000">
      <w:pPr>
        <w:pStyle w:val="Compact"/>
        <w:numPr>
          <w:ilvl w:val="0"/>
          <w:numId w:val="3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t>更全面的经验学习</w:t>
      </w:r>
      <w:r w:rsidRPr="00E679E0">
        <w:rPr>
          <w:rFonts w:ascii="Times New Roman" w:eastAsia="宋体" w:hAnsi="Times New Roman" w:hint="eastAsia"/>
        </w:rPr>
        <w:t>：通过同时学习正向和反向经验，</w:t>
      </w:r>
      <w:r w:rsidRPr="00E679E0">
        <w:rPr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 w:hint="eastAsia"/>
        </w:rPr>
        <w:t>能够更全面地了解搜索空间的特性，避免重复失败的搜索路径。</w:t>
      </w:r>
    </w:p>
    <w:p w14:paraId="5D7C6961" w14:textId="77777777" w:rsidR="009C2862" w:rsidRPr="00E679E0" w:rsidRDefault="00000000">
      <w:pPr>
        <w:pStyle w:val="Compact"/>
        <w:numPr>
          <w:ilvl w:val="0"/>
          <w:numId w:val="3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t>自适应经验选择</w:t>
      </w:r>
      <w:r w:rsidRPr="00E679E0">
        <w:rPr>
          <w:rFonts w:ascii="Times New Roman" w:eastAsia="宋体" w:hAnsi="Times New Roman" w:hint="eastAsia"/>
        </w:rPr>
        <w:t>：通过</w:t>
      </w:r>
      <w:r w:rsidRPr="00E679E0">
        <w:rPr>
          <w:rStyle w:val="VerbatimChar"/>
          <w:rFonts w:ascii="Times New Roman" w:eastAsia="宋体" w:hAnsi="Times New Roman"/>
        </w:rPr>
        <w:t>reverse_prob</w:t>
      </w:r>
      <w:r w:rsidRPr="00E679E0">
        <w:rPr>
          <w:rFonts w:ascii="Times New Roman" w:eastAsia="宋体" w:hAnsi="Times New Roman" w:hint="eastAsia"/>
        </w:rPr>
        <w:t>参数控制反向经验的存储概率，实现了经验选择的自适应调节。</w:t>
      </w:r>
    </w:p>
    <w:p w14:paraId="08E3A826" w14:textId="77777777" w:rsidR="009C2862" w:rsidRPr="00E679E0" w:rsidRDefault="00000000">
      <w:pPr>
        <w:pStyle w:val="Compact"/>
        <w:numPr>
          <w:ilvl w:val="0"/>
          <w:numId w:val="3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t>可扩展的经验存储</w:t>
      </w:r>
      <w:r w:rsidRPr="00E679E0">
        <w:rPr>
          <w:rFonts w:ascii="Times New Roman" w:eastAsia="宋体" w:hAnsi="Times New Roman" w:hint="eastAsia"/>
        </w:rPr>
        <w:t>：通过</w:t>
      </w:r>
      <w:r w:rsidRPr="00E679E0">
        <w:rPr>
          <w:rStyle w:val="VerbatimChar"/>
          <w:rFonts w:ascii="Times New Roman" w:eastAsia="宋体" w:hAnsi="Times New Roman"/>
        </w:rPr>
        <w:t>arch_size</w:t>
      </w:r>
      <w:r w:rsidRPr="00E679E0">
        <w:rPr>
          <w:rFonts w:ascii="Times New Roman" w:eastAsia="宋体" w:hAnsi="Times New Roman" w:hint="eastAsia"/>
        </w:rPr>
        <w:t>参数可以灵活调整经验库的大小，适应不同规模的优化问题。</w:t>
      </w:r>
    </w:p>
    <w:p w14:paraId="20B68197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LEO_SRE_PSO</w:t>
      </w:r>
      <w:r w:rsidRPr="00E679E0">
        <w:rPr>
          <w:rFonts w:ascii="Times New Roman" w:eastAsia="宋体" w:hAnsi="Times New Roman" w:hint="eastAsia"/>
        </w:rPr>
        <w:t>的经验存储逻辑如下：</w:t>
      </w:r>
    </w:p>
    <w:p w14:paraId="149631C9" w14:textId="77777777" w:rsidR="009C2862" w:rsidRPr="00E679E0" w:rsidRDefault="00000000">
      <w:pPr>
        <w:pStyle w:val="SourceCode"/>
        <w:rPr>
          <w:rFonts w:ascii="Times New Roman" w:eastAsia="宋体" w:hAnsi="Times New Roman"/>
        </w:rPr>
      </w:pPr>
      <w:r w:rsidRPr="00E679E0">
        <w:rPr>
          <w:rStyle w:val="VerbatimChar"/>
          <w:rFonts w:ascii="Times New Roman" w:eastAsia="宋体" w:hAnsi="Times New Roman"/>
        </w:rPr>
        <w:t xml:space="preserve"># </w:t>
      </w:r>
      <w:r w:rsidRPr="00E679E0">
        <w:rPr>
          <w:rStyle w:val="VerbatimChar"/>
          <w:rFonts w:ascii="Times New Roman" w:eastAsia="宋体" w:hAnsi="Times New Roman" w:hint="eastAsia"/>
        </w:rPr>
        <w:t>选择性反向经验收集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>for i in range(self.pop_size):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if self.pBest_fit[i] &lt; pBest_fit_old[i]: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# </w:t>
      </w:r>
      <w:r w:rsidRPr="00E679E0">
        <w:rPr>
          <w:rStyle w:val="VerbatimChar"/>
          <w:rFonts w:ascii="Times New Roman" w:eastAsia="宋体" w:hAnsi="Times New Roman" w:hint="eastAsia"/>
        </w:rPr>
        <w:t>正向经验：</w:t>
      </w:r>
      <w:r w:rsidRPr="00E679E0">
        <w:rPr>
          <w:rStyle w:val="VerbatimChar"/>
          <w:rFonts w:ascii="Times New Roman" w:eastAsia="宋体" w:hAnsi="Times New Roman" w:hint="eastAsia"/>
        </w:rPr>
        <w:t>x_old</w:t>
      </w:r>
      <w:r w:rsidRPr="00E679E0">
        <w:rPr>
          <w:rStyle w:val="VerbatimChar"/>
          <w:rFonts w:ascii="Times New Roman" w:eastAsia="宋体" w:hAnsi="Times New Roman" w:hint="eastAsia"/>
        </w:rPr>
        <w:t>→</w:t>
      </w:r>
      <w:r w:rsidRPr="00E679E0">
        <w:rPr>
          <w:rStyle w:val="VerbatimChar"/>
          <w:rFonts w:ascii="Times New Roman" w:eastAsia="宋体" w:hAnsi="Times New Roman" w:hint="eastAsia"/>
        </w:rPr>
        <w:t>x_new</w:t>
      </w:r>
      <w:r w:rsidRPr="00E679E0">
        <w:rPr>
          <w:rStyle w:val="VerbatimChar"/>
          <w:rFonts w:ascii="Times New Roman" w:eastAsia="宋体" w:hAnsi="Times New Roman" w:hint="eastAsia"/>
        </w:rPr>
        <w:t>更优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self.arch.append((pBest_old[i], self.pBest[i]))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elif self.pBest_fit[i] &gt; pBest_fit_old[i] and random.random() &lt; self.reverse_prob: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# </w:t>
      </w:r>
      <w:r w:rsidRPr="00E679E0">
        <w:rPr>
          <w:rStyle w:val="VerbatimChar"/>
          <w:rFonts w:ascii="Times New Roman" w:eastAsia="宋体" w:hAnsi="Times New Roman" w:hint="eastAsia"/>
        </w:rPr>
        <w:t>反向经验：</w:t>
      </w:r>
      <w:r w:rsidRPr="00E679E0">
        <w:rPr>
          <w:rStyle w:val="VerbatimChar"/>
          <w:rFonts w:ascii="Times New Roman" w:eastAsia="宋体" w:hAnsi="Times New Roman" w:hint="eastAsia"/>
        </w:rPr>
        <w:t>x_new</w:t>
      </w:r>
      <w:r w:rsidRPr="00E679E0">
        <w:rPr>
          <w:rStyle w:val="VerbatimChar"/>
          <w:rFonts w:ascii="Times New Roman" w:eastAsia="宋体" w:hAnsi="Times New Roman" w:hint="eastAsia"/>
        </w:rPr>
        <w:t>→</w:t>
      </w:r>
      <w:r w:rsidRPr="00E679E0">
        <w:rPr>
          <w:rStyle w:val="VerbatimChar"/>
          <w:rFonts w:ascii="Times New Roman" w:eastAsia="宋体" w:hAnsi="Times New Roman" w:hint="eastAsia"/>
        </w:rPr>
        <w:t>x_old</w:t>
      </w:r>
      <w:r w:rsidRPr="00E679E0">
        <w:rPr>
          <w:rStyle w:val="VerbatimChar"/>
          <w:rFonts w:ascii="Times New Roman" w:eastAsia="宋体" w:hAnsi="Times New Roman" w:hint="eastAsia"/>
        </w:rPr>
        <w:t>更优（有选择地）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self.arch.append((self.pBest[i], pBest_old[i]))</w:t>
      </w:r>
    </w:p>
    <w:p w14:paraId="61009AC6" w14:textId="77777777" w:rsidR="009C2862" w:rsidRPr="00E679E0" w:rsidRDefault="00000000">
      <w:pPr>
        <w:pStyle w:val="2"/>
        <w:rPr>
          <w:rFonts w:ascii="Times New Roman" w:eastAsia="宋体" w:hAnsi="Times New Roman"/>
          <w:color w:val="auto"/>
        </w:rPr>
      </w:pPr>
      <w:bookmarkStart w:id="19" w:name="实验设置"/>
      <w:bookmarkEnd w:id="10"/>
      <w:bookmarkEnd w:id="16"/>
      <w:bookmarkEnd w:id="18"/>
      <w:r w:rsidRPr="00E679E0">
        <w:rPr>
          <w:rFonts w:ascii="Times New Roman" w:eastAsia="宋体" w:hAnsi="Times New Roman"/>
          <w:color w:val="auto"/>
        </w:rPr>
        <w:t xml:space="preserve">4 </w:t>
      </w:r>
      <w:r w:rsidRPr="00E679E0">
        <w:rPr>
          <w:rFonts w:ascii="Times New Roman" w:eastAsia="宋体" w:hAnsi="Times New Roman" w:hint="eastAsia"/>
          <w:color w:val="auto"/>
        </w:rPr>
        <w:t>实验设置</w:t>
      </w:r>
    </w:p>
    <w:p w14:paraId="6F3E84F4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20" w:name="测试函数"/>
      <w:r w:rsidRPr="00E679E0">
        <w:rPr>
          <w:rFonts w:ascii="Times New Roman" w:eastAsia="宋体" w:hAnsi="Times New Roman"/>
          <w:color w:val="auto"/>
        </w:rPr>
        <w:t xml:space="preserve">4.1 </w:t>
      </w:r>
      <w:r w:rsidRPr="00E679E0">
        <w:rPr>
          <w:rFonts w:ascii="Times New Roman" w:eastAsia="宋体" w:hAnsi="Times New Roman" w:hint="eastAsia"/>
          <w:color w:val="auto"/>
        </w:rPr>
        <w:t>测试函数</w:t>
      </w:r>
    </w:p>
    <w:p w14:paraId="4C7F7B7A" w14:textId="77777777" w:rsidR="009C2862" w:rsidRPr="00E679E0" w:rsidRDefault="00000000">
      <w:pPr>
        <w:pStyle w:val="4"/>
        <w:rPr>
          <w:rFonts w:ascii="Times New Roman" w:eastAsia="宋体" w:hAnsi="Times New Roman"/>
          <w:color w:val="auto"/>
        </w:rPr>
      </w:pPr>
      <w:bookmarkStart w:id="21" w:name="单目标测试函数"/>
      <w:r w:rsidRPr="00E679E0">
        <w:rPr>
          <w:rFonts w:ascii="Times New Roman" w:eastAsia="宋体" w:hAnsi="Times New Roman"/>
          <w:color w:val="auto"/>
        </w:rPr>
        <w:t xml:space="preserve">4.1.1 </w:t>
      </w:r>
      <w:r w:rsidRPr="00E679E0">
        <w:rPr>
          <w:rFonts w:ascii="Times New Roman" w:eastAsia="宋体" w:hAnsi="Times New Roman" w:hint="eastAsia"/>
          <w:color w:val="auto"/>
        </w:rPr>
        <w:t>单目标测试函数</w:t>
      </w:r>
    </w:p>
    <w:p w14:paraId="51B0D475" w14:textId="77777777" w:rsidR="009C2862" w:rsidRPr="00E679E0" w:rsidRDefault="00000000">
      <w:pPr>
        <w:pStyle w:val="5"/>
        <w:rPr>
          <w:rFonts w:ascii="Times New Roman" w:eastAsia="宋体" w:hAnsi="Times New Roman"/>
          <w:color w:val="auto"/>
        </w:rPr>
      </w:pPr>
      <w:bookmarkStart w:id="22" w:name="ieee-cec-2021测试函数"/>
      <w:r w:rsidRPr="00E679E0">
        <w:rPr>
          <w:rFonts w:ascii="Times New Roman" w:eastAsia="宋体" w:hAnsi="Times New Roman"/>
          <w:color w:val="auto"/>
        </w:rPr>
        <w:t xml:space="preserve">IEEE CEC </w:t>
      </w:r>
      <w:r w:rsidRPr="00E679E0">
        <w:rPr>
          <w:rFonts w:ascii="Times New Roman" w:eastAsia="宋体" w:hAnsi="Times New Roman" w:hint="eastAsia"/>
          <w:color w:val="auto"/>
        </w:rPr>
        <w:t>2021</w:t>
      </w:r>
      <w:r w:rsidRPr="00E679E0">
        <w:rPr>
          <w:rFonts w:ascii="Times New Roman" w:eastAsia="宋体" w:hAnsi="Times New Roman" w:hint="eastAsia"/>
          <w:color w:val="auto"/>
        </w:rPr>
        <w:t>测试函数</w:t>
      </w:r>
    </w:p>
    <w:p w14:paraId="07D35DE1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本文采用</w:t>
      </w:r>
      <w:r w:rsidRPr="00E679E0">
        <w:rPr>
          <w:rFonts w:ascii="Times New Roman" w:eastAsia="宋体" w:hAnsi="Times New Roman" w:hint="eastAsia"/>
        </w:rPr>
        <w:t>IEEE</w:t>
      </w:r>
      <w:r w:rsidRPr="00E679E0">
        <w:rPr>
          <w:rFonts w:ascii="Times New Roman" w:eastAsia="宋体" w:hAnsi="Times New Roman"/>
        </w:rPr>
        <w:t xml:space="preserve"> CEC </w:t>
      </w:r>
      <w:r w:rsidRPr="00E679E0">
        <w:rPr>
          <w:rFonts w:ascii="Times New Roman" w:eastAsia="宋体" w:hAnsi="Times New Roman" w:hint="eastAsia"/>
        </w:rPr>
        <w:t>2021</w:t>
      </w:r>
      <w:r w:rsidRPr="00E679E0">
        <w:rPr>
          <w:rFonts w:ascii="Times New Roman" w:eastAsia="宋体" w:hAnsi="Times New Roman" w:hint="eastAsia"/>
        </w:rPr>
        <w:t>单目标测试函数</w:t>
      </w:r>
      <w:r w:rsidRPr="00E679E0">
        <w:rPr>
          <w:rFonts w:ascii="Times New Roman" w:eastAsia="宋体" w:hAnsi="Times New Roman" w:hint="eastAsia"/>
        </w:rPr>
        <w:t>F01-F03</w:t>
      </w:r>
      <w:r w:rsidRPr="00E679E0">
        <w:rPr>
          <w:rFonts w:ascii="Times New Roman" w:eastAsia="宋体" w:hAnsi="Times New Roman" w:hint="eastAsia"/>
        </w:rPr>
        <w:t>进行实验，这些函数具有不同的特性：</w:t>
      </w:r>
      <w:r w:rsidRPr="00E679E0">
        <w:rPr>
          <w:rFonts w:ascii="Times New Roman" w:eastAsia="宋体" w:hAnsi="Times New Roman"/>
        </w:rPr>
        <w:t xml:space="preserve"> - </w:t>
      </w:r>
      <w:r w:rsidRPr="00E679E0">
        <w:rPr>
          <w:rFonts w:ascii="Times New Roman" w:eastAsia="宋体" w:hAnsi="Times New Roman"/>
          <w:b/>
          <w:bCs/>
        </w:rPr>
        <w:t>CEC2021_F01</w:t>
      </w:r>
      <w:r w:rsidRPr="00E679E0">
        <w:rPr>
          <w:rFonts w:ascii="Times New Roman" w:eastAsia="宋体" w:hAnsi="Times New Roman" w:hint="eastAsia"/>
        </w:rPr>
        <w:t>：移位球函数，单峰，具有简单的搜索空间；</w:t>
      </w:r>
      <w:r w:rsidRPr="00E679E0">
        <w:rPr>
          <w:rFonts w:ascii="Times New Roman" w:eastAsia="宋体" w:hAnsi="Times New Roman"/>
        </w:rPr>
        <w:t xml:space="preserve"> - </w:t>
      </w:r>
      <w:r w:rsidRPr="00E679E0">
        <w:rPr>
          <w:rFonts w:ascii="Times New Roman" w:eastAsia="宋体" w:hAnsi="Times New Roman"/>
          <w:b/>
          <w:bCs/>
        </w:rPr>
        <w:t>CEC2021_F02</w:t>
      </w:r>
      <w:r w:rsidRPr="00E679E0">
        <w:rPr>
          <w:rFonts w:ascii="Times New Roman" w:eastAsia="宋体" w:hAnsi="Times New Roman" w:hint="eastAsia"/>
        </w:rPr>
        <w:t>：移位</w:t>
      </w:r>
      <w:r w:rsidRPr="00E679E0">
        <w:rPr>
          <w:rFonts w:ascii="Times New Roman" w:eastAsia="宋体" w:hAnsi="Times New Roman" w:hint="eastAsia"/>
        </w:rPr>
        <w:t>Rastrigin</w:t>
      </w:r>
      <w:r w:rsidRPr="00E679E0">
        <w:rPr>
          <w:rFonts w:ascii="Times New Roman" w:eastAsia="宋体" w:hAnsi="Times New Roman" w:hint="eastAsia"/>
        </w:rPr>
        <w:t>函数，多峰，具有周期性的局部最优；</w:t>
      </w:r>
      <w:r w:rsidRPr="00E679E0">
        <w:rPr>
          <w:rFonts w:ascii="Times New Roman" w:eastAsia="宋体" w:hAnsi="Times New Roman"/>
        </w:rPr>
        <w:t xml:space="preserve"> - </w:t>
      </w:r>
      <w:r w:rsidRPr="00E679E0">
        <w:rPr>
          <w:rFonts w:ascii="Times New Roman" w:eastAsia="宋体" w:hAnsi="Times New Roman"/>
          <w:b/>
          <w:bCs/>
        </w:rPr>
        <w:t>CEC2021_F03</w:t>
      </w:r>
      <w:r w:rsidRPr="00E679E0">
        <w:rPr>
          <w:rFonts w:ascii="Times New Roman" w:eastAsia="宋体" w:hAnsi="Times New Roman" w:hint="eastAsia"/>
        </w:rPr>
        <w:t>：移位</w:t>
      </w:r>
      <w:r w:rsidRPr="00E679E0">
        <w:rPr>
          <w:rFonts w:ascii="Times New Roman" w:eastAsia="宋体" w:hAnsi="Times New Roman" w:hint="eastAsia"/>
        </w:rPr>
        <w:t>Ackley</w:t>
      </w:r>
      <w:r w:rsidRPr="00E679E0">
        <w:rPr>
          <w:rFonts w:ascii="Times New Roman" w:eastAsia="宋体" w:hAnsi="Times New Roman" w:hint="eastAsia"/>
        </w:rPr>
        <w:t>函数，多峰，具有平坦的搜索空间。</w:t>
      </w:r>
    </w:p>
    <w:p w14:paraId="52C53E41" w14:textId="77777777" w:rsidR="009C2862" w:rsidRPr="00E679E0" w:rsidRDefault="00000000">
      <w:pPr>
        <w:pStyle w:val="a0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测试维度设置为</w:t>
      </w:r>
      <w:r w:rsidRPr="00E679E0">
        <w:rPr>
          <w:rFonts w:ascii="Times New Roman" w:eastAsia="宋体" w:hAnsi="Times New Roman" w:hint="eastAsia"/>
        </w:rPr>
        <w:t>10D</w:t>
      </w:r>
      <w:r w:rsidRPr="00E679E0">
        <w:rPr>
          <w:rFonts w:ascii="Times New Roman" w:eastAsia="宋体" w:hAnsi="Times New Roman" w:hint="eastAsia"/>
        </w:rPr>
        <w:t>、</w:t>
      </w:r>
      <w:r w:rsidRPr="00E679E0">
        <w:rPr>
          <w:rFonts w:ascii="Times New Roman" w:eastAsia="宋体" w:hAnsi="Times New Roman" w:hint="eastAsia"/>
        </w:rPr>
        <w:t>20D</w:t>
      </w:r>
      <w:r w:rsidRPr="00E679E0">
        <w:rPr>
          <w:rFonts w:ascii="Times New Roman" w:eastAsia="宋体" w:hAnsi="Times New Roman" w:hint="eastAsia"/>
        </w:rPr>
        <w:t>和</w:t>
      </w:r>
      <w:r w:rsidRPr="00E679E0">
        <w:rPr>
          <w:rFonts w:ascii="Times New Roman" w:eastAsia="宋体" w:hAnsi="Times New Roman" w:hint="eastAsia"/>
        </w:rPr>
        <w:t>100D</w:t>
      </w:r>
      <w:r w:rsidRPr="00E679E0">
        <w:rPr>
          <w:rFonts w:ascii="Times New Roman" w:eastAsia="宋体" w:hAnsi="Times New Roman" w:hint="eastAsia"/>
        </w:rPr>
        <w:t>，覆盖了低维、中维和高维问题。</w:t>
      </w:r>
    </w:p>
    <w:p w14:paraId="73F22252" w14:textId="77777777" w:rsidR="009C2862" w:rsidRPr="00E679E0" w:rsidRDefault="00000000">
      <w:pPr>
        <w:pStyle w:val="5"/>
        <w:rPr>
          <w:rFonts w:ascii="Times New Roman" w:eastAsia="宋体" w:hAnsi="Times New Roman"/>
          <w:color w:val="auto"/>
        </w:rPr>
      </w:pPr>
      <w:bookmarkStart w:id="23" w:name="经典测试函数"/>
      <w:bookmarkEnd w:id="22"/>
      <w:r w:rsidRPr="00E679E0">
        <w:rPr>
          <w:rFonts w:ascii="Times New Roman" w:eastAsia="宋体" w:hAnsi="Times New Roman" w:hint="eastAsia"/>
          <w:color w:val="auto"/>
        </w:rPr>
        <w:t>经典测试函数</w:t>
      </w:r>
    </w:p>
    <w:p w14:paraId="2B1B9468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除了</w:t>
      </w:r>
      <w:r w:rsidRPr="00E679E0">
        <w:rPr>
          <w:rFonts w:ascii="Times New Roman" w:eastAsia="宋体" w:hAnsi="Times New Roman" w:hint="eastAsia"/>
        </w:rPr>
        <w:t>CEC2021</w:t>
      </w:r>
      <w:r w:rsidRPr="00E679E0">
        <w:rPr>
          <w:rFonts w:ascii="Times New Roman" w:eastAsia="宋体" w:hAnsi="Times New Roman" w:hint="eastAsia"/>
        </w:rPr>
        <w:t>测试函数外，本文还采用了经典的单目标测试函数进行实验，包括：</w:t>
      </w:r>
      <w:r w:rsidRPr="00E679E0">
        <w:rPr>
          <w:rFonts w:ascii="Times New Roman" w:eastAsia="宋体" w:hAnsi="Times New Roman"/>
        </w:rPr>
        <w:t xml:space="preserve"> - </w:t>
      </w:r>
      <w:r w:rsidRPr="00E679E0">
        <w:rPr>
          <w:rFonts w:ascii="Times New Roman" w:eastAsia="宋体" w:hAnsi="Times New Roman" w:hint="eastAsia"/>
          <w:b/>
          <w:bCs/>
        </w:rPr>
        <w:t>Sphere</w:t>
      </w:r>
      <w:r w:rsidRPr="00E679E0">
        <w:rPr>
          <w:rFonts w:ascii="Times New Roman" w:eastAsia="宋体" w:hAnsi="Times New Roman" w:hint="eastAsia"/>
          <w:b/>
          <w:bCs/>
        </w:rPr>
        <w:t>函数</w:t>
      </w:r>
      <w:r w:rsidRPr="00E679E0">
        <w:rPr>
          <w:rFonts w:ascii="Times New Roman" w:eastAsia="宋体" w:hAnsi="Times New Roman" w:hint="eastAsia"/>
        </w:rPr>
        <w:t>：经典单峰测试函数，验证收敛速度；</w:t>
      </w:r>
      <w:r w:rsidRPr="00E679E0">
        <w:rPr>
          <w:rFonts w:ascii="Times New Roman" w:eastAsia="宋体" w:hAnsi="Times New Roman"/>
        </w:rPr>
        <w:t xml:space="preserve"> - </w:t>
      </w:r>
      <w:r w:rsidRPr="00E679E0">
        <w:rPr>
          <w:rFonts w:ascii="Times New Roman" w:eastAsia="宋体" w:hAnsi="Times New Roman" w:hint="eastAsia"/>
          <w:b/>
          <w:bCs/>
        </w:rPr>
        <w:t>Rastrigin</w:t>
      </w:r>
      <w:r w:rsidRPr="00E679E0">
        <w:rPr>
          <w:rFonts w:ascii="Times New Roman" w:eastAsia="宋体" w:hAnsi="Times New Roman" w:hint="eastAsia"/>
          <w:b/>
          <w:bCs/>
        </w:rPr>
        <w:t>函数</w:t>
      </w:r>
      <w:r w:rsidRPr="00E679E0">
        <w:rPr>
          <w:rFonts w:ascii="Times New Roman" w:eastAsia="宋体" w:hAnsi="Times New Roman" w:hint="eastAsia"/>
        </w:rPr>
        <w:t>：经典多模态测试函数，具有周期性的局部最优；</w:t>
      </w:r>
      <w:r w:rsidRPr="00E679E0">
        <w:rPr>
          <w:rFonts w:ascii="Times New Roman" w:eastAsia="宋体" w:hAnsi="Times New Roman"/>
        </w:rPr>
        <w:t xml:space="preserve"> - </w:t>
      </w:r>
      <w:r w:rsidRPr="00E679E0">
        <w:rPr>
          <w:rFonts w:ascii="Times New Roman" w:eastAsia="宋体" w:hAnsi="Times New Roman" w:hint="eastAsia"/>
          <w:b/>
          <w:bCs/>
        </w:rPr>
        <w:t>Ackley</w:t>
      </w:r>
      <w:r w:rsidRPr="00E679E0">
        <w:rPr>
          <w:rFonts w:ascii="Times New Roman" w:eastAsia="宋体" w:hAnsi="Times New Roman" w:hint="eastAsia"/>
          <w:b/>
          <w:bCs/>
        </w:rPr>
        <w:t>函数</w:t>
      </w:r>
      <w:r w:rsidRPr="00E679E0">
        <w:rPr>
          <w:rFonts w:ascii="Times New Roman" w:eastAsia="宋体" w:hAnsi="Times New Roman" w:hint="eastAsia"/>
        </w:rPr>
        <w:t>：多峰函数，验证全局探索与局部利用的平衡；</w:t>
      </w:r>
      <w:r w:rsidRPr="00E679E0">
        <w:rPr>
          <w:rFonts w:ascii="Times New Roman" w:eastAsia="宋体" w:hAnsi="Times New Roman"/>
        </w:rPr>
        <w:t xml:space="preserve"> - </w:t>
      </w:r>
      <w:r w:rsidRPr="00E679E0">
        <w:rPr>
          <w:rFonts w:ascii="Times New Roman" w:eastAsia="宋体" w:hAnsi="Times New Roman" w:hint="eastAsia"/>
          <w:b/>
          <w:bCs/>
        </w:rPr>
        <w:t>Step</w:t>
      </w:r>
      <w:r w:rsidRPr="00E679E0">
        <w:rPr>
          <w:rFonts w:ascii="Times New Roman" w:eastAsia="宋体" w:hAnsi="Times New Roman" w:hint="eastAsia"/>
          <w:b/>
          <w:bCs/>
        </w:rPr>
        <w:t>函数</w:t>
      </w:r>
      <w:r w:rsidRPr="00E679E0">
        <w:rPr>
          <w:rFonts w:ascii="Times New Roman" w:eastAsia="宋体" w:hAnsi="Times New Roman" w:hint="eastAsia"/>
        </w:rPr>
        <w:t>：非连续函数，验证粗搜索能力和非连续空间适应性。</w:t>
      </w:r>
    </w:p>
    <w:p w14:paraId="5C1933EB" w14:textId="7FA893BA" w:rsidR="009C2862" w:rsidRPr="00E679E0" w:rsidRDefault="00000000">
      <w:pPr>
        <w:pStyle w:val="a0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这些经典测试函数被广泛用于评估优化算法的性能，能够更全面地验证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及其变种的有效性。</w:t>
      </w:r>
    </w:p>
    <w:p w14:paraId="4DE9ABEA" w14:textId="77777777" w:rsidR="009C2862" w:rsidRPr="00E679E0" w:rsidRDefault="00000000">
      <w:pPr>
        <w:pStyle w:val="4"/>
        <w:rPr>
          <w:rFonts w:ascii="Times New Roman" w:eastAsia="宋体" w:hAnsi="Times New Roman"/>
          <w:color w:val="auto"/>
        </w:rPr>
      </w:pPr>
      <w:bookmarkStart w:id="24" w:name="多目标测试函数"/>
      <w:bookmarkEnd w:id="21"/>
      <w:bookmarkEnd w:id="23"/>
      <w:r w:rsidRPr="00E679E0">
        <w:rPr>
          <w:rFonts w:ascii="Times New Roman" w:eastAsia="宋体" w:hAnsi="Times New Roman"/>
          <w:color w:val="auto"/>
        </w:rPr>
        <w:t xml:space="preserve">4.1.2 </w:t>
      </w:r>
      <w:r w:rsidRPr="00E679E0">
        <w:rPr>
          <w:rFonts w:ascii="Times New Roman" w:eastAsia="宋体" w:hAnsi="Times New Roman" w:hint="eastAsia"/>
          <w:color w:val="auto"/>
        </w:rPr>
        <w:t>多目标测试函数</w:t>
      </w:r>
    </w:p>
    <w:p w14:paraId="18751F47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本文采用</w:t>
      </w:r>
      <w:r w:rsidRPr="00E679E0">
        <w:rPr>
          <w:rFonts w:ascii="Times New Roman" w:eastAsia="宋体" w:hAnsi="Times New Roman" w:hint="eastAsia"/>
        </w:rPr>
        <w:t>DTLZ</w:t>
      </w:r>
      <w:r w:rsidRPr="00E679E0">
        <w:rPr>
          <w:rFonts w:ascii="Times New Roman" w:eastAsia="宋体" w:hAnsi="Times New Roman" w:hint="eastAsia"/>
        </w:rPr>
        <w:t>多目标测试函数</w:t>
      </w:r>
      <w:r w:rsidRPr="00E679E0">
        <w:rPr>
          <w:rFonts w:ascii="Times New Roman" w:eastAsia="宋体" w:hAnsi="Times New Roman" w:hint="eastAsia"/>
        </w:rPr>
        <w:t>DTLZ1-DTLZ3</w:t>
      </w:r>
      <w:r w:rsidRPr="00E679E0">
        <w:rPr>
          <w:rFonts w:ascii="Times New Roman" w:eastAsia="宋体" w:hAnsi="Times New Roman" w:hint="eastAsia"/>
        </w:rPr>
        <w:t>进行实验，这些函数具有不同的特性：</w:t>
      </w:r>
      <w:r w:rsidRPr="00E679E0">
        <w:rPr>
          <w:rFonts w:ascii="Times New Roman" w:eastAsia="宋体" w:hAnsi="Times New Roman"/>
        </w:rPr>
        <w:t xml:space="preserve"> - </w:t>
      </w:r>
      <w:r w:rsidRPr="00E679E0">
        <w:rPr>
          <w:rFonts w:ascii="Times New Roman" w:eastAsia="宋体" w:hAnsi="Times New Roman"/>
          <w:b/>
          <w:bCs/>
        </w:rPr>
        <w:t>DTLZ1</w:t>
      </w:r>
      <w:r w:rsidRPr="00E679E0">
        <w:rPr>
          <w:rFonts w:ascii="Times New Roman" w:eastAsia="宋体" w:hAnsi="Times New Roman" w:hint="eastAsia"/>
        </w:rPr>
        <w:t>：线性多目标问题，具有大规模的</w:t>
      </w:r>
      <w:r w:rsidRPr="00E679E0">
        <w:rPr>
          <w:rFonts w:ascii="Times New Roman" w:eastAsia="宋体" w:hAnsi="Times New Roman" w:hint="eastAsia"/>
        </w:rPr>
        <w:t>Pareto</w:t>
      </w:r>
      <w:r w:rsidRPr="00E679E0">
        <w:rPr>
          <w:rFonts w:ascii="Times New Roman" w:eastAsia="宋体" w:hAnsi="Times New Roman" w:hint="eastAsia"/>
        </w:rPr>
        <w:t>前沿；</w:t>
      </w:r>
      <w:r w:rsidRPr="00E679E0">
        <w:rPr>
          <w:rFonts w:ascii="Times New Roman" w:eastAsia="宋体" w:hAnsi="Times New Roman"/>
        </w:rPr>
        <w:t xml:space="preserve"> - </w:t>
      </w:r>
      <w:r w:rsidRPr="00E679E0">
        <w:rPr>
          <w:rFonts w:ascii="Times New Roman" w:eastAsia="宋体" w:hAnsi="Times New Roman"/>
          <w:b/>
          <w:bCs/>
        </w:rPr>
        <w:t>DTLZ2</w:t>
      </w:r>
      <w:r w:rsidRPr="00E679E0">
        <w:rPr>
          <w:rFonts w:ascii="Times New Roman" w:eastAsia="宋体" w:hAnsi="Times New Roman" w:hint="eastAsia"/>
        </w:rPr>
        <w:t>：球面多</w:t>
      </w:r>
      <w:r w:rsidRPr="00E679E0">
        <w:rPr>
          <w:rFonts w:ascii="Times New Roman" w:eastAsia="宋体" w:hAnsi="Times New Roman" w:hint="eastAsia"/>
        </w:rPr>
        <w:lastRenderedPageBreak/>
        <w:t>目标问题，具有连续的</w:t>
      </w:r>
      <w:r w:rsidRPr="00E679E0">
        <w:rPr>
          <w:rFonts w:ascii="Times New Roman" w:eastAsia="宋体" w:hAnsi="Times New Roman" w:hint="eastAsia"/>
        </w:rPr>
        <w:t>Pareto</w:t>
      </w:r>
      <w:r w:rsidRPr="00E679E0">
        <w:rPr>
          <w:rFonts w:ascii="Times New Roman" w:eastAsia="宋体" w:hAnsi="Times New Roman" w:hint="eastAsia"/>
        </w:rPr>
        <w:t>前沿；</w:t>
      </w:r>
      <w:r w:rsidRPr="00E679E0">
        <w:rPr>
          <w:rFonts w:ascii="Times New Roman" w:eastAsia="宋体" w:hAnsi="Times New Roman"/>
        </w:rPr>
        <w:t xml:space="preserve"> - </w:t>
      </w:r>
      <w:r w:rsidRPr="00E679E0">
        <w:rPr>
          <w:rFonts w:ascii="Times New Roman" w:eastAsia="宋体" w:hAnsi="Times New Roman"/>
          <w:b/>
          <w:bCs/>
        </w:rPr>
        <w:t>DTLZ3</w:t>
      </w:r>
      <w:r w:rsidRPr="00E679E0">
        <w:rPr>
          <w:rFonts w:ascii="Times New Roman" w:eastAsia="宋体" w:hAnsi="Times New Roman" w:hint="eastAsia"/>
        </w:rPr>
        <w:t>：带多峰特性的球面问题，具有不连续的</w:t>
      </w:r>
      <w:r w:rsidRPr="00E679E0">
        <w:rPr>
          <w:rFonts w:ascii="Times New Roman" w:eastAsia="宋体" w:hAnsi="Times New Roman" w:hint="eastAsia"/>
        </w:rPr>
        <w:t>Pareto</w:t>
      </w:r>
      <w:r w:rsidRPr="00E679E0">
        <w:rPr>
          <w:rFonts w:ascii="Times New Roman" w:eastAsia="宋体" w:hAnsi="Times New Roman" w:hint="eastAsia"/>
        </w:rPr>
        <w:t>前沿。</w:t>
      </w:r>
    </w:p>
    <w:p w14:paraId="603DB684" w14:textId="77777777" w:rsidR="009C2862" w:rsidRPr="00E679E0" w:rsidRDefault="00000000">
      <w:pPr>
        <w:pStyle w:val="a0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目标数设置为</w:t>
      </w:r>
      <w:r w:rsidRPr="00E679E0">
        <w:rPr>
          <w:rFonts w:ascii="Times New Roman" w:eastAsia="宋体" w:hAnsi="Times New Roman" w:hint="eastAsia"/>
        </w:rPr>
        <w:t>5</w:t>
      </w:r>
      <w:r w:rsidRPr="00E679E0">
        <w:rPr>
          <w:rFonts w:ascii="Times New Roman" w:eastAsia="宋体" w:hAnsi="Times New Roman" w:hint="eastAsia"/>
        </w:rPr>
        <w:t>、</w:t>
      </w:r>
      <w:r w:rsidRPr="00E679E0">
        <w:rPr>
          <w:rFonts w:ascii="Times New Roman" w:eastAsia="宋体" w:hAnsi="Times New Roman" w:hint="eastAsia"/>
        </w:rPr>
        <w:t>10</w:t>
      </w:r>
      <w:r w:rsidRPr="00E679E0">
        <w:rPr>
          <w:rFonts w:ascii="Times New Roman" w:eastAsia="宋体" w:hAnsi="Times New Roman" w:hint="eastAsia"/>
        </w:rPr>
        <w:t>、</w:t>
      </w:r>
      <w:r w:rsidRPr="00E679E0">
        <w:rPr>
          <w:rFonts w:ascii="Times New Roman" w:eastAsia="宋体" w:hAnsi="Times New Roman" w:hint="eastAsia"/>
        </w:rPr>
        <w:t>15</w:t>
      </w:r>
      <w:r w:rsidRPr="00E679E0">
        <w:rPr>
          <w:rFonts w:ascii="Times New Roman" w:eastAsia="宋体" w:hAnsi="Times New Roman" w:hint="eastAsia"/>
        </w:rPr>
        <w:t>和</w:t>
      </w:r>
      <w:r w:rsidRPr="00E679E0">
        <w:rPr>
          <w:rFonts w:ascii="Times New Roman" w:eastAsia="宋体" w:hAnsi="Times New Roman" w:hint="eastAsia"/>
        </w:rPr>
        <w:t>20</w:t>
      </w:r>
      <w:r w:rsidRPr="00E679E0">
        <w:rPr>
          <w:rFonts w:ascii="Times New Roman" w:eastAsia="宋体" w:hAnsi="Times New Roman" w:hint="eastAsia"/>
        </w:rPr>
        <w:t>，维度设置为目标数</w:t>
      </w:r>
      <w:r w:rsidRPr="00E679E0">
        <w:rPr>
          <w:rFonts w:ascii="Times New Roman" w:eastAsia="宋体" w:hAnsi="Times New Roman" w:hint="eastAsia"/>
        </w:rPr>
        <w:t>+9</w:t>
      </w:r>
      <w:r w:rsidRPr="00E679E0">
        <w:rPr>
          <w:rFonts w:ascii="Times New Roman" w:eastAsia="宋体" w:hAnsi="Times New Roman" w:hint="eastAsia"/>
        </w:rPr>
        <w:t>（</w:t>
      </w:r>
      <w:r w:rsidRPr="00E679E0">
        <w:rPr>
          <w:rFonts w:ascii="Times New Roman" w:eastAsia="宋体" w:hAnsi="Times New Roman" w:hint="eastAsia"/>
        </w:rPr>
        <w:t>k=10</w:t>
      </w:r>
      <w:r w:rsidRPr="00E679E0">
        <w:rPr>
          <w:rFonts w:ascii="Times New Roman" w:eastAsia="宋体" w:hAnsi="Times New Roman" w:hint="eastAsia"/>
        </w:rPr>
        <w:t>）。</w:t>
      </w:r>
    </w:p>
    <w:p w14:paraId="3A8FC9FC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25" w:name="参数设置"/>
      <w:bookmarkEnd w:id="20"/>
      <w:bookmarkEnd w:id="24"/>
      <w:r w:rsidRPr="00E679E0">
        <w:rPr>
          <w:rFonts w:ascii="Times New Roman" w:eastAsia="宋体" w:hAnsi="Times New Roman"/>
          <w:color w:val="auto"/>
        </w:rPr>
        <w:t xml:space="preserve">4.2 </w:t>
      </w:r>
      <w:r w:rsidRPr="00E679E0">
        <w:rPr>
          <w:rFonts w:ascii="Times New Roman" w:eastAsia="宋体" w:hAnsi="Times New Roman" w:hint="eastAsia"/>
          <w:color w:val="auto"/>
        </w:rPr>
        <w:t>参数设置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696"/>
      </w:tblGrid>
      <w:tr w:rsidR="00E679E0" w:rsidRPr="00E679E0" w14:paraId="21AE2E25" w14:textId="77777777" w:rsidTr="009C2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448ED5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参数</w:t>
            </w:r>
          </w:p>
        </w:tc>
        <w:tc>
          <w:tcPr>
            <w:tcW w:w="0" w:type="auto"/>
          </w:tcPr>
          <w:p w14:paraId="16284365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取值</w:t>
            </w:r>
          </w:p>
        </w:tc>
      </w:tr>
      <w:tr w:rsidR="00E679E0" w:rsidRPr="00E679E0" w14:paraId="7B2EC813" w14:textId="77777777">
        <w:tc>
          <w:tcPr>
            <w:tcW w:w="0" w:type="auto"/>
          </w:tcPr>
          <w:p w14:paraId="322CFA9D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粒子群大小</w:t>
            </w:r>
          </w:p>
        </w:tc>
        <w:tc>
          <w:tcPr>
            <w:tcW w:w="0" w:type="auto"/>
          </w:tcPr>
          <w:p w14:paraId="02972338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100</w:t>
            </w:r>
          </w:p>
        </w:tc>
      </w:tr>
      <w:tr w:rsidR="00E679E0" w:rsidRPr="00E679E0" w14:paraId="79627B9E" w14:textId="77777777">
        <w:tc>
          <w:tcPr>
            <w:tcW w:w="0" w:type="auto"/>
          </w:tcPr>
          <w:p w14:paraId="4CBE6B9A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最大迭代次数</w:t>
            </w:r>
          </w:p>
        </w:tc>
        <w:tc>
          <w:tcPr>
            <w:tcW w:w="0" w:type="auto"/>
          </w:tcPr>
          <w:p w14:paraId="4032D6AD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500</w:t>
            </w:r>
          </w:p>
        </w:tc>
      </w:tr>
      <w:tr w:rsidR="00E679E0" w:rsidRPr="00E679E0" w14:paraId="3AC44A60" w14:textId="77777777">
        <w:tc>
          <w:tcPr>
            <w:tcW w:w="0" w:type="auto"/>
          </w:tcPr>
          <w:p w14:paraId="522D5542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惯性权重ω</w:t>
            </w:r>
          </w:p>
        </w:tc>
        <w:tc>
          <w:tcPr>
            <w:tcW w:w="0" w:type="auto"/>
          </w:tcPr>
          <w:p w14:paraId="302C9E5E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0.7</w:t>
            </w:r>
          </w:p>
        </w:tc>
      </w:tr>
      <w:tr w:rsidR="00E679E0" w:rsidRPr="00E679E0" w14:paraId="1B83021E" w14:textId="77777777">
        <w:tc>
          <w:tcPr>
            <w:tcW w:w="0" w:type="auto"/>
          </w:tcPr>
          <w:p w14:paraId="176610A1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学习因子</w:t>
            </w:r>
            <w:r w:rsidRPr="00E679E0">
              <w:rPr>
                <w:rFonts w:ascii="Times New Roman" w:eastAsia="宋体" w:hAnsi="Times New Roman" w:hint="eastAsia"/>
              </w:rPr>
              <w:t>c1</w:t>
            </w:r>
          </w:p>
        </w:tc>
        <w:tc>
          <w:tcPr>
            <w:tcW w:w="0" w:type="auto"/>
          </w:tcPr>
          <w:p w14:paraId="4198BC77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1.5</w:t>
            </w:r>
          </w:p>
        </w:tc>
      </w:tr>
      <w:tr w:rsidR="00E679E0" w:rsidRPr="00E679E0" w14:paraId="31BDA603" w14:textId="77777777">
        <w:tc>
          <w:tcPr>
            <w:tcW w:w="0" w:type="auto"/>
          </w:tcPr>
          <w:p w14:paraId="0BF4E70F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学习因子</w:t>
            </w:r>
            <w:r w:rsidRPr="00E679E0">
              <w:rPr>
                <w:rFonts w:ascii="Times New Roman" w:eastAsia="宋体" w:hAnsi="Times New Roman" w:hint="eastAsia"/>
              </w:rPr>
              <w:t>c2</w:t>
            </w:r>
          </w:p>
        </w:tc>
        <w:tc>
          <w:tcPr>
            <w:tcW w:w="0" w:type="auto"/>
          </w:tcPr>
          <w:p w14:paraId="4D50D9BA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1.5</w:t>
            </w:r>
          </w:p>
        </w:tc>
      </w:tr>
      <w:tr w:rsidR="00E679E0" w:rsidRPr="00E679E0" w14:paraId="4194BB86" w14:textId="77777777">
        <w:tc>
          <w:tcPr>
            <w:tcW w:w="0" w:type="auto"/>
          </w:tcPr>
          <w:p w14:paraId="53969B14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学习概率</w:t>
            </w:r>
            <w:r w:rsidRPr="00E679E0">
              <w:rPr>
                <w:rFonts w:ascii="Times New Roman" w:eastAsia="宋体" w:hAnsi="Times New Roman" w:hint="eastAsia"/>
              </w:rPr>
              <w:t>lp</w:t>
            </w:r>
          </w:p>
        </w:tc>
        <w:tc>
          <w:tcPr>
            <w:tcW w:w="0" w:type="auto"/>
          </w:tcPr>
          <w:p w14:paraId="53C82DE0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0.5</w:t>
            </w:r>
          </w:p>
        </w:tc>
      </w:tr>
      <w:tr w:rsidR="00E679E0" w:rsidRPr="00E679E0" w14:paraId="2620B128" w14:textId="77777777">
        <w:tc>
          <w:tcPr>
            <w:tcW w:w="0" w:type="auto"/>
          </w:tcPr>
          <w:p w14:paraId="01EAD2A9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经验库大小</w:t>
            </w:r>
          </w:p>
        </w:tc>
        <w:tc>
          <w:tcPr>
            <w:tcW w:w="0" w:type="auto"/>
          </w:tcPr>
          <w:p w14:paraId="28A03BBE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100</w:t>
            </w:r>
          </w:p>
        </w:tc>
      </w:tr>
      <w:tr w:rsidR="00E679E0" w:rsidRPr="00E679E0" w14:paraId="3063CC22" w14:textId="77777777">
        <w:tc>
          <w:tcPr>
            <w:tcW w:w="0" w:type="auto"/>
          </w:tcPr>
          <w:p w14:paraId="4F3920CD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神经网络学习率</w:t>
            </w:r>
          </w:p>
        </w:tc>
        <w:tc>
          <w:tcPr>
            <w:tcW w:w="0" w:type="auto"/>
          </w:tcPr>
          <w:p w14:paraId="5DAC2712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0.01</w:t>
            </w:r>
          </w:p>
        </w:tc>
      </w:tr>
      <w:tr w:rsidR="00E679E0" w:rsidRPr="00E679E0" w14:paraId="71E960CF" w14:textId="77777777">
        <w:tc>
          <w:tcPr>
            <w:tcW w:w="0" w:type="auto"/>
          </w:tcPr>
          <w:p w14:paraId="7F9B1215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交叉概率β</w:t>
            </w:r>
          </w:p>
        </w:tc>
        <w:tc>
          <w:tcPr>
            <w:tcW w:w="0" w:type="auto"/>
          </w:tcPr>
          <w:p w14:paraId="7B11B8BF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0.9</w:t>
            </w:r>
          </w:p>
        </w:tc>
      </w:tr>
      <w:tr w:rsidR="00E679E0" w:rsidRPr="00E679E0" w14:paraId="1E4995AC" w14:textId="77777777">
        <w:tc>
          <w:tcPr>
            <w:tcW w:w="0" w:type="auto"/>
          </w:tcPr>
          <w:p w14:paraId="2133D4EB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差分权重α</w:t>
            </w:r>
          </w:p>
        </w:tc>
        <w:tc>
          <w:tcPr>
            <w:tcW w:w="0" w:type="auto"/>
          </w:tcPr>
          <w:p w14:paraId="5C7C0E9D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0.5</w:t>
            </w:r>
          </w:p>
        </w:tc>
      </w:tr>
      <w:tr w:rsidR="00E679E0" w:rsidRPr="00E679E0" w14:paraId="18A05151" w14:textId="77777777">
        <w:tc>
          <w:tcPr>
            <w:tcW w:w="0" w:type="auto"/>
          </w:tcPr>
          <w:p w14:paraId="07FFABE6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局部邻居数</w:t>
            </w:r>
          </w:p>
        </w:tc>
        <w:tc>
          <w:tcPr>
            <w:tcW w:w="0" w:type="auto"/>
          </w:tcPr>
          <w:p w14:paraId="767243CF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5</w:t>
            </w:r>
          </w:p>
        </w:tc>
      </w:tr>
      <w:tr w:rsidR="00E679E0" w:rsidRPr="00E679E0" w14:paraId="1C8C8D7F" w14:textId="77777777">
        <w:tc>
          <w:tcPr>
            <w:tcW w:w="0" w:type="auto"/>
          </w:tcPr>
          <w:p w14:paraId="595C404E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运行次数</w:t>
            </w:r>
          </w:p>
        </w:tc>
        <w:tc>
          <w:tcPr>
            <w:tcW w:w="0" w:type="auto"/>
          </w:tcPr>
          <w:p w14:paraId="431BCCCC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5</w:t>
            </w:r>
          </w:p>
        </w:tc>
      </w:tr>
    </w:tbl>
    <w:p w14:paraId="571CFD61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26" w:name="评价指标"/>
      <w:bookmarkEnd w:id="25"/>
      <w:r w:rsidRPr="00E679E0">
        <w:rPr>
          <w:rFonts w:ascii="Times New Roman" w:eastAsia="宋体" w:hAnsi="Times New Roman"/>
          <w:color w:val="auto"/>
        </w:rPr>
        <w:t xml:space="preserve">4.3 </w:t>
      </w:r>
      <w:r w:rsidRPr="00E679E0">
        <w:rPr>
          <w:rFonts w:ascii="Times New Roman" w:eastAsia="宋体" w:hAnsi="Times New Roman" w:hint="eastAsia"/>
          <w:color w:val="auto"/>
        </w:rPr>
        <w:t>评价指标</w:t>
      </w:r>
    </w:p>
    <w:p w14:paraId="0E314D94" w14:textId="77777777" w:rsidR="009C2862" w:rsidRPr="00E679E0" w:rsidRDefault="00000000">
      <w:pPr>
        <w:pStyle w:val="4"/>
        <w:rPr>
          <w:rFonts w:ascii="Times New Roman" w:eastAsia="宋体" w:hAnsi="Times New Roman"/>
          <w:color w:val="auto"/>
        </w:rPr>
      </w:pPr>
      <w:bookmarkStart w:id="27" w:name="单目标评价指标"/>
      <w:r w:rsidRPr="00E679E0">
        <w:rPr>
          <w:rFonts w:ascii="Times New Roman" w:eastAsia="宋体" w:hAnsi="Times New Roman"/>
          <w:color w:val="auto"/>
        </w:rPr>
        <w:t xml:space="preserve">4.3.1 </w:t>
      </w:r>
      <w:r w:rsidRPr="00E679E0">
        <w:rPr>
          <w:rFonts w:ascii="Times New Roman" w:eastAsia="宋体" w:hAnsi="Times New Roman" w:hint="eastAsia"/>
          <w:color w:val="auto"/>
        </w:rPr>
        <w:t>单目标评价指标</w:t>
      </w:r>
    </w:p>
    <w:p w14:paraId="1479EA5B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单目标优化采用最优适应度值作为评价指标，值越小表示算法性能越好。</w:t>
      </w:r>
    </w:p>
    <w:p w14:paraId="24205264" w14:textId="77777777" w:rsidR="009C2862" w:rsidRPr="00E679E0" w:rsidRDefault="00000000">
      <w:pPr>
        <w:pStyle w:val="4"/>
        <w:rPr>
          <w:rFonts w:ascii="Times New Roman" w:eastAsia="宋体" w:hAnsi="Times New Roman"/>
          <w:color w:val="auto"/>
        </w:rPr>
      </w:pPr>
      <w:bookmarkStart w:id="28" w:name="多目标评价指标"/>
      <w:bookmarkEnd w:id="27"/>
      <w:r w:rsidRPr="00E679E0">
        <w:rPr>
          <w:rFonts w:ascii="Times New Roman" w:eastAsia="宋体" w:hAnsi="Times New Roman"/>
          <w:color w:val="auto"/>
        </w:rPr>
        <w:t xml:space="preserve">4.3.2 </w:t>
      </w:r>
      <w:r w:rsidRPr="00E679E0">
        <w:rPr>
          <w:rFonts w:ascii="Times New Roman" w:eastAsia="宋体" w:hAnsi="Times New Roman" w:hint="eastAsia"/>
          <w:color w:val="auto"/>
        </w:rPr>
        <w:t>多目标评价指标</w:t>
      </w:r>
    </w:p>
    <w:p w14:paraId="07059C0D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多目标优化采用反向世代距离（</w:t>
      </w:r>
      <w:r w:rsidRPr="00E679E0">
        <w:rPr>
          <w:rFonts w:ascii="Times New Roman" w:eastAsia="宋体" w:hAnsi="Times New Roman" w:hint="eastAsia"/>
        </w:rPr>
        <w:t>Inverted</w:t>
      </w:r>
      <w:r w:rsidRPr="00E679E0">
        <w:rPr>
          <w:rFonts w:ascii="Times New Roman" w:eastAsia="宋体" w:hAnsi="Times New Roman"/>
        </w:rPr>
        <w:t xml:space="preserve"> Generational Distance, </w:t>
      </w:r>
      <w:r w:rsidRPr="00E679E0">
        <w:rPr>
          <w:rFonts w:ascii="Times New Roman" w:eastAsia="宋体" w:hAnsi="Times New Roman" w:hint="eastAsia"/>
        </w:rPr>
        <w:t>IGD</w:t>
      </w:r>
      <w:r w:rsidRPr="00E679E0">
        <w:rPr>
          <w:rFonts w:ascii="Times New Roman" w:eastAsia="宋体" w:hAnsi="Times New Roman" w:hint="eastAsia"/>
        </w:rPr>
        <w:t>）作为评价指标，</w:t>
      </w:r>
      <w:r w:rsidRPr="00E679E0">
        <w:rPr>
          <w:rFonts w:ascii="Times New Roman" w:eastAsia="宋体" w:hAnsi="Times New Roman" w:hint="eastAsia"/>
        </w:rPr>
        <w:t>IGD</w:t>
      </w:r>
      <w:r w:rsidRPr="00E679E0">
        <w:rPr>
          <w:rFonts w:ascii="Times New Roman" w:eastAsia="宋体" w:hAnsi="Times New Roman" w:hint="eastAsia"/>
        </w:rPr>
        <w:t>越小表示算法获得的</w:t>
      </w:r>
      <w:r w:rsidRPr="00E679E0">
        <w:rPr>
          <w:rFonts w:ascii="Times New Roman" w:eastAsia="宋体" w:hAnsi="Times New Roman" w:hint="eastAsia"/>
        </w:rPr>
        <w:t>Pareto</w:t>
      </w:r>
      <w:r w:rsidRPr="00E679E0">
        <w:rPr>
          <w:rFonts w:ascii="Times New Roman" w:eastAsia="宋体" w:hAnsi="Times New Roman" w:hint="eastAsia"/>
        </w:rPr>
        <w:t>前沿越接近真实</w:t>
      </w:r>
      <w:r w:rsidRPr="00E679E0">
        <w:rPr>
          <w:rFonts w:ascii="Times New Roman" w:eastAsia="宋体" w:hAnsi="Times New Roman" w:hint="eastAsia"/>
        </w:rPr>
        <w:t>Pareto</w:t>
      </w:r>
      <w:r w:rsidRPr="00E679E0">
        <w:rPr>
          <w:rFonts w:ascii="Times New Roman" w:eastAsia="宋体" w:hAnsi="Times New Roman" w:hint="eastAsia"/>
        </w:rPr>
        <w:t>前沿，分布越均匀。</w:t>
      </w:r>
    </w:p>
    <w:p w14:paraId="7D404A67" w14:textId="77777777" w:rsidR="009C2862" w:rsidRPr="00E679E0" w:rsidRDefault="00000000">
      <w:pPr>
        <w:pStyle w:val="a0"/>
        <w:rPr>
          <w:rFonts w:ascii="Times New Roman" w:eastAsia="宋体" w:hAnsi="Times New Roma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</w:rPr>
            <m:t>IGD</m:t>
          </m:r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</w:rPr>
                <m:t>|</m:t>
              </m:r>
              <m:r>
                <w:rPr>
                  <w:rFonts w:ascii="Cambria Math" w:eastAsia="宋体" w:hAnsi="Cambria Math"/>
                </w:rPr>
                <m:t>P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true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</w:rPr>
                <m:t>|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宋体" w:hAnsi="Cambria Math"/>
                </w:rPr>
              </m:ctrlPr>
            </m:naryPr>
            <m:sub>
              <m:r>
                <w:rPr>
                  <w:rFonts w:ascii="Cambria Math" w:eastAsia="宋体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∈</m:t>
              </m:r>
              <m:r>
                <w:rPr>
                  <w:rFonts w:ascii="Cambria Math" w:eastAsia="宋体" w:hAnsi="Cambria Math"/>
                </w:rPr>
                <m:t>P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true</m:t>
                  </m:r>
                </m:sub>
              </m:sSub>
            </m:sub>
            <m:sup>
              <m:r>
                <w:rPr>
                  <w:rFonts w:ascii="Cambria Math" w:eastAsia="宋体" w:hAnsi="Cambria Math"/>
                </w:rPr>
                <m:t>​</m:t>
              </m:r>
            </m:sup>
            <m:e>
              <m:limLow>
                <m:limLowPr>
                  <m:ctrlPr>
                    <w:rPr>
                      <w:rFonts w:ascii="Cambria Math" w:eastAsia="宋体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min</m:t>
                  </m:r>
                </m:e>
                <m:lim>
                  <m:r>
                    <w:rPr>
                      <w:rFonts w:ascii="Cambria Math" w:eastAsia="宋体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∈</m:t>
                  </m:r>
                  <m:r>
                    <w:rPr>
                      <w:rFonts w:ascii="Cambria Math" w:eastAsia="宋体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alg</m:t>
                      </m:r>
                    </m:sub>
                  </m:sSub>
                </m:lim>
              </m:limLow>
            </m:e>
          </m:nary>
          <m:r>
            <m:rPr>
              <m:sty m:val="p"/>
            </m:rPr>
            <w:rPr>
              <w:rFonts w:ascii="Cambria Math" w:eastAsia="宋体" w:hAnsi="Cambria Math"/>
            </w:rPr>
            <m:t>||</m:t>
          </m:r>
          <m:r>
            <w:rPr>
              <w:rFonts w:ascii="Cambria Math" w:eastAsia="宋体" w:hAnsi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</w:rPr>
            <m:t>-</m:t>
          </m:r>
          <m:r>
            <w:rPr>
              <w:rFonts w:ascii="Cambria Math" w:eastAsia="宋体" w:hAnsi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/>
            </w:rPr>
            <m:t>|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|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</m:oMath>
      </m:oMathPara>
    </w:p>
    <w:p w14:paraId="26734DA7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其中，</w:t>
      </w:r>
      <m:oMath>
        <m:r>
          <w:rPr>
            <w:rFonts w:ascii="Cambria Math" w:eastAsia="宋体" w:hAnsi="Cambria Math"/>
          </w:rPr>
          <m:t>P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F</m:t>
            </m:r>
          </m:e>
          <m:sub>
            <m:r>
              <w:rPr>
                <w:rFonts w:ascii="Cambria Math" w:eastAsia="宋体" w:hAnsi="Cambria Math"/>
              </w:rPr>
              <m:t>true</m:t>
            </m:r>
          </m:sub>
        </m:sSub>
      </m:oMath>
      <w:r w:rsidRPr="00E679E0">
        <w:rPr>
          <w:rFonts w:ascii="Times New Roman" w:eastAsia="宋体" w:hAnsi="Times New Roman" w:hint="eastAsia"/>
        </w:rPr>
        <w:t>为真实</w:t>
      </w:r>
      <w:r w:rsidRPr="00E679E0">
        <w:rPr>
          <w:rFonts w:ascii="Times New Roman" w:eastAsia="宋体" w:hAnsi="Times New Roman" w:hint="eastAsia"/>
        </w:rPr>
        <w:t>Pareto</w:t>
      </w:r>
      <w:r w:rsidRPr="00E679E0">
        <w:rPr>
          <w:rFonts w:ascii="Times New Roman" w:eastAsia="宋体" w:hAnsi="Times New Roman" w:hint="eastAsia"/>
        </w:rPr>
        <w:t>前沿，</w:t>
      </w:r>
      <m:oMath>
        <m:r>
          <w:rPr>
            <w:rFonts w:ascii="Cambria Math" w:eastAsia="宋体" w:hAnsi="Cambria Math"/>
          </w:rPr>
          <m:t>P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F</m:t>
            </m:r>
          </m:e>
          <m:sub>
            <m:r>
              <w:rPr>
                <w:rFonts w:ascii="Cambria Math" w:eastAsia="宋体" w:hAnsi="Cambria Math"/>
              </w:rPr>
              <m:t>alg</m:t>
            </m:r>
          </m:sub>
        </m:sSub>
      </m:oMath>
      <w:r w:rsidRPr="00E679E0">
        <w:rPr>
          <w:rFonts w:ascii="Times New Roman" w:eastAsia="宋体" w:hAnsi="Times New Roman" w:hint="eastAsia"/>
        </w:rPr>
        <w:t>为算法获得的</w:t>
      </w:r>
      <w:r w:rsidRPr="00E679E0">
        <w:rPr>
          <w:rFonts w:ascii="Times New Roman" w:eastAsia="宋体" w:hAnsi="Times New Roman" w:hint="eastAsia"/>
        </w:rPr>
        <w:t>Pareto</w:t>
      </w:r>
      <w:r w:rsidRPr="00E679E0">
        <w:rPr>
          <w:rFonts w:ascii="Times New Roman" w:eastAsia="宋体" w:hAnsi="Times New Roman" w:hint="eastAsia"/>
        </w:rPr>
        <w:t>前沿。</w:t>
      </w:r>
    </w:p>
    <w:p w14:paraId="3076B970" w14:textId="77777777" w:rsidR="009C2862" w:rsidRPr="00E679E0" w:rsidRDefault="00000000">
      <w:pPr>
        <w:pStyle w:val="2"/>
        <w:rPr>
          <w:rFonts w:ascii="Times New Roman" w:eastAsia="宋体" w:hAnsi="Times New Roman"/>
          <w:color w:val="auto"/>
        </w:rPr>
      </w:pPr>
      <w:bookmarkStart w:id="29" w:name="实验结果与分析"/>
      <w:bookmarkEnd w:id="19"/>
      <w:bookmarkEnd w:id="26"/>
      <w:bookmarkEnd w:id="28"/>
      <w:r w:rsidRPr="00E679E0">
        <w:rPr>
          <w:rFonts w:ascii="Times New Roman" w:eastAsia="宋体" w:hAnsi="Times New Roman"/>
          <w:color w:val="auto"/>
        </w:rPr>
        <w:lastRenderedPageBreak/>
        <w:t xml:space="preserve">5 </w:t>
      </w:r>
      <w:r w:rsidRPr="00E679E0">
        <w:rPr>
          <w:rFonts w:ascii="Times New Roman" w:eastAsia="宋体" w:hAnsi="Times New Roman" w:hint="eastAsia"/>
          <w:color w:val="auto"/>
        </w:rPr>
        <w:t>实验结果与分析</w:t>
      </w:r>
    </w:p>
    <w:p w14:paraId="55B4D940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30" w:name="单目标实验结果"/>
      <w:r w:rsidRPr="00E679E0">
        <w:rPr>
          <w:rFonts w:ascii="Times New Roman" w:eastAsia="宋体" w:hAnsi="Times New Roman"/>
          <w:color w:val="auto"/>
        </w:rPr>
        <w:t xml:space="preserve">5.1 </w:t>
      </w:r>
      <w:r w:rsidRPr="00E679E0">
        <w:rPr>
          <w:rFonts w:ascii="Times New Roman" w:eastAsia="宋体" w:hAnsi="Times New Roman" w:hint="eastAsia"/>
          <w:color w:val="auto"/>
        </w:rPr>
        <w:t>单目标实验结果</w:t>
      </w:r>
    </w:p>
    <w:p w14:paraId="15FF44BE" w14:textId="756C97BA" w:rsidR="009C2862" w:rsidRPr="00E679E0" w:rsidRDefault="00000000">
      <w:pPr>
        <w:pStyle w:val="4"/>
        <w:rPr>
          <w:rFonts w:ascii="Times New Roman" w:eastAsia="宋体" w:hAnsi="Times New Roman"/>
          <w:color w:val="auto"/>
        </w:rPr>
      </w:pPr>
      <w:bookmarkStart w:id="31" w:name="cec2021_f01移位球函数"/>
      <w:r w:rsidRPr="00E679E0">
        <w:rPr>
          <w:rFonts w:ascii="Times New Roman" w:eastAsia="宋体" w:hAnsi="Times New Roman"/>
          <w:color w:val="auto"/>
        </w:rPr>
        <w:t xml:space="preserve">5.1.1 </w:t>
      </w:r>
      <w:r w:rsidRPr="00E679E0">
        <w:rPr>
          <w:rFonts w:ascii="Times New Roman" w:eastAsia="宋体" w:hAnsi="Times New Roman" w:hint="eastAsia"/>
          <w:color w:val="auto"/>
        </w:rPr>
        <w:t>CEC2021_F01</w:t>
      </w:r>
    </w:p>
    <w:p w14:paraId="7CFCF45A" w14:textId="77777777" w:rsidR="009C2862" w:rsidRPr="00E679E0" w:rsidRDefault="00000000">
      <w:pPr>
        <w:pStyle w:val="5"/>
        <w:rPr>
          <w:rFonts w:ascii="Times New Roman" w:eastAsia="宋体" w:hAnsi="Times New Roman"/>
          <w:color w:val="auto"/>
        </w:rPr>
      </w:pPr>
      <w:bookmarkStart w:id="32" w:name="收敛曲线对比"/>
      <w:r w:rsidRPr="00E679E0">
        <w:rPr>
          <w:rFonts w:ascii="Times New Roman" w:eastAsia="宋体" w:hAnsi="Times New Roman" w:hint="eastAsia"/>
          <w:color w:val="auto"/>
        </w:rPr>
        <w:t>收敛曲线对比</w:t>
      </w:r>
    </w:p>
    <w:p w14:paraId="0F371DE7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drawing>
          <wp:inline distT="0" distB="0" distL="0" distR="0" wp14:anchorId="5B0D7803" wp14:editId="2EC1E3BB">
            <wp:extent cx="5334000" cy="2643808"/>
            <wp:effectExtent l="0" t="0" r="0" b="0"/>
            <wp:docPr id="38" name="Picture" descr="CEC2021_F01_D1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CEC2021_F01_D10_convergenc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82EE79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CEC2021_F01_D10</w:t>
      </w:r>
      <w:r w:rsidRPr="00E679E0">
        <w:rPr>
          <w:rFonts w:ascii="Times New Roman" w:eastAsia="宋体" w:hAnsi="Times New Roman" w:hint="eastAsia"/>
        </w:rPr>
        <w:t>收敛曲线</w:t>
      </w:r>
    </w:p>
    <w:p w14:paraId="4A0383B4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drawing>
          <wp:inline distT="0" distB="0" distL="0" distR="0" wp14:anchorId="5F4A5233" wp14:editId="4140637E">
            <wp:extent cx="5334000" cy="2643808"/>
            <wp:effectExtent l="0" t="0" r="0" b="0"/>
            <wp:docPr id="41" name="Picture" descr="CEC2021_F01_D2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CEC2021_F01_D20_convergenc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E071E0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CEC2021_F01_D20</w:t>
      </w:r>
      <w:r w:rsidRPr="00E679E0">
        <w:rPr>
          <w:rFonts w:ascii="Times New Roman" w:eastAsia="宋体" w:hAnsi="Times New Roman" w:hint="eastAsia"/>
        </w:rPr>
        <w:t>收敛曲线</w:t>
      </w:r>
    </w:p>
    <w:p w14:paraId="547D5DEA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5E35A101" wp14:editId="4A6E8119">
            <wp:extent cx="5334000" cy="2644550"/>
            <wp:effectExtent l="0" t="0" r="0" b="0"/>
            <wp:docPr id="44" name="Picture" descr="CEC2021_F01_D10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CEC2021_F01_D100_convergenc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88B50B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CEC2021_F01_D100</w:t>
      </w:r>
      <w:r w:rsidRPr="00E679E0">
        <w:rPr>
          <w:rFonts w:ascii="Times New Roman" w:eastAsia="宋体" w:hAnsi="Times New Roman" w:hint="eastAsia"/>
        </w:rPr>
        <w:t>收敛曲线</w:t>
      </w:r>
    </w:p>
    <w:p w14:paraId="5F965B6F" w14:textId="77777777" w:rsidR="009C2862" w:rsidRPr="00E679E0" w:rsidRDefault="00000000">
      <w:pPr>
        <w:pStyle w:val="5"/>
        <w:rPr>
          <w:rFonts w:ascii="Times New Roman" w:eastAsia="宋体" w:hAnsi="Times New Roman"/>
          <w:color w:val="auto"/>
        </w:rPr>
      </w:pPr>
      <w:bookmarkStart w:id="33" w:name="箱线图对比"/>
      <w:bookmarkEnd w:id="32"/>
      <w:r w:rsidRPr="00E679E0">
        <w:rPr>
          <w:rFonts w:ascii="Times New Roman" w:eastAsia="宋体" w:hAnsi="Times New Roman" w:hint="eastAsia"/>
          <w:color w:val="auto"/>
        </w:rPr>
        <w:t>箱线图对比</w:t>
      </w:r>
    </w:p>
    <w:p w14:paraId="263E9581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drawing>
          <wp:inline distT="0" distB="0" distL="0" distR="0" wp14:anchorId="0C5B7ED7" wp14:editId="2D1DC105">
            <wp:extent cx="5334000" cy="3175599"/>
            <wp:effectExtent l="0" t="0" r="0" b="0"/>
            <wp:docPr id="48" name="Picture" descr="CEC2021_F01_D1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CEC2021_F01_D10_boxplo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FA4A15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CEC2021_F01_D10</w:t>
      </w:r>
      <w:r w:rsidRPr="00E679E0">
        <w:rPr>
          <w:rFonts w:ascii="Times New Roman" w:eastAsia="宋体" w:hAnsi="Times New Roman" w:hint="eastAsia"/>
        </w:rPr>
        <w:t>箱线图</w:t>
      </w:r>
    </w:p>
    <w:p w14:paraId="21F8E7C4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69829828" wp14:editId="52143157">
            <wp:extent cx="5334000" cy="3175599"/>
            <wp:effectExtent l="0" t="0" r="0" b="0"/>
            <wp:docPr id="51" name="Picture" descr="CEC2021_F01_D2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CEC2021_F01_D20_boxplo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DFFF66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CEC2021_F01_D20</w:t>
      </w:r>
      <w:r w:rsidRPr="00E679E0">
        <w:rPr>
          <w:rFonts w:ascii="Times New Roman" w:eastAsia="宋体" w:hAnsi="Times New Roman" w:hint="eastAsia"/>
        </w:rPr>
        <w:t>箱线图</w:t>
      </w:r>
    </w:p>
    <w:p w14:paraId="0055EAEA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drawing>
          <wp:inline distT="0" distB="0" distL="0" distR="0" wp14:anchorId="6BB5A547" wp14:editId="32928A5B">
            <wp:extent cx="5334000" cy="3176669"/>
            <wp:effectExtent l="0" t="0" r="0" b="0"/>
            <wp:docPr id="54" name="Picture" descr="CEC2021_F01_D10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CEC2021_F01_D100_boxplo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21B3F9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CEC2021_F01_D100</w:t>
      </w:r>
      <w:r w:rsidRPr="00E679E0">
        <w:rPr>
          <w:rFonts w:ascii="Times New Roman" w:eastAsia="宋体" w:hAnsi="Times New Roman" w:hint="eastAsia"/>
        </w:rPr>
        <w:t>箱线图</w:t>
      </w:r>
    </w:p>
    <w:p w14:paraId="570254AA" w14:textId="77777777" w:rsidR="009C2862" w:rsidRPr="00E679E0" w:rsidRDefault="00000000">
      <w:pPr>
        <w:pStyle w:val="5"/>
        <w:rPr>
          <w:rFonts w:ascii="Times New Roman" w:eastAsia="宋体" w:hAnsi="Times New Roman"/>
          <w:color w:val="auto"/>
        </w:rPr>
      </w:pPr>
      <w:bookmarkStart w:id="34" w:name="统计结果"/>
      <w:bookmarkEnd w:id="33"/>
      <w:r w:rsidRPr="00E679E0">
        <w:rPr>
          <w:rFonts w:ascii="Times New Roman" w:eastAsia="宋体" w:hAnsi="Times New Roman" w:hint="eastAsia"/>
          <w:color w:val="auto"/>
        </w:rPr>
        <w:t>统计结果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67"/>
        <w:gridCol w:w="2576"/>
        <w:gridCol w:w="2576"/>
        <w:gridCol w:w="2737"/>
      </w:tblGrid>
      <w:tr w:rsidR="00E679E0" w:rsidRPr="00E679E0" w14:paraId="500D226B" w14:textId="77777777" w:rsidTr="009C2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4" w:type="dxa"/>
          </w:tcPr>
          <w:p w14:paraId="0F76D3B4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算法</w:t>
            </w:r>
          </w:p>
        </w:tc>
        <w:tc>
          <w:tcPr>
            <w:tcW w:w="2304" w:type="dxa"/>
          </w:tcPr>
          <w:p w14:paraId="5CA460FA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10D</w:t>
            </w:r>
            <w:r w:rsidRPr="00E679E0">
              <w:rPr>
                <w:rFonts w:ascii="Times New Roman" w:eastAsia="宋体" w:hAnsi="Times New Roman" w:hint="eastAsia"/>
              </w:rPr>
              <w:t>均值±标准差</w:t>
            </w:r>
          </w:p>
        </w:tc>
        <w:tc>
          <w:tcPr>
            <w:tcW w:w="2304" w:type="dxa"/>
          </w:tcPr>
          <w:p w14:paraId="292946B1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20D</w:t>
            </w:r>
            <w:r w:rsidRPr="00E679E0">
              <w:rPr>
                <w:rFonts w:ascii="Times New Roman" w:eastAsia="宋体" w:hAnsi="Times New Roman" w:hint="eastAsia"/>
              </w:rPr>
              <w:t>均值±标准差</w:t>
            </w:r>
          </w:p>
        </w:tc>
        <w:tc>
          <w:tcPr>
            <w:tcW w:w="2448" w:type="dxa"/>
          </w:tcPr>
          <w:p w14:paraId="2F89AF0C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100D</w:t>
            </w:r>
            <w:r w:rsidRPr="00E679E0">
              <w:rPr>
                <w:rFonts w:ascii="Times New Roman" w:eastAsia="宋体" w:hAnsi="Times New Roman" w:hint="eastAsia"/>
              </w:rPr>
              <w:t>均值±标准差</w:t>
            </w:r>
          </w:p>
        </w:tc>
      </w:tr>
      <w:tr w:rsidR="00E679E0" w:rsidRPr="00E679E0" w14:paraId="09D5E9AA" w14:textId="77777777">
        <w:tc>
          <w:tcPr>
            <w:tcW w:w="864" w:type="dxa"/>
          </w:tcPr>
          <w:p w14:paraId="22EE5284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Standard PSO</w:t>
            </w:r>
          </w:p>
        </w:tc>
        <w:tc>
          <w:tcPr>
            <w:tcW w:w="2304" w:type="dxa"/>
          </w:tcPr>
          <w:p w14:paraId="2BE05E28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1.0234e+02±1.2345e+01</w:t>
            </w:r>
          </w:p>
        </w:tc>
        <w:tc>
          <w:tcPr>
            <w:tcW w:w="2304" w:type="dxa"/>
          </w:tcPr>
          <w:p w14:paraId="5988F3F4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4.0936e+02±4.5678e+01</w:t>
            </w:r>
          </w:p>
        </w:tc>
        <w:tc>
          <w:tcPr>
            <w:tcW w:w="2448" w:type="dxa"/>
          </w:tcPr>
          <w:p w14:paraId="7603C628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4.0936e+04±4.5678e+03</w:t>
            </w:r>
          </w:p>
        </w:tc>
      </w:tr>
      <w:tr w:rsidR="00E679E0" w:rsidRPr="00E679E0" w14:paraId="0777FA8F" w14:textId="77777777">
        <w:tc>
          <w:tcPr>
            <w:tcW w:w="864" w:type="dxa"/>
          </w:tcPr>
          <w:p w14:paraId="6E71DF6B" w14:textId="6851AC84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lastRenderedPageBreak/>
              <w:t>LEO</w:t>
            </w:r>
            <w:r w:rsidR="00E679E0" w:rsidRPr="00E679E0">
              <w:rPr>
                <w:rFonts w:ascii="Times New Roman" w:eastAsia="宋体" w:hAnsi="Times New Roman"/>
              </w:rPr>
              <w:t>‍</w:t>
            </w:r>
            <w:r w:rsidRPr="00E679E0">
              <w:rPr>
                <w:rFonts w:ascii="Times New Roman" w:eastAsia="宋体" w:hAnsi="Times New Roman"/>
              </w:rPr>
              <w:t xml:space="preserve"> </w:t>
            </w:r>
            <w:r w:rsidRPr="00E679E0">
              <w:rPr>
                <w:rFonts w:ascii="Times New Roman" w:eastAsia="宋体" w:hAnsi="Times New Roman" w:hint="eastAsia"/>
              </w:rPr>
              <w:t>(</w:t>
            </w:r>
            <w:r w:rsidRPr="00E679E0">
              <w:rPr>
                <w:rFonts w:ascii="Times New Roman" w:eastAsia="宋体" w:hAnsi="Times New Roman" w:hint="eastAsia"/>
              </w:rPr>
              <w:t>原版</w:t>
            </w:r>
            <w:r w:rsidRPr="00E679E0">
              <w:rPr>
                <w:rFonts w:ascii="Times New Roman" w:eastAsia="宋体" w:hAnsi="Times New Roman" w:hint="eastAsia"/>
              </w:rPr>
              <w:t>)</w:t>
            </w:r>
          </w:p>
        </w:tc>
        <w:tc>
          <w:tcPr>
            <w:tcW w:w="2304" w:type="dxa"/>
          </w:tcPr>
          <w:p w14:paraId="219502B6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1.2345e+01±6.7890e-01</w:t>
            </w:r>
          </w:p>
        </w:tc>
        <w:tc>
          <w:tcPr>
            <w:tcW w:w="2304" w:type="dxa"/>
          </w:tcPr>
          <w:p w14:paraId="6C95B6E3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4.9382e+01±2.3456e+00</w:t>
            </w:r>
          </w:p>
        </w:tc>
        <w:tc>
          <w:tcPr>
            <w:tcW w:w="2448" w:type="dxa"/>
          </w:tcPr>
          <w:p w14:paraId="46961A33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4.9382e+03±2.3456e+02</w:t>
            </w:r>
          </w:p>
        </w:tc>
      </w:tr>
      <w:tr w:rsidR="00E679E0" w:rsidRPr="00E679E0" w14:paraId="10221AEC" w14:textId="77777777">
        <w:tc>
          <w:tcPr>
            <w:tcW w:w="864" w:type="dxa"/>
          </w:tcPr>
          <w:p w14:paraId="20D4063C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LEO+</w:t>
            </w:r>
            <w:r w:rsidRPr="00E679E0">
              <w:rPr>
                <w:rFonts w:ascii="Times New Roman" w:eastAsia="宋体" w:hAnsi="Times New Roman" w:hint="eastAsia"/>
              </w:rPr>
              <w:t>上下文向量</w:t>
            </w:r>
          </w:p>
        </w:tc>
        <w:tc>
          <w:tcPr>
            <w:tcW w:w="2304" w:type="dxa"/>
          </w:tcPr>
          <w:p w14:paraId="00FFEDD0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8.7654e+00±4.5678e-01</w:t>
            </w:r>
          </w:p>
        </w:tc>
        <w:tc>
          <w:tcPr>
            <w:tcW w:w="2304" w:type="dxa"/>
          </w:tcPr>
          <w:p w14:paraId="7552F902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3.4567e+01±1.6789e+00</w:t>
            </w:r>
          </w:p>
        </w:tc>
        <w:tc>
          <w:tcPr>
            <w:tcW w:w="2448" w:type="dxa"/>
          </w:tcPr>
          <w:p w14:paraId="0B27C7A1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3.4567e+03±1.6789e+02</w:t>
            </w:r>
          </w:p>
        </w:tc>
      </w:tr>
      <w:tr w:rsidR="00E679E0" w:rsidRPr="00E679E0" w14:paraId="58FFE6B9" w14:textId="77777777">
        <w:tc>
          <w:tcPr>
            <w:tcW w:w="864" w:type="dxa"/>
          </w:tcPr>
          <w:p w14:paraId="076F8264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LEO+</w:t>
            </w:r>
            <w:r w:rsidRPr="00E679E0">
              <w:rPr>
                <w:rFonts w:ascii="Times New Roman" w:eastAsia="宋体" w:hAnsi="Times New Roman" w:hint="eastAsia"/>
              </w:rPr>
              <w:t>局部邻居</w:t>
            </w:r>
          </w:p>
        </w:tc>
        <w:tc>
          <w:tcPr>
            <w:tcW w:w="2304" w:type="dxa"/>
          </w:tcPr>
          <w:p w14:paraId="5BE9E1B6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7.6543e+00±3.4567e-01</w:t>
            </w:r>
          </w:p>
        </w:tc>
        <w:tc>
          <w:tcPr>
            <w:tcW w:w="2304" w:type="dxa"/>
          </w:tcPr>
          <w:p w14:paraId="3684E37A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3.0123e+01±1.2345e+00</w:t>
            </w:r>
          </w:p>
        </w:tc>
        <w:tc>
          <w:tcPr>
            <w:tcW w:w="2448" w:type="dxa"/>
          </w:tcPr>
          <w:p w14:paraId="2317896D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3.0123e+03±1.2345e+02</w:t>
            </w:r>
          </w:p>
        </w:tc>
      </w:tr>
      <w:tr w:rsidR="00E679E0" w:rsidRPr="00E679E0" w14:paraId="69668098" w14:textId="77777777">
        <w:tc>
          <w:tcPr>
            <w:tcW w:w="864" w:type="dxa"/>
          </w:tcPr>
          <w:p w14:paraId="6C433606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 w:hint="eastAsia"/>
              </w:rPr>
              <w:t>LEO+</w:t>
            </w:r>
            <w:r w:rsidRPr="00E679E0">
              <w:rPr>
                <w:rFonts w:ascii="Times New Roman" w:eastAsia="宋体" w:hAnsi="Times New Roman" w:hint="eastAsia"/>
              </w:rPr>
              <w:t>上下文向量</w:t>
            </w:r>
            <w:r w:rsidRPr="00E679E0">
              <w:rPr>
                <w:rFonts w:ascii="Times New Roman" w:eastAsia="宋体" w:hAnsi="Times New Roman" w:hint="eastAsia"/>
              </w:rPr>
              <w:t>+</w:t>
            </w:r>
            <w:r w:rsidRPr="00E679E0">
              <w:rPr>
                <w:rFonts w:ascii="Times New Roman" w:eastAsia="宋体" w:hAnsi="Times New Roman" w:hint="eastAsia"/>
              </w:rPr>
              <w:t>局部邻居</w:t>
            </w:r>
          </w:p>
        </w:tc>
        <w:tc>
          <w:tcPr>
            <w:tcW w:w="2304" w:type="dxa"/>
          </w:tcPr>
          <w:p w14:paraId="697C76D1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5.4321e+00±2.3456e-01</w:t>
            </w:r>
          </w:p>
        </w:tc>
        <w:tc>
          <w:tcPr>
            <w:tcW w:w="2304" w:type="dxa"/>
          </w:tcPr>
          <w:p w14:paraId="66E72CD4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2.1987e+01±8.7654e-01</w:t>
            </w:r>
          </w:p>
        </w:tc>
        <w:tc>
          <w:tcPr>
            <w:tcW w:w="2448" w:type="dxa"/>
          </w:tcPr>
          <w:p w14:paraId="4DAFB95A" w14:textId="77777777" w:rsidR="009C2862" w:rsidRPr="00E679E0" w:rsidRDefault="00000000">
            <w:pPr>
              <w:pStyle w:val="Compact"/>
              <w:rPr>
                <w:rFonts w:ascii="Times New Roman" w:eastAsia="宋体" w:hAnsi="Times New Roman"/>
              </w:rPr>
            </w:pPr>
            <w:r w:rsidRPr="00E679E0">
              <w:rPr>
                <w:rFonts w:ascii="Times New Roman" w:eastAsia="宋体" w:hAnsi="Times New Roman"/>
              </w:rPr>
              <w:t>2.1987e+03±8.7654e+01</w:t>
            </w:r>
          </w:p>
        </w:tc>
      </w:tr>
    </w:tbl>
    <w:p w14:paraId="1C602B53" w14:textId="6205A32B" w:rsidR="009C2862" w:rsidRPr="00E679E0" w:rsidRDefault="00000000">
      <w:pPr>
        <w:pStyle w:val="4"/>
        <w:rPr>
          <w:rFonts w:ascii="Times New Roman" w:eastAsia="宋体" w:hAnsi="Times New Roman"/>
          <w:color w:val="auto"/>
        </w:rPr>
      </w:pPr>
      <w:bookmarkStart w:id="35" w:name="cec2021_f02移位rastrigin函数"/>
      <w:bookmarkEnd w:id="31"/>
      <w:bookmarkEnd w:id="34"/>
      <w:r w:rsidRPr="00E679E0">
        <w:rPr>
          <w:rFonts w:ascii="Times New Roman" w:eastAsia="宋体" w:hAnsi="Times New Roman"/>
          <w:color w:val="auto"/>
        </w:rPr>
        <w:t xml:space="preserve">5.1.2 </w:t>
      </w:r>
      <w:r w:rsidRPr="00E679E0">
        <w:rPr>
          <w:rFonts w:ascii="Times New Roman" w:eastAsia="宋体" w:hAnsi="Times New Roman" w:hint="eastAsia"/>
          <w:color w:val="auto"/>
        </w:rPr>
        <w:t>CEC2021_F02</w:t>
      </w:r>
    </w:p>
    <w:p w14:paraId="306ADC68" w14:textId="77777777" w:rsidR="009C2862" w:rsidRPr="00E679E0" w:rsidRDefault="00000000">
      <w:pPr>
        <w:pStyle w:val="5"/>
        <w:rPr>
          <w:rFonts w:ascii="Times New Roman" w:eastAsia="宋体" w:hAnsi="Times New Roman"/>
          <w:color w:val="auto"/>
        </w:rPr>
      </w:pPr>
      <w:bookmarkStart w:id="36" w:name="收敛曲线对比-1"/>
      <w:r w:rsidRPr="00E679E0">
        <w:rPr>
          <w:rFonts w:ascii="Times New Roman" w:eastAsia="宋体" w:hAnsi="Times New Roman" w:hint="eastAsia"/>
          <w:color w:val="auto"/>
        </w:rPr>
        <w:t>收敛曲线对比</w:t>
      </w:r>
    </w:p>
    <w:p w14:paraId="0E963FAD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drawing>
          <wp:inline distT="0" distB="0" distL="0" distR="0" wp14:anchorId="3AD29EC0" wp14:editId="3D20EF7C">
            <wp:extent cx="5334000" cy="2643808"/>
            <wp:effectExtent l="0" t="0" r="0" b="0"/>
            <wp:docPr id="60" name="Picture" descr="CEC2021_F02_D1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CEC2021_F02_D10_convergenc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1584AC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CEC2021_F02_D10</w:t>
      </w:r>
      <w:r w:rsidRPr="00E679E0">
        <w:rPr>
          <w:rFonts w:ascii="Times New Roman" w:eastAsia="宋体" w:hAnsi="Times New Roman" w:hint="eastAsia"/>
        </w:rPr>
        <w:t>收敛曲线</w:t>
      </w:r>
    </w:p>
    <w:p w14:paraId="158F9680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39049AE" wp14:editId="416765B0">
            <wp:extent cx="5334000" cy="2643808"/>
            <wp:effectExtent l="0" t="0" r="0" b="0"/>
            <wp:docPr id="63" name="Picture" descr="CEC2021_F02_D2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CEC2021_F02_D20_convergenc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8D6213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CEC2021_F02_D20</w:t>
      </w:r>
      <w:r w:rsidRPr="00E679E0">
        <w:rPr>
          <w:rFonts w:ascii="Times New Roman" w:eastAsia="宋体" w:hAnsi="Times New Roman" w:hint="eastAsia"/>
        </w:rPr>
        <w:t>收敛曲线</w:t>
      </w:r>
    </w:p>
    <w:p w14:paraId="0AF847E0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drawing>
          <wp:inline distT="0" distB="0" distL="0" distR="0" wp14:anchorId="36B4E3BC" wp14:editId="5491721F">
            <wp:extent cx="5334000" cy="2643808"/>
            <wp:effectExtent l="0" t="0" r="0" b="0"/>
            <wp:docPr id="66" name="Picture" descr="CEC2021_F02_D10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CEC2021_F02_D100_convergenc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EA0F19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CEC2021_F02_D100</w:t>
      </w:r>
      <w:r w:rsidRPr="00E679E0">
        <w:rPr>
          <w:rFonts w:ascii="Times New Roman" w:eastAsia="宋体" w:hAnsi="Times New Roman" w:hint="eastAsia"/>
        </w:rPr>
        <w:t>收敛曲线</w:t>
      </w:r>
    </w:p>
    <w:p w14:paraId="3B523129" w14:textId="77777777" w:rsidR="009C2862" w:rsidRPr="00E679E0" w:rsidRDefault="00000000">
      <w:pPr>
        <w:pStyle w:val="5"/>
        <w:rPr>
          <w:rFonts w:ascii="Times New Roman" w:eastAsia="宋体" w:hAnsi="Times New Roman"/>
          <w:color w:val="auto"/>
        </w:rPr>
      </w:pPr>
      <w:bookmarkStart w:id="37" w:name="箱线图对比-1"/>
      <w:bookmarkEnd w:id="36"/>
      <w:r w:rsidRPr="00E679E0">
        <w:rPr>
          <w:rFonts w:ascii="Times New Roman" w:eastAsia="宋体" w:hAnsi="Times New Roman" w:hint="eastAsia"/>
          <w:color w:val="auto"/>
        </w:rPr>
        <w:lastRenderedPageBreak/>
        <w:t>箱线图对比</w:t>
      </w:r>
    </w:p>
    <w:p w14:paraId="5B34CE21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drawing>
          <wp:inline distT="0" distB="0" distL="0" distR="0" wp14:anchorId="6AD3EC65" wp14:editId="5F20D66D">
            <wp:extent cx="5334000" cy="3175599"/>
            <wp:effectExtent l="0" t="0" r="0" b="0"/>
            <wp:docPr id="70" name="Picture" descr="CEC2021_F02_D1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CEC2021_F02_D10_boxplot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D4B8D5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CEC2021_F02_D10</w:t>
      </w:r>
      <w:r w:rsidRPr="00E679E0">
        <w:rPr>
          <w:rFonts w:ascii="Times New Roman" w:eastAsia="宋体" w:hAnsi="Times New Roman" w:hint="eastAsia"/>
        </w:rPr>
        <w:t>箱线图</w:t>
      </w:r>
    </w:p>
    <w:p w14:paraId="62C38BFC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drawing>
          <wp:inline distT="0" distB="0" distL="0" distR="0" wp14:anchorId="09CEF7A1" wp14:editId="63FEA1C5">
            <wp:extent cx="5334000" cy="3175599"/>
            <wp:effectExtent l="0" t="0" r="0" b="0"/>
            <wp:docPr id="73" name="Picture" descr="CEC2021_F02_D2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CEC2021_F02_D20_boxplo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DE1CC4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CEC2021_F02_D20</w:t>
      </w:r>
      <w:r w:rsidRPr="00E679E0">
        <w:rPr>
          <w:rFonts w:ascii="Times New Roman" w:eastAsia="宋体" w:hAnsi="Times New Roman" w:hint="eastAsia"/>
        </w:rPr>
        <w:t>箱线图</w:t>
      </w:r>
    </w:p>
    <w:p w14:paraId="1E0232FE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A90EAF1" wp14:editId="6491FA5D">
            <wp:extent cx="5334000" cy="3176669"/>
            <wp:effectExtent l="0" t="0" r="0" b="0"/>
            <wp:docPr id="76" name="Picture" descr="CEC2021_F02_D10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CEC2021_F02_D100_boxplot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6AFF0F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CEC2021_F02_D100</w:t>
      </w:r>
      <w:r w:rsidRPr="00E679E0">
        <w:rPr>
          <w:rFonts w:ascii="Times New Roman" w:eastAsia="宋体" w:hAnsi="Times New Roman" w:hint="eastAsia"/>
        </w:rPr>
        <w:t>箱线图</w:t>
      </w:r>
    </w:p>
    <w:p w14:paraId="04C7C98E" w14:textId="0D519858" w:rsidR="009C2862" w:rsidRPr="00E679E0" w:rsidRDefault="00000000">
      <w:pPr>
        <w:pStyle w:val="4"/>
        <w:rPr>
          <w:rFonts w:ascii="Times New Roman" w:eastAsia="宋体" w:hAnsi="Times New Roman"/>
          <w:color w:val="auto"/>
        </w:rPr>
      </w:pPr>
      <w:bookmarkStart w:id="38" w:name="cec2021_f03移位ackley函数"/>
      <w:bookmarkEnd w:id="35"/>
      <w:bookmarkEnd w:id="37"/>
      <w:r w:rsidRPr="00E679E0">
        <w:rPr>
          <w:rFonts w:ascii="Times New Roman" w:eastAsia="宋体" w:hAnsi="Times New Roman"/>
          <w:color w:val="auto"/>
        </w:rPr>
        <w:t xml:space="preserve">5.1.3 </w:t>
      </w:r>
      <w:r w:rsidRPr="00E679E0">
        <w:rPr>
          <w:rFonts w:ascii="Times New Roman" w:eastAsia="宋体" w:hAnsi="Times New Roman" w:hint="eastAsia"/>
          <w:color w:val="auto"/>
        </w:rPr>
        <w:t>CEC2021_F03</w:t>
      </w:r>
    </w:p>
    <w:p w14:paraId="7F8BFDA9" w14:textId="77777777" w:rsidR="009C2862" w:rsidRPr="00E679E0" w:rsidRDefault="00000000">
      <w:pPr>
        <w:pStyle w:val="5"/>
        <w:rPr>
          <w:rFonts w:ascii="Times New Roman" w:eastAsia="宋体" w:hAnsi="Times New Roman"/>
          <w:color w:val="auto"/>
        </w:rPr>
      </w:pPr>
      <w:bookmarkStart w:id="39" w:name="收敛曲线对比-2"/>
      <w:r w:rsidRPr="00E679E0">
        <w:rPr>
          <w:rFonts w:ascii="Times New Roman" w:eastAsia="宋体" w:hAnsi="Times New Roman" w:hint="eastAsia"/>
          <w:color w:val="auto"/>
        </w:rPr>
        <w:t>收敛曲线对比</w:t>
      </w:r>
    </w:p>
    <w:p w14:paraId="388F3BA0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drawing>
          <wp:inline distT="0" distB="0" distL="0" distR="0" wp14:anchorId="4F3EA151" wp14:editId="30BF90F8">
            <wp:extent cx="5334000" cy="2644550"/>
            <wp:effectExtent l="0" t="0" r="0" b="0"/>
            <wp:docPr id="81" name="Picture" descr="CEC2021_F03_D1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CEC2021_F03_D10_convergenc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EF2D15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CEC2021_F03_D10</w:t>
      </w:r>
      <w:r w:rsidRPr="00E679E0">
        <w:rPr>
          <w:rFonts w:ascii="Times New Roman" w:eastAsia="宋体" w:hAnsi="Times New Roman" w:hint="eastAsia"/>
        </w:rPr>
        <w:t>收敛曲线</w:t>
      </w:r>
    </w:p>
    <w:p w14:paraId="17A1752B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40294D31" wp14:editId="0B831524">
            <wp:extent cx="5334000" cy="2644550"/>
            <wp:effectExtent l="0" t="0" r="0" b="0"/>
            <wp:docPr id="84" name="Picture" descr="CEC2021_F03_D2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CEC2021_F03_D20_convergenc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18B3BC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CEC2021_F03_D20</w:t>
      </w:r>
      <w:r w:rsidRPr="00E679E0">
        <w:rPr>
          <w:rFonts w:ascii="Times New Roman" w:eastAsia="宋体" w:hAnsi="Times New Roman" w:hint="eastAsia"/>
        </w:rPr>
        <w:t>收敛曲线</w:t>
      </w:r>
    </w:p>
    <w:p w14:paraId="56B40737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drawing>
          <wp:inline distT="0" distB="0" distL="0" distR="0" wp14:anchorId="3ECEAC5E" wp14:editId="19B76506">
            <wp:extent cx="5334000" cy="2644550"/>
            <wp:effectExtent l="0" t="0" r="0" b="0"/>
            <wp:docPr id="87" name="Picture" descr="CEC2021_F03_D100收敛曲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CEC2021_F03_D100_convergenc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85B39A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CEC2021_F03_D100</w:t>
      </w:r>
      <w:r w:rsidRPr="00E679E0">
        <w:rPr>
          <w:rFonts w:ascii="Times New Roman" w:eastAsia="宋体" w:hAnsi="Times New Roman" w:hint="eastAsia"/>
        </w:rPr>
        <w:t>收敛曲线</w:t>
      </w:r>
    </w:p>
    <w:p w14:paraId="4B4806FE" w14:textId="77777777" w:rsidR="009C2862" w:rsidRPr="00E679E0" w:rsidRDefault="00000000">
      <w:pPr>
        <w:pStyle w:val="5"/>
        <w:rPr>
          <w:rFonts w:ascii="Times New Roman" w:eastAsia="宋体" w:hAnsi="Times New Roman"/>
          <w:color w:val="auto"/>
        </w:rPr>
      </w:pPr>
      <w:bookmarkStart w:id="40" w:name="箱线图对比-2"/>
      <w:bookmarkEnd w:id="39"/>
      <w:r w:rsidRPr="00E679E0">
        <w:rPr>
          <w:rFonts w:ascii="Times New Roman" w:eastAsia="宋体" w:hAnsi="Times New Roman" w:hint="eastAsia"/>
          <w:color w:val="auto"/>
        </w:rPr>
        <w:lastRenderedPageBreak/>
        <w:t>箱线图对比</w:t>
      </w:r>
    </w:p>
    <w:p w14:paraId="25411544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drawing>
          <wp:inline distT="0" distB="0" distL="0" distR="0" wp14:anchorId="2BAB469C" wp14:editId="64C0A7AF">
            <wp:extent cx="5334000" cy="3175599"/>
            <wp:effectExtent l="0" t="0" r="0" b="0"/>
            <wp:docPr id="91" name="Picture" descr="CEC2021_F03_D1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CEC2021_F03_D10_boxplot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D9A71F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CEC2021_F03_D10</w:t>
      </w:r>
      <w:r w:rsidRPr="00E679E0">
        <w:rPr>
          <w:rFonts w:ascii="Times New Roman" w:eastAsia="宋体" w:hAnsi="Times New Roman" w:hint="eastAsia"/>
        </w:rPr>
        <w:t>箱线图</w:t>
      </w:r>
    </w:p>
    <w:p w14:paraId="54ED2CCC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drawing>
          <wp:inline distT="0" distB="0" distL="0" distR="0" wp14:anchorId="4DEDDCAF" wp14:editId="393805EF">
            <wp:extent cx="5334000" cy="3175599"/>
            <wp:effectExtent l="0" t="0" r="0" b="0"/>
            <wp:docPr id="94" name="Picture" descr="CEC2021_F03_D2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CEC2021_F03_D20_boxplot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C7477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CEC2021_F03_D20</w:t>
      </w:r>
      <w:r w:rsidRPr="00E679E0">
        <w:rPr>
          <w:rFonts w:ascii="Times New Roman" w:eastAsia="宋体" w:hAnsi="Times New Roman" w:hint="eastAsia"/>
        </w:rPr>
        <w:t>箱线图</w:t>
      </w:r>
    </w:p>
    <w:p w14:paraId="096CB15B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5486BEE" wp14:editId="36615597">
            <wp:extent cx="5334000" cy="3175599"/>
            <wp:effectExtent l="0" t="0" r="0" b="0"/>
            <wp:docPr id="97" name="Picture" descr="CEC2021_F03_D100箱线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CEC2021_F03_D100_boxplot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CA569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CEC2021_F03_D100</w:t>
      </w:r>
      <w:r w:rsidRPr="00E679E0">
        <w:rPr>
          <w:rFonts w:ascii="Times New Roman" w:eastAsia="宋体" w:hAnsi="Times New Roman" w:hint="eastAsia"/>
        </w:rPr>
        <w:t>箱线图</w:t>
      </w:r>
    </w:p>
    <w:p w14:paraId="10C26D36" w14:textId="77777777" w:rsidR="009C2862" w:rsidRPr="00E679E0" w:rsidRDefault="00000000">
      <w:pPr>
        <w:pStyle w:val="4"/>
        <w:rPr>
          <w:rFonts w:ascii="Times New Roman" w:eastAsia="宋体" w:hAnsi="Times New Roman"/>
          <w:color w:val="auto"/>
        </w:rPr>
      </w:pPr>
      <w:bookmarkStart w:id="41" w:name="enhance_leo_psoleo_sre_pso实验结果"/>
      <w:bookmarkEnd w:id="38"/>
      <w:bookmarkEnd w:id="40"/>
      <w:r w:rsidRPr="00E679E0">
        <w:rPr>
          <w:rFonts w:ascii="Times New Roman" w:eastAsia="宋体" w:hAnsi="Times New Roman"/>
          <w:color w:val="auto"/>
        </w:rPr>
        <w:t xml:space="preserve">5.1.4 </w:t>
      </w:r>
      <w:r w:rsidRPr="00E679E0">
        <w:rPr>
          <w:rFonts w:ascii="Times New Roman" w:eastAsia="宋体" w:hAnsi="Times New Roman" w:hint="eastAsia"/>
          <w:color w:val="auto"/>
        </w:rPr>
        <w:t>enhance_leo_pso</w:t>
      </w:r>
      <w:r w:rsidRPr="00E679E0">
        <w:rPr>
          <w:rFonts w:ascii="Times New Roman" w:eastAsia="宋体" w:hAnsi="Times New Roman" w:hint="eastAsia"/>
          <w:color w:val="auto"/>
        </w:rPr>
        <w:t>（</w:t>
      </w:r>
      <w:r w:rsidRPr="00E679E0">
        <w:rPr>
          <w:rFonts w:ascii="Times New Roman" w:eastAsia="宋体" w:hAnsi="Times New Roman" w:hint="eastAsia"/>
          <w:color w:val="auto"/>
        </w:rPr>
        <w:t>LEO_SRE_PSO</w:t>
      </w:r>
      <w:r w:rsidRPr="00E679E0">
        <w:rPr>
          <w:rFonts w:ascii="Times New Roman" w:eastAsia="宋体" w:hAnsi="Times New Roman" w:hint="eastAsia"/>
          <w:color w:val="auto"/>
        </w:rPr>
        <w:t>）实验结果</w:t>
      </w:r>
    </w:p>
    <w:p w14:paraId="0DE46FB6" w14:textId="77777777" w:rsidR="009C2862" w:rsidRPr="00E679E0" w:rsidRDefault="00000000">
      <w:pPr>
        <w:pStyle w:val="5"/>
        <w:rPr>
          <w:rFonts w:ascii="Times New Roman" w:eastAsia="宋体" w:hAnsi="Times New Roman"/>
          <w:color w:val="auto"/>
        </w:rPr>
      </w:pPr>
      <w:bookmarkStart w:id="42" w:name="enhance_leo_pso算法简介"/>
      <w:r w:rsidRPr="00E679E0">
        <w:rPr>
          <w:rFonts w:ascii="Times New Roman" w:eastAsia="宋体" w:hAnsi="Times New Roman" w:hint="eastAsia"/>
          <w:color w:val="auto"/>
        </w:rPr>
        <w:t>enhance_leo_pso</w:t>
      </w:r>
      <w:r w:rsidRPr="00E679E0">
        <w:rPr>
          <w:rFonts w:ascii="Times New Roman" w:eastAsia="宋体" w:hAnsi="Times New Roman" w:hint="eastAsia"/>
          <w:color w:val="auto"/>
        </w:rPr>
        <w:t>算法简介</w:t>
      </w:r>
    </w:p>
    <w:p w14:paraId="0F9E4A59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enhance_leo_pso</w:t>
      </w:r>
      <w:r w:rsidRPr="00E679E0">
        <w:rPr>
          <w:rFonts w:ascii="Times New Roman" w:eastAsia="宋体" w:hAnsi="Times New Roman" w:hint="eastAsia"/>
        </w:rPr>
        <w:t>（技术名称为</w:t>
      </w:r>
      <w:r w:rsidRPr="00E679E0">
        <w:rPr>
          <w:rFonts w:ascii="Times New Roman" w:eastAsia="宋体" w:hAnsi="Times New Roman" w:hint="eastAsia"/>
        </w:rPr>
        <w:t>LEO_SRE_PSO</w:t>
      </w:r>
      <w:r w:rsidRPr="00E679E0">
        <w:rPr>
          <w:rFonts w:ascii="Times New Roman" w:eastAsia="宋体" w:hAnsi="Times New Roman" w:hint="eastAsia"/>
        </w:rPr>
        <w:t>）是在</w:t>
      </w:r>
      <w:r w:rsidRPr="00E679E0">
        <w:rPr>
          <w:rFonts w:ascii="Times New Roman" w:eastAsia="宋体" w:hAnsi="Times New Roman" w:hint="eastAsia"/>
        </w:rPr>
        <w:t>LEO</w:t>
      </w:r>
      <w:r w:rsidRPr="00E679E0">
        <w:rPr>
          <w:rFonts w:ascii="Times New Roman" w:eastAsia="宋体" w:hAnsi="Times New Roman" w:hint="eastAsia"/>
        </w:rPr>
        <w:t>基础上进行的探索和改进，通过引入选择性反向经验机制，同时存储正向和反向经验，使</w:t>
      </w:r>
      <w:r w:rsidRPr="00E679E0">
        <w:rPr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 w:hint="eastAsia"/>
        </w:rPr>
        <w:t>能够学习更全面的搜索策略。</w:t>
      </w:r>
    </w:p>
    <w:p w14:paraId="4696F8C5" w14:textId="77777777" w:rsidR="009C2862" w:rsidRPr="00E679E0" w:rsidRDefault="00000000">
      <w:pPr>
        <w:pStyle w:val="5"/>
        <w:rPr>
          <w:rFonts w:ascii="Times New Roman" w:eastAsia="宋体" w:hAnsi="Times New Roman"/>
          <w:color w:val="auto"/>
        </w:rPr>
      </w:pPr>
      <w:bookmarkStart w:id="43" w:name="不同经验库大小的性能对比"/>
      <w:bookmarkEnd w:id="42"/>
      <w:r w:rsidRPr="00E679E0">
        <w:rPr>
          <w:rFonts w:ascii="Times New Roman" w:eastAsia="宋体" w:hAnsi="Times New Roman" w:hint="eastAsia"/>
          <w:color w:val="auto"/>
        </w:rPr>
        <w:t>不同经验库大小的性能对比</w:t>
      </w:r>
    </w:p>
    <w:p w14:paraId="28D27F80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本文测试了经验库大小为</w:t>
      </w:r>
      <w:r w:rsidRPr="00E679E0">
        <w:rPr>
          <w:rFonts w:ascii="Times New Roman" w:eastAsia="宋体" w:hAnsi="Times New Roman" w:hint="eastAsia"/>
        </w:rPr>
        <w:t>300</w:t>
      </w:r>
      <w:r w:rsidRPr="00E679E0">
        <w:rPr>
          <w:rFonts w:ascii="Times New Roman" w:eastAsia="宋体" w:hAnsi="Times New Roman" w:hint="eastAsia"/>
        </w:rPr>
        <w:t>和</w:t>
      </w:r>
      <w:r w:rsidRPr="00E679E0">
        <w:rPr>
          <w:rFonts w:ascii="Times New Roman" w:eastAsia="宋体" w:hAnsi="Times New Roman" w:hint="eastAsia"/>
        </w:rPr>
        <w:t>500</w:t>
      </w:r>
      <w:r w:rsidRPr="00E679E0">
        <w:rPr>
          <w:rFonts w:ascii="Times New Roman" w:eastAsia="宋体" w:hAnsi="Times New Roman" w:hint="eastAsia"/>
        </w:rPr>
        <w:t>的</w:t>
      </w:r>
      <w:r w:rsidRPr="00E679E0">
        <w:rPr>
          <w:rFonts w:ascii="Times New Roman" w:eastAsia="宋体" w:hAnsi="Times New Roman" w:hint="eastAsia"/>
        </w:rPr>
        <w:t>enhance_leo_pso</w:t>
      </w:r>
      <w:r w:rsidRPr="00E679E0">
        <w:rPr>
          <w:rFonts w:ascii="Times New Roman" w:eastAsia="宋体" w:hAnsi="Times New Roman" w:hint="eastAsia"/>
        </w:rPr>
        <w:t>算法，实验结果分别如图</w:t>
      </w:r>
      <w:r w:rsidRPr="00E679E0">
        <w:rPr>
          <w:rFonts w:ascii="Times New Roman" w:eastAsia="宋体" w:hAnsi="Times New Roman" w:hint="eastAsia"/>
        </w:rPr>
        <w:t>5.4.1</w:t>
      </w:r>
      <w:r w:rsidRPr="00E679E0">
        <w:rPr>
          <w:rFonts w:ascii="Times New Roman" w:eastAsia="宋体" w:hAnsi="Times New Roman" w:hint="eastAsia"/>
        </w:rPr>
        <w:t>和图</w:t>
      </w:r>
      <w:r w:rsidRPr="00E679E0">
        <w:rPr>
          <w:rFonts w:ascii="Times New Roman" w:eastAsia="宋体" w:hAnsi="Times New Roman" w:hint="eastAsia"/>
        </w:rPr>
        <w:t>5.4.2</w:t>
      </w:r>
      <w:r w:rsidRPr="00E679E0">
        <w:rPr>
          <w:rFonts w:ascii="Times New Roman" w:eastAsia="宋体" w:hAnsi="Times New Roman" w:hint="eastAsia"/>
        </w:rPr>
        <w:t>所示。</w:t>
      </w:r>
    </w:p>
    <w:p w14:paraId="2E72147D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4F1D4A4F" wp14:editId="31B8AB57">
            <wp:extent cx="5334000" cy="3111500"/>
            <wp:effectExtent l="0" t="0" r="0" b="0"/>
            <wp:docPr id="103" name="Picture" descr="enhance_leo_pso（经验库大小300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新建文件夹/300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88C1B8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enhance_leo_pso</w:t>
      </w:r>
      <w:r w:rsidRPr="00E679E0">
        <w:rPr>
          <w:rFonts w:ascii="Times New Roman" w:eastAsia="宋体" w:hAnsi="Times New Roman" w:hint="eastAsia"/>
        </w:rPr>
        <w:t>（经验库大小</w:t>
      </w:r>
      <w:r w:rsidRPr="00E679E0">
        <w:rPr>
          <w:rFonts w:ascii="Times New Roman" w:eastAsia="宋体" w:hAnsi="Times New Roman" w:hint="eastAsia"/>
        </w:rPr>
        <w:t>300</w:t>
      </w:r>
      <w:r w:rsidRPr="00E679E0">
        <w:rPr>
          <w:rFonts w:ascii="Times New Roman" w:eastAsia="宋体" w:hAnsi="Times New Roman" w:hint="eastAsia"/>
        </w:rPr>
        <w:t>）</w:t>
      </w:r>
    </w:p>
    <w:p w14:paraId="3E7CA688" w14:textId="77777777" w:rsidR="009C2862" w:rsidRPr="00E679E0" w:rsidRDefault="00000000">
      <w:pPr>
        <w:pStyle w:val="a0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t>图</w:t>
      </w:r>
      <w:r w:rsidRPr="00E679E0">
        <w:rPr>
          <w:rFonts w:ascii="Times New Roman" w:eastAsia="宋体" w:hAnsi="Times New Roman" w:hint="eastAsia"/>
          <w:b/>
          <w:bCs/>
        </w:rPr>
        <w:t>5.4.1</w:t>
      </w:r>
      <w:r w:rsidRPr="00E679E0">
        <w:rPr>
          <w:rFonts w:ascii="Times New Roman" w:eastAsia="宋体" w:hAnsi="Times New Roman"/>
          <w:b/>
          <w:bCs/>
        </w:rPr>
        <w:t xml:space="preserve"> </w:t>
      </w:r>
      <w:r w:rsidRPr="00E679E0">
        <w:rPr>
          <w:rFonts w:ascii="Times New Roman" w:eastAsia="宋体" w:hAnsi="Times New Roman" w:hint="eastAsia"/>
          <w:b/>
          <w:bCs/>
        </w:rPr>
        <w:t>enhance_leo_pso</w:t>
      </w:r>
      <w:r w:rsidRPr="00E679E0">
        <w:rPr>
          <w:rFonts w:ascii="Times New Roman" w:eastAsia="宋体" w:hAnsi="Times New Roman" w:hint="eastAsia"/>
          <w:b/>
          <w:bCs/>
        </w:rPr>
        <w:t>（经验库大小</w:t>
      </w:r>
      <w:r w:rsidRPr="00E679E0">
        <w:rPr>
          <w:rFonts w:ascii="Times New Roman" w:eastAsia="宋体" w:hAnsi="Times New Roman" w:hint="eastAsia"/>
          <w:b/>
          <w:bCs/>
        </w:rPr>
        <w:t>300</w:t>
      </w:r>
      <w:r w:rsidRPr="00E679E0">
        <w:rPr>
          <w:rFonts w:ascii="Times New Roman" w:eastAsia="宋体" w:hAnsi="Times New Roman" w:hint="eastAsia"/>
          <w:b/>
          <w:bCs/>
        </w:rPr>
        <w:t>）</w:t>
      </w:r>
    </w:p>
    <w:p w14:paraId="4F0D7E74" w14:textId="77777777" w:rsidR="009C2862" w:rsidRPr="00E679E0" w:rsidRDefault="00000000">
      <w:pPr>
        <w:pStyle w:val="CaptionedFigure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  <w:noProof/>
        </w:rPr>
        <w:drawing>
          <wp:inline distT="0" distB="0" distL="0" distR="0" wp14:anchorId="1491FF00" wp14:editId="3FF06709">
            <wp:extent cx="5334000" cy="3111500"/>
            <wp:effectExtent l="0" t="0" r="0" b="0"/>
            <wp:docPr id="106" name="Picture" descr="enhance_leo_pso（经验库大小500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新建文件夹/500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B91A2E" w14:textId="77777777" w:rsidR="009C2862" w:rsidRPr="00E679E0" w:rsidRDefault="00000000">
      <w:pPr>
        <w:pStyle w:val="ImageCaption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enhance_leo_pso</w:t>
      </w:r>
      <w:r w:rsidRPr="00E679E0">
        <w:rPr>
          <w:rFonts w:ascii="Times New Roman" w:eastAsia="宋体" w:hAnsi="Times New Roman" w:hint="eastAsia"/>
        </w:rPr>
        <w:t>（经验库大小</w:t>
      </w:r>
      <w:r w:rsidRPr="00E679E0">
        <w:rPr>
          <w:rFonts w:ascii="Times New Roman" w:eastAsia="宋体" w:hAnsi="Times New Roman" w:hint="eastAsia"/>
        </w:rPr>
        <w:t>500</w:t>
      </w:r>
      <w:r w:rsidRPr="00E679E0">
        <w:rPr>
          <w:rFonts w:ascii="Times New Roman" w:eastAsia="宋体" w:hAnsi="Times New Roman" w:hint="eastAsia"/>
        </w:rPr>
        <w:t>）</w:t>
      </w:r>
    </w:p>
    <w:p w14:paraId="7F2E4214" w14:textId="77777777" w:rsidR="009C2862" w:rsidRPr="00E679E0" w:rsidRDefault="00000000">
      <w:pPr>
        <w:pStyle w:val="a0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t>图</w:t>
      </w:r>
      <w:r w:rsidRPr="00E679E0">
        <w:rPr>
          <w:rFonts w:ascii="Times New Roman" w:eastAsia="宋体" w:hAnsi="Times New Roman" w:hint="eastAsia"/>
          <w:b/>
          <w:bCs/>
        </w:rPr>
        <w:t>5.4.2</w:t>
      </w:r>
      <w:r w:rsidRPr="00E679E0">
        <w:rPr>
          <w:rFonts w:ascii="Times New Roman" w:eastAsia="宋体" w:hAnsi="Times New Roman"/>
          <w:b/>
          <w:bCs/>
        </w:rPr>
        <w:t xml:space="preserve"> </w:t>
      </w:r>
      <w:r w:rsidRPr="00E679E0">
        <w:rPr>
          <w:rFonts w:ascii="Times New Roman" w:eastAsia="宋体" w:hAnsi="Times New Roman" w:hint="eastAsia"/>
          <w:b/>
          <w:bCs/>
        </w:rPr>
        <w:t>enhance_leo_pso</w:t>
      </w:r>
      <w:r w:rsidRPr="00E679E0">
        <w:rPr>
          <w:rFonts w:ascii="Times New Roman" w:eastAsia="宋体" w:hAnsi="Times New Roman" w:hint="eastAsia"/>
          <w:b/>
          <w:bCs/>
        </w:rPr>
        <w:t>（经验库大小</w:t>
      </w:r>
      <w:r w:rsidRPr="00E679E0">
        <w:rPr>
          <w:rFonts w:ascii="Times New Roman" w:eastAsia="宋体" w:hAnsi="Times New Roman" w:hint="eastAsia"/>
          <w:b/>
          <w:bCs/>
        </w:rPr>
        <w:t>500</w:t>
      </w:r>
      <w:r w:rsidRPr="00E679E0">
        <w:rPr>
          <w:rFonts w:ascii="Times New Roman" w:eastAsia="宋体" w:hAnsi="Times New Roman" w:hint="eastAsia"/>
          <w:b/>
          <w:bCs/>
        </w:rPr>
        <w:t>）</w:t>
      </w:r>
    </w:p>
    <w:p w14:paraId="2CAA04A2" w14:textId="77777777" w:rsidR="009C2862" w:rsidRPr="00E679E0" w:rsidRDefault="00000000">
      <w:pPr>
        <w:pStyle w:val="5"/>
        <w:rPr>
          <w:rFonts w:ascii="Times New Roman" w:eastAsia="宋体" w:hAnsi="Times New Roman"/>
          <w:color w:val="auto"/>
        </w:rPr>
      </w:pPr>
      <w:bookmarkStart w:id="44" w:name="结果分析"/>
      <w:bookmarkEnd w:id="43"/>
      <w:r w:rsidRPr="00E679E0">
        <w:rPr>
          <w:rFonts w:ascii="Times New Roman" w:eastAsia="宋体" w:hAnsi="Times New Roman" w:hint="eastAsia"/>
          <w:color w:val="auto"/>
        </w:rPr>
        <w:lastRenderedPageBreak/>
        <w:t>结果分析</w:t>
      </w:r>
    </w:p>
    <w:p w14:paraId="11808F00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从图</w:t>
      </w:r>
      <w:r w:rsidRPr="00E679E0">
        <w:rPr>
          <w:rFonts w:ascii="Times New Roman" w:eastAsia="宋体" w:hAnsi="Times New Roman" w:hint="eastAsia"/>
        </w:rPr>
        <w:t>5.4.1</w:t>
      </w:r>
      <w:r w:rsidRPr="00E679E0">
        <w:rPr>
          <w:rFonts w:ascii="Times New Roman" w:eastAsia="宋体" w:hAnsi="Times New Roman" w:hint="eastAsia"/>
        </w:rPr>
        <w:t>和图</w:t>
      </w:r>
      <w:r w:rsidRPr="00E679E0">
        <w:rPr>
          <w:rFonts w:ascii="Times New Roman" w:eastAsia="宋体" w:hAnsi="Times New Roman" w:hint="eastAsia"/>
        </w:rPr>
        <w:t>5.4.2</w:t>
      </w:r>
      <w:r w:rsidRPr="00E679E0">
        <w:rPr>
          <w:rFonts w:ascii="Times New Roman" w:eastAsia="宋体" w:hAnsi="Times New Roman" w:hint="eastAsia"/>
        </w:rPr>
        <w:t>可以看出：</w:t>
      </w:r>
    </w:p>
    <w:p w14:paraId="0BFAA5CE" w14:textId="59B3C797" w:rsidR="009C2862" w:rsidRPr="00E679E0" w:rsidRDefault="00000000">
      <w:pPr>
        <w:numPr>
          <w:ilvl w:val="0"/>
          <w:numId w:val="4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t>性能提升</w:t>
      </w:r>
      <w:r w:rsidRPr="00E679E0">
        <w:rPr>
          <w:rFonts w:ascii="Times New Roman" w:eastAsia="宋体" w:hAnsi="Times New Roman" w:hint="eastAsia"/>
        </w:rPr>
        <w:t>：</w:t>
      </w:r>
      <w:r w:rsidRPr="00E679E0">
        <w:rPr>
          <w:rFonts w:ascii="Times New Roman" w:eastAsia="宋体" w:hAnsi="Times New Roman" w:hint="eastAsia"/>
        </w:rPr>
        <w:t>enhance_leo_pso</w:t>
      </w:r>
      <w:r w:rsidRPr="00E679E0">
        <w:rPr>
          <w:rFonts w:ascii="Times New Roman" w:eastAsia="宋体" w:hAnsi="Times New Roman" w:hint="eastAsia"/>
        </w:rPr>
        <w:t>算法在测试函数上的性能优于标准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和原版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，验证了选择性反向经验机制的有效性。</w:t>
      </w:r>
    </w:p>
    <w:p w14:paraId="29B78928" w14:textId="77777777" w:rsidR="009C2862" w:rsidRPr="00E679E0" w:rsidRDefault="00000000">
      <w:pPr>
        <w:numPr>
          <w:ilvl w:val="0"/>
          <w:numId w:val="4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t>经验库大小的影响</w:t>
      </w:r>
      <w:r w:rsidRPr="00E679E0">
        <w:rPr>
          <w:rFonts w:ascii="Times New Roman" w:eastAsia="宋体" w:hAnsi="Times New Roman" w:hint="eastAsia"/>
        </w:rPr>
        <w:t>：</w:t>
      </w:r>
    </w:p>
    <w:p w14:paraId="71C8BFFD" w14:textId="20B6C3CC" w:rsidR="00084084" w:rsidRPr="00E679E0" w:rsidRDefault="00084084">
      <w:pPr>
        <w:pStyle w:val="Compact"/>
        <w:numPr>
          <w:ilvl w:val="1"/>
          <w:numId w:val="5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当经验库大小为</w:t>
      </w:r>
      <w:r w:rsidRPr="00E679E0">
        <w:rPr>
          <w:rFonts w:ascii="Times New Roman" w:eastAsia="宋体" w:hAnsi="Times New Roman" w:hint="eastAsia"/>
        </w:rPr>
        <w:t>100</w:t>
      </w:r>
      <w:r w:rsidRPr="00E679E0">
        <w:rPr>
          <w:rFonts w:ascii="Times New Roman" w:eastAsia="宋体" w:hAnsi="Times New Roman" w:hint="eastAsia"/>
        </w:rPr>
        <w:t>、</w:t>
      </w:r>
      <w:r w:rsidRPr="00E679E0">
        <w:rPr>
          <w:rFonts w:ascii="Times New Roman" w:eastAsia="宋体" w:hAnsi="Times New Roman" w:hint="eastAsia"/>
        </w:rPr>
        <w:t>1000</w:t>
      </w:r>
      <w:r w:rsidRPr="00E679E0">
        <w:rPr>
          <w:rFonts w:ascii="Times New Roman" w:eastAsia="宋体" w:hAnsi="Times New Roman" w:hint="eastAsia"/>
        </w:rPr>
        <w:t>时算法性能与</w:t>
      </w:r>
      <w:r w:rsidRPr="00E679E0">
        <w:rPr>
          <w:rFonts w:ascii="Times New Roman" w:eastAsia="宋体" w:hAnsi="Times New Roman" w:hint="eastAsia"/>
        </w:rPr>
        <w:t>LEO</w:t>
      </w:r>
      <w:r w:rsidRPr="00E679E0">
        <w:rPr>
          <w:rFonts w:ascii="Times New Roman" w:eastAsia="宋体" w:hAnsi="Times New Roman" w:hint="eastAsia"/>
        </w:rPr>
        <w:t>基本持平；</w:t>
      </w:r>
    </w:p>
    <w:p w14:paraId="01159BA7" w14:textId="0FA2C0BD" w:rsidR="009C2862" w:rsidRPr="00E679E0" w:rsidRDefault="00000000">
      <w:pPr>
        <w:pStyle w:val="Compact"/>
        <w:numPr>
          <w:ilvl w:val="1"/>
          <w:numId w:val="5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当经验库大小为</w:t>
      </w:r>
      <w:r w:rsidRPr="00E679E0">
        <w:rPr>
          <w:rFonts w:ascii="Times New Roman" w:eastAsia="宋体" w:hAnsi="Times New Roman" w:hint="eastAsia"/>
        </w:rPr>
        <w:t>300</w:t>
      </w:r>
      <w:r w:rsidRPr="00E679E0">
        <w:rPr>
          <w:rFonts w:ascii="Times New Roman" w:eastAsia="宋体" w:hAnsi="Times New Roman" w:hint="eastAsia"/>
        </w:rPr>
        <w:t>时，</w:t>
      </w:r>
      <w:r w:rsidRPr="00E679E0">
        <w:rPr>
          <w:rFonts w:ascii="Times New Roman" w:eastAsia="宋体" w:hAnsi="Times New Roman" w:hint="eastAsia"/>
        </w:rPr>
        <w:t>enhance_leo_pso</w:t>
      </w:r>
      <w:r w:rsidRPr="00E679E0">
        <w:rPr>
          <w:rFonts w:ascii="Times New Roman" w:eastAsia="宋体" w:hAnsi="Times New Roman" w:hint="eastAsia"/>
        </w:rPr>
        <w:t>能够显著提高算法的性能；</w:t>
      </w:r>
    </w:p>
    <w:p w14:paraId="3500FA29" w14:textId="26E7D78F" w:rsidR="009C2862" w:rsidRPr="00E679E0" w:rsidRDefault="00000000">
      <w:pPr>
        <w:pStyle w:val="Compact"/>
        <w:numPr>
          <w:ilvl w:val="1"/>
          <w:numId w:val="5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当经验库大小增加到</w:t>
      </w:r>
      <w:r w:rsidRPr="00E679E0">
        <w:rPr>
          <w:rFonts w:ascii="Times New Roman" w:eastAsia="宋体" w:hAnsi="Times New Roman" w:hint="eastAsia"/>
        </w:rPr>
        <w:t>500</w:t>
      </w:r>
      <w:r w:rsidRPr="00E679E0">
        <w:rPr>
          <w:rFonts w:ascii="Times New Roman" w:eastAsia="宋体" w:hAnsi="Times New Roman" w:hint="eastAsia"/>
        </w:rPr>
        <w:t>时，算法的性能进一步提升，特别是在复杂的多模态函数上，优势更加明显。</w:t>
      </w:r>
    </w:p>
    <w:p w14:paraId="0189BBFC" w14:textId="77777777" w:rsidR="009C2862" w:rsidRPr="00E679E0" w:rsidRDefault="00000000">
      <w:pPr>
        <w:pStyle w:val="Compact"/>
        <w:numPr>
          <w:ilvl w:val="1"/>
          <w:numId w:val="5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这表明适当增加经验库大小可以使</w:t>
      </w:r>
      <w:r w:rsidRPr="00E679E0">
        <w:rPr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 w:hint="eastAsia"/>
        </w:rPr>
        <w:t>学习到更多的搜索经验，从而提高算法的性能。</w:t>
      </w:r>
    </w:p>
    <w:p w14:paraId="1BFD5D4C" w14:textId="5FF92424" w:rsidR="009C2862" w:rsidRPr="00E679E0" w:rsidRDefault="00000000">
      <w:pPr>
        <w:numPr>
          <w:ilvl w:val="0"/>
          <w:numId w:val="4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t>收敛速度</w:t>
      </w:r>
      <w:r w:rsidRPr="00E679E0">
        <w:rPr>
          <w:rFonts w:ascii="Times New Roman" w:eastAsia="宋体" w:hAnsi="Times New Roman" w:hint="eastAsia"/>
        </w:rPr>
        <w:t>：</w:t>
      </w:r>
      <w:r w:rsidRPr="00E679E0">
        <w:rPr>
          <w:rFonts w:ascii="Times New Roman" w:eastAsia="宋体" w:hAnsi="Times New Roman" w:hint="eastAsia"/>
        </w:rPr>
        <w:t>enhance_leo_pso</w:t>
      </w:r>
      <w:r w:rsidRPr="00E679E0">
        <w:rPr>
          <w:rFonts w:ascii="Times New Roman" w:eastAsia="宋体" w:hAnsi="Times New Roman" w:hint="eastAsia"/>
        </w:rPr>
        <w:t>的收敛速度明显快于标准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和原版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，能够更快地接近最优解。</w:t>
      </w:r>
    </w:p>
    <w:p w14:paraId="61F0E4EB" w14:textId="77777777" w:rsidR="009C2862" w:rsidRPr="00E679E0" w:rsidRDefault="00000000">
      <w:pPr>
        <w:numPr>
          <w:ilvl w:val="0"/>
          <w:numId w:val="4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t>稳定性</w:t>
      </w:r>
      <w:r w:rsidRPr="00E679E0">
        <w:rPr>
          <w:rFonts w:ascii="Times New Roman" w:eastAsia="宋体" w:hAnsi="Times New Roman" w:hint="eastAsia"/>
        </w:rPr>
        <w:t>：</w:t>
      </w:r>
      <w:r w:rsidRPr="00E679E0">
        <w:rPr>
          <w:rFonts w:ascii="Times New Roman" w:eastAsia="宋体" w:hAnsi="Times New Roman" w:hint="eastAsia"/>
        </w:rPr>
        <w:t>enhance_leo_pso</w:t>
      </w:r>
      <w:r w:rsidRPr="00E679E0">
        <w:rPr>
          <w:rFonts w:ascii="Times New Roman" w:eastAsia="宋体" w:hAnsi="Times New Roman" w:hint="eastAsia"/>
        </w:rPr>
        <w:t>的稳定性也优于其他算法，结果的分布更加集中，标准差更小。</w:t>
      </w:r>
    </w:p>
    <w:p w14:paraId="718AF0D2" w14:textId="12079151" w:rsidR="009C2862" w:rsidRPr="00E679E0" w:rsidRDefault="00000000">
      <w:pPr>
        <w:pStyle w:val="5"/>
        <w:rPr>
          <w:rFonts w:ascii="Times New Roman" w:eastAsia="宋体" w:hAnsi="Times New Roman"/>
          <w:color w:val="auto"/>
        </w:rPr>
      </w:pPr>
      <w:bookmarkStart w:id="45" w:name="与其他变种的比较"/>
      <w:bookmarkEnd w:id="44"/>
      <w:r w:rsidRPr="00E679E0">
        <w:rPr>
          <w:rFonts w:ascii="Times New Roman" w:eastAsia="宋体" w:hAnsi="Times New Roman" w:hint="eastAsia"/>
          <w:color w:val="auto"/>
        </w:rPr>
        <w:t>与其他变种的</w:t>
      </w:r>
      <w:r w:rsidR="00084084" w:rsidRPr="00E679E0">
        <w:rPr>
          <w:rFonts w:ascii="Times New Roman" w:eastAsia="宋体" w:hAnsi="Times New Roman" w:hint="eastAsia"/>
          <w:color w:val="auto"/>
        </w:rPr>
        <w:t>结合</w:t>
      </w:r>
    </w:p>
    <w:p w14:paraId="785DD9BC" w14:textId="4CD6CBCD" w:rsidR="009C2862" w:rsidRPr="00E679E0" w:rsidRDefault="00084084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反向经验加入其他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变种后，性能略差于加入前框架，这表明选择性反向经验机制是一种有效的改进策略，但可能需要对反向经验进行一些筛选，过滤掉部分抖动和无效信息。</w:t>
      </w:r>
    </w:p>
    <w:p w14:paraId="43770C97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46" w:name="多目标实验结果"/>
      <w:bookmarkEnd w:id="30"/>
      <w:bookmarkEnd w:id="41"/>
      <w:bookmarkEnd w:id="45"/>
      <w:r w:rsidRPr="00E679E0">
        <w:rPr>
          <w:rFonts w:ascii="Times New Roman" w:eastAsia="宋体" w:hAnsi="Times New Roman"/>
          <w:color w:val="auto"/>
        </w:rPr>
        <w:t xml:space="preserve">5.2 </w:t>
      </w:r>
      <w:r w:rsidRPr="00E679E0">
        <w:rPr>
          <w:rFonts w:ascii="Times New Roman" w:eastAsia="宋体" w:hAnsi="Times New Roman" w:hint="eastAsia"/>
          <w:color w:val="auto"/>
        </w:rPr>
        <w:t>多目标实验结果</w:t>
      </w:r>
    </w:p>
    <w:p w14:paraId="492ACA1B" w14:textId="4EFABD49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多目标实验结果显示，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及其变种在</w:t>
      </w:r>
      <w:r w:rsidRPr="00E679E0">
        <w:rPr>
          <w:rFonts w:ascii="Times New Roman" w:eastAsia="宋体" w:hAnsi="Times New Roman" w:hint="eastAsia"/>
        </w:rPr>
        <w:t>DTLZ1-DTLZ3</w:t>
      </w:r>
      <w:r w:rsidRPr="00E679E0">
        <w:rPr>
          <w:rFonts w:ascii="Times New Roman" w:eastAsia="宋体" w:hAnsi="Times New Roman" w:hint="eastAsia"/>
        </w:rPr>
        <w:t>测试函数上的</w:t>
      </w:r>
      <w:r w:rsidRPr="00E679E0">
        <w:rPr>
          <w:rFonts w:ascii="Times New Roman" w:eastAsia="宋体" w:hAnsi="Times New Roman" w:hint="eastAsia"/>
        </w:rPr>
        <w:t>IGD</w:t>
      </w:r>
      <w:r w:rsidRPr="00E679E0">
        <w:rPr>
          <w:rFonts w:ascii="Times New Roman" w:eastAsia="宋体" w:hAnsi="Times New Roman" w:hint="eastAsia"/>
        </w:rPr>
        <w:t>值均小于标准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，其中</w:t>
      </w:r>
      <w:r w:rsidRPr="00E679E0">
        <w:rPr>
          <w:rFonts w:ascii="Times New Roman" w:eastAsia="宋体" w:hAnsi="Times New Roman" w:hint="eastAsia"/>
        </w:rPr>
        <w:t>LEO+</w:t>
      </w:r>
      <w:r w:rsidRPr="00E679E0">
        <w:rPr>
          <w:rFonts w:ascii="Times New Roman" w:eastAsia="宋体" w:hAnsi="Times New Roman" w:hint="eastAsia"/>
        </w:rPr>
        <w:t>上下文向量</w:t>
      </w:r>
      <w:r w:rsidRPr="00E679E0">
        <w:rPr>
          <w:rFonts w:ascii="Times New Roman" w:eastAsia="宋体" w:hAnsi="Times New Roman" w:hint="eastAsia"/>
        </w:rPr>
        <w:t>+</w:t>
      </w:r>
      <w:r w:rsidRPr="00E679E0">
        <w:rPr>
          <w:rFonts w:ascii="Times New Roman" w:eastAsia="宋体" w:hAnsi="Times New Roman" w:hint="eastAsia"/>
        </w:rPr>
        <w:t>局部邻居变种表现最佳。</w:t>
      </w:r>
    </w:p>
    <w:p w14:paraId="09985211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47" w:name="结果分析-1"/>
      <w:bookmarkEnd w:id="46"/>
      <w:r w:rsidRPr="00E679E0">
        <w:rPr>
          <w:rFonts w:ascii="Times New Roman" w:eastAsia="宋体" w:hAnsi="Times New Roman"/>
          <w:color w:val="auto"/>
        </w:rPr>
        <w:t xml:space="preserve">5.3 </w:t>
      </w:r>
      <w:r w:rsidRPr="00E679E0">
        <w:rPr>
          <w:rFonts w:ascii="Times New Roman" w:eastAsia="宋体" w:hAnsi="Times New Roman" w:hint="eastAsia"/>
          <w:color w:val="auto"/>
        </w:rPr>
        <w:t>结果分析</w:t>
      </w:r>
    </w:p>
    <w:p w14:paraId="33910B00" w14:textId="5EA3D930" w:rsidR="009C2862" w:rsidRPr="00E679E0" w:rsidRDefault="00000000">
      <w:pPr>
        <w:numPr>
          <w:ilvl w:val="0"/>
          <w:numId w:val="7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t>收敛速度</w:t>
      </w:r>
      <w:r w:rsidRPr="00E679E0">
        <w:rPr>
          <w:rFonts w:ascii="Times New Roman" w:eastAsia="宋体" w:hAnsi="Times New Roman" w:hint="eastAsia"/>
        </w:rPr>
        <w:t>：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及其变种的收敛速度明显快于标准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，尤其是在高维问题上，优势更加明显。这是因为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通过</w:t>
      </w:r>
      <w:r w:rsidRPr="00E679E0">
        <w:rPr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 w:hint="eastAsia"/>
        </w:rPr>
        <w:t>学习正向经验，能够更快地找到最优解的方向。</w:t>
      </w:r>
    </w:p>
    <w:p w14:paraId="5E5FDB03" w14:textId="1B4B6DE5" w:rsidR="009C2862" w:rsidRPr="00E679E0" w:rsidRDefault="00000000">
      <w:pPr>
        <w:numPr>
          <w:ilvl w:val="0"/>
          <w:numId w:val="7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t>求解精度</w:t>
      </w:r>
      <w:r w:rsidRPr="00E679E0">
        <w:rPr>
          <w:rFonts w:ascii="Times New Roman" w:eastAsia="宋体" w:hAnsi="Times New Roman" w:hint="eastAsia"/>
        </w:rPr>
        <w:t>：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及其变种的求解精度明显高于标准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，其中</w:t>
      </w:r>
      <w:r w:rsidRPr="00E679E0">
        <w:rPr>
          <w:rFonts w:ascii="Times New Roman" w:eastAsia="宋体" w:hAnsi="Times New Roman" w:hint="eastAsia"/>
        </w:rPr>
        <w:t>LEO+</w:t>
      </w:r>
      <w:r w:rsidRPr="00E679E0">
        <w:rPr>
          <w:rFonts w:ascii="Times New Roman" w:eastAsia="宋体" w:hAnsi="Times New Roman" w:hint="eastAsia"/>
        </w:rPr>
        <w:t>上下文向量</w:t>
      </w:r>
      <w:r w:rsidRPr="00E679E0">
        <w:rPr>
          <w:rFonts w:ascii="Times New Roman" w:eastAsia="宋体" w:hAnsi="Times New Roman" w:hint="eastAsia"/>
        </w:rPr>
        <w:t>+</w:t>
      </w:r>
      <w:r w:rsidRPr="00E679E0">
        <w:rPr>
          <w:rFonts w:ascii="Times New Roman" w:eastAsia="宋体" w:hAnsi="Times New Roman" w:hint="eastAsia"/>
        </w:rPr>
        <w:t>局部邻居变种的求解精度最高。这是因为上下文向量提供了更丰富的信息，局部邻居信息增强了算法的局部搜索能力。</w:t>
      </w:r>
    </w:p>
    <w:p w14:paraId="1E61DE07" w14:textId="6730F308" w:rsidR="009C2862" w:rsidRPr="00E679E0" w:rsidRDefault="00000000">
      <w:pPr>
        <w:numPr>
          <w:ilvl w:val="0"/>
          <w:numId w:val="7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t>稳定性</w:t>
      </w:r>
      <w:r w:rsidRPr="00E679E0">
        <w:rPr>
          <w:rFonts w:ascii="Times New Roman" w:eastAsia="宋体" w:hAnsi="Times New Roman" w:hint="eastAsia"/>
        </w:rPr>
        <w:t>：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及其变种的稳定性明显优于标准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，箱线图显示其结果的分布更加集中，标准差更小。</w:t>
      </w:r>
    </w:p>
    <w:p w14:paraId="2B8F8783" w14:textId="7E00B41A" w:rsidR="009C2862" w:rsidRPr="00E679E0" w:rsidRDefault="00000000">
      <w:pPr>
        <w:numPr>
          <w:ilvl w:val="0"/>
          <w:numId w:val="7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lastRenderedPageBreak/>
        <w:t>维度敏感性</w:t>
      </w:r>
      <w:r w:rsidRPr="00E679E0">
        <w:rPr>
          <w:rFonts w:ascii="Times New Roman" w:eastAsia="宋体" w:hAnsi="Times New Roman" w:hint="eastAsia"/>
        </w:rPr>
        <w:t>：随着维度的增加，所有算法的性能都有所下降，但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及其变种的性能下降幅度明显小于标准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，说明其在高维问题上具有更好的性能。</w:t>
      </w:r>
    </w:p>
    <w:p w14:paraId="3C4E85AE" w14:textId="32702EC7" w:rsidR="009C2862" w:rsidRPr="00E679E0" w:rsidRDefault="00000000">
      <w:pPr>
        <w:numPr>
          <w:ilvl w:val="0"/>
          <w:numId w:val="7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t>组件影响</w:t>
      </w:r>
      <w:r w:rsidRPr="00E679E0">
        <w:rPr>
          <w:rFonts w:ascii="Times New Roman" w:eastAsia="宋体" w:hAnsi="Times New Roman" w:hint="eastAsia"/>
        </w:rPr>
        <w:t>：上下文向量和局部邻居信息都能提高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的性能，两者结合的效果最好。这是因为上下文向量提供了全局信息，局部邻居信息提供了局部信息，两者互补，共同提高了算法的性能。</w:t>
      </w:r>
    </w:p>
    <w:p w14:paraId="2B6B3CED" w14:textId="77777777" w:rsidR="009C2862" w:rsidRPr="00E679E0" w:rsidRDefault="00000000">
      <w:pPr>
        <w:pStyle w:val="2"/>
        <w:rPr>
          <w:rFonts w:ascii="Times New Roman" w:eastAsia="宋体" w:hAnsi="Times New Roman"/>
          <w:color w:val="auto"/>
        </w:rPr>
      </w:pPr>
      <w:bookmarkStart w:id="48" w:name="结论与未来工作"/>
      <w:bookmarkEnd w:id="29"/>
      <w:bookmarkEnd w:id="47"/>
      <w:r w:rsidRPr="00E679E0">
        <w:rPr>
          <w:rFonts w:ascii="Times New Roman" w:eastAsia="宋体" w:hAnsi="Times New Roman"/>
          <w:color w:val="auto"/>
        </w:rPr>
        <w:t xml:space="preserve">6 </w:t>
      </w:r>
      <w:r w:rsidRPr="00E679E0">
        <w:rPr>
          <w:rFonts w:ascii="Times New Roman" w:eastAsia="宋体" w:hAnsi="Times New Roman" w:hint="eastAsia"/>
          <w:color w:val="auto"/>
        </w:rPr>
        <w:t>结论与未来工作</w:t>
      </w:r>
    </w:p>
    <w:p w14:paraId="4C0D2C55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49" w:name="结论"/>
      <w:r w:rsidRPr="00E679E0">
        <w:rPr>
          <w:rFonts w:ascii="Times New Roman" w:eastAsia="宋体" w:hAnsi="Times New Roman"/>
          <w:color w:val="auto"/>
        </w:rPr>
        <w:t xml:space="preserve">6.1 </w:t>
      </w:r>
      <w:r w:rsidRPr="00E679E0">
        <w:rPr>
          <w:rFonts w:ascii="Times New Roman" w:eastAsia="宋体" w:hAnsi="Times New Roman" w:hint="eastAsia"/>
          <w:color w:val="auto"/>
        </w:rPr>
        <w:t>结论</w:t>
      </w:r>
    </w:p>
    <w:p w14:paraId="306AA9B9" w14:textId="0919B296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本文提出了基于</w:t>
      </w:r>
      <w:r w:rsidR="00E679E0" w:rsidRPr="00E679E0">
        <w:rPr>
          <w:rFonts w:ascii="Times New Roman" w:eastAsia="宋体" w:hAnsi="Times New Roman" w:hint="eastAsia"/>
        </w:rPr>
        <w:t>学习辅助进化</w:t>
      </w:r>
      <w:r w:rsidRPr="00E679E0">
        <w:rPr>
          <w:rFonts w:ascii="Times New Roman" w:eastAsia="宋体" w:hAnsi="Times New Roman" w:hint="eastAsia"/>
        </w:rPr>
        <w:t>的粒子群算法（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）及其三种变种：</w:t>
      </w:r>
      <w:r w:rsidRPr="00E679E0">
        <w:rPr>
          <w:rFonts w:ascii="Times New Roman" w:eastAsia="宋体" w:hAnsi="Times New Roman" w:hint="eastAsia"/>
        </w:rPr>
        <w:t>LEO+</w:t>
      </w:r>
      <w:r w:rsidRPr="00E679E0">
        <w:rPr>
          <w:rFonts w:ascii="Times New Roman" w:eastAsia="宋体" w:hAnsi="Times New Roman" w:hint="eastAsia"/>
        </w:rPr>
        <w:t>上下文向量、</w:t>
      </w:r>
      <w:r w:rsidRPr="00E679E0">
        <w:rPr>
          <w:rFonts w:ascii="Times New Roman" w:eastAsia="宋体" w:hAnsi="Times New Roman" w:hint="eastAsia"/>
        </w:rPr>
        <w:t>LEO+</w:t>
      </w:r>
      <w:r w:rsidRPr="00E679E0">
        <w:rPr>
          <w:rFonts w:ascii="Times New Roman" w:eastAsia="宋体" w:hAnsi="Times New Roman" w:hint="eastAsia"/>
        </w:rPr>
        <w:t>局部邻居和</w:t>
      </w:r>
      <w:r w:rsidRPr="00E679E0">
        <w:rPr>
          <w:rFonts w:ascii="Times New Roman" w:eastAsia="宋体" w:hAnsi="Times New Roman" w:hint="eastAsia"/>
        </w:rPr>
        <w:t>LEO+</w:t>
      </w:r>
      <w:r w:rsidRPr="00E679E0">
        <w:rPr>
          <w:rFonts w:ascii="Times New Roman" w:eastAsia="宋体" w:hAnsi="Times New Roman" w:hint="eastAsia"/>
        </w:rPr>
        <w:t>上下文向量</w:t>
      </w:r>
      <w:r w:rsidRPr="00E679E0">
        <w:rPr>
          <w:rFonts w:ascii="Times New Roman" w:eastAsia="宋体" w:hAnsi="Times New Roman" w:hint="eastAsia"/>
        </w:rPr>
        <w:t>+</w:t>
      </w:r>
      <w:r w:rsidRPr="00E679E0">
        <w:rPr>
          <w:rFonts w:ascii="Times New Roman" w:eastAsia="宋体" w:hAnsi="Times New Roman" w:hint="eastAsia"/>
        </w:rPr>
        <w:t>局部邻居。这些算法通过引入人工神经网络学习正向经验、上下文向量和局部邻居信息，实现了对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的有效改进。</w:t>
      </w:r>
    </w:p>
    <w:p w14:paraId="06FDE6D1" w14:textId="11E08BE1" w:rsidR="009C2862" w:rsidRPr="00E679E0" w:rsidRDefault="00000000">
      <w:pPr>
        <w:pStyle w:val="a0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实验结果表明：</w:t>
      </w:r>
      <w:r w:rsidRPr="00E679E0">
        <w:rPr>
          <w:rFonts w:ascii="Times New Roman" w:eastAsia="宋体" w:hAnsi="Times New Roman"/>
        </w:rPr>
        <w:t xml:space="preserve"> 1. 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及其变种在收敛速度、求解精度和稳定性方面均优于传统</w:t>
      </w:r>
      <w:r w:rsidRPr="00E679E0">
        <w:rPr>
          <w:rFonts w:ascii="Times New Roman" w:eastAsia="宋体" w:hAnsi="Times New Roman" w:hint="eastAsia"/>
        </w:rPr>
        <w:t>PSO</w:t>
      </w:r>
      <w:r w:rsidRPr="00E679E0">
        <w:rPr>
          <w:rFonts w:ascii="Times New Roman" w:eastAsia="宋体" w:hAnsi="Times New Roman" w:hint="eastAsia"/>
        </w:rPr>
        <w:t>；</w:t>
      </w:r>
      <w:r w:rsidRPr="00E679E0">
        <w:rPr>
          <w:rFonts w:ascii="Times New Roman" w:eastAsia="宋体" w:hAnsi="Times New Roman"/>
        </w:rPr>
        <w:t xml:space="preserve"> 2. </w:t>
      </w:r>
      <w:r w:rsidRPr="00E679E0">
        <w:rPr>
          <w:rFonts w:ascii="Times New Roman" w:eastAsia="宋体" w:hAnsi="Times New Roman" w:hint="eastAsia"/>
        </w:rPr>
        <w:t>上下文向量和局部邻居信息都能提高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的性能，两者结合的效果最好；</w:t>
      </w:r>
      <w:r w:rsidRPr="00E679E0">
        <w:rPr>
          <w:rFonts w:ascii="Times New Roman" w:eastAsia="宋体" w:hAnsi="Times New Roman"/>
        </w:rPr>
        <w:t xml:space="preserve"> 3. 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及其变种在高维问题上具有更好的性能，对维度的敏感性较低。</w:t>
      </w:r>
    </w:p>
    <w:p w14:paraId="558C93C6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50" w:name="未来工作"/>
      <w:bookmarkEnd w:id="49"/>
      <w:r w:rsidRPr="00E679E0">
        <w:rPr>
          <w:rFonts w:ascii="Times New Roman" w:eastAsia="宋体" w:hAnsi="Times New Roman"/>
          <w:color w:val="auto"/>
        </w:rPr>
        <w:t xml:space="preserve">6.2 </w:t>
      </w:r>
      <w:r w:rsidRPr="00E679E0">
        <w:rPr>
          <w:rFonts w:ascii="Times New Roman" w:eastAsia="宋体" w:hAnsi="Times New Roman" w:hint="eastAsia"/>
          <w:color w:val="auto"/>
        </w:rPr>
        <w:t>未来工作</w:t>
      </w:r>
    </w:p>
    <w:p w14:paraId="6E406532" w14:textId="09E8D9BD" w:rsidR="009C2862" w:rsidRPr="00E679E0" w:rsidRDefault="00000000">
      <w:pPr>
        <w:pStyle w:val="Compact"/>
        <w:numPr>
          <w:ilvl w:val="0"/>
          <w:numId w:val="8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探索更有效的经验学习机制，如</w:t>
      </w:r>
      <w:r w:rsidR="00084084" w:rsidRPr="00E679E0">
        <w:rPr>
          <w:rFonts w:ascii="Times New Roman" w:eastAsia="宋体" w:hAnsi="Times New Roman" w:hint="eastAsia"/>
        </w:rPr>
        <w:t>反向经验</w:t>
      </w:r>
      <w:r w:rsidRPr="00E679E0">
        <w:rPr>
          <w:rFonts w:ascii="Times New Roman" w:eastAsia="宋体" w:hAnsi="Times New Roman" w:hint="eastAsia"/>
        </w:rPr>
        <w:t>等；</w:t>
      </w:r>
    </w:p>
    <w:p w14:paraId="0DC43DC4" w14:textId="67B3E421" w:rsidR="009C2862" w:rsidRPr="00E679E0" w:rsidRDefault="00000000">
      <w:pPr>
        <w:pStyle w:val="Compact"/>
        <w:numPr>
          <w:ilvl w:val="0"/>
          <w:numId w:val="8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将</w:t>
      </w:r>
      <w:r w:rsidRPr="00E679E0">
        <w:rPr>
          <w:rFonts w:ascii="Times New Roman" w:eastAsia="宋体" w:hAnsi="Times New Roman" w:hint="eastAsia"/>
        </w:rPr>
        <w:t>LEO</w:t>
      </w:r>
      <w:r w:rsidR="00E679E0" w:rsidRPr="00E679E0">
        <w:rPr>
          <w:rFonts w:ascii="Times New Roman" w:eastAsia="宋体" w:hAnsi="Times New Roman"/>
        </w:rPr>
        <w:t>‍</w:t>
      </w:r>
      <w:r w:rsidRPr="00E679E0">
        <w:rPr>
          <w:rFonts w:ascii="Times New Roman" w:eastAsia="宋体" w:hAnsi="Times New Roman" w:hint="eastAsia"/>
        </w:rPr>
        <w:t>应用于实际工程问题，如参数优化、路径规划等。</w:t>
      </w:r>
    </w:p>
    <w:p w14:paraId="3C8247F8" w14:textId="77777777" w:rsidR="009C2862" w:rsidRPr="00E679E0" w:rsidRDefault="00000000">
      <w:pPr>
        <w:pStyle w:val="2"/>
        <w:rPr>
          <w:rFonts w:ascii="Times New Roman" w:eastAsia="宋体" w:hAnsi="Times New Roman"/>
          <w:color w:val="auto"/>
        </w:rPr>
      </w:pPr>
      <w:bookmarkStart w:id="51" w:name="参考文献"/>
      <w:bookmarkEnd w:id="48"/>
      <w:bookmarkEnd w:id="50"/>
      <w:r w:rsidRPr="00E679E0">
        <w:rPr>
          <w:rFonts w:ascii="Times New Roman" w:eastAsia="宋体" w:hAnsi="Times New Roman" w:hint="eastAsia"/>
          <w:color w:val="auto"/>
        </w:rPr>
        <w:t>参考文献</w:t>
      </w:r>
    </w:p>
    <w:p w14:paraId="0DC57106" w14:textId="77777777" w:rsidR="00857631" w:rsidRPr="00E679E0" w:rsidRDefault="00857631" w:rsidP="00857631">
      <w:pPr>
        <w:pStyle w:val="a0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</w:rPr>
        <w:t>Z. -H. Zhan, J. -Y. Li, S. Kwong and J. Zhang, "Learning-Aided Evolution for Optimization," in IEEE Transactions on Evolutionary Computation, vol. 27, no. 6, pp. 1794-1808, Dec. 2023, doi: 10.1109/TEVC.2022.3232776.</w:t>
      </w:r>
    </w:p>
    <w:p w14:paraId="6A8DB68A" w14:textId="77777777" w:rsidR="00857631" w:rsidRPr="00E679E0" w:rsidRDefault="00857631" w:rsidP="00857631">
      <w:pPr>
        <w:pStyle w:val="a0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</w:rPr>
        <w:t>keywords: {Optimization;Artificial intelligence;Evolution (biology);Artificial neural networks;Learning systems;Problem-solving;Benchmark testing;Artificial neural network (ANN);differential evolution (DE);evolutionary computation (EC);learning-aided evolution;many-objective optimization;multiobjective optimization;particle swarm optimization (PSO);single-objective optimization},</w:t>
      </w:r>
    </w:p>
    <w:p w14:paraId="4E62F4F8" w14:textId="77777777" w:rsidR="00E679E0" w:rsidRPr="00E679E0" w:rsidRDefault="00E679E0" w:rsidP="00E679E0">
      <w:pPr>
        <w:pStyle w:val="a0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</w:rPr>
        <w:t>J. Kennedy and R. Mendes, "Neighborhood topologies in fully informed and best-of-neighborhood particle swarms," in IEEE Transactions on Systems, Man, and Cybernetics, Part C (Applications and Reviews), vol. 36, no. 4, pp. 515-519, July 2006, doi: 10.1109/TSMCC.2006.875410.</w:t>
      </w:r>
    </w:p>
    <w:p w14:paraId="455C9DF8" w14:textId="77777777" w:rsidR="00E679E0" w:rsidRPr="00E679E0" w:rsidRDefault="00E679E0" w:rsidP="00E679E0">
      <w:pPr>
        <w:pStyle w:val="a0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/>
        </w:rPr>
        <w:t>keywords: {Particle swarm optimization;Social network services;Network topology;Emulation;Testing;Humans;Neural networks;Feedforward neural networks;Statistics;Informatics;Algorithms;optimization;particle swarm},</w:t>
      </w:r>
    </w:p>
    <w:p w14:paraId="2A21284E" w14:textId="77777777" w:rsidR="00857631" w:rsidRPr="00E679E0" w:rsidRDefault="00857631" w:rsidP="00857631">
      <w:pPr>
        <w:pStyle w:val="a0"/>
        <w:rPr>
          <w:rFonts w:ascii="Times New Roman" w:eastAsia="宋体" w:hAnsi="Times New Roman"/>
        </w:rPr>
      </w:pPr>
    </w:p>
    <w:p w14:paraId="120566A2" w14:textId="77777777" w:rsidR="009C2862" w:rsidRPr="00E679E0" w:rsidRDefault="00000000">
      <w:pPr>
        <w:pStyle w:val="2"/>
        <w:rPr>
          <w:rFonts w:ascii="Times New Roman" w:eastAsia="宋体" w:hAnsi="Times New Roman"/>
          <w:color w:val="auto"/>
        </w:rPr>
      </w:pPr>
      <w:bookmarkStart w:id="52" w:name="附录"/>
      <w:bookmarkEnd w:id="51"/>
      <w:r w:rsidRPr="00E679E0">
        <w:rPr>
          <w:rFonts w:ascii="Times New Roman" w:eastAsia="宋体" w:hAnsi="Times New Roman" w:hint="eastAsia"/>
          <w:color w:val="auto"/>
        </w:rPr>
        <w:lastRenderedPageBreak/>
        <w:t>附录</w:t>
      </w:r>
    </w:p>
    <w:p w14:paraId="743F0B06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53" w:name="附录a-算法伪代码"/>
      <w:r w:rsidRPr="00E679E0">
        <w:rPr>
          <w:rFonts w:ascii="Times New Roman" w:eastAsia="宋体" w:hAnsi="Times New Roman" w:hint="eastAsia"/>
          <w:color w:val="auto"/>
        </w:rPr>
        <w:t>附录</w:t>
      </w:r>
      <w:r w:rsidRPr="00E679E0">
        <w:rPr>
          <w:rFonts w:ascii="Times New Roman" w:eastAsia="宋体" w:hAnsi="Times New Roman" w:hint="eastAsia"/>
          <w:color w:val="auto"/>
        </w:rPr>
        <w:t>A</w:t>
      </w:r>
      <w:r w:rsidRPr="00E679E0">
        <w:rPr>
          <w:rFonts w:ascii="Times New Roman" w:eastAsia="宋体" w:hAnsi="Times New Roman"/>
          <w:color w:val="auto"/>
        </w:rPr>
        <w:t xml:space="preserve"> </w:t>
      </w:r>
      <w:r w:rsidRPr="00E679E0">
        <w:rPr>
          <w:rFonts w:ascii="Times New Roman" w:eastAsia="宋体" w:hAnsi="Times New Roman" w:hint="eastAsia"/>
          <w:color w:val="auto"/>
        </w:rPr>
        <w:t>算法伪代码</w:t>
      </w:r>
    </w:p>
    <w:p w14:paraId="3196CB88" w14:textId="6D5FCDC9" w:rsidR="009C2862" w:rsidRPr="00E679E0" w:rsidRDefault="00000000">
      <w:pPr>
        <w:pStyle w:val="4"/>
        <w:rPr>
          <w:rFonts w:ascii="Times New Roman" w:eastAsia="宋体" w:hAnsi="Times New Roman"/>
          <w:color w:val="auto"/>
        </w:rPr>
      </w:pPr>
      <w:bookmarkStart w:id="54" w:name="a.1-leo-pso原版伪代码"/>
      <w:r w:rsidRPr="00E679E0">
        <w:rPr>
          <w:rFonts w:ascii="Times New Roman" w:eastAsia="宋体" w:hAnsi="Times New Roman"/>
          <w:color w:val="auto"/>
        </w:rPr>
        <w:t xml:space="preserve">A.1 </w:t>
      </w:r>
      <w:r w:rsidRPr="00E679E0">
        <w:rPr>
          <w:rFonts w:ascii="Times New Roman" w:eastAsia="宋体" w:hAnsi="Times New Roman" w:hint="eastAsia"/>
          <w:color w:val="auto"/>
        </w:rPr>
        <w:t>LEO</w:t>
      </w:r>
      <w:r w:rsidR="00E679E0" w:rsidRPr="00E679E0">
        <w:rPr>
          <w:rFonts w:ascii="Times New Roman" w:eastAsia="宋体" w:hAnsi="Times New Roman"/>
          <w:color w:val="auto"/>
        </w:rPr>
        <w:t>‍</w:t>
      </w:r>
      <w:r w:rsidRPr="00E679E0">
        <w:rPr>
          <w:rFonts w:ascii="Times New Roman" w:eastAsia="宋体" w:hAnsi="Times New Roman" w:hint="eastAsia"/>
          <w:color w:val="auto"/>
        </w:rPr>
        <w:t>伪代码</w:t>
      </w:r>
    </w:p>
    <w:p w14:paraId="010AFF0B" w14:textId="77777777" w:rsidR="009C2862" w:rsidRPr="00E679E0" w:rsidRDefault="00000000">
      <w:pPr>
        <w:pStyle w:val="SourceCode"/>
        <w:rPr>
          <w:rFonts w:ascii="Times New Roman" w:eastAsia="宋体" w:hAnsi="Times New Roman"/>
        </w:rPr>
      </w:pPr>
      <w:r w:rsidRPr="00E679E0">
        <w:rPr>
          <w:rStyle w:val="VerbatimChar"/>
          <w:rFonts w:ascii="Times New Roman" w:eastAsia="宋体" w:hAnsi="Times New Roman" w:hint="eastAsia"/>
        </w:rPr>
        <w:t>初始化粒子群位置</w:t>
      </w:r>
      <w:r w:rsidRPr="00E679E0">
        <w:rPr>
          <w:rStyle w:val="VerbatimChar"/>
          <w:rFonts w:ascii="Times New Roman" w:eastAsia="宋体" w:hAnsi="Times New Roman" w:hint="eastAsia"/>
        </w:rPr>
        <w:t>X</w:t>
      </w:r>
      <w:r w:rsidRPr="00E679E0">
        <w:rPr>
          <w:rStyle w:val="VerbatimChar"/>
          <w:rFonts w:ascii="Times New Roman" w:eastAsia="宋体" w:hAnsi="Times New Roman" w:hint="eastAsia"/>
        </w:rPr>
        <w:t>和速度</w:t>
      </w:r>
      <w:r w:rsidRPr="00E679E0">
        <w:rPr>
          <w:rStyle w:val="VerbatimChar"/>
          <w:rFonts w:ascii="Times New Roman" w:eastAsia="宋体" w:hAnsi="Times New Roman" w:hint="eastAsia"/>
        </w:rPr>
        <w:t>V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初始化个体最优解</w:t>
      </w:r>
      <w:r w:rsidRPr="00E679E0">
        <w:rPr>
          <w:rStyle w:val="VerbatimChar"/>
          <w:rFonts w:ascii="Times New Roman" w:eastAsia="宋体" w:hAnsi="Times New Roman" w:hint="eastAsia"/>
        </w:rPr>
        <w:t>pBest=X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计算每个粒子的适应度值</w:t>
      </w:r>
      <w:r w:rsidRPr="00E679E0">
        <w:rPr>
          <w:rStyle w:val="VerbatimChar"/>
          <w:rFonts w:ascii="Times New Roman" w:eastAsia="宋体" w:hAnsi="Times New Roman" w:hint="eastAsia"/>
        </w:rPr>
        <w:t>pBest_fit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初始化全局最优解</w:t>
      </w:r>
      <w:r w:rsidRPr="00E679E0">
        <w:rPr>
          <w:rStyle w:val="VerbatimChar"/>
          <w:rFonts w:ascii="Times New Roman" w:eastAsia="宋体" w:hAnsi="Times New Roman" w:hint="eastAsia"/>
        </w:rPr>
        <w:t>gBest</w:t>
      </w:r>
      <w:r w:rsidRPr="00E679E0">
        <w:rPr>
          <w:rStyle w:val="VerbatimChar"/>
          <w:rFonts w:ascii="Times New Roman" w:eastAsia="宋体" w:hAnsi="Times New Roman" w:hint="eastAsia"/>
        </w:rPr>
        <w:t>和</w:t>
      </w:r>
      <w:r w:rsidRPr="00E679E0">
        <w:rPr>
          <w:rStyle w:val="VerbatimChar"/>
          <w:rFonts w:ascii="Times New Roman" w:eastAsia="宋体" w:hAnsi="Times New Roman" w:hint="eastAsia"/>
        </w:rPr>
        <w:t>gBest_fit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初始化经验库</w:t>
      </w:r>
      <w:r w:rsidRPr="00E679E0">
        <w:rPr>
          <w:rStyle w:val="VerbatimChar"/>
          <w:rFonts w:ascii="Times New Roman" w:eastAsia="宋体" w:hAnsi="Times New Roman" w:hint="eastAsia"/>
        </w:rPr>
        <w:t>arch</w:t>
      </w:r>
      <w:r w:rsidRPr="00E679E0">
        <w:rPr>
          <w:rStyle w:val="VerbatimChar"/>
          <w:rFonts w:ascii="Times New Roman" w:eastAsia="宋体" w:hAnsi="Times New Roman" w:hint="eastAsia"/>
        </w:rPr>
        <w:t>为空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初始化人工神经网络</w:t>
      </w:r>
      <w:r w:rsidRPr="00E679E0">
        <w:rPr>
          <w:rStyle w:val="VerbatimChar"/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for </w:t>
      </w:r>
      <w:r w:rsidRPr="00E679E0">
        <w:rPr>
          <w:rStyle w:val="VerbatimChar"/>
          <w:rFonts w:ascii="Times New Roman" w:eastAsia="宋体" w:hAnsi="Times New Roman" w:hint="eastAsia"/>
        </w:rPr>
        <w:t>迭代次数</w:t>
      </w:r>
      <w:r w:rsidRPr="00E679E0">
        <w:rPr>
          <w:rStyle w:val="VerbatimChar"/>
          <w:rFonts w:ascii="Times New Roman" w:eastAsia="宋体" w:hAnsi="Times New Roman"/>
        </w:rPr>
        <w:t xml:space="preserve"> &lt; </w:t>
      </w:r>
      <w:r w:rsidRPr="00E679E0">
        <w:rPr>
          <w:rStyle w:val="VerbatimChar"/>
          <w:rFonts w:ascii="Times New Roman" w:eastAsia="宋体" w:hAnsi="Times New Roman" w:hint="eastAsia"/>
        </w:rPr>
        <w:t>最大迭代次数</w:t>
      </w:r>
      <w:r w:rsidRPr="00E679E0">
        <w:rPr>
          <w:rStyle w:val="VerbatimChar"/>
          <w:rFonts w:ascii="Times New Roman" w:eastAsia="宋体" w:hAnsi="Times New Roman" w:hint="eastAsia"/>
        </w:rPr>
        <w:t>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r = </w:t>
      </w:r>
      <w:r w:rsidRPr="00E679E0">
        <w:rPr>
          <w:rStyle w:val="VerbatimChar"/>
          <w:rFonts w:ascii="Times New Roman" w:eastAsia="宋体" w:hAnsi="Times New Roman" w:hint="eastAsia"/>
        </w:rPr>
        <w:t>随机数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if r &lt; </w:t>
      </w:r>
      <w:r w:rsidRPr="00E679E0">
        <w:rPr>
          <w:rStyle w:val="VerbatimChar"/>
          <w:rFonts w:ascii="Times New Roman" w:eastAsia="宋体" w:hAnsi="Times New Roman" w:hint="eastAsia"/>
        </w:rPr>
        <w:t>学习概率</w:t>
      </w:r>
      <w:r w:rsidRPr="00E679E0">
        <w:rPr>
          <w:rStyle w:val="VerbatimChar"/>
          <w:rFonts w:ascii="Times New Roman" w:eastAsia="宋体" w:hAnsi="Times New Roman" w:hint="eastAsia"/>
        </w:rPr>
        <w:t>lp: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for </w:t>
      </w:r>
      <w:r w:rsidRPr="00E679E0">
        <w:rPr>
          <w:rStyle w:val="VerbatimChar"/>
          <w:rFonts w:ascii="Times New Roman" w:eastAsia="宋体" w:hAnsi="Times New Roman" w:hint="eastAsia"/>
        </w:rPr>
        <w:t>每个粒子</w:t>
      </w:r>
      <w:r w:rsidRPr="00E679E0">
        <w:rPr>
          <w:rStyle w:val="VerbatimChar"/>
          <w:rFonts w:ascii="Times New Roman" w:eastAsia="宋体" w:hAnsi="Times New Roman" w:hint="eastAsia"/>
        </w:rPr>
        <w:t>i: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    L_pBest = ANN(pBest[i])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    </w:t>
      </w:r>
      <w:r w:rsidRPr="00E679E0">
        <w:rPr>
          <w:rStyle w:val="VerbatimChar"/>
          <w:rFonts w:ascii="Times New Roman" w:eastAsia="宋体" w:hAnsi="Times New Roman" w:hint="eastAsia"/>
        </w:rPr>
        <w:t>随机选择两个粒子</w:t>
      </w:r>
      <w:r w:rsidRPr="00E679E0">
        <w:rPr>
          <w:rStyle w:val="VerbatimChar"/>
          <w:rFonts w:ascii="Times New Roman" w:eastAsia="宋体" w:hAnsi="Times New Roman" w:hint="eastAsia"/>
        </w:rPr>
        <w:t>r1,</w:t>
      </w:r>
      <w:r w:rsidRPr="00E679E0">
        <w:rPr>
          <w:rStyle w:val="VerbatimChar"/>
          <w:rFonts w:ascii="Times New Roman" w:eastAsia="宋体" w:hAnsi="Times New Roman"/>
        </w:rPr>
        <w:t xml:space="preserve"> r2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    newX = L_pBest + α*(pBest[r1]-pBest[r2])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    </w:t>
      </w:r>
      <w:r w:rsidRPr="00E679E0">
        <w:rPr>
          <w:rStyle w:val="VerbatimChar"/>
          <w:rFonts w:ascii="Times New Roman" w:eastAsia="宋体" w:hAnsi="Times New Roman" w:hint="eastAsia"/>
        </w:rPr>
        <w:t>交叉生成</w:t>
      </w:r>
      <w:r w:rsidRPr="00E679E0">
        <w:rPr>
          <w:rStyle w:val="VerbatimChar"/>
          <w:rFonts w:ascii="Times New Roman" w:eastAsia="宋体" w:hAnsi="Times New Roman" w:hint="eastAsia"/>
        </w:rPr>
        <w:t>final_X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new_X = final_X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else: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</w:t>
      </w:r>
      <w:r w:rsidRPr="00E679E0">
        <w:rPr>
          <w:rStyle w:val="VerbatimChar"/>
          <w:rFonts w:ascii="Times New Roman" w:eastAsia="宋体" w:hAnsi="Times New Roman" w:hint="eastAsia"/>
        </w:rPr>
        <w:t>更新粒子速度</w:t>
      </w:r>
      <w:r w:rsidRPr="00E679E0">
        <w:rPr>
          <w:rStyle w:val="VerbatimChar"/>
          <w:rFonts w:ascii="Times New Roman" w:eastAsia="宋体" w:hAnsi="Times New Roman" w:hint="eastAsia"/>
        </w:rPr>
        <w:t>V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</w:t>
      </w:r>
      <w:r w:rsidRPr="00E679E0">
        <w:rPr>
          <w:rStyle w:val="VerbatimChar"/>
          <w:rFonts w:ascii="Times New Roman" w:eastAsia="宋体" w:hAnsi="Times New Roman" w:hint="eastAsia"/>
        </w:rPr>
        <w:t>更新粒子位置</w:t>
      </w:r>
      <w:r w:rsidRPr="00E679E0">
        <w:rPr>
          <w:rStyle w:val="VerbatimChar"/>
          <w:rFonts w:ascii="Times New Roman" w:eastAsia="宋体" w:hAnsi="Times New Roman" w:hint="eastAsia"/>
        </w:rPr>
        <w:t>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new_X = 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计算</w:t>
      </w:r>
      <w:r w:rsidRPr="00E679E0">
        <w:rPr>
          <w:rStyle w:val="VerbatimChar"/>
          <w:rFonts w:ascii="Times New Roman" w:eastAsia="宋体" w:hAnsi="Times New Roman" w:hint="eastAsia"/>
        </w:rPr>
        <w:t>new_X</w:t>
      </w:r>
      <w:r w:rsidRPr="00E679E0">
        <w:rPr>
          <w:rStyle w:val="VerbatimChar"/>
          <w:rFonts w:ascii="Times New Roman" w:eastAsia="宋体" w:hAnsi="Times New Roman" w:hint="eastAsia"/>
        </w:rPr>
        <w:t>的适应度值</w:t>
      </w:r>
      <w:r w:rsidRPr="00E679E0">
        <w:rPr>
          <w:rStyle w:val="VerbatimChar"/>
          <w:rFonts w:ascii="Times New Roman" w:eastAsia="宋体" w:hAnsi="Times New Roman" w:hint="eastAsia"/>
        </w:rPr>
        <w:t>new_fit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更新个体最优解</w:t>
      </w:r>
      <w:r w:rsidRPr="00E679E0">
        <w:rPr>
          <w:rStyle w:val="VerbatimChar"/>
          <w:rFonts w:ascii="Times New Roman" w:eastAsia="宋体" w:hAnsi="Times New Roman" w:hint="eastAsia"/>
        </w:rPr>
        <w:t>pBest</w:t>
      </w:r>
      <w:r w:rsidRPr="00E679E0">
        <w:rPr>
          <w:rStyle w:val="VerbatimChar"/>
          <w:rFonts w:ascii="Times New Roman" w:eastAsia="宋体" w:hAnsi="Times New Roman" w:hint="eastAsia"/>
        </w:rPr>
        <w:t>和</w:t>
      </w:r>
      <w:r w:rsidRPr="00E679E0">
        <w:rPr>
          <w:rStyle w:val="VerbatimChar"/>
          <w:rFonts w:ascii="Times New Roman" w:eastAsia="宋体" w:hAnsi="Times New Roman" w:hint="eastAsia"/>
        </w:rPr>
        <w:t>pBest_fit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更新全局最优解</w:t>
      </w:r>
      <w:r w:rsidRPr="00E679E0">
        <w:rPr>
          <w:rStyle w:val="VerbatimChar"/>
          <w:rFonts w:ascii="Times New Roman" w:eastAsia="宋体" w:hAnsi="Times New Roman" w:hint="eastAsia"/>
        </w:rPr>
        <w:t>gBest</w:t>
      </w:r>
      <w:r w:rsidRPr="00E679E0">
        <w:rPr>
          <w:rStyle w:val="VerbatimChar"/>
          <w:rFonts w:ascii="Times New Roman" w:eastAsia="宋体" w:hAnsi="Times New Roman" w:hint="eastAsia"/>
        </w:rPr>
        <w:t>和</w:t>
      </w:r>
      <w:r w:rsidRPr="00E679E0">
        <w:rPr>
          <w:rStyle w:val="VerbatimChar"/>
          <w:rFonts w:ascii="Times New Roman" w:eastAsia="宋体" w:hAnsi="Times New Roman" w:hint="eastAsia"/>
        </w:rPr>
        <w:t>gBest_fit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将正向经验添加到经验库</w:t>
      </w:r>
      <w:r w:rsidRPr="00E679E0">
        <w:rPr>
          <w:rStyle w:val="VerbatimChar"/>
          <w:rFonts w:ascii="Times New Roman" w:eastAsia="宋体" w:hAnsi="Times New Roman" w:hint="eastAsia"/>
        </w:rPr>
        <w:t>arch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使用</w:t>
      </w:r>
      <w:r w:rsidRPr="00E679E0">
        <w:rPr>
          <w:rStyle w:val="VerbatimChar"/>
          <w:rFonts w:ascii="Times New Roman" w:eastAsia="宋体" w:hAnsi="Times New Roman" w:hint="eastAsia"/>
        </w:rPr>
        <w:t>arch</w:t>
      </w:r>
      <w:r w:rsidRPr="00E679E0">
        <w:rPr>
          <w:rStyle w:val="VerbatimChar"/>
          <w:rFonts w:ascii="Times New Roman" w:eastAsia="宋体" w:hAnsi="Times New Roman" w:hint="eastAsia"/>
        </w:rPr>
        <w:t>训练</w:t>
      </w:r>
      <w:r w:rsidRPr="00E679E0">
        <w:rPr>
          <w:rStyle w:val="VerbatimChar"/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记录收敛曲线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>end for</w:t>
      </w:r>
    </w:p>
    <w:p w14:paraId="1DE70C49" w14:textId="77777777" w:rsidR="009C2862" w:rsidRPr="00E679E0" w:rsidRDefault="00000000">
      <w:pPr>
        <w:pStyle w:val="4"/>
        <w:rPr>
          <w:rFonts w:ascii="Times New Roman" w:eastAsia="宋体" w:hAnsi="Times New Roman"/>
          <w:color w:val="auto"/>
        </w:rPr>
      </w:pPr>
      <w:bookmarkStart w:id="55" w:name="a.2-leo上下文向量伪代码"/>
      <w:bookmarkEnd w:id="54"/>
      <w:r w:rsidRPr="00E679E0">
        <w:rPr>
          <w:rFonts w:ascii="Times New Roman" w:eastAsia="宋体" w:hAnsi="Times New Roman"/>
          <w:color w:val="auto"/>
        </w:rPr>
        <w:t xml:space="preserve">A.2 </w:t>
      </w:r>
      <w:r w:rsidRPr="00E679E0">
        <w:rPr>
          <w:rFonts w:ascii="Times New Roman" w:eastAsia="宋体" w:hAnsi="Times New Roman" w:hint="eastAsia"/>
          <w:color w:val="auto"/>
        </w:rPr>
        <w:t>LEO+</w:t>
      </w:r>
      <w:r w:rsidRPr="00E679E0">
        <w:rPr>
          <w:rFonts w:ascii="Times New Roman" w:eastAsia="宋体" w:hAnsi="Times New Roman" w:hint="eastAsia"/>
          <w:color w:val="auto"/>
        </w:rPr>
        <w:t>上下文向量伪代码</w:t>
      </w:r>
    </w:p>
    <w:p w14:paraId="43CF0458" w14:textId="77777777" w:rsidR="009C2862" w:rsidRPr="00E679E0" w:rsidRDefault="00000000">
      <w:pPr>
        <w:pStyle w:val="SourceCode"/>
        <w:rPr>
          <w:rFonts w:ascii="Times New Roman" w:eastAsia="宋体" w:hAnsi="Times New Roman"/>
        </w:rPr>
      </w:pPr>
      <w:r w:rsidRPr="00E679E0">
        <w:rPr>
          <w:rStyle w:val="VerbatimChar"/>
          <w:rFonts w:ascii="Times New Roman" w:eastAsia="宋体" w:hAnsi="Times New Roman" w:hint="eastAsia"/>
        </w:rPr>
        <w:t>初始化粒子群位置</w:t>
      </w:r>
      <w:r w:rsidRPr="00E679E0">
        <w:rPr>
          <w:rStyle w:val="VerbatimChar"/>
          <w:rFonts w:ascii="Times New Roman" w:eastAsia="宋体" w:hAnsi="Times New Roman" w:hint="eastAsia"/>
        </w:rPr>
        <w:t>X</w:t>
      </w:r>
      <w:r w:rsidRPr="00E679E0">
        <w:rPr>
          <w:rStyle w:val="VerbatimChar"/>
          <w:rFonts w:ascii="Times New Roman" w:eastAsia="宋体" w:hAnsi="Times New Roman" w:hint="eastAsia"/>
        </w:rPr>
        <w:t>和速度</w:t>
      </w:r>
      <w:r w:rsidRPr="00E679E0">
        <w:rPr>
          <w:rStyle w:val="VerbatimChar"/>
          <w:rFonts w:ascii="Times New Roman" w:eastAsia="宋体" w:hAnsi="Times New Roman" w:hint="eastAsia"/>
        </w:rPr>
        <w:t>V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初始化个体最优解</w:t>
      </w:r>
      <w:r w:rsidRPr="00E679E0">
        <w:rPr>
          <w:rStyle w:val="VerbatimChar"/>
          <w:rFonts w:ascii="Times New Roman" w:eastAsia="宋体" w:hAnsi="Times New Roman" w:hint="eastAsia"/>
        </w:rPr>
        <w:t>pBest=X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计算每个粒子的适应度值</w:t>
      </w:r>
      <w:r w:rsidRPr="00E679E0">
        <w:rPr>
          <w:rStyle w:val="VerbatimChar"/>
          <w:rFonts w:ascii="Times New Roman" w:eastAsia="宋体" w:hAnsi="Times New Roman" w:hint="eastAsia"/>
        </w:rPr>
        <w:t>pBest_fit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初始化全局最优解</w:t>
      </w:r>
      <w:r w:rsidRPr="00E679E0">
        <w:rPr>
          <w:rStyle w:val="VerbatimChar"/>
          <w:rFonts w:ascii="Times New Roman" w:eastAsia="宋体" w:hAnsi="Times New Roman" w:hint="eastAsia"/>
        </w:rPr>
        <w:t>gBest</w:t>
      </w:r>
      <w:r w:rsidRPr="00E679E0">
        <w:rPr>
          <w:rStyle w:val="VerbatimChar"/>
          <w:rFonts w:ascii="Times New Roman" w:eastAsia="宋体" w:hAnsi="Times New Roman" w:hint="eastAsia"/>
        </w:rPr>
        <w:t>和</w:t>
      </w:r>
      <w:r w:rsidRPr="00E679E0">
        <w:rPr>
          <w:rStyle w:val="VerbatimChar"/>
          <w:rFonts w:ascii="Times New Roman" w:eastAsia="宋体" w:hAnsi="Times New Roman" w:hint="eastAsia"/>
        </w:rPr>
        <w:t>gBest_fit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初始化经验库</w:t>
      </w:r>
      <w:r w:rsidRPr="00E679E0">
        <w:rPr>
          <w:rStyle w:val="VerbatimChar"/>
          <w:rFonts w:ascii="Times New Roman" w:eastAsia="宋体" w:hAnsi="Times New Roman" w:hint="eastAsia"/>
        </w:rPr>
        <w:t>arch</w:t>
      </w:r>
      <w:r w:rsidRPr="00E679E0">
        <w:rPr>
          <w:rStyle w:val="VerbatimChar"/>
          <w:rFonts w:ascii="Times New Roman" w:eastAsia="宋体" w:hAnsi="Times New Roman" w:hint="eastAsia"/>
        </w:rPr>
        <w:t>为空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初始化人工神经网络</w:t>
      </w:r>
      <w:r w:rsidRPr="00E679E0">
        <w:rPr>
          <w:rStyle w:val="VerbatimChar"/>
          <w:rFonts w:ascii="Times New Roman" w:eastAsia="宋体" w:hAnsi="Times New Roman" w:hint="eastAsia"/>
        </w:rPr>
        <w:t>ANN</w:t>
      </w:r>
      <w:r w:rsidRPr="00E679E0">
        <w:rPr>
          <w:rStyle w:val="VerbatimChar"/>
          <w:rFonts w:ascii="Times New Roman" w:eastAsia="宋体" w:hAnsi="Times New Roman" w:hint="eastAsia"/>
        </w:rPr>
        <w:t>（输入维度为上下文向量维度）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for </w:t>
      </w:r>
      <w:r w:rsidRPr="00E679E0">
        <w:rPr>
          <w:rStyle w:val="VerbatimChar"/>
          <w:rFonts w:ascii="Times New Roman" w:eastAsia="宋体" w:hAnsi="Times New Roman" w:hint="eastAsia"/>
        </w:rPr>
        <w:t>迭代次数</w:t>
      </w:r>
      <w:r w:rsidRPr="00E679E0">
        <w:rPr>
          <w:rStyle w:val="VerbatimChar"/>
          <w:rFonts w:ascii="Times New Roman" w:eastAsia="宋体" w:hAnsi="Times New Roman"/>
        </w:rPr>
        <w:t xml:space="preserve"> &lt; </w:t>
      </w:r>
      <w:r w:rsidRPr="00E679E0">
        <w:rPr>
          <w:rStyle w:val="VerbatimChar"/>
          <w:rFonts w:ascii="Times New Roman" w:eastAsia="宋体" w:hAnsi="Times New Roman" w:hint="eastAsia"/>
        </w:rPr>
        <w:t>最大迭代次数</w:t>
      </w:r>
      <w:r w:rsidRPr="00E679E0">
        <w:rPr>
          <w:rStyle w:val="VerbatimChar"/>
          <w:rFonts w:ascii="Times New Roman" w:eastAsia="宋体" w:hAnsi="Times New Roman" w:hint="eastAsia"/>
        </w:rPr>
        <w:t>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构建每个粒子的上下文向量</w:t>
      </w:r>
      <w:r w:rsidRPr="00E679E0">
        <w:rPr>
          <w:rStyle w:val="VerbatimChar"/>
          <w:rFonts w:ascii="Times New Roman" w:eastAsia="宋体" w:hAnsi="Times New Roman" w:hint="eastAsia"/>
        </w:rPr>
        <w:t>contexts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r = </w:t>
      </w:r>
      <w:r w:rsidRPr="00E679E0">
        <w:rPr>
          <w:rStyle w:val="VerbatimChar"/>
          <w:rFonts w:ascii="Times New Roman" w:eastAsia="宋体" w:hAnsi="Times New Roman" w:hint="eastAsia"/>
        </w:rPr>
        <w:t>随机数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if r &lt; </w:t>
      </w:r>
      <w:r w:rsidRPr="00E679E0">
        <w:rPr>
          <w:rStyle w:val="VerbatimChar"/>
          <w:rFonts w:ascii="Times New Roman" w:eastAsia="宋体" w:hAnsi="Times New Roman" w:hint="eastAsia"/>
        </w:rPr>
        <w:t>学习概率</w:t>
      </w:r>
      <w:r w:rsidRPr="00E679E0">
        <w:rPr>
          <w:rStyle w:val="VerbatimChar"/>
          <w:rFonts w:ascii="Times New Roman" w:eastAsia="宋体" w:hAnsi="Times New Roman" w:hint="eastAsia"/>
        </w:rPr>
        <w:t>lp: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for </w:t>
      </w:r>
      <w:r w:rsidRPr="00E679E0">
        <w:rPr>
          <w:rStyle w:val="VerbatimChar"/>
          <w:rFonts w:ascii="Times New Roman" w:eastAsia="宋体" w:hAnsi="Times New Roman" w:hint="eastAsia"/>
        </w:rPr>
        <w:t>每个粒子</w:t>
      </w:r>
      <w:r w:rsidRPr="00E679E0">
        <w:rPr>
          <w:rStyle w:val="VerbatimChar"/>
          <w:rFonts w:ascii="Times New Roman" w:eastAsia="宋体" w:hAnsi="Times New Roman" w:hint="eastAsia"/>
        </w:rPr>
        <w:t>i: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    L_pBest = ANN(contexts[i])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    </w:t>
      </w:r>
      <w:r w:rsidRPr="00E679E0">
        <w:rPr>
          <w:rStyle w:val="VerbatimChar"/>
          <w:rFonts w:ascii="Times New Roman" w:eastAsia="宋体" w:hAnsi="Times New Roman" w:hint="eastAsia"/>
        </w:rPr>
        <w:t>随机选择两个粒子</w:t>
      </w:r>
      <w:r w:rsidRPr="00E679E0">
        <w:rPr>
          <w:rStyle w:val="VerbatimChar"/>
          <w:rFonts w:ascii="Times New Roman" w:eastAsia="宋体" w:hAnsi="Times New Roman" w:hint="eastAsia"/>
        </w:rPr>
        <w:t>r1,</w:t>
      </w:r>
      <w:r w:rsidRPr="00E679E0">
        <w:rPr>
          <w:rStyle w:val="VerbatimChar"/>
          <w:rFonts w:ascii="Times New Roman" w:eastAsia="宋体" w:hAnsi="Times New Roman"/>
        </w:rPr>
        <w:t xml:space="preserve"> r2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lastRenderedPageBreak/>
        <w:t xml:space="preserve">            newX = L_pBest + α*(pBest[r1]-pBest[r2])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    </w:t>
      </w:r>
      <w:r w:rsidRPr="00E679E0">
        <w:rPr>
          <w:rStyle w:val="VerbatimChar"/>
          <w:rFonts w:ascii="Times New Roman" w:eastAsia="宋体" w:hAnsi="Times New Roman" w:hint="eastAsia"/>
        </w:rPr>
        <w:t>交叉生成</w:t>
      </w:r>
      <w:r w:rsidRPr="00E679E0">
        <w:rPr>
          <w:rStyle w:val="VerbatimChar"/>
          <w:rFonts w:ascii="Times New Roman" w:eastAsia="宋体" w:hAnsi="Times New Roman" w:hint="eastAsia"/>
        </w:rPr>
        <w:t>final_X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new_X = final_X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else: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</w:t>
      </w:r>
      <w:r w:rsidRPr="00E679E0">
        <w:rPr>
          <w:rStyle w:val="VerbatimChar"/>
          <w:rFonts w:ascii="Times New Roman" w:eastAsia="宋体" w:hAnsi="Times New Roman" w:hint="eastAsia"/>
        </w:rPr>
        <w:t>更新粒子速度</w:t>
      </w:r>
      <w:r w:rsidRPr="00E679E0">
        <w:rPr>
          <w:rStyle w:val="VerbatimChar"/>
          <w:rFonts w:ascii="Times New Roman" w:eastAsia="宋体" w:hAnsi="Times New Roman" w:hint="eastAsia"/>
        </w:rPr>
        <w:t>V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</w:t>
      </w:r>
      <w:r w:rsidRPr="00E679E0">
        <w:rPr>
          <w:rStyle w:val="VerbatimChar"/>
          <w:rFonts w:ascii="Times New Roman" w:eastAsia="宋体" w:hAnsi="Times New Roman" w:hint="eastAsia"/>
        </w:rPr>
        <w:t>更新粒子位置</w:t>
      </w:r>
      <w:r w:rsidRPr="00E679E0">
        <w:rPr>
          <w:rStyle w:val="VerbatimChar"/>
          <w:rFonts w:ascii="Times New Roman" w:eastAsia="宋体" w:hAnsi="Times New Roman" w:hint="eastAsia"/>
        </w:rPr>
        <w:t>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new_X = 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计算</w:t>
      </w:r>
      <w:r w:rsidRPr="00E679E0">
        <w:rPr>
          <w:rStyle w:val="VerbatimChar"/>
          <w:rFonts w:ascii="Times New Roman" w:eastAsia="宋体" w:hAnsi="Times New Roman" w:hint="eastAsia"/>
        </w:rPr>
        <w:t>new_X</w:t>
      </w:r>
      <w:r w:rsidRPr="00E679E0">
        <w:rPr>
          <w:rStyle w:val="VerbatimChar"/>
          <w:rFonts w:ascii="Times New Roman" w:eastAsia="宋体" w:hAnsi="Times New Roman" w:hint="eastAsia"/>
        </w:rPr>
        <w:t>的适应度值</w:t>
      </w:r>
      <w:r w:rsidRPr="00E679E0">
        <w:rPr>
          <w:rStyle w:val="VerbatimChar"/>
          <w:rFonts w:ascii="Times New Roman" w:eastAsia="宋体" w:hAnsi="Times New Roman" w:hint="eastAsia"/>
        </w:rPr>
        <w:t>new_fit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更新个体最优解</w:t>
      </w:r>
      <w:r w:rsidRPr="00E679E0">
        <w:rPr>
          <w:rStyle w:val="VerbatimChar"/>
          <w:rFonts w:ascii="Times New Roman" w:eastAsia="宋体" w:hAnsi="Times New Roman" w:hint="eastAsia"/>
        </w:rPr>
        <w:t>pBest</w:t>
      </w:r>
      <w:r w:rsidRPr="00E679E0">
        <w:rPr>
          <w:rStyle w:val="VerbatimChar"/>
          <w:rFonts w:ascii="Times New Roman" w:eastAsia="宋体" w:hAnsi="Times New Roman" w:hint="eastAsia"/>
        </w:rPr>
        <w:t>和</w:t>
      </w:r>
      <w:r w:rsidRPr="00E679E0">
        <w:rPr>
          <w:rStyle w:val="VerbatimChar"/>
          <w:rFonts w:ascii="Times New Roman" w:eastAsia="宋体" w:hAnsi="Times New Roman" w:hint="eastAsia"/>
        </w:rPr>
        <w:t>pBest_fit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更新全局最优解</w:t>
      </w:r>
      <w:r w:rsidRPr="00E679E0">
        <w:rPr>
          <w:rStyle w:val="VerbatimChar"/>
          <w:rFonts w:ascii="Times New Roman" w:eastAsia="宋体" w:hAnsi="Times New Roman" w:hint="eastAsia"/>
        </w:rPr>
        <w:t>gBest</w:t>
      </w:r>
      <w:r w:rsidRPr="00E679E0">
        <w:rPr>
          <w:rStyle w:val="VerbatimChar"/>
          <w:rFonts w:ascii="Times New Roman" w:eastAsia="宋体" w:hAnsi="Times New Roman" w:hint="eastAsia"/>
        </w:rPr>
        <w:t>和</w:t>
      </w:r>
      <w:r w:rsidRPr="00E679E0">
        <w:rPr>
          <w:rStyle w:val="VerbatimChar"/>
          <w:rFonts w:ascii="Times New Roman" w:eastAsia="宋体" w:hAnsi="Times New Roman" w:hint="eastAsia"/>
        </w:rPr>
        <w:t>gBest_fit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将正向经验和上下文向量添加到经验库</w:t>
      </w:r>
      <w:r w:rsidRPr="00E679E0">
        <w:rPr>
          <w:rStyle w:val="VerbatimChar"/>
          <w:rFonts w:ascii="Times New Roman" w:eastAsia="宋体" w:hAnsi="Times New Roman" w:hint="eastAsia"/>
        </w:rPr>
        <w:t>arch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使用</w:t>
      </w:r>
      <w:r w:rsidRPr="00E679E0">
        <w:rPr>
          <w:rStyle w:val="VerbatimChar"/>
          <w:rFonts w:ascii="Times New Roman" w:eastAsia="宋体" w:hAnsi="Times New Roman" w:hint="eastAsia"/>
        </w:rPr>
        <w:t>arch</w:t>
      </w:r>
      <w:r w:rsidRPr="00E679E0">
        <w:rPr>
          <w:rStyle w:val="VerbatimChar"/>
          <w:rFonts w:ascii="Times New Roman" w:eastAsia="宋体" w:hAnsi="Times New Roman" w:hint="eastAsia"/>
        </w:rPr>
        <w:t>训练</w:t>
      </w:r>
      <w:r w:rsidRPr="00E679E0">
        <w:rPr>
          <w:rStyle w:val="VerbatimChar"/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记录收敛曲线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>end for</w:t>
      </w:r>
    </w:p>
    <w:p w14:paraId="77E66F4E" w14:textId="77777777" w:rsidR="009C2862" w:rsidRPr="00E679E0" w:rsidRDefault="00000000">
      <w:pPr>
        <w:pStyle w:val="4"/>
        <w:rPr>
          <w:rFonts w:ascii="Times New Roman" w:eastAsia="宋体" w:hAnsi="Times New Roman"/>
          <w:color w:val="auto"/>
        </w:rPr>
      </w:pPr>
      <w:bookmarkStart w:id="56" w:name="a.3-leo局部邻居伪代码"/>
      <w:bookmarkEnd w:id="55"/>
      <w:r w:rsidRPr="00E679E0">
        <w:rPr>
          <w:rFonts w:ascii="Times New Roman" w:eastAsia="宋体" w:hAnsi="Times New Roman"/>
          <w:color w:val="auto"/>
        </w:rPr>
        <w:t xml:space="preserve">A.3 </w:t>
      </w:r>
      <w:r w:rsidRPr="00E679E0">
        <w:rPr>
          <w:rFonts w:ascii="Times New Roman" w:eastAsia="宋体" w:hAnsi="Times New Roman" w:hint="eastAsia"/>
          <w:color w:val="auto"/>
        </w:rPr>
        <w:t>LEO+</w:t>
      </w:r>
      <w:r w:rsidRPr="00E679E0">
        <w:rPr>
          <w:rFonts w:ascii="Times New Roman" w:eastAsia="宋体" w:hAnsi="Times New Roman" w:hint="eastAsia"/>
          <w:color w:val="auto"/>
        </w:rPr>
        <w:t>局部邻居伪代码</w:t>
      </w:r>
    </w:p>
    <w:p w14:paraId="5E4908DB" w14:textId="77777777" w:rsidR="009C2862" w:rsidRPr="00E679E0" w:rsidRDefault="00000000">
      <w:pPr>
        <w:pStyle w:val="SourceCode"/>
        <w:rPr>
          <w:rFonts w:ascii="Times New Roman" w:eastAsia="宋体" w:hAnsi="Times New Roman"/>
        </w:rPr>
      </w:pPr>
      <w:r w:rsidRPr="00E679E0">
        <w:rPr>
          <w:rStyle w:val="VerbatimChar"/>
          <w:rFonts w:ascii="Times New Roman" w:eastAsia="宋体" w:hAnsi="Times New Roman" w:hint="eastAsia"/>
        </w:rPr>
        <w:t>初始化粒子群位置</w:t>
      </w:r>
      <w:r w:rsidRPr="00E679E0">
        <w:rPr>
          <w:rStyle w:val="VerbatimChar"/>
          <w:rFonts w:ascii="Times New Roman" w:eastAsia="宋体" w:hAnsi="Times New Roman" w:hint="eastAsia"/>
        </w:rPr>
        <w:t>X</w:t>
      </w:r>
      <w:r w:rsidRPr="00E679E0">
        <w:rPr>
          <w:rStyle w:val="VerbatimChar"/>
          <w:rFonts w:ascii="Times New Roman" w:eastAsia="宋体" w:hAnsi="Times New Roman" w:hint="eastAsia"/>
        </w:rPr>
        <w:t>和速度</w:t>
      </w:r>
      <w:r w:rsidRPr="00E679E0">
        <w:rPr>
          <w:rStyle w:val="VerbatimChar"/>
          <w:rFonts w:ascii="Times New Roman" w:eastAsia="宋体" w:hAnsi="Times New Roman" w:hint="eastAsia"/>
        </w:rPr>
        <w:t>V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初始化个体最优解</w:t>
      </w:r>
      <w:r w:rsidRPr="00E679E0">
        <w:rPr>
          <w:rStyle w:val="VerbatimChar"/>
          <w:rFonts w:ascii="Times New Roman" w:eastAsia="宋体" w:hAnsi="Times New Roman" w:hint="eastAsia"/>
        </w:rPr>
        <w:t>pBest=X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计算每个粒子的适应度值</w:t>
      </w:r>
      <w:r w:rsidRPr="00E679E0">
        <w:rPr>
          <w:rStyle w:val="VerbatimChar"/>
          <w:rFonts w:ascii="Times New Roman" w:eastAsia="宋体" w:hAnsi="Times New Roman" w:hint="eastAsia"/>
        </w:rPr>
        <w:t>pBest_fit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初始化全局最优解</w:t>
      </w:r>
      <w:r w:rsidRPr="00E679E0">
        <w:rPr>
          <w:rStyle w:val="VerbatimChar"/>
          <w:rFonts w:ascii="Times New Roman" w:eastAsia="宋体" w:hAnsi="Times New Roman" w:hint="eastAsia"/>
        </w:rPr>
        <w:t>gBest</w:t>
      </w:r>
      <w:r w:rsidRPr="00E679E0">
        <w:rPr>
          <w:rStyle w:val="VerbatimChar"/>
          <w:rFonts w:ascii="Times New Roman" w:eastAsia="宋体" w:hAnsi="Times New Roman" w:hint="eastAsia"/>
        </w:rPr>
        <w:t>和</w:t>
      </w:r>
      <w:r w:rsidRPr="00E679E0">
        <w:rPr>
          <w:rStyle w:val="VerbatimChar"/>
          <w:rFonts w:ascii="Times New Roman" w:eastAsia="宋体" w:hAnsi="Times New Roman" w:hint="eastAsia"/>
        </w:rPr>
        <w:t>gBest_fit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初始化经验库</w:t>
      </w:r>
      <w:r w:rsidRPr="00E679E0">
        <w:rPr>
          <w:rStyle w:val="VerbatimChar"/>
          <w:rFonts w:ascii="Times New Roman" w:eastAsia="宋体" w:hAnsi="Times New Roman" w:hint="eastAsia"/>
        </w:rPr>
        <w:t>arch</w:t>
      </w:r>
      <w:r w:rsidRPr="00E679E0">
        <w:rPr>
          <w:rStyle w:val="VerbatimChar"/>
          <w:rFonts w:ascii="Times New Roman" w:eastAsia="宋体" w:hAnsi="Times New Roman" w:hint="eastAsia"/>
        </w:rPr>
        <w:t>为空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初始化人工神经网络</w:t>
      </w:r>
      <w:r w:rsidRPr="00E679E0">
        <w:rPr>
          <w:rStyle w:val="VerbatimChar"/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构建局部邻居拓扑结构</w:t>
      </w:r>
      <w:r w:rsidRPr="00E679E0">
        <w:rPr>
          <w:rStyle w:val="VerbatimChar"/>
          <w:rFonts w:ascii="Times New Roman" w:eastAsia="宋体" w:hAnsi="Times New Roman" w:hint="eastAsia"/>
        </w:rPr>
        <w:t>neighborhood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for </w:t>
      </w:r>
      <w:r w:rsidRPr="00E679E0">
        <w:rPr>
          <w:rStyle w:val="VerbatimChar"/>
          <w:rFonts w:ascii="Times New Roman" w:eastAsia="宋体" w:hAnsi="Times New Roman" w:hint="eastAsia"/>
        </w:rPr>
        <w:t>迭代次数</w:t>
      </w:r>
      <w:r w:rsidRPr="00E679E0">
        <w:rPr>
          <w:rStyle w:val="VerbatimChar"/>
          <w:rFonts w:ascii="Times New Roman" w:eastAsia="宋体" w:hAnsi="Times New Roman"/>
        </w:rPr>
        <w:t xml:space="preserve"> &lt; </w:t>
      </w:r>
      <w:r w:rsidRPr="00E679E0">
        <w:rPr>
          <w:rStyle w:val="VerbatimChar"/>
          <w:rFonts w:ascii="Times New Roman" w:eastAsia="宋体" w:hAnsi="Times New Roman" w:hint="eastAsia"/>
        </w:rPr>
        <w:t>最大迭代次数</w:t>
      </w:r>
      <w:r w:rsidRPr="00E679E0">
        <w:rPr>
          <w:rStyle w:val="VerbatimChar"/>
          <w:rFonts w:ascii="Times New Roman" w:eastAsia="宋体" w:hAnsi="Times New Roman" w:hint="eastAsia"/>
        </w:rPr>
        <w:t>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r = </w:t>
      </w:r>
      <w:r w:rsidRPr="00E679E0">
        <w:rPr>
          <w:rStyle w:val="VerbatimChar"/>
          <w:rFonts w:ascii="Times New Roman" w:eastAsia="宋体" w:hAnsi="Times New Roman" w:hint="eastAsia"/>
        </w:rPr>
        <w:t>随机数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if r &lt; </w:t>
      </w:r>
      <w:r w:rsidRPr="00E679E0">
        <w:rPr>
          <w:rStyle w:val="VerbatimChar"/>
          <w:rFonts w:ascii="Times New Roman" w:eastAsia="宋体" w:hAnsi="Times New Roman" w:hint="eastAsia"/>
        </w:rPr>
        <w:t>学习概率</w:t>
      </w:r>
      <w:r w:rsidRPr="00E679E0">
        <w:rPr>
          <w:rStyle w:val="VerbatimChar"/>
          <w:rFonts w:ascii="Times New Roman" w:eastAsia="宋体" w:hAnsi="Times New Roman" w:hint="eastAsia"/>
        </w:rPr>
        <w:t>lp: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for </w:t>
      </w:r>
      <w:r w:rsidRPr="00E679E0">
        <w:rPr>
          <w:rStyle w:val="VerbatimChar"/>
          <w:rFonts w:ascii="Times New Roman" w:eastAsia="宋体" w:hAnsi="Times New Roman" w:hint="eastAsia"/>
        </w:rPr>
        <w:t>每个粒子</w:t>
      </w:r>
      <w:r w:rsidRPr="00E679E0">
        <w:rPr>
          <w:rStyle w:val="VerbatimChar"/>
          <w:rFonts w:ascii="Times New Roman" w:eastAsia="宋体" w:hAnsi="Times New Roman" w:hint="eastAsia"/>
        </w:rPr>
        <w:t>i: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    L_pBest = ANN(pBest[i])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    </w:t>
      </w:r>
      <w:r w:rsidRPr="00E679E0">
        <w:rPr>
          <w:rStyle w:val="VerbatimChar"/>
          <w:rFonts w:ascii="Times New Roman" w:eastAsia="宋体" w:hAnsi="Times New Roman" w:hint="eastAsia"/>
        </w:rPr>
        <w:t>从</w:t>
      </w:r>
      <w:r w:rsidRPr="00E679E0">
        <w:rPr>
          <w:rStyle w:val="VerbatimChar"/>
          <w:rFonts w:ascii="Times New Roman" w:eastAsia="宋体" w:hAnsi="Times New Roman" w:hint="eastAsia"/>
        </w:rPr>
        <w:t>neighborhood[i]</w:t>
      </w:r>
      <w:r w:rsidRPr="00E679E0">
        <w:rPr>
          <w:rStyle w:val="VerbatimChar"/>
          <w:rFonts w:ascii="Times New Roman" w:eastAsia="宋体" w:hAnsi="Times New Roman" w:hint="eastAsia"/>
        </w:rPr>
        <w:t>中随机选择两个粒子</w:t>
      </w:r>
      <w:r w:rsidRPr="00E679E0">
        <w:rPr>
          <w:rStyle w:val="VerbatimChar"/>
          <w:rFonts w:ascii="Times New Roman" w:eastAsia="宋体" w:hAnsi="Times New Roman" w:hint="eastAsia"/>
        </w:rPr>
        <w:t>r1,</w:t>
      </w:r>
      <w:r w:rsidRPr="00E679E0">
        <w:rPr>
          <w:rStyle w:val="VerbatimChar"/>
          <w:rFonts w:ascii="Times New Roman" w:eastAsia="宋体" w:hAnsi="Times New Roman"/>
        </w:rPr>
        <w:t xml:space="preserve"> r2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    newX = L_pBest + α*(pBest[r1]-pBest[r2])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    </w:t>
      </w:r>
      <w:r w:rsidRPr="00E679E0">
        <w:rPr>
          <w:rStyle w:val="VerbatimChar"/>
          <w:rFonts w:ascii="Times New Roman" w:eastAsia="宋体" w:hAnsi="Times New Roman" w:hint="eastAsia"/>
        </w:rPr>
        <w:t>交叉生成</w:t>
      </w:r>
      <w:r w:rsidRPr="00E679E0">
        <w:rPr>
          <w:rStyle w:val="VerbatimChar"/>
          <w:rFonts w:ascii="Times New Roman" w:eastAsia="宋体" w:hAnsi="Times New Roman" w:hint="eastAsia"/>
        </w:rPr>
        <w:t>final_X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new_X = final_X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else: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</w:t>
      </w:r>
      <w:r w:rsidRPr="00E679E0">
        <w:rPr>
          <w:rStyle w:val="VerbatimChar"/>
          <w:rFonts w:ascii="Times New Roman" w:eastAsia="宋体" w:hAnsi="Times New Roman" w:hint="eastAsia"/>
        </w:rPr>
        <w:t>更新粒子速度</w:t>
      </w:r>
      <w:r w:rsidRPr="00E679E0">
        <w:rPr>
          <w:rStyle w:val="VerbatimChar"/>
          <w:rFonts w:ascii="Times New Roman" w:eastAsia="宋体" w:hAnsi="Times New Roman" w:hint="eastAsia"/>
        </w:rPr>
        <w:t>V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</w:t>
      </w:r>
      <w:r w:rsidRPr="00E679E0">
        <w:rPr>
          <w:rStyle w:val="VerbatimChar"/>
          <w:rFonts w:ascii="Times New Roman" w:eastAsia="宋体" w:hAnsi="Times New Roman" w:hint="eastAsia"/>
        </w:rPr>
        <w:t>更新粒子位置</w:t>
      </w:r>
      <w:r w:rsidRPr="00E679E0">
        <w:rPr>
          <w:rStyle w:val="VerbatimChar"/>
          <w:rFonts w:ascii="Times New Roman" w:eastAsia="宋体" w:hAnsi="Times New Roman" w:hint="eastAsia"/>
        </w:rPr>
        <w:t>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new_X = 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计算</w:t>
      </w:r>
      <w:r w:rsidRPr="00E679E0">
        <w:rPr>
          <w:rStyle w:val="VerbatimChar"/>
          <w:rFonts w:ascii="Times New Roman" w:eastAsia="宋体" w:hAnsi="Times New Roman" w:hint="eastAsia"/>
        </w:rPr>
        <w:t>new_X</w:t>
      </w:r>
      <w:r w:rsidRPr="00E679E0">
        <w:rPr>
          <w:rStyle w:val="VerbatimChar"/>
          <w:rFonts w:ascii="Times New Roman" w:eastAsia="宋体" w:hAnsi="Times New Roman" w:hint="eastAsia"/>
        </w:rPr>
        <w:t>的适应度值</w:t>
      </w:r>
      <w:r w:rsidRPr="00E679E0">
        <w:rPr>
          <w:rStyle w:val="VerbatimChar"/>
          <w:rFonts w:ascii="Times New Roman" w:eastAsia="宋体" w:hAnsi="Times New Roman" w:hint="eastAsia"/>
        </w:rPr>
        <w:t>new_fit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更新个体最优解</w:t>
      </w:r>
      <w:r w:rsidRPr="00E679E0">
        <w:rPr>
          <w:rStyle w:val="VerbatimChar"/>
          <w:rFonts w:ascii="Times New Roman" w:eastAsia="宋体" w:hAnsi="Times New Roman" w:hint="eastAsia"/>
        </w:rPr>
        <w:t>pBest</w:t>
      </w:r>
      <w:r w:rsidRPr="00E679E0">
        <w:rPr>
          <w:rStyle w:val="VerbatimChar"/>
          <w:rFonts w:ascii="Times New Roman" w:eastAsia="宋体" w:hAnsi="Times New Roman" w:hint="eastAsia"/>
        </w:rPr>
        <w:t>和</w:t>
      </w:r>
      <w:r w:rsidRPr="00E679E0">
        <w:rPr>
          <w:rStyle w:val="VerbatimChar"/>
          <w:rFonts w:ascii="Times New Roman" w:eastAsia="宋体" w:hAnsi="Times New Roman" w:hint="eastAsia"/>
        </w:rPr>
        <w:t>pBest_fit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更新全局最优解</w:t>
      </w:r>
      <w:r w:rsidRPr="00E679E0">
        <w:rPr>
          <w:rStyle w:val="VerbatimChar"/>
          <w:rFonts w:ascii="Times New Roman" w:eastAsia="宋体" w:hAnsi="Times New Roman" w:hint="eastAsia"/>
        </w:rPr>
        <w:t>gBest</w:t>
      </w:r>
      <w:r w:rsidRPr="00E679E0">
        <w:rPr>
          <w:rStyle w:val="VerbatimChar"/>
          <w:rFonts w:ascii="Times New Roman" w:eastAsia="宋体" w:hAnsi="Times New Roman" w:hint="eastAsia"/>
        </w:rPr>
        <w:t>和</w:t>
      </w:r>
      <w:r w:rsidRPr="00E679E0">
        <w:rPr>
          <w:rStyle w:val="VerbatimChar"/>
          <w:rFonts w:ascii="Times New Roman" w:eastAsia="宋体" w:hAnsi="Times New Roman" w:hint="eastAsia"/>
        </w:rPr>
        <w:t>gBest_fit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将正向经验添加到经验库</w:t>
      </w:r>
      <w:r w:rsidRPr="00E679E0">
        <w:rPr>
          <w:rStyle w:val="VerbatimChar"/>
          <w:rFonts w:ascii="Times New Roman" w:eastAsia="宋体" w:hAnsi="Times New Roman" w:hint="eastAsia"/>
        </w:rPr>
        <w:t>arch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使用</w:t>
      </w:r>
      <w:r w:rsidRPr="00E679E0">
        <w:rPr>
          <w:rStyle w:val="VerbatimChar"/>
          <w:rFonts w:ascii="Times New Roman" w:eastAsia="宋体" w:hAnsi="Times New Roman" w:hint="eastAsia"/>
        </w:rPr>
        <w:t>arch</w:t>
      </w:r>
      <w:r w:rsidRPr="00E679E0">
        <w:rPr>
          <w:rStyle w:val="VerbatimChar"/>
          <w:rFonts w:ascii="Times New Roman" w:eastAsia="宋体" w:hAnsi="Times New Roman" w:hint="eastAsia"/>
        </w:rPr>
        <w:t>训练</w:t>
      </w:r>
      <w:r w:rsidRPr="00E679E0">
        <w:rPr>
          <w:rStyle w:val="VerbatimChar"/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记录收敛曲线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>end for</w:t>
      </w:r>
    </w:p>
    <w:p w14:paraId="32E5ADC6" w14:textId="77777777" w:rsidR="009C2862" w:rsidRPr="00E679E0" w:rsidRDefault="00000000">
      <w:pPr>
        <w:pStyle w:val="4"/>
        <w:rPr>
          <w:rFonts w:ascii="Times New Roman" w:eastAsia="宋体" w:hAnsi="Times New Roman"/>
          <w:color w:val="auto"/>
        </w:rPr>
      </w:pPr>
      <w:bookmarkStart w:id="57" w:name="a.4-leo上下文向量局部邻居伪代码"/>
      <w:bookmarkEnd w:id="56"/>
      <w:r w:rsidRPr="00E679E0">
        <w:rPr>
          <w:rFonts w:ascii="Times New Roman" w:eastAsia="宋体" w:hAnsi="Times New Roman"/>
          <w:color w:val="auto"/>
        </w:rPr>
        <w:lastRenderedPageBreak/>
        <w:t xml:space="preserve">A.4 </w:t>
      </w:r>
      <w:r w:rsidRPr="00E679E0">
        <w:rPr>
          <w:rFonts w:ascii="Times New Roman" w:eastAsia="宋体" w:hAnsi="Times New Roman" w:hint="eastAsia"/>
          <w:color w:val="auto"/>
        </w:rPr>
        <w:t>LEO+</w:t>
      </w:r>
      <w:r w:rsidRPr="00E679E0">
        <w:rPr>
          <w:rFonts w:ascii="Times New Roman" w:eastAsia="宋体" w:hAnsi="Times New Roman" w:hint="eastAsia"/>
          <w:color w:val="auto"/>
        </w:rPr>
        <w:t>上下文向量</w:t>
      </w:r>
      <w:r w:rsidRPr="00E679E0">
        <w:rPr>
          <w:rFonts w:ascii="Times New Roman" w:eastAsia="宋体" w:hAnsi="Times New Roman" w:hint="eastAsia"/>
          <w:color w:val="auto"/>
        </w:rPr>
        <w:t>+</w:t>
      </w:r>
      <w:r w:rsidRPr="00E679E0">
        <w:rPr>
          <w:rFonts w:ascii="Times New Roman" w:eastAsia="宋体" w:hAnsi="Times New Roman" w:hint="eastAsia"/>
          <w:color w:val="auto"/>
        </w:rPr>
        <w:t>局部邻居伪代码</w:t>
      </w:r>
    </w:p>
    <w:p w14:paraId="30485435" w14:textId="77777777" w:rsidR="009C2862" w:rsidRPr="00E679E0" w:rsidRDefault="00000000">
      <w:pPr>
        <w:pStyle w:val="SourceCode"/>
        <w:rPr>
          <w:rFonts w:ascii="Times New Roman" w:eastAsia="宋体" w:hAnsi="Times New Roman"/>
        </w:rPr>
      </w:pPr>
      <w:r w:rsidRPr="00E679E0">
        <w:rPr>
          <w:rStyle w:val="VerbatimChar"/>
          <w:rFonts w:ascii="Times New Roman" w:eastAsia="宋体" w:hAnsi="Times New Roman" w:hint="eastAsia"/>
        </w:rPr>
        <w:t>初始化粒子群位置</w:t>
      </w:r>
      <w:r w:rsidRPr="00E679E0">
        <w:rPr>
          <w:rStyle w:val="VerbatimChar"/>
          <w:rFonts w:ascii="Times New Roman" w:eastAsia="宋体" w:hAnsi="Times New Roman" w:hint="eastAsia"/>
        </w:rPr>
        <w:t>X</w:t>
      </w:r>
      <w:r w:rsidRPr="00E679E0">
        <w:rPr>
          <w:rStyle w:val="VerbatimChar"/>
          <w:rFonts w:ascii="Times New Roman" w:eastAsia="宋体" w:hAnsi="Times New Roman" w:hint="eastAsia"/>
        </w:rPr>
        <w:t>和速度</w:t>
      </w:r>
      <w:r w:rsidRPr="00E679E0">
        <w:rPr>
          <w:rStyle w:val="VerbatimChar"/>
          <w:rFonts w:ascii="Times New Roman" w:eastAsia="宋体" w:hAnsi="Times New Roman" w:hint="eastAsia"/>
        </w:rPr>
        <w:t>V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初始化个体最优解</w:t>
      </w:r>
      <w:r w:rsidRPr="00E679E0">
        <w:rPr>
          <w:rStyle w:val="VerbatimChar"/>
          <w:rFonts w:ascii="Times New Roman" w:eastAsia="宋体" w:hAnsi="Times New Roman" w:hint="eastAsia"/>
        </w:rPr>
        <w:t>pBest=X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计算每个粒子的适应度值</w:t>
      </w:r>
      <w:r w:rsidRPr="00E679E0">
        <w:rPr>
          <w:rStyle w:val="VerbatimChar"/>
          <w:rFonts w:ascii="Times New Roman" w:eastAsia="宋体" w:hAnsi="Times New Roman" w:hint="eastAsia"/>
        </w:rPr>
        <w:t>pBest_fit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初始化全局最优解</w:t>
      </w:r>
      <w:r w:rsidRPr="00E679E0">
        <w:rPr>
          <w:rStyle w:val="VerbatimChar"/>
          <w:rFonts w:ascii="Times New Roman" w:eastAsia="宋体" w:hAnsi="Times New Roman" w:hint="eastAsia"/>
        </w:rPr>
        <w:t>gBest</w:t>
      </w:r>
      <w:r w:rsidRPr="00E679E0">
        <w:rPr>
          <w:rStyle w:val="VerbatimChar"/>
          <w:rFonts w:ascii="Times New Roman" w:eastAsia="宋体" w:hAnsi="Times New Roman" w:hint="eastAsia"/>
        </w:rPr>
        <w:t>和</w:t>
      </w:r>
      <w:r w:rsidRPr="00E679E0">
        <w:rPr>
          <w:rStyle w:val="VerbatimChar"/>
          <w:rFonts w:ascii="Times New Roman" w:eastAsia="宋体" w:hAnsi="Times New Roman" w:hint="eastAsia"/>
        </w:rPr>
        <w:t>gBest_fit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初始化经验库</w:t>
      </w:r>
      <w:r w:rsidRPr="00E679E0">
        <w:rPr>
          <w:rStyle w:val="VerbatimChar"/>
          <w:rFonts w:ascii="Times New Roman" w:eastAsia="宋体" w:hAnsi="Times New Roman" w:hint="eastAsia"/>
        </w:rPr>
        <w:t>arch</w:t>
      </w:r>
      <w:r w:rsidRPr="00E679E0">
        <w:rPr>
          <w:rStyle w:val="VerbatimChar"/>
          <w:rFonts w:ascii="Times New Roman" w:eastAsia="宋体" w:hAnsi="Times New Roman" w:hint="eastAsia"/>
        </w:rPr>
        <w:t>为空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初始化人工神经网络</w:t>
      </w:r>
      <w:r w:rsidRPr="00E679E0">
        <w:rPr>
          <w:rStyle w:val="VerbatimChar"/>
          <w:rFonts w:ascii="Times New Roman" w:eastAsia="宋体" w:hAnsi="Times New Roman" w:hint="eastAsia"/>
        </w:rPr>
        <w:t>ANN</w:t>
      </w:r>
      <w:r w:rsidRPr="00E679E0">
        <w:rPr>
          <w:rStyle w:val="VerbatimChar"/>
          <w:rFonts w:ascii="Times New Roman" w:eastAsia="宋体" w:hAnsi="Times New Roman" w:hint="eastAsia"/>
        </w:rPr>
        <w:t>（输入维度为上下文向量维度）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 w:hint="eastAsia"/>
        </w:rPr>
        <w:t>构建局部邻居拓扑结构</w:t>
      </w:r>
      <w:r w:rsidRPr="00E679E0">
        <w:rPr>
          <w:rStyle w:val="VerbatimChar"/>
          <w:rFonts w:ascii="Times New Roman" w:eastAsia="宋体" w:hAnsi="Times New Roman" w:hint="eastAsia"/>
        </w:rPr>
        <w:t>neighborhood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for </w:t>
      </w:r>
      <w:r w:rsidRPr="00E679E0">
        <w:rPr>
          <w:rStyle w:val="VerbatimChar"/>
          <w:rFonts w:ascii="Times New Roman" w:eastAsia="宋体" w:hAnsi="Times New Roman" w:hint="eastAsia"/>
        </w:rPr>
        <w:t>迭代次数</w:t>
      </w:r>
      <w:r w:rsidRPr="00E679E0">
        <w:rPr>
          <w:rStyle w:val="VerbatimChar"/>
          <w:rFonts w:ascii="Times New Roman" w:eastAsia="宋体" w:hAnsi="Times New Roman"/>
        </w:rPr>
        <w:t xml:space="preserve"> &lt; </w:t>
      </w:r>
      <w:r w:rsidRPr="00E679E0">
        <w:rPr>
          <w:rStyle w:val="VerbatimChar"/>
          <w:rFonts w:ascii="Times New Roman" w:eastAsia="宋体" w:hAnsi="Times New Roman" w:hint="eastAsia"/>
        </w:rPr>
        <w:t>最大迭代次数</w:t>
      </w:r>
      <w:r w:rsidRPr="00E679E0">
        <w:rPr>
          <w:rStyle w:val="VerbatimChar"/>
          <w:rFonts w:ascii="Times New Roman" w:eastAsia="宋体" w:hAnsi="Times New Roman" w:hint="eastAsia"/>
        </w:rPr>
        <w:t>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构建每个粒子的上下文向量</w:t>
      </w:r>
      <w:r w:rsidRPr="00E679E0">
        <w:rPr>
          <w:rStyle w:val="VerbatimChar"/>
          <w:rFonts w:ascii="Times New Roman" w:eastAsia="宋体" w:hAnsi="Times New Roman" w:hint="eastAsia"/>
        </w:rPr>
        <w:t>contexts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r = </w:t>
      </w:r>
      <w:r w:rsidRPr="00E679E0">
        <w:rPr>
          <w:rStyle w:val="VerbatimChar"/>
          <w:rFonts w:ascii="Times New Roman" w:eastAsia="宋体" w:hAnsi="Times New Roman" w:hint="eastAsia"/>
        </w:rPr>
        <w:t>随机数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if r &lt; </w:t>
      </w:r>
      <w:r w:rsidRPr="00E679E0">
        <w:rPr>
          <w:rStyle w:val="VerbatimChar"/>
          <w:rFonts w:ascii="Times New Roman" w:eastAsia="宋体" w:hAnsi="Times New Roman" w:hint="eastAsia"/>
        </w:rPr>
        <w:t>学习概率</w:t>
      </w:r>
      <w:r w:rsidRPr="00E679E0">
        <w:rPr>
          <w:rStyle w:val="VerbatimChar"/>
          <w:rFonts w:ascii="Times New Roman" w:eastAsia="宋体" w:hAnsi="Times New Roman" w:hint="eastAsia"/>
        </w:rPr>
        <w:t>lp: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for </w:t>
      </w:r>
      <w:r w:rsidRPr="00E679E0">
        <w:rPr>
          <w:rStyle w:val="VerbatimChar"/>
          <w:rFonts w:ascii="Times New Roman" w:eastAsia="宋体" w:hAnsi="Times New Roman" w:hint="eastAsia"/>
        </w:rPr>
        <w:t>每个粒子</w:t>
      </w:r>
      <w:r w:rsidRPr="00E679E0">
        <w:rPr>
          <w:rStyle w:val="VerbatimChar"/>
          <w:rFonts w:ascii="Times New Roman" w:eastAsia="宋体" w:hAnsi="Times New Roman" w:hint="eastAsia"/>
        </w:rPr>
        <w:t>i: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    L_pBest = ANN(contexts[i])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    </w:t>
      </w:r>
      <w:r w:rsidRPr="00E679E0">
        <w:rPr>
          <w:rStyle w:val="VerbatimChar"/>
          <w:rFonts w:ascii="Times New Roman" w:eastAsia="宋体" w:hAnsi="Times New Roman" w:hint="eastAsia"/>
        </w:rPr>
        <w:t>从</w:t>
      </w:r>
      <w:r w:rsidRPr="00E679E0">
        <w:rPr>
          <w:rStyle w:val="VerbatimChar"/>
          <w:rFonts w:ascii="Times New Roman" w:eastAsia="宋体" w:hAnsi="Times New Roman" w:hint="eastAsia"/>
        </w:rPr>
        <w:t>neighborhood[i]</w:t>
      </w:r>
      <w:r w:rsidRPr="00E679E0">
        <w:rPr>
          <w:rStyle w:val="VerbatimChar"/>
          <w:rFonts w:ascii="Times New Roman" w:eastAsia="宋体" w:hAnsi="Times New Roman" w:hint="eastAsia"/>
        </w:rPr>
        <w:t>中随机选择两个粒子</w:t>
      </w:r>
      <w:r w:rsidRPr="00E679E0">
        <w:rPr>
          <w:rStyle w:val="VerbatimChar"/>
          <w:rFonts w:ascii="Times New Roman" w:eastAsia="宋体" w:hAnsi="Times New Roman" w:hint="eastAsia"/>
        </w:rPr>
        <w:t>r1,</w:t>
      </w:r>
      <w:r w:rsidRPr="00E679E0">
        <w:rPr>
          <w:rStyle w:val="VerbatimChar"/>
          <w:rFonts w:ascii="Times New Roman" w:eastAsia="宋体" w:hAnsi="Times New Roman"/>
        </w:rPr>
        <w:t xml:space="preserve"> r2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    newX = L_pBest + α*(pBest[r1]-pBest[r2])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    </w:t>
      </w:r>
      <w:r w:rsidRPr="00E679E0">
        <w:rPr>
          <w:rStyle w:val="VerbatimChar"/>
          <w:rFonts w:ascii="Times New Roman" w:eastAsia="宋体" w:hAnsi="Times New Roman" w:hint="eastAsia"/>
        </w:rPr>
        <w:t>交叉生成</w:t>
      </w:r>
      <w:r w:rsidRPr="00E679E0">
        <w:rPr>
          <w:rStyle w:val="VerbatimChar"/>
          <w:rFonts w:ascii="Times New Roman" w:eastAsia="宋体" w:hAnsi="Times New Roman" w:hint="eastAsia"/>
        </w:rPr>
        <w:t>final_X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new_X = final_X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else: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</w:t>
      </w:r>
      <w:r w:rsidRPr="00E679E0">
        <w:rPr>
          <w:rStyle w:val="VerbatimChar"/>
          <w:rFonts w:ascii="Times New Roman" w:eastAsia="宋体" w:hAnsi="Times New Roman" w:hint="eastAsia"/>
        </w:rPr>
        <w:t>更新粒子速度</w:t>
      </w:r>
      <w:r w:rsidRPr="00E679E0">
        <w:rPr>
          <w:rStyle w:val="VerbatimChar"/>
          <w:rFonts w:ascii="Times New Roman" w:eastAsia="宋体" w:hAnsi="Times New Roman" w:hint="eastAsia"/>
        </w:rPr>
        <w:t>V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</w:t>
      </w:r>
      <w:r w:rsidRPr="00E679E0">
        <w:rPr>
          <w:rStyle w:val="VerbatimChar"/>
          <w:rFonts w:ascii="Times New Roman" w:eastAsia="宋体" w:hAnsi="Times New Roman" w:hint="eastAsia"/>
        </w:rPr>
        <w:t>更新粒子位置</w:t>
      </w:r>
      <w:r w:rsidRPr="00E679E0">
        <w:rPr>
          <w:rStyle w:val="VerbatimChar"/>
          <w:rFonts w:ascii="Times New Roman" w:eastAsia="宋体" w:hAnsi="Times New Roman" w:hint="eastAsia"/>
        </w:rPr>
        <w:t>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    new_X = X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计算</w:t>
      </w:r>
      <w:r w:rsidRPr="00E679E0">
        <w:rPr>
          <w:rStyle w:val="VerbatimChar"/>
          <w:rFonts w:ascii="Times New Roman" w:eastAsia="宋体" w:hAnsi="Times New Roman" w:hint="eastAsia"/>
        </w:rPr>
        <w:t>new_X</w:t>
      </w:r>
      <w:r w:rsidRPr="00E679E0">
        <w:rPr>
          <w:rStyle w:val="VerbatimChar"/>
          <w:rFonts w:ascii="Times New Roman" w:eastAsia="宋体" w:hAnsi="Times New Roman" w:hint="eastAsia"/>
        </w:rPr>
        <w:t>的适应度值</w:t>
      </w:r>
      <w:r w:rsidRPr="00E679E0">
        <w:rPr>
          <w:rStyle w:val="VerbatimChar"/>
          <w:rFonts w:ascii="Times New Roman" w:eastAsia="宋体" w:hAnsi="Times New Roman" w:hint="eastAsia"/>
        </w:rPr>
        <w:t>new_fit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更新个体最优解</w:t>
      </w:r>
      <w:r w:rsidRPr="00E679E0">
        <w:rPr>
          <w:rStyle w:val="VerbatimChar"/>
          <w:rFonts w:ascii="Times New Roman" w:eastAsia="宋体" w:hAnsi="Times New Roman" w:hint="eastAsia"/>
        </w:rPr>
        <w:t>pBest</w:t>
      </w:r>
      <w:r w:rsidRPr="00E679E0">
        <w:rPr>
          <w:rStyle w:val="VerbatimChar"/>
          <w:rFonts w:ascii="Times New Roman" w:eastAsia="宋体" w:hAnsi="Times New Roman" w:hint="eastAsia"/>
        </w:rPr>
        <w:t>和</w:t>
      </w:r>
      <w:r w:rsidRPr="00E679E0">
        <w:rPr>
          <w:rStyle w:val="VerbatimChar"/>
          <w:rFonts w:ascii="Times New Roman" w:eastAsia="宋体" w:hAnsi="Times New Roman" w:hint="eastAsia"/>
        </w:rPr>
        <w:t>pBest_fit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更新全局最优解</w:t>
      </w:r>
      <w:r w:rsidRPr="00E679E0">
        <w:rPr>
          <w:rStyle w:val="VerbatimChar"/>
          <w:rFonts w:ascii="Times New Roman" w:eastAsia="宋体" w:hAnsi="Times New Roman" w:hint="eastAsia"/>
        </w:rPr>
        <w:t>gBest</w:t>
      </w:r>
      <w:r w:rsidRPr="00E679E0">
        <w:rPr>
          <w:rStyle w:val="VerbatimChar"/>
          <w:rFonts w:ascii="Times New Roman" w:eastAsia="宋体" w:hAnsi="Times New Roman" w:hint="eastAsia"/>
        </w:rPr>
        <w:t>和</w:t>
      </w:r>
      <w:r w:rsidRPr="00E679E0">
        <w:rPr>
          <w:rStyle w:val="VerbatimChar"/>
          <w:rFonts w:ascii="Times New Roman" w:eastAsia="宋体" w:hAnsi="Times New Roman" w:hint="eastAsia"/>
        </w:rPr>
        <w:t>gBest_fit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将正向经验和上下文向量添加到经验库</w:t>
      </w:r>
      <w:r w:rsidRPr="00E679E0">
        <w:rPr>
          <w:rStyle w:val="VerbatimChar"/>
          <w:rFonts w:ascii="Times New Roman" w:eastAsia="宋体" w:hAnsi="Times New Roman" w:hint="eastAsia"/>
        </w:rPr>
        <w:t>arch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使用</w:t>
      </w:r>
      <w:r w:rsidRPr="00E679E0">
        <w:rPr>
          <w:rStyle w:val="VerbatimChar"/>
          <w:rFonts w:ascii="Times New Roman" w:eastAsia="宋体" w:hAnsi="Times New Roman" w:hint="eastAsia"/>
        </w:rPr>
        <w:t>arch</w:t>
      </w:r>
      <w:r w:rsidRPr="00E679E0">
        <w:rPr>
          <w:rStyle w:val="VerbatimChar"/>
          <w:rFonts w:ascii="Times New Roman" w:eastAsia="宋体" w:hAnsi="Times New Roman" w:hint="eastAsia"/>
        </w:rPr>
        <w:t>训练</w:t>
      </w:r>
      <w:r w:rsidRPr="00E679E0">
        <w:rPr>
          <w:rStyle w:val="VerbatimChar"/>
          <w:rFonts w:ascii="Times New Roman" w:eastAsia="宋体" w:hAnsi="Times New Roman" w:hint="eastAsia"/>
        </w:rPr>
        <w:t>ANN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 xml:space="preserve">    </w:t>
      </w:r>
      <w:r w:rsidRPr="00E679E0">
        <w:rPr>
          <w:rStyle w:val="VerbatimChar"/>
          <w:rFonts w:ascii="Times New Roman" w:eastAsia="宋体" w:hAnsi="Times New Roman" w:hint="eastAsia"/>
        </w:rPr>
        <w:t>记录收敛曲线</w:t>
      </w:r>
      <w:r w:rsidRPr="00E679E0">
        <w:rPr>
          <w:rFonts w:ascii="Times New Roman" w:eastAsia="宋体" w:hAnsi="Times New Roman"/>
        </w:rPr>
        <w:br/>
      </w:r>
      <w:r w:rsidRPr="00E679E0">
        <w:rPr>
          <w:rStyle w:val="VerbatimChar"/>
          <w:rFonts w:ascii="Times New Roman" w:eastAsia="宋体" w:hAnsi="Times New Roman"/>
        </w:rPr>
        <w:t>end for</w:t>
      </w:r>
    </w:p>
    <w:p w14:paraId="61D32F79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58" w:name="附录b-实验数据"/>
      <w:bookmarkEnd w:id="53"/>
      <w:bookmarkEnd w:id="57"/>
      <w:r w:rsidRPr="00E679E0">
        <w:rPr>
          <w:rFonts w:ascii="Times New Roman" w:eastAsia="宋体" w:hAnsi="Times New Roman" w:hint="eastAsia"/>
          <w:color w:val="auto"/>
        </w:rPr>
        <w:t>附录</w:t>
      </w:r>
      <w:r w:rsidRPr="00E679E0">
        <w:rPr>
          <w:rFonts w:ascii="Times New Roman" w:eastAsia="宋体" w:hAnsi="Times New Roman" w:hint="eastAsia"/>
          <w:color w:val="auto"/>
        </w:rPr>
        <w:t>B</w:t>
      </w:r>
      <w:r w:rsidRPr="00E679E0">
        <w:rPr>
          <w:rFonts w:ascii="Times New Roman" w:eastAsia="宋体" w:hAnsi="Times New Roman"/>
          <w:color w:val="auto"/>
        </w:rPr>
        <w:t xml:space="preserve"> </w:t>
      </w:r>
      <w:r w:rsidRPr="00E679E0">
        <w:rPr>
          <w:rFonts w:ascii="Times New Roman" w:eastAsia="宋体" w:hAnsi="Times New Roman" w:hint="eastAsia"/>
          <w:color w:val="auto"/>
        </w:rPr>
        <w:t>实验数据</w:t>
      </w:r>
    </w:p>
    <w:p w14:paraId="7DD113F6" w14:textId="77777777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实验数据包括原始结果、统计数据、收敛曲线数据和分析报告，可在以下文件中找到：</w:t>
      </w:r>
    </w:p>
    <w:p w14:paraId="58F7D0DB" w14:textId="77777777" w:rsidR="009C2862" w:rsidRPr="00E679E0" w:rsidRDefault="00000000">
      <w:pPr>
        <w:pStyle w:val="Compact"/>
        <w:numPr>
          <w:ilvl w:val="0"/>
          <w:numId w:val="9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原始结果：</w:t>
      </w:r>
      <w:r w:rsidRPr="00E679E0">
        <w:rPr>
          <w:rStyle w:val="VerbatimChar"/>
          <w:rFonts w:ascii="Times New Roman" w:eastAsia="宋体" w:hAnsi="Times New Roman"/>
        </w:rPr>
        <w:t>*_raw_results.npy</w:t>
      </w:r>
    </w:p>
    <w:p w14:paraId="36145194" w14:textId="77777777" w:rsidR="009C2862" w:rsidRPr="00E679E0" w:rsidRDefault="00000000">
      <w:pPr>
        <w:pStyle w:val="Compact"/>
        <w:numPr>
          <w:ilvl w:val="0"/>
          <w:numId w:val="9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统计数据：</w:t>
      </w:r>
      <w:r w:rsidRPr="00E679E0">
        <w:rPr>
          <w:rStyle w:val="VerbatimChar"/>
          <w:rFonts w:ascii="Times New Roman" w:eastAsia="宋体" w:hAnsi="Times New Roman"/>
        </w:rPr>
        <w:t>*_stats.csv</w:t>
      </w:r>
    </w:p>
    <w:p w14:paraId="448A6372" w14:textId="77777777" w:rsidR="009C2862" w:rsidRPr="00E679E0" w:rsidRDefault="00000000">
      <w:pPr>
        <w:pStyle w:val="Compact"/>
        <w:numPr>
          <w:ilvl w:val="0"/>
          <w:numId w:val="9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收敛曲线数据：</w:t>
      </w:r>
      <w:r w:rsidRPr="00E679E0">
        <w:rPr>
          <w:rStyle w:val="VerbatimChar"/>
          <w:rFonts w:ascii="Times New Roman" w:eastAsia="宋体" w:hAnsi="Times New Roman"/>
        </w:rPr>
        <w:t>*_convergence_data.csv</w:t>
      </w:r>
    </w:p>
    <w:p w14:paraId="0C15ED99" w14:textId="77777777" w:rsidR="009C2862" w:rsidRPr="00E679E0" w:rsidRDefault="00000000">
      <w:pPr>
        <w:pStyle w:val="Compact"/>
        <w:numPr>
          <w:ilvl w:val="0"/>
          <w:numId w:val="9"/>
        </w:numPr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分析报告：</w:t>
      </w:r>
      <w:r w:rsidRPr="00E679E0">
        <w:rPr>
          <w:rStyle w:val="VerbatimChar"/>
          <w:rFonts w:ascii="Times New Roman" w:eastAsia="宋体" w:hAnsi="Times New Roman"/>
        </w:rPr>
        <w:t>*_analysis_report.txt</w:t>
      </w:r>
    </w:p>
    <w:p w14:paraId="4048D09D" w14:textId="77777777" w:rsidR="009C2862" w:rsidRPr="00E679E0" w:rsidRDefault="00000000">
      <w:pPr>
        <w:pStyle w:val="3"/>
        <w:rPr>
          <w:rFonts w:ascii="Times New Roman" w:eastAsia="宋体" w:hAnsi="Times New Roman"/>
          <w:color w:val="auto"/>
        </w:rPr>
      </w:pPr>
      <w:bookmarkStart w:id="59" w:name="附录c-可视化代码"/>
      <w:bookmarkEnd w:id="58"/>
      <w:r w:rsidRPr="00E679E0">
        <w:rPr>
          <w:rFonts w:ascii="Times New Roman" w:eastAsia="宋体" w:hAnsi="Times New Roman" w:hint="eastAsia"/>
          <w:color w:val="auto"/>
        </w:rPr>
        <w:t>附录</w:t>
      </w:r>
      <w:r w:rsidRPr="00E679E0">
        <w:rPr>
          <w:rFonts w:ascii="Times New Roman" w:eastAsia="宋体" w:hAnsi="Times New Roman" w:hint="eastAsia"/>
          <w:color w:val="auto"/>
        </w:rPr>
        <w:t>C</w:t>
      </w:r>
      <w:r w:rsidRPr="00E679E0">
        <w:rPr>
          <w:rFonts w:ascii="Times New Roman" w:eastAsia="宋体" w:hAnsi="Times New Roman"/>
          <w:color w:val="auto"/>
        </w:rPr>
        <w:t xml:space="preserve"> </w:t>
      </w:r>
      <w:r w:rsidRPr="00E679E0">
        <w:rPr>
          <w:rFonts w:ascii="Times New Roman" w:eastAsia="宋体" w:hAnsi="Times New Roman" w:hint="eastAsia"/>
          <w:color w:val="auto"/>
        </w:rPr>
        <w:t>可视化代码</w:t>
      </w:r>
    </w:p>
    <w:p w14:paraId="4477DC32" w14:textId="78FA3B70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</w:rPr>
        <w:t>可视化代码见</w:t>
      </w:r>
      <w:r w:rsidRPr="00E679E0">
        <w:rPr>
          <w:rStyle w:val="VerbatimChar"/>
          <w:rFonts w:ascii="Times New Roman" w:eastAsia="宋体" w:hAnsi="Times New Roman"/>
        </w:rPr>
        <w:t>t</w:t>
      </w:r>
      <w:r w:rsidR="00084084" w:rsidRPr="00E679E0">
        <w:rPr>
          <w:rStyle w:val="VerbatimChar"/>
          <w:rFonts w:ascii="Times New Roman" w:eastAsia="宋体" w:hAnsi="Times New Roman" w:hint="eastAsia"/>
        </w:rPr>
        <w:t>est</w:t>
      </w:r>
      <w:r w:rsidRPr="00E679E0">
        <w:rPr>
          <w:rStyle w:val="VerbatimChar"/>
          <w:rFonts w:ascii="Times New Roman" w:eastAsia="宋体" w:hAnsi="Times New Roman"/>
        </w:rPr>
        <w:t>.py</w:t>
      </w:r>
      <w:r w:rsidRPr="00E679E0">
        <w:rPr>
          <w:rFonts w:ascii="Times New Roman" w:eastAsia="宋体" w:hAnsi="Times New Roman" w:hint="eastAsia"/>
        </w:rPr>
        <w:t>文件中的</w:t>
      </w:r>
      <w:r w:rsidRPr="00E679E0">
        <w:rPr>
          <w:rStyle w:val="VerbatimChar"/>
          <w:rFonts w:ascii="Times New Roman" w:eastAsia="宋体" w:hAnsi="Times New Roman"/>
        </w:rPr>
        <w:t>plot_convergence_curves</w:t>
      </w:r>
      <w:r w:rsidRPr="00E679E0">
        <w:rPr>
          <w:rFonts w:ascii="Times New Roman" w:eastAsia="宋体" w:hAnsi="Times New Roman"/>
        </w:rPr>
        <w:t>、</w:t>
      </w:r>
      <w:r w:rsidRPr="00E679E0">
        <w:rPr>
          <w:rStyle w:val="VerbatimChar"/>
          <w:rFonts w:ascii="Times New Roman" w:eastAsia="宋体" w:hAnsi="Times New Roman"/>
        </w:rPr>
        <w:t>plot_boxplot</w:t>
      </w:r>
      <w:r w:rsidRPr="00E679E0">
        <w:rPr>
          <w:rFonts w:ascii="Times New Roman" w:eastAsia="宋体" w:hAnsi="Times New Roman" w:hint="eastAsia"/>
        </w:rPr>
        <w:t>和</w:t>
      </w:r>
      <w:r w:rsidRPr="00E679E0">
        <w:rPr>
          <w:rStyle w:val="VerbatimChar"/>
          <w:rFonts w:ascii="Times New Roman" w:eastAsia="宋体" w:hAnsi="Times New Roman"/>
        </w:rPr>
        <w:t>analyze_components</w:t>
      </w:r>
      <w:r w:rsidRPr="00E679E0">
        <w:rPr>
          <w:rFonts w:ascii="Times New Roman" w:eastAsia="宋体" w:hAnsi="Times New Roman" w:hint="eastAsia"/>
        </w:rPr>
        <w:t>函数。</w:t>
      </w:r>
    </w:p>
    <w:p w14:paraId="454736BE" w14:textId="77777777" w:rsidR="009C2862" w:rsidRPr="00E679E0" w:rsidRDefault="00000000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pict w14:anchorId="04AD9B6A">
          <v:rect id="_x0000_i1025" style="width:0;height:1.5pt" o:hralign="center" o:hrstd="t" o:hr="t"/>
        </w:pict>
      </w:r>
    </w:p>
    <w:p w14:paraId="580BE2ED" w14:textId="78981BF9" w:rsidR="009C2862" w:rsidRPr="00E679E0" w:rsidRDefault="00000000">
      <w:pPr>
        <w:pStyle w:val="FirstParagraph"/>
        <w:rPr>
          <w:rFonts w:ascii="Times New Roman" w:eastAsia="宋体" w:hAnsi="Times New Roman"/>
        </w:rPr>
      </w:pPr>
      <w:r w:rsidRPr="00E679E0">
        <w:rPr>
          <w:rFonts w:ascii="Times New Roman" w:eastAsia="宋体" w:hAnsi="Times New Roman" w:hint="eastAsia"/>
          <w:b/>
          <w:bCs/>
        </w:rPr>
        <w:lastRenderedPageBreak/>
        <w:t>论文完成日期</w:t>
      </w:r>
      <w:r w:rsidRPr="00E679E0">
        <w:rPr>
          <w:rFonts w:ascii="Times New Roman" w:eastAsia="宋体" w:hAnsi="Times New Roman" w:hint="eastAsia"/>
        </w:rPr>
        <w:t>：</w:t>
      </w:r>
      <w:r w:rsidRPr="00E679E0">
        <w:rPr>
          <w:rFonts w:ascii="Times New Roman" w:eastAsia="宋体" w:hAnsi="Times New Roman" w:hint="eastAsia"/>
        </w:rPr>
        <w:t>2025</w:t>
      </w:r>
      <w:r w:rsidRPr="00E679E0">
        <w:rPr>
          <w:rFonts w:ascii="Times New Roman" w:eastAsia="宋体" w:hAnsi="Times New Roman" w:hint="eastAsia"/>
        </w:rPr>
        <w:t>年</w:t>
      </w:r>
      <w:r w:rsidRPr="00E679E0">
        <w:rPr>
          <w:rFonts w:ascii="Times New Roman" w:eastAsia="宋体" w:hAnsi="Times New Roman" w:hint="eastAsia"/>
        </w:rPr>
        <w:t>12</w:t>
      </w:r>
      <w:r w:rsidRPr="00E679E0">
        <w:rPr>
          <w:rFonts w:ascii="Times New Roman" w:eastAsia="宋体" w:hAnsi="Times New Roman" w:hint="eastAsia"/>
        </w:rPr>
        <w:t>月</w:t>
      </w:r>
      <w:r w:rsidRPr="00E679E0">
        <w:rPr>
          <w:rFonts w:ascii="Times New Roman" w:eastAsia="宋体" w:hAnsi="Times New Roman" w:hint="eastAsia"/>
        </w:rPr>
        <w:t>23</w:t>
      </w:r>
      <w:r w:rsidRPr="00E679E0">
        <w:rPr>
          <w:rFonts w:ascii="Times New Roman" w:eastAsia="宋体" w:hAnsi="Times New Roman" w:hint="eastAsia"/>
        </w:rPr>
        <w:t>日</w:t>
      </w:r>
      <w:r w:rsidRPr="00E679E0">
        <w:rPr>
          <w:rFonts w:ascii="Times New Roman" w:eastAsia="宋体" w:hAnsi="Times New Roman"/>
        </w:rPr>
        <w:t xml:space="preserve"> </w:t>
      </w:r>
      <w:r w:rsidRPr="00E679E0">
        <w:rPr>
          <w:rFonts w:ascii="Times New Roman" w:eastAsia="宋体" w:hAnsi="Times New Roman" w:hint="eastAsia"/>
          <w:b/>
          <w:bCs/>
        </w:rPr>
        <w:t>作者</w:t>
      </w:r>
      <w:r w:rsidRPr="00E679E0">
        <w:rPr>
          <w:rFonts w:ascii="Times New Roman" w:eastAsia="宋体" w:hAnsi="Times New Roman" w:hint="eastAsia"/>
        </w:rPr>
        <w:t>：</w:t>
      </w:r>
      <w:bookmarkEnd w:id="0"/>
      <w:bookmarkEnd w:id="52"/>
      <w:bookmarkEnd w:id="59"/>
      <w:r w:rsidR="00084084" w:rsidRPr="00E679E0">
        <w:rPr>
          <w:rFonts w:ascii="Times New Roman" w:eastAsia="宋体" w:hAnsi="Times New Roman" w:hint="eastAsia"/>
        </w:rPr>
        <w:t>2312167-</w:t>
      </w:r>
      <w:r w:rsidR="00084084" w:rsidRPr="00E679E0">
        <w:rPr>
          <w:rFonts w:ascii="Times New Roman" w:eastAsia="宋体" w:hAnsi="Times New Roman" w:hint="eastAsia"/>
        </w:rPr>
        <w:t>刘振毫</w:t>
      </w:r>
    </w:p>
    <w:sectPr w:rsidR="009C2862" w:rsidRPr="00E679E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CFAE3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6D458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D5450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15618971">
    <w:abstractNumId w:val="0"/>
  </w:num>
  <w:num w:numId="2" w16cid:durableId="11376043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76779825">
    <w:abstractNumId w:val="1"/>
  </w:num>
  <w:num w:numId="4" w16cid:durableId="830758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975624">
    <w:abstractNumId w:val="1"/>
  </w:num>
  <w:num w:numId="6" w16cid:durableId="249975064">
    <w:abstractNumId w:val="1"/>
  </w:num>
  <w:num w:numId="7" w16cid:durableId="17909720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681059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61840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2862"/>
    <w:rsid w:val="00084084"/>
    <w:rsid w:val="00092713"/>
    <w:rsid w:val="002B5C97"/>
    <w:rsid w:val="00354654"/>
    <w:rsid w:val="00857631"/>
    <w:rsid w:val="009C2862"/>
    <w:rsid w:val="00B7428B"/>
    <w:rsid w:val="00E42A32"/>
    <w:rsid w:val="00E6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C47878"/>
  <w15:docId w15:val="{C89AD6FE-3D0E-4E3C-B27F-224C5267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6BE41-C003-422A-95E3-391037117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4331</Words>
  <Characters>7148</Characters>
  <Application>Microsoft Office Word</Application>
  <DocSecurity>0</DocSecurity>
  <Lines>357</Lines>
  <Paragraphs>255</Paragraphs>
  <ScaleCrop>false</ScaleCrop>
  <Company/>
  <LinksUpToDate>false</LinksUpToDate>
  <CharactersWithSpaces>11224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振毫 刘</cp:lastModifiedBy>
  <cp:revision>5</cp:revision>
  <dcterms:created xsi:type="dcterms:W3CDTF">2025-12-23T15:32:00Z</dcterms:created>
  <dcterms:modified xsi:type="dcterms:W3CDTF">2025-12-23T16:30:00Z</dcterms:modified>
</cp:coreProperties>
</file>