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2BB" w:rsidRPr="003516F5" w:rsidRDefault="0057636F" w:rsidP="00BA2C39">
      <w:pPr>
        <w:pStyle w:val="1"/>
        <w:jc w:val="center"/>
        <w:rPr>
          <w:rFonts w:asciiTheme="minorEastAsia" w:hAnsiTheme="minorEastAsia"/>
        </w:rPr>
      </w:pPr>
      <w:r w:rsidRPr="003516F5">
        <w:rPr>
          <w:rFonts w:asciiTheme="minorEastAsia" w:hAnsiTheme="minorEastAsia" w:hint="eastAsia"/>
        </w:rPr>
        <w:t>VMS2.0介绍</w:t>
      </w:r>
    </w:p>
    <w:p w:rsidR="00BA2C39" w:rsidRPr="003516F5" w:rsidRDefault="00BA2C39" w:rsidP="00A32DFA">
      <w:pPr>
        <w:pStyle w:val="2"/>
        <w:rPr>
          <w:rFonts w:asciiTheme="minorEastAsia" w:eastAsiaTheme="minorEastAsia" w:hAnsiTheme="minorEastAsia"/>
        </w:rPr>
      </w:pPr>
      <w:r w:rsidRPr="003516F5">
        <w:rPr>
          <w:rFonts w:asciiTheme="minorEastAsia" w:eastAsiaTheme="minorEastAsia" w:hAnsiTheme="minorEastAsia" w:hint="eastAsia"/>
        </w:rPr>
        <w:t>背景介绍</w:t>
      </w:r>
    </w:p>
    <w:p w:rsidR="00993FAF" w:rsidRPr="003516F5" w:rsidRDefault="00993FAF" w:rsidP="00993FAF">
      <w:pPr>
        <w:rPr>
          <w:rFonts w:asciiTheme="minorEastAsia" w:hAnsiTheme="minorEastAsia"/>
        </w:rPr>
      </w:pPr>
      <w:r w:rsidRPr="003516F5">
        <w:rPr>
          <w:rFonts w:asciiTheme="minorEastAsia" w:hAnsiTheme="minorEastAsia" w:hint="eastAsia"/>
        </w:rPr>
        <w:tab/>
        <w:t>VMS经历了0.x、1.x版本的演进；从0.x支持简单的消息发送/接收功能</w:t>
      </w:r>
      <w:r w:rsidR="00E16400" w:rsidRPr="003516F5">
        <w:rPr>
          <w:rFonts w:asciiTheme="minorEastAsia" w:hAnsiTheme="minorEastAsia" w:hint="eastAsia"/>
        </w:rPr>
        <w:t>和</w:t>
      </w:r>
      <w:r w:rsidR="00893BFA" w:rsidRPr="003516F5">
        <w:rPr>
          <w:rFonts w:asciiTheme="minorEastAsia" w:hAnsiTheme="minorEastAsia" w:hint="eastAsia"/>
        </w:rPr>
        <w:t>消息</w:t>
      </w:r>
      <w:r w:rsidRPr="003516F5">
        <w:rPr>
          <w:rFonts w:asciiTheme="minorEastAsia" w:hAnsiTheme="minorEastAsia" w:hint="eastAsia"/>
        </w:rPr>
        <w:t>资源申请</w:t>
      </w:r>
      <w:r w:rsidR="00893BFA" w:rsidRPr="003516F5">
        <w:rPr>
          <w:rFonts w:asciiTheme="minorEastAsia" w:hAnsiTheme="minorEastAsia" w:hint="eastAsia"/>
        </w:rPr>
        <w:t>/</w:t>
      </w:r>
      <w:r w:rsidRPr="003516F5">
        <w:rPr>
          <w:rFonts w:asciiTheme="minorEastAsia" w:hAnsiTheme="minorEastAsia" w:hint="eastAsia"/>
        </w:rPr>
        <w:t>管理服务；到1.x版本支持完善的消息服务功能，以及各类</w:t>
      </w:r>
      <w:r w:rsidR="00893BFA" w:rsidRPr="003516F5">
        <w:rPr>
          <w:rFonts w:asciiTheme="minorEastAsia" w:hAnsiTheme="minorEastAsia" w:hint="eastAsia"/>
        </w:rPr>
        <w:t>在线</w:t>
      </w:r>
      <w:r w:rsidRPr="003516F5">
        <w:rPr>
          <w:rFonts w:asciiTheme="minorEastAsia" w:hAnsiTheme="minorEastAsia" w:hint="eastAsia"/>
        </w:rPr>
        <w:t>运维、</w:t>
      </w:r>
      <w:r w:rsidR="00893BFA" w:rsidRPr="003516F5">
        <w:rPr>
          <w:rFonts w:asciiTheme="minorEastAsia" w:hAnsiTheme="minorEastAsia" w:hint="eastAsia"/>
        </w:rPr>
        <w:t>服务</w:t>
      </w:r>
      <w:r w:rsidRPr="003516F5">
        <w:rPr>
          <w:rFonts w:asciiTheme="minorEastAsia" w:hAnsiTheme="minorEastAsia" w:hint="eastAsia"/>
        </w:rPr>
        <w:t>治理和监控告警</w:t>
      </w:r>
      <w:r w:rsidR="00DB7CAF" w:rsidRPr="003516F5">
        <w:rPr>
          <w:rFonts w:asciiTheme="minorEastAsia" w:hAnsiTheme="minorEastAsia" w:hint="eastAsia"/>
        </w:rPr>
        <w:t>等</w:t>
      </w:r>
      <w:r w:rsidRPr="003516F5">
        <w:rPr>
          <w:rFonts w:asciiTheme="minorEastAsia" w:hAnsiTheme="minorEastAsia" w:hint="eastAsia"/>
        </w:rPr>
        <w:t>平台级别服务</w:t>
      </w:r>
      <w:r w:rsidR="00893BFA" w:rsidRPr="003516F5">
        <w:rPr>
          <w:rFonts w:asciiTheme="minorEastAsia" w:hAnsiTheme="minorEastAsia" w:hint="eastAsia"/>
        </w:rPr>
        <w:t>，性能和可靠性方面也有大幅度的提升；</w:t>
      </w:r>
      <w:r w:rsidR="00AF1111" w:rsidRPr="003516F5">
        <w:rPr>
          <w:rFonts w:asciiTheme="minorEastAsia" w:hAnsiTheme="minorEastAsia" w:hint="eastAsia"/>
        </w:rPr>
        <w:t>目前</w:t>
      </w:r>
      <w:r w:rsidR="00893BFA" w:rsidRPr="003516F5">
        <w:rPr>
          <w:rFonts w:asciiTheme="minorEastAsia" w:hAnsiTheme="minorEastAsia" w:hint="eastAsia"/>
        </w:rPr>
        <w:t>1.x版本已经大规模投入到生产环境，为各类业务域提供</w:t>
      </w:r>
      <w:r w:rsidR="00B8539A" w:rsidRPr="003516F5">
        <w:rPr>
          <w:rFonts w:asciiTheme="minorEastAsia" w:hAnsiTheme="minorEastAsia" w:hint="eastAsia"/>
        </w:rPr>
        <w:t>了</w:t>
      </w:r>
      <w:r w:rsidR="00893BFA" w:rsidRPr="003516F5">
        <w:rPr>
          <w:rFonts w:asciiTheme="minorEastAsia" w:hAnsiTheme="minorEastAsia" w:hint="eastAsia"/>
        </w:rPr>
        <w:t>稳定可靠的消息</w:t>
      </w:r>
      <w:r w:rsidR="00B8539A" w:rsidRPr="003516F5">
        <w:rPr>
          <w:rFonts w:asciiTheme="minorEastAsia" w:hAnsiTheme="minorEastAsia" w:hint="eastAsia"/>
        </w:rPr>
        <w:t>服务</w:t>
      </w:r>
      <w:r w:rsidR="00893BFA" w:rsidRPr="003516F5">
        <w:rPr>
          <w:rFonts w:asciiTheme="minorEastAsia" w:hAnsiTheme="minorEastAsia" w:hint="eastAsia"/>
        </w:rPr>
        <w:t>；</w:t>
      </w:r>
    </w:p>
    <w:p w:rsidR="00893BFA" w:rsidRPr="003516F5" w:rsidRDefault="00893BFA" w:rsidP="00993FAF">
      <w:pPr>
        <w:rPr>
          <w:rFonts w:asciiTheme="minorEastAsia" w:hAnsiTheme="minorEastAsia"/>
        </w:rPr>
      </w:pPr>
      <w:r w:rsidRPr="003516F5">
        <w:rPr>
          <w:rFonts w:asciiTheme="minorEastAsia" w:hAnsiTheme="minorEastAsia" w:hint="eastAsia"/>
        </w:rPr>
        <w:tab/>
      </w:r>
      <w:r w:rsidR="00AF1111" w:rsidRPr="003516F5">
        <w:rPr>
          <w:rFonts w:asciiTheme="minorEastAsia" w:hAnsiTheme="minorEastAsia" w:hint="eastAsia"/>
        </w:rPr>
        <w:t>目前线上核心系统</w:t>
      </w:r>
      <w:r w:rsidR="00A17EAC" w:rsidRPr="003516F5">
        <w:rPr>
          <w:rFonts w:asciiTheme="minorEastAsia" w:hAnsiTheme="minorEastAsia" w:hint="eastAsia"/>
        </w:rPr>
        <w:t>都</w:t>
      </w:r>
      <w:r w:rsidR="00AF1111" w:rsidRPr="003516F5">
        <w:rPr>
          <w:rFonts w:asciiTheme="minorEastAsia" w:hAnsiTheme="minorEastAsia" w:hint="eastAsia"/>
        </w:rPr>
        <w:t>迁移到1.x版本的客户端，该版本支持两套消息引擎(kafka和rabbitmq)</w:t>
      </w:r>
      <w:r w:rsidRPr="003516F5">
        <w:rPr>
          <w:rFonts w:asciiTheme="minorEastAsia" w:hAnsiTheme="minorEastAsia" w:hint="eastAsia"/>
        </w:rPr>
        <w:t>以适用不同的业务场景</w:t>
      </w:r>
      <w:r w:rsidR="0038503E" w:rsidRPr="003516F5">
        <w:rPr>
          <w:rFonts w:asciiTheme="minorEastAsia" w:hAnsiTheme="minorEastAsia" w:hint="eastAsia"/>
        </w:rPr>
        <w:t>，当时kafka_v0.8版本在可靠性方面还存在一些瑕疵，很难应对核心业务</w:t>
      </w:r>
      <w:r w:rsidR="00926B3D" w:rsidRPr="003516F5">
        <w:rPr>
          <w:rFonts w:asciiTheme="minorEastAsia" w:hAnsiTheme="minorEastAsia" w:hint="eastAsia"/>
        </w:rPr>
        <w:t>的</w:t>
      </w:r>
      <w:r w:rsidR="0038503E" w:rsidRPr="003516F5">
        <w:rPr>
          <w:rFonts w:asciiTheme="minorEastAsia" w:hAnsiTheme="minorEastAsia" w:hint="eastAsia"/>
        </w:rPr>
        <w:t>需求，对于重要业务场景</w:t>
      </w:r>
      <w:r w:rsidR="00926B3D" w:rsidRPr="003516F5">
        <w:rPr>
          <w:rFonts w:asciiTheme="minorEastAsia" w:hAnsiTheme="minorEastAsia" w:hint="eastAsia"/>
        </w:rPr>
        <w:t>还是</w:t>
      </w:r>
      <w:r w:rsidR="0038503E" w:rsidRPr="003516F5">
        <w:rPr>
          <w:rFonts w:asciiTheme="minorEastAsia" w:hAnsiTheme="minorEastAsia" w:hint="eastAsia"/>
        </w:rPr>
        <w:t>采用rabbitmq</w:t>
      </w:r>
      <w:r w:rsidR="0043773B" w:rsidRPr="003516F5">
        <w:rPr>
          <w:rFonts w:asciiTheme="minorEastAsia" w:hAnsiTheme="minorEastAsia" w:hint="eastAsia"/>
        </w:rPr>
        <w:t>来</w:t>
      </w:r>
      <w:r w:rsidR="0038503E" w:rsidRPr="003516F5">
        <w:rPr>
          <w:rFonts w:asciiTheme="minorEastAsia" w:hAnsiTheme="minorEastAsia" w:hint="eastAsia"/>
        </w:rPr>
        <w:t>支持；对于流量比较大,落盘性能要求高的场景使用kafka引擎来支撑。</w:t>
      </w:r>
      <w:r w:rsidR="00FD3656" w:rsidRPr="003516F5">
        <w:rPr>
          <w:rFonts w:asciiTheme="minorEastAsia" w:hAnsiTheme="minorEastAsia" w:hint="eastAsia"/>
        </w:rPr>
        <w:t>但</w:t>
      </w:r>
      <w:r w:rsidR="0038503E" w:rsidRPr="003516F5">
        <w:rPr>
          <w:rFonts w:asciiTheme="minorEastAsia" w:hAnsiTheme="minorEastAsia" w:hint="eastAsia"/>
        </w:rPr>
        <w:t>在实际生产中管理/维护两套引擎难</w:t>
      </w:r>
      <w:r w:rsidR="00FD3656" w:rsidRPr="003516F5">
        <w:rPr>
          <w:rFonts w:asciiTheme="minorEastAsia" w:hAnsiTheme="minorEastAsia" w:hint="eastAsia"/>
        </w:rPr>
        <w:t>度比较大，一方面各套引擎对技术人员要求都比较高，要完全掌握</w:t>
      </w:r>
      <w:r w:rsidR="00B8539A" w:rsidRPr="003516F5">
        <w:rPr>
          <w:rFonts w:asciiTheme="minorEastAsia" w:hAnsiTheme="minorEastAsia" w:hint="eastAsia"/>
        </w:rPr>
        <w:t>各技术细节需要花费较大的时间和人力成本；另外随着最近kafka</w:t>
      </w:r>
      <w:r w:rsidR="00E16400" w:rsidRPr="003516F5">
        <w:rPr>
          <w:rFonts w:asciiTheme="minorEastAsia" w:hAnsiTheme="minorEastAsia" w:hint="eastAsia"/>
        </w:rPr>
        <w:t>版本不断更新，</w:t>
      </w:r>
      <w:r w:rsidR="005A738F" w:rsidRPr="003516F5">
        <w:rPr>
          <w:rFonts w:asciiTheme="minorEastAsia" w:hAnsiTheme="minorEastAsia" w:hint="eastAsia"/>
        </w:rPr>
        <w:t>在可靠性和可用性方面都做了很多改进，</w:t>
      </w:r>
      <w:r w:rsidR="00E16400" w:rsidRPr="003516F5">
        <w:rPr>
          <w:rFonts w:asciiTheme="minorEastAsia" w:hAnsiTheme="minorEastAsia" w:hint="eastAsia"/>
        </w:rPr>
        <w:t>我们从各个角度对比了两套消息系统的特性</w:t>
      </w:r>
      <w:r w:rsidR="00B8539A" w:rsidRPr="003516F5">
        <w:rPr>
          <w:rFonts w:asciiTheme="minorEastAsia" w:hAnsiTheme="minorEastAsia" w:hint="eastAsia"/>
        </w:rPr>
        <w:t>（</w:t>
      </w:r>
      <w:hyperlink r:id="rId6" w:history="1">
        <w:r w:rsidR="00B8539A" w:rsidRPr="003516F5">
          <w:rPr>
            <w:rStyle w:val="a3"/>
            <w:rFonts w:asciiTheme="minorEastAsia" w:hAnsiTheme="minorEastAsia" w:hint="eastAsia"/>
          </w:rPr>
          <w:t>Angelia消息引擎选型调研</w:t>
        </w:r>
      </w:hyperlink>
      <w:r w:rsidR="00B8539A" w:rsidRPr="003516F5">
        <w:rPr>
          <w:rFonts w:asciiTheme="minorEastAsia" w:hAnsiTheme="minorEastAsia" w:hint="eastAsia"/>
        </w:rPr>
        <w:t>）</w:t>
      </w:r>
      <w:r w:rsidR="00E16400" w:rsidRPr="003516F5">
        <w:rPr>
          <w:rFonts w:asciiTheme="minorEastAsia" w:hAnsiTheme="minorEastAsia" w:hint="eastAsia"/>
        </w:rPr>
        <w:t>，从各个维度对比来看，选定一套消息引擎kafka能够满足目前的各类业务对消息的需求，可靠性方面也能极大满足。</w:t>
      </w:r>
    </w:p>
    <w:p w:rsidR="00E16400" w:rsidRPr="003516F5" w:rsidRDefault="00E16400" w:rsidP="00993FAF">
      <w:pPr>
        <w:rPr>
          <w:rFonts w:asciiTheme="minorEastAsia" w:hAnsiTheme="minorEastAsia"/>
        </w:rPr>
      </w:pPr>
      <w:r w:rsidRPr="003516F5">
        <w:rPr>
          <w:rFonts w:asciiTheme="minorEastAsia" w:hAnsiTheme="minorEastAsia" w:hint="eastAsia"/>
        </w:rPr>
        <w:tab/>
      </w:r>
      <w:r w:rsidR="00753770" w:rsidRPr="003516F5">
        <w:rPr>
          <w:rFonts w:asciiTheme="minorEastAsia" w:hAnsiTheme="minorEastAsia" w:hint="eastAsia"/>
        </w:rPr>
        <w:t>最新版本</w:t>
      </w:r>
      <w:r w:rsidR="00910C03" w:rsidRPr="003516F5">
        <w:rPr>
          <w:rFonts w:asciiTheme="minorEastAsia" w:hAnsiTheme="minorEastAsia" w:hint="eastAsia"/>
        </w:rPr>
        <w:t>原生</w:t>
      </w:r>
      <w:r w:rsidRPr="003516F5">
        <w:rPr>
          <w:rFonts w:asciiTheme="minorEastAsia" w:hAnsiTheme="minorEastAsia" w:hint="eastAsia"/>
        </w:rPr>
        <w:t>kafka</w:t>
      </w:r>
      <w:r w:rsidR="00753770" w:rsidRPr="003516F5">
        <w:rPr>
          <w:rFonts w:asciiTheme="minorEastAsia" w:hAnsiTheme="minorEastAsia" w:hint="eastAsia"/>
        </w:rPr>
        <w:t>在功能上</w:t>
      </w:r>
      <w:r w:rsidR="00910C03" w:rsidRPr="003516F5">
        <w:rPr>
          <w:rFonts w:asciiTheme="minorEastAsia" w:hAnsiTheme="minorEastAsia" w:hint="eastAsia"/>
        </w:rPr>
        <w:t>还未能支持较全面的消息系统特性，但提供了消息引擎core，在其基础上可以方便的扩展出更丰富的消息特性以更好的支撑各类业务场景，并提供非常高的吞吐性能，对日益增长的业务流量会带来特别高的收益。</w:t>
      </w:r>
    </w:p>
    <w:p w:rsidR="00910C03" w:rsidRPr="003516F5" w:rsidRDefault="00910C03" w:rsidP="00993FAF">
      <w:pPr>
        <w:rPr>
          <w:rFonts w:asciiTheme="minorEastAsia" w:hAnsiTheme="minorEastAsia"/>
        </w:rPr>
      </w:pPr>
      <w:r w:rsidRPr="003516F5">
        <w:rPr>
          <w:rFonts w:asciiTheme="minorEastAsia" w:hAnsiTheme="minorEastAsia" w:hint="eastAsia"/>
        </w:rPr>
        <w:tab/>
      </w:r>
      <w:r w:rsidR="004A649F" w:rsidRPr="003516F5">
        <w:rPr>
          <w:rFonts w:asciiTheme="minorEastAsia" w:hAnsiTheme="minorEastAsia" w:hint="eastAsia"/>
        </w:rPr>
        <w:t>下面</w:t>
      </w:r>
      <w:r w:rsidRPr="003516F5">
        <w:rPr>
          <w:rFonts w:asciiTheme="minorEastAsia" w:hAnsiTheme="minorEastAsia" w:hint="eastAsia"/>
        </w:rPr>
        <w:t>从vms2.0会带来的功能特性来加以介绍：</w:t>
      </w:r>
    </w:p>
    <w:p w:rsidR="00BA2C39" w:rsidRPr="003516F5" w:rsidRDefault="00BA2C39" w:rsidP="00A32DFA">
      <w:pPr>
        <w:pStyle w:val="2"/>
        <w:rPr>
          <w:rFonts w:asciiTheme="minorEastAsia" w:eastAsiaTheme="minorEastAsia" w:hAnsiTheme="minorEastAsia"/>
        </w:rPr>
      </w:pPr>
      <w:r w:rsidRPr="003516F5">
        <w:rPr>
          <w:rFonts w:asciiTheme="minorEastAsia" w:eastAsiaTheme="minorEastAsia" w:hAnsiTheme="minorEastAsia" w:hint="eastAsia"/>
        </w:rPr>
        <w:t>功能点展示</w:t>
      </w:r>
    </w:p>
    <w:p w:rsidR="007470F7" w:rsidRPr="003516F5" w:rsidRDefault="004E6C6C" w:rsidP="00A5230A">
      <w:pPr>
        <w:pStyle w:val="3"/>
        <w:rPr>
          <w:rFonts w:asciiTheme="minorEastAsia" w:hAnsiTheme="minorEastAsia" w:cs="Arial"/>
          <w:bCs w:val="0"/>
          <w:color w:val="000000"/>
          <w:sz w:val="24"/>
          <w:szCs w:val="24"/>
        </w:rPr>
      </w:pPr>
      <w:r w:rsidRPr="003516F5">
        <w:rPr>
          <w:rFonts w:asciiTheme="minorEastAsia" w:hAnsiTheme="minorEastAsia" w:hint="eastAsia"/>
          <w:sz w:val="24"/>
          <w:szCs w:val="24"/>
        </w:rPr>
        <w:t>可靠性和并发性能提升</w:t>
      </w:r>
      <w:r w:rsidR="00A5230A" w:rsidRPr="003516F5">
        <w:rPr>
          <w:rFonts w:asciiTheme="minorEastAsia" w:hAnsiTheme="minorEastAsia" w:hint="eastAsia"/>
          <w:sz w:val="24"/>
          <w:szCs w:val="24"/>
        </w:rPr>
        <w:t>(</w:t>
      </w:r>
      <w:hyperlink r:id="rId7" w:history="1">
        <w:r w:rsidR="00A5230A" w:rsidRPr="004D7270">
          <w:rPr>
            <w:rStyle w:val="a3"/>
            <w:rFonts w:asciiTheme="minorEastAsia" w:hAnsiTheme="minorEastAsia"/>
            <w:b w:val="0"/>
            <w:bCs w:val="0"/>
            <w:sz w:val="21"/>
            <w:szCs w:val="22"/>
          </w:rPr>
          <w:t>基于Kafka实现消息可靠的ack机制</w:t>
        </w:r>
      </w:hyperlink>
      <w:r w:rsidR="00A5230A" w:rsidRPr="004D7270">
        <w:rPr>
          <w:rStyle w:val="a3"/>
          <w:rFonts w:hint="eastAsia"/>
          <w:b w:val="0"/>
          <w:bCs w:val="0"/>
          <w:sz w:val="21"/>
          <w:szCs w:val="22"/>
        </w:rPr>
        <w:t>)</w:t>
      </w:r>
    </w:p>
    <w:p w:rsidR="00C122BC" w:rsidRPr="003516F5" w:rsidRDefault="00C122BC" w:rsidP="007470F7">
      <w:pPr>
        <w:rPr>
          <w:rFonts w:asciiTheme="minorEastAsia" w:hAnsiTheme="minorEastAsia"/>
        </w:rPr>
      </w:pPr>
      <w:r w:rsidRPr="003516F5">
        <w:rPr>
          <w:rFonts w:asciiTheme="minorEastAsia" w:hAnsiTheme="minorEastAsia" w:hint="eastAsia"/>
          <w:sz w:val="24"/>
          <w:szCs w:val="24"/>
          <w:shd w:val="pct15" w:color="auto" w:fill="FFFFFF"/>
        </w:rPr>
        <w:t>原生客户端现状</w:t>
      </w:r>
      <w:r w:rsidRPr="003516F5">
        <w:rPr>
          <w:rFonts w:asciiTheme="minorEastAsia" w:hAnsiTheme="minorEastAsia" w:hint="eastAsia"/>
        </w:rPr>
        <w:t>：</w:t>
      </w:r>
    </w:p>
    <w:p w:rsidR="004E6C6C" w:rsidRPr="003516F5" w:rsidRDefault="00C122BC" w:rsidP="00C122BC">
      <w:pPr>
        <w:pStyle w:val="a4"/>
        <w:numPr>
          <w:ilvl w:val="0"/>
          <w:numId w:val="2"/>
        </w:numPr>
        <w:ind w:firstLineChars="0"/>
        <w:rPr>
          <w:rFonts w:asciiTheme="minorEastAsia" w:hAnsiTheme="minorEastAsia"/>
          <w:sz w:val="18"/>
          <w:szCs w:val="18"/>
        </w:rPr>
      </w:pPr>
      <w:r w:rsidRPr="003516F5">
        <w:rPr>
          <w:rFonts w:asciiTheme="minorEastAsia" w:hAnsiTheme="minorEastAsia"/>
          <w:sz w:val="18"/>
          <w:szCs w:val="18"/>
        </w:rPr>
        <w:t>K</w:t>
      </w:r>
      <w:r w:rsidRPr="003516F5">
        <w:rPr>
          <w:rFonts w:asciiTheme="minorEastAsia" w:hAnsiTheme="minorEastAsia" w:hint="eastAsia"/>
          <w:sz w:val="18"/>
          <w:szCs w:val="18"/>
        </w:rPr>
        <w:t>afka自动提交offset模式下</w:t>
      </w:r>
      <w:r w:rsidR="00D23360" w:rsidRPr="003516F5">
        <w:rPr>
          <w:rFonts w:asciiTheme="minorEastAsia" w:hAnsiTheme="minorEastAsia" w:hint="eastAsia"/>
          <w:sz w:val="18"/>
          <w:szCs w:val="18"/>
        </w:rPr>
        <w:t>(</w:t>
      </w:r>
      <w:r w:rsidR="00D23360" w:rsidRPr="003516F5">
        <w:rPr>
          <w:rFonts w:asciiTheme="minorEastAsia" w:hAnsiTheme="minorEastAsia"/>
          <w:b/>
          <w:color w:val="00B050"/>
          <w:sz w:val="18"/>
          <w:szCs w:val="18"/>
        </w:rPr>
        <w:t>enable.auto.commit</w:t>
      </w:r>
      <w:r w:rsidR="00D23360" w:rsidRPr="003516F5">
        <w:rPr>
          <w:rFonts w:asciiTheme="minorEastAsia" w:hAnsiTheme="minorEastAsia" w:hint="eastAsia"/>
          <w:b/>
          <w:color w:val="00B050"/>
          <w:sz w:val="18"/>
          <w:szCs w:val="18"/>
        </w:rPr>
        <w:t>=true</w:t>
      </w:r>
      <w:r w:rsidR="00D23360" w:rsidRPr="003516F5">
        <w:rPr>
          <w:rFonts w:asciiTheme="minorEastAsia" w:hAnsiTheme="minorEastAsia" w:hint="eastAsia"/>
          <w:sz w:val="18"/>
          <w:szCs w:val="18"/>
        </w:rPr>
        <w:t>)</w:t>
      </w:r>
      <w:r w:rsidRPr="003516F5">
        <w:rPr>
          <w:rFonts w:asciiTheme="minorEastAsia" w:hAnsiTheme="minorEastAsia" w:hint="eastAsia"/>
          <w:sz w:val="18"/>
          <w:szCs w:val="18"/>
        </w:rPr>
        <w:t>，在业务消费逻辑异常时极易产生消息丢失；</w:t>
      </w:r>
    </w:p>
    <w:p w:rsidR="00C122BC" w:rsidRPr="003516F5" w:rsidRDefault="008E551B" w:rsidP="00C122BC">
      <w:pPr>
        <w:pStyle w:val="a4"/>
        <w:numPr>
          <w:ilvl w:val="0"/>
          <w:numId w:val="2"/>
        </w:numPr>
        <w:ind w:firstLineChars="0"/>
        <w:rPr>
          <w:rFonts w:asciiTheme="minorEastAsia" w:hAnsiTheme="minorEastAsia"/>
          <w:sz w:val="18"/>
          <w:szCs w:val="18"/>
        </w:rPr>
      </w:pPr>
      <w:r w:rsidRPr="003516F5">
        <w:rPr>
          <w:rFonts w:asciiTheme="minorEastAsia" w:hAnsiTheme="minorEastAsia" w:hint="eastAsia"/>
          <w:sz w:val="18"/>
          <w:szCs w:val="18"/>
        </w:rPr>
        <w:t>采用</w:t>
      </w:r>
      <w:r w:rsidR="00C122BC" w:rsidRPr="003516F5">
        <w:rPr>
          <w:rFonts w:asciiTheme="minorEastAsia" w:hAnsiTheme="minorEastAsia" w:hint="eastAsia"/>
          <w:sz w:val="18"/>
          <w:szCs w:val="18"/>
        </w:rPr>
        <w:t>手动提交</w:t>
      </w:r>
      <w:r w:rsidR="004674D8" w:rsidRPr="003516F5">
        <w:rPr>
          <w:rFonts w:asciiTheme="minorEastAsia" w:hAnsiTheme="minorEastAsia" w:hint="eastAsia"/>
          <w:sz w:val="18"/>
          <w:szCs w:val="18"/>
        </w:rPr>
        <w:t>模式下</w:t>
      </w:r>
      <w:r w:rsidR="00F02A84" w:rsidRPr="003516F5">
        <w:rPr>
          <w:rFonts w:asciiTheme="minorEastAsia" w:hAnsiTheme="minorEastAsia" w:hint="eastAsia"/>
          <w:sz w:val="18"/>
          <w:szCs w:val="18"/>
        </w:rPr>
        <w:t>(</w:t>
      </w:r>
      <w:r w:rsidR="00F02A84" w:rsidRPr="003516F5">
        <w:rPr>
          <w:rFonts w:asciiTheme="minorEastAsia" w:hAnsiTheme="minorEastAsia"/>
          <w:b/>
          <w:color w:val="00B050"/>
          <w:sz w:val="18"/>
          <w:szCs w:val="18"/>
        </w:rPr>
        <w:t>enable.auto.commit</w:t>
      </w:r>
      <w:r w:rsidR="00F02A84" w:rsidRPr="003516F5">
        <w:rPr>
          <w:rFonts w:asciiTheme="minorEastAsia" w:hAnsiTheme="minorEastAsia" w:hint="eastAsia"/>
          <w:b/>
          <w:color w:val="00B050"/>
          <w:sz w:val="18"/>
          <w:szCs w:val="18"/>
        </w:rPr>
        <w:t>=false</w:t>
      </w:r>
      <w:r w:rsidR="00F02A84" w:rsidRPr="003516F5">
        <w:rPr>
          <w:rFonts w:asciiTheme="minorEastAsia" w:hAnsiTheme="minorEastAsia" w:hint="eastAsia"/>
          <w:sz w:val="18"/>
          <w:szCs w:val="18"/>
        </w:rPr>
        <w:t>)</w:t>
      </w:r>
      <w:r w:rsidR="00C122BC" w:rsidRPr="003516F5">
        <w:rPr>
          <w:rFonts w:asciiTheme="minorEastAsia" w:hAnsiTheme="minorEastAsia" w:hint="eastAsia"/>
          <w:sz w:val="18"/>
          <w:szCs w:val="18"/>
        </w:rPr>
        <w:t>，</w:t>
      </w:r>
      <w:r w:rsidRPr="003516F5">
        <w:rPr>
          <w:rFonts w:asciiTheme="minorEastAsia" w:hAnsiTheme="minorEastAsia" w:hint="eastAsia"/>
          <w:sz w:val="18"/>
          <w:szCs w:val="18"/>
        </w:rPr>
        <w:t>业务实现者</w:t>
      </w:r>
      <w:r w:rsidR="00C122BC" w:rsidRPr="003516F5">
        <w:rPr>
          <w:rFonts w:asciiTheme="minorEastAsia" w:hAnsiTheme="minorEastAsia" w:hint="eastAsia"/>
          <w:sz w:val="18"/>
          <w:szCs w:val="18"/>
        </w:rPr>
        <w:t>需要处理各类异</w:t>
      </w:r>
      <w:r w:rsidR="00982ADF" w:rsidRPr="003516F5">
        <w:rPr>
          <w:rFonts w:asciiTheme="minorEastAsia" w:hAnsiTheme="minorEastAsia" w:hint="eastAsia"/>
          <w:sz w:val="18"/>
          <w:szCs w:val="18"/>
        </w:rPr>
        <w:t>常情况，以保证正确提交进度；同时一旦</w:t>
      </w:r>
      <w:r w:rsidR="00C122BC" w:rsidRPr="003516F5">
        <w:rPr>
          <w:rFonts w:asciiTheme="minorEastAsia" w:hAnsiTheme="minorEastAsia" w:hint="eastAsia"/>
          <w:sz w:val="18"/>
          <w:szCs w:val="18"/>
        </w:rPr>
        <w:t>破坏了原生客户端线程模型，极易产生消费进度覆盖而引起消息丢失的情况；</w:t>
      </w:r>
    </w:p>
    <w:p w:rsidR="00C122BC" w:rsidRPr="003516F5" w:rsidRDefault="00C122BC" w:rsidP="00C122BC">
      <w:pPr>
        <w:pStyle w:val="a4"/>
        <w:numPr>
          <w:ilvl w:val="0"/>
          <w:numId w:val="2"/>
        </w:numPr>
        <w:ind w:firstLineChars="0"/>
        <w:rPr>
          <w:rFonts w:asciiTheme="minorEastAsia" w:hAnsiTheme="minorEastAsia"/>
          <w:sz w:val="18"/>
          <w:szCs w:val="18"/>
        </w:rPr>
      </w:pPr>
      <w:r w:rsidRPr="003516F5">
        <w:rPr>
          <w:rFonts w:asciiTheme="minorEastAsia" w:hAnsiTheme="minorEastAsia" w:hint="eastAsia"/>
          <w:sz w:val="18"/>
          <w:szCs w:val="18"/>
        </w:rPr>
        <w:t>原生客户端的线程模型仅支持单partition被单线程消费的模式，对于partition积压情况很</w:t>
      </w:r>
      <w:r w:rsidR="00B4798C" w:rsidRPr="003516F5">
        <w:rPr>
          <w:rFonts w:asciiTheme="minorEastAsia" w:hAnsiTheme="minorEastAsia" w:hint="eastAsia"/>
          <w:sz w:val="18"/>
          <w:szCs w:val="18"/>
        </w:rPr>
        <w:t>难</w:t>
      </w:r>
      <w:r w:rsidRPr="003516F5">
        <w:rPr>
          <w:rFonts w:asciiTheme="minorEastAsia" w:hAnsiTheme="minorEastAsia" w:hint="eastAsia"/>
          <w:sz w:val="18"/>
          <w:szCs w:val="18"/>
        </w:rPr>
        <w:t>进行并行消费；</w:t>
      </w:r>
    </w:p>
    <w:p w:rsidR="00F54892" w:rsidRPr="003516F5" w:rsidRDefault="00F54892" w:rsidP="00F54892">
      <w:pPr>
        <w:pStyle w:val="a4"/>
        <w:ind w:firstLineChars="0" w:firstLine="0"/>
        <w:rPr>
          <w:rFonts w:asciiTheme="minorEastAsia" w:hAnsiTheme="minorEastAsia"/>
          <w:sz w:val="16"/>
          <w:szCs w:val="15"/>
        </w:rPr>
      </w:pPr>
    </w:p>
    <w:p w:rsidR="00F54892" w:rsidRPr="003516F5" w:rsidRDefault="00F54892" w:rsidP="00F54892">
      <w:pPr>
        <w:rPr>
          <w:rFonts w:asciiTheme="minorEastAsia" w:hAnsiTheme="minorEastAsia"/>
          <w:sz w:val="24"/>
          <w:szCs w:val="24"/>
        </w:rPr>
      </w:pPr>
      <w:r w:rsidRPr="003516F5">
        <w:rPr>
          <w:rFonts w:asciiTheme="minorEastAsia" w:hAnsiTheme="minorEastAsia" w:hint="eastAsia"/>
          <w:sz w:val="24"/>
          <w:szCs w:val="24"/>
          <w:shd w:val="pct15" w:color="auto" w:fill="FFFFFF"/>
        </w:rPr>
        <w:t>解决方案</w:t>
      </w:r>
      <w:r w:rsidRPr="003516F5">
        <w:rPr>
          <w:rFonts w:asciiTheme="minorEastAsia" w:hAnsiTheme="minorEastAsia" w:hint="eastAsia"/>
          <w:sz w:val="24"/>
          <w:szCs w:val="24"/>
        </w:rPr>
        <w:t>：</w:t>
      </w:r>
    </w:p>
    <w:p w:rsidR="00F54892" w:rsidRPr="003516F5" w:rsidRDefault="0042707F" w:rsidP="0042707F">
      <w:pPr>
        <w:pStyle w:val="a4"/>
        <w:numPr>
          <w:ilvl w:val="0"/>
          <w:numId w:val="3"/>
        </w:numPr>
        <w:ind w:firstLineChars="0"/>
        <w:rPr>
          <w:rFonts w:asciiTheme="minorEastAsia" w:hAnsiTheme="minorEastAsia"/>
          <w:sz w:val="18"/>
          <w:szCs w:val="18"/>
        </w:rPr>
      </w:pPr>
      <w:r w:rsidRPr="003516F5">
        <w:rPr>
          <w:rFonts w:asciiTheme="minorEastAsia" w:hAnsiTheme="minorEastAsia"/>
          <w:sz w:val="18"/>
          <w:szCs w:val="18"/>
        </w:rPr>
        <w:t>V</w:t>
      </w:r>
      <w:r w:rsidRPr="003516F5">
        <w:rPr>
          <w:rFonts w:asciiTheme="minorEastAsia" w:hAnsiTheme="minorEastAsia" w:hint="eastAsia"/>
          <w:sz w:val="18"/>
          <w:szCs w:val="18"/>
        </w:rPr>
        <w:t>ms2.0客户端中禁用自动提交模式，由vms</w:t>
      </w:r>
      <w:r w:rsidR="009D1C7D" w:rsidRPr="003516F5">
        <w:rPr>
          <w:rFonts w:asciiTheme="minorEastAsia" w:hAnsiTheme="minorEastAsia" w:hint="eastAsia"/>
          <w:sz w:val="18"/>
          <w:szCs w:val="18"/>
        </w:rPr>
        <w:t>的commit线程来进行手动提交消费进度；从</w:t>
      </w:r>
      <w:r w:rsidRPr="003516F5">
        <w:rPr>
          <w:rFonts w:asciiTheme="minorEastAsia" w:hAnsiTheme="minorEastAsia" w:hint="eastAsia"/>
          <w:sz w:val="18"/>
          <w:szCs w:val="18"/>
        </w:rPr>
        <w:t>用户</w:t>
      </w:r>
      <w:r w:rsidR="009D1C7D" w:rsidRPr="003516F5">
        <w:rPr>
          <w:rFonts w:asciiTheme="minorEastAsia" w:hAnsiTheme="minorEastAsia" w:hint="eastAsia"/>
          <w:sz w:val="18"/>
          <w:szCs w:val="18"/>
        </w:rPr>
        <w:t>角度来看</w:t>
      </w:r>
      <w:r w:rsidR="009852BF" w:rsidRPr="003516F5">
        <w:rPr>
          <w:rFonts w:asciiTheme="minorEastAsia" w:hAnsiTheme="minorEastAsia" w:hint="eastAsia"/>
          <w:sz w:val="18"/>
          <w:szCs w:val="18"/>
        </w:rPr>
        <w:t>都是自动提交方式，</w:t>
      </w:r>
      <w:r w:rsidRPr="003516F5">
        <w:rPr>
          <w:rFonts w:asciiTheme="minorEastAsia" w:hAnsiTheme="minorEastAsia" w:hint="eastAsia"/>
          <w:sz w:val="18"/>
          <w:szCs w:val="18"/>
        </w:rPr>
        <w:t>用户指定提交间隔时间来</w:t>
      </w:r>
      <w:r w:rsidR="009852BF" w:rsidRPr="003516F5">
        <w:rPr>
          <w:rFonts w:asciiTheme="minorEastAsia" w:hAnsiTheme="minorEastAsia" w:hint="eastAsia"/>
          <w:sz w:val="18"/>
          <w:szCs w:val="18"/>
        </w:rPr>
        <w:t>设定</w:t>
      </w:r>
      <w:r w:rsidRPr="003516F5">
        <w:rPr>
          <w:rFonts w:asciiTheme="minorEastAsia" w:hAnsiTheme="minorEastAsia" w:hint="eastAsia"/>
          <w:sz w:val="18"/>
          <w:szCs w:val="18"/>
        </w:rPr>
        <w:t>提交</w:t>
      </w:r>
      <w:r w:rsidR="009852BF" w:rsidRPr="003516F5">
        <w:rPr>
          <w:rFonts w:asciiTheme="minorEastAsia" w:hAnsiTheme="minorEastAsia" w:hint="eastAsia"/>
          <w:sz w:val="18"/>
          <w:szCs w:val="18"/>
        </w:rPr>
        <w:t>频度</w:t>
      </w:r>
      <w:r w:rsidRPr="003516F5">
        <w:rPr>
          <w:rFonts w:asciiTheme="minorEastAsia" w:hAnsiTheme="minorEastAsia" w:hint="eastAsia"/>
          <w:sz w:val="18"/>
          <w:szCs w:val="18"/>
        </w:rPr>
        <w:t>；</w:t>
      </w:r>
    </w:p>
    <w:p w:rsidR="0042707F" w:rsidRPr="003516F5" w:rsidRDefault="00F934BB" w:rsidP="0042707F">
      <w:pPr>
        <w:pStyle w:val="a4"/>
        <w:numPr>
          <w:ilvl w:val="0"/>
          <w:numId w:val="3"/>
        </w:numPr>
        <w:ind w:firstLineChars="0"/>
        <w:rPr>
          <w:rFonts w:asciiTheme="minorEastAsia" w:hAnsiTheme="minorEastAsia"/>
          <w:sz w:val="18"/>
          <w:szCs w:val="18"/>
        </w:rPr>
      </w:pPr>
      <w:r w:rsidRPr="003516F5">
        <w:rPr>
          <w:rFonts w:asciiTheme="minorEastAsia" w:hAnsiTheme="minorEastAsia"/>
          <w:sz w:val="18"/>
          <w:szCs w:val="18"/>
        </w:rPr>
        <w:t>V</w:t>
      </w:r>
      <w:r w:rsidRPr="003516F5">
        <w:rPr>
          <w:rFonts w:asciiTheme="minorEastAsia" w:hAnsiTheme="minorEastAsia" w:hint="eastAsia"/>
          <w:sz w:val="18"/>
          <w:szCs w:val="18"/>
        </w:rPr>
        <w:t>ms2.0</w:t>
      </w:r>
      <w:r w:rsidR="00802ECC" w:rsidRPr="003516F5">
        <w:rPr>
          <w:rFonts w:asciiTheme="minorEastAsia" w:hAnsiTheme="minorEastAsia" w:hint="eastAsia"/>
          <w:sz w:val="18"/>
          <w:szCs w:val="18"/>
        </w:rPr>
        <w:t>中采用</w:t>
      </w:r>
      <w:r w:rsidRPr="003516F5">
        <w:rPr>
          <w:rFonts w:asciiTheme="minorEastAsia" w:hAnsiTheme="minorEastAsia" w:hint="eastAsia"/>
          <w:sz w:val="18"/>
          <w:szCs w:val="18"/>
        </w:rPr>
        <w:t>滑动窗口来管理所有pull进来的消息，按照滑动窗口的最小offset位置进行进度</w:t>
      </w:r>
      <w:r w:rsidR="00802ECC" w:rsidRPr="003516F5">
        <w:rPr>
          <w:rFonts w:asciiTheme="minorEastAsia" w:hAnsiTheme="minorEastAsia" w:hint="eastAsia"/>
          <w:sz w:val="18"/>
          <w:szCs w:val="18"/>
        </w:rPr>
        <w:t>的提交</w:t>
      </w:r>
      <w:r w:rsidRPr="003516F5">
        <w:rPr>
          <w:rFonts w:asciiTheme="minorEastAsia" w:hAnsiTheme="minorEastAsia" w:hint="eastAsia"/>
          <w:sz w:val="18"/>
          <w:szCs w:val="18"/>
        </w:rPr>
        <w:t>；</w:t>
      </w:r>
    </w:p>
    <w:p w:rsidR="008A0B82" w:rsidRPr="003516F5" w:rsidRDefault="008A0B82" w:rsidP="0042707F">
      <w:pPr>
        <w:pStyle w:val="a4"/>
        <w:numPr>
          <w:ilvl w:val="0"/>
          <w:numId w:val="3"/>
        </w:numPr>
        <w:ind w:firstLineChars="0"/>
        <w:rPr>
          <w:rFonts w:asciiTheme="minorEastAsia" w:hAnsiTheme="minorEastAsia"/>
          <w:sz w:val="18"/>
          <w:szCs w:val="18"/>
        </w:rPr>
      </w:pPr>
      <w:r w:rsidRPr="003516F5">
        <w:rPr>
          <w:rFonts w:asciiTheme="minorEastAsia" w:hAnsiTheme="minorEastAsia" w:hint="eastAsia"/>
          <w:sz w:val="18"/>
          <w:szCs w:val="18"/>
        </w:rPr>
        <w:t>滑动窗口内的消息可以并发的被消费线程来处理，</w:t>
      </w:r>
      <w:r w:rsidR="00802ECC" w:rsidRPr="003516F5">
        <w:rPr>
          <w:rFonts w:asciiTheme="minorEastAsia" w:hAnsiTheme="minorEastAsia" w:hint="eastAsia"/>
          <w:sz w:val="18"/>
          <w:szCs w:val="18"/>
        </w:rPr>
        <w:t>很好避免多线程消费时进度处理不当导致消息丢失</w:t>
      </w:r>
      <w:r w:rsidR="00802ECC" w:rsidRPr="003516F5">
        <w:rPr>
          <w:rFonts w:asciiTheme="minorEastAsia" w:hAnsiTheme="minorEastAsia" w:hint="eastAsia"/>
          <w:sz w:val="18"/>
          <w:szCs w:val="18"/>
        </w:rPr>
        <w:lastRenderedPageBreak/>
        <w:t xml:space="preserve">问题 </w:t>
      </w:r>
      <w:r w:rsidRPr="003516F5">
        <w:rPr>
          <w:rFonts w:asciiTheme="minorEastAsia" w:hAnsiTheme="minorEastAsia" w:hint="eastAsia"/>
          <w:sz w:val="18"/>
          <w:szCs w:val="18"/>
        </w:rPr>
        <w:t>(进度覆盖造成消息的丢失)；</w:t>
      </w:r>
      <w:r w:rsidR="00AA54B7" w:rsidRPr="003516F5">
        <w:rPr>
          <w:rFonts w:asciiTheme="minorEastAsia" w:hAnsiTheme="minorEastAsia" w:hint="eastAsia"/>
          <w:sz w:val="18"/>
          <w:szCs w:val="18"/>
        </w:rPr>
        <w:t>同时也支持顺序消费的场景</w:t>
      </w:r>
      <w:r w:rsidR="00A36074" w:rsidRPr="003516F5">
        <w:rPr>
          <w:rFonts w:asciiTheme="minorEastAsia" w:hAnsiTheme="minorEastAsia" w:hint="eastAsia"/>
          <w:sz w:val="18"/>
          <w:szCs w:val="18"/>
        </w:rPr>
        <w:t>。</w:t>
      </w:r>
    </w:p>
    <w:p w:rsidR="003D68E9" w:rsidRPr="003516F5" w:rsidRDefault="00166697" w:rsidP="0042707F">
      <w:pPr>
        <w:pStyle w:val="a4"/>
        <w:numPr>
          <w:ilvl w:val="0"/>
          <w:numId w:val="3"/>
        </w:numPr>
        <w:ind w:firstLineChars="0"/>
        <w:rPr>
          <w:rFonts w:asciiTheme="minorEastAsia" w:hAnsiTheme="minorEastAsia"/>
          <w:sz w:val="18"/>
          <w:szCs w:val="18"/>
        </w:rPr>
      </w:pPr>
      <w:r w:rsidRPr="003516F5">
        <w:rPr>
          <w:rFonts w:asciiTheme="minorEastAsia" w:hAnsiTheme="minorEastAsia" w:hint="eastAsia"/>
          <w:sz w:val="18"/>
          <w:szCs w:val="18"/>
        </w:rPr>
        <w:t>用户</w:t>
      </w:r>
      <w:r w:rsidR="003D68E9" w:rsidRPr="003516F5">
        <w:rPr>
          <w:rFonts w:asciiTheme="minorEastAsia" w:hAnsiTheme="minorEastAsia" w:hint="eastAsia"/>
          <w:sz w:val="18"/>
          <w:szCs w:val="18"/>
        </w:rPr>
        <w:t>实现callback</w:t>
      </w:r>
      <w:r w:rsidRPr="003516F5">
        <w:rPr>
          <w:rFonts w:asciiTheme="minorEastAsia" w:hAnsiTheme="minorEastAsia" w:hint="eastAsia"/>
          <w:sz w:val="18"/>
          <w:szCs w:val="18"/>
        </w:rPr>
        <w:t>函数通过状</w:t>
      </w:r>
      <w:r w:rsidR="003D68E9" w:rsidRPr="003516F5">
        <w:rPr>
          <w:rFonts w:asciiTheme="minorEastAsia" w:hAnsiTheme="minorEastAsia" w:hint="eastAsia"/>
          <w:sz w:val="18"/>
          <w:szCs w:val="18"/>
        </w:rPr>
        <w:t>态返回</w:t>
      </w:r>
      <w:r w:rsidRPr="003516F5">
        <w:rPr>
          <w:rFonts w:asciiTheme="minorEastAsia" w:hAnsiTheme="minorEastAsia" w:hint="eastAsia"/>
          <w:sz w:val="18"/>
          <w:szCs w:val="18"/>
        </w:rPr>
        <w:t>值</w:t>
      </w:r>
      <w:r w:rsidR="003D68E9" w:rsidRPr="003516F5">
        <w:rPr>
          <w:rFonts w:asciiTheme="minorEastAsia" w:hAnsiTheme="minorEastAsia" w:hint="eastAsia"/>
          <w:sz w:val="18"/>
          <w:szCs w:val="18"/>
        </w:rPr>
        <w:t>和内部提交线程进行交互</w:t>
      </w:r>
      <w:r w:rsidR="00B057F0" w:rsidRPr="003516F5">
        <w:rPr>
          <w:rFonts w:asciiTheme="minorEastAsia" w:hAnsiTheme="minorEastAsia" w:hint="eastAsia"/>
          <w:sz w:val="18"/>
          <w:szCs w:val="18"/>
        </w:rPr>
        <w:t xml:space="preserve">， </w:t>
      </w:r>
      <w:r w:rsidR="007630F5" w:rsidRPr="003516F5">
        <w:rPr>
          <w:rFonts w:asciiTheme="minorEastAsia" w:hAnsiTheme="minorEastAsia" w:hint="eastAsia"/>
          <w:sz w:val="18"/>
          <w:szCs w:val="18"/>
        </w:rPr>
        <w:t>业务实现者</w:t>
      </w:r>
      <w:r w:rsidR="00B057F0" w:rsidRPr="003516F5">
        <w:rPr>
          <w:rFonts w:asciiTheme="minorEastAsia" w:hAnsiTheme="minorEastAsia" w:hint="eastAsia"/>
          <w:sz w:val="18"/>
          <w:szCs w:val="18"/>
        </w:rPr>
        <w:t>无需关注消费进度</w:t>
      </w:r>
      <w:r w:rsidR="007630F5" w:rsidRPr="003516F5">
        <w:rPr>
          <w:rFonts w:asciiTheme="minorEastAsia" w:hAnsiTheme="minorEastAsia" w:hint="eastAsia"/>
          <w:sz w:val="18"/>
          <w:szCs w:val="18"/>
        </w:rPr>
        <w:t>复杂的处理逻辑</w:t>
      </w:r>
      <w:r w:rsidR="003D68E9" w:rsidRPr="003516F5">
        <w:rPr>
          <w:rFonts w:asciiTheme="minorEastAsia" w:hAnsiTheme="minorEastAsia" w:hint="eastAsia"/>
          <w:sz w:val="18"/>
          <w:szCs w:val="18"/>
        </w:rPr>
        <w:t>；</w:t>
      </w:r>
    </w:p>
    <w:p w:rsidR="003D68E9" w:rsidRPr="003516F5" w:rsidRDefault="003D68E9" w:rsidP="003D68E9">
      <w:pPr>
        <w:rPr>
          <w:rFonts w:asciiTheme="minorEastAsia" w:hAnsiTheme="minorEastAsia"/>
          <w:sz w:val="16"/>
          <w:szCs w:val="15"/>
        </w:rPr>
      </w:pPr>
    </w:p>
    <w:p w:rsidR="003D68E9" w:rsidRPr="003516F5" w:rsidRDefault="00FD6AD2" w:rsidP="003D68E9">
      <w:pPr>
        <w:pStyle w:val="3"/>
        <w:rPr>
          <w:rFonts w:asciiTheme="minorEastAsia" w:hAnsiTheme="minorEastAsia" w:cs="Arial"/>
          <w:bCs w:val="0"/>
          <w:color w:val="000000"/>
          <w:sz w:val="24"/>
          <w:szCs w:val="24"/>
        </w:rPr>
      </w:pPr>
      <w:r w:rsidRPr="003516F5">
        <w:rPr>
          <w:rFonts w:asciiTheme="minorEastAsia" w:hAnsiTheme="minorEastAsia" w:hint="eastAsia"/>
          <w:sz w:val="24"/>
          <w:szCs w:val="24"/>
        </w:rPr>
        <w:t>重试队列和死信队列</w:t>
      </w:r>
      <w:r w:rsidR="00291E4F" w:rsidRPr="003516F5">
        <w:rPr>
          <w:rFonts w:asciiTheme="minorEastAsia" w:hAnsiTheme="minorEastAsia" w:hint="eastAsia"/>
          <w:sz w:val="24"/>
          <w:szCs w:val="24"/>
        </w:rPr>
        <w:t>支持</w:t>
      </w:r>
    </w:p>
    <w:p w:rsidR="00882B7B" w:rsidRPr="003516F5" w:rsidRDefault="00882B7B" w:rsidP="00882B7B">
      <w:pPr>
        <w:rPr>
          <w:rFonts w:asciiTheme="minorEastAsia" w:hAnsiTheme="minorEastAsia"/>
        </w:rPr>
      </w:pPr>
      <w:r w:rsidRPr="003516F5">
        <w:rPr>
          <w:rFonts w:asciiTheme="minorEastAsia" w:hAnsiTheme="minorEastAsia" w:hint="eastAsia"/>
          <w:shd w:val="pct15" w:color="auto" w:fill="FFFFFF"/>
        </w:rPr>
        <w:t>原生客户端现状</w:t>
      </w:r>
      <w:r w:rsidRPr="003516F5">
        <w:rPr>
          <w:rFonts w:asciiTheme="minorEastAsia" w:hAnsiTheme="minorEastAsia" w:hint="eastAsia"/>
        </w:rPr>
        <w:t>：不支持该特性</w:t>
      </w:r>
    </w:p>
    <w:p w:rsidR="003D68E9" w:rsidRPr="003516F5" w:rsidRDefault="003D68E9" w:rsidP="003D68E9">
      <w:pPr>
        <w:rPr>
          <w:rFonts w:asciiTheme="minorEastAsia" w:hAnsiTheme="minorEastAsia"/>
          <w:sz w:val="16"/>
          <w:szCs w:val="15"/>
        </w:rPr>
      </w:pPr>
    </w:p>
    <w:p w:rsidR="0040172A" w:rsidRPr="003516F5" w:rsidRDefault="00882B7B" w:rsidP="00882B7B">
      <w:pPr>
        <w:rPr>
          <w:rFonts w:asciiTheme="minorEastAsia" w:hAnsiTheme="minorEastAsia"/>
        </w:rPr>
      </w:pPr>
      <w:r w:rsidRPr="003516F5">
        <w:rPr>
          <w:rFonts w:asciiTheme="minorEastAsia" w:hAnsiTheme="minorEastAsia" w:hint="eastAsia"/>
          <w:shd w:val="pct15" w:color="auto" w:fill="FFFFFF"/>
        </w:rPr>
        <w:t>解决方案</w:t>
      </w:r>
      <w:r w:rsidRPr="003516F5">
        <w:rPr>
          <w:rFonts w:asciiTheme="minorEastAsia" w:hAnsiTheme="minorEastAsia" w:hint="eastAsia"/>
        </w:rPr>
        <w:t>：</w:t>
      </w:r>
    </w:p>
    <w:p w:rsidR="0040172A" w:rsidRPr="003516F5" w:rsidRDefault="0040172A" w:rsidP="00F96C46">
      <w:pPr>
        <w:pStyle w:val="a4"/>
        <w:numPr>
          <w:ilvl w:val="0"/>
          <w:numId w:val="4"/>
        </w:numPr>
        <w:spacing w:beforeLines="50" w:before="156" w:afterLines="50" w:after="156"/>
        <w:ind w:left="834" w:firstLineChars="0"/>
        <w:rPr>
          <w:rFonts w:asciiTheme="minorEastAsia" w:hAnsiTheme="minorEastAsia"/>
        </w:rPr>
      </w:pPr>
      <w:r w:rsidRPr="003516F5">
        <w:rPr>
          <w:rFonts w:asciiTheme="minorEastAsia" w:hAnsiTheme="minorEastAsia" w:hint="eastAsia"/>
        </w:rPr>
        <w:t>重试队列：</w:t>
      </w:r>
    </w:p>
    <w:p w:rsidR="0040172A" w:rsidRPr="003516F5" w:rsidRDefault="0040172A" w:rsidP="00882B7B">
      <w:pPr>
        <w:rPr>
          <w:rFonts w:asciiTheme="minorEastAsia" w:hAnsiTheme="minorEastAsia"/>
          <w:sz w:val="16"/>
          <w:szCs w:val="16"/>
        </w:rPr>
      </w:pPr>
      <w:r w:rsidRPr="003516F5">
        <w:rPr>
          <w:rFonts w:asciiTheme="minorEastAsia" w:hAnsiTheme="minorEastAsia" w:hint="eastAsia"/>
        </w:rPr>
        <w:tab/>
      </w:r>
      <w:r w:rsidRPr="003516F5">
        <w:rPr>
          <w:rFonts w:asciiTheme="minorEastAsia" w:hAnsiTheme="minorEastAsia" w:hint="eastAsia"/>
          <w:sz w:val="16"/>
          <w:szCs w:val="16"/>
        </w:rPr>
        <w:t>队列消费过程中一旦有消息异常引起堵塞，会</w:t>
      </w:r>
      <w:r w:rsidR="00891A27" w:rsidRPr="003516F5">
        <w:rPr>
          <w:rFonts w:asciiTheme="minorEastAsia" w:hAnsiTheme="minorEastAsia" w:hint="eastAsia"/>
          <w:sz w:val="16"/>
          <w:szCs w:val="16"/>
        </w:rPr>
        <w:t>提高</w:t>
      </w:r>
      <w:r w:rsidRPr="003516F5">
        <w:rPr>
          <w:rFonts w:asciiTheme="minorEastAsia" w:hAnsiTheme="minorEastAsia" w:hint="eastAsia"/>
          <w:sz w:val="16"/>
          <w:szCs w:val="16"/>
        </w:rPr>
        <w:t>业务逻辑</w:t>
      </w:r>
      <w:r w:rsidR="00891A27" w:rsidRPr="003516F5">
        <w:rPr>
          <w:rFonts w:asciiTheme="minorEastAsia" w:hAnsiTheme="minorEastAsia" w:hint="eastAsia"/>
          <w:sz w:val="16"/>
          <w:szCs w:val="16"/>
        </w:rPr>
        <w:t>处理</w:t>
      </w:r>
      <w:r w:rsidRPr="003516F5">
        <w:rPr>
          <w:rFonts w:asciiTheme="minorEastAsia" w:hAnsiTheme="minorEastAsia" w:hint="eastAsia"/>
          <w:sz w:val="16"/>
          <w:szCs w:val="16"/>
        </w:rPr>
        <w:t>的复杂度(是否本地重试，如何缓存本地，如果crash如何rebalance等等一系列麻烦要处理)，随着这些异常处理会较大的影响系统的吞吐能力；</w:t>
      </w:r>
    </w:p>
    <w:p w:rsidR="00882B7B" w:rsidRPr="003516F5" w:rsidRDefault="0040172A" w:rsidP="00882B7B">
      <w:pPr>
        <w:rPr>
          <w:rFonts w:asciiTheme="minorEastAsia" w:hAnsiTheme="minorEastAsia"/>
          <w:sz w:val="16"/>
          <w:szCs w:val="16"/>
        </w:rPr>
      </w:pPr>
      <w:r w:rsidRPr="003516F5">
        <w:rPr>
          <w:rFonts w:asciiTheme="minorEastAsia" w:hAnsiTheme="minorEastAsia" w:hint="eastAsia"/>
          <w:sz w:val="16"/>
          <w:szCs w:val="16"/>
        </w:rPr>
        <w:tab/>
        <w:t>同时需要考虑重试的时间间隔问题，</w:t>
      </w:r>
      <w:r w:rsidR="007F34D8" w:rsidRPr="003516F5">
        <w:rPr>
          <w:rFonts w:asciiTheme="minorEastAsia" w:hAnsiTheme="minorEastAsia" w:hint="eastAsia"/>
          <w:sz w:val="16"/>
          <w:szCs w:val="16"/>
        </w:rPr>
        <w:t>业务处理异通常</w:t>
      </w:r>
      <w:r w:rsidRPr="003516F5">
        <w:rPr>
          <w:rFonts w:asciiTheme="minorEastAsia" w:hAnsiTheme="minorEastAsia" w:hint="eastAsia"/>
          <w:sz w:val="16"/>
          <w:szCs w:val="16"/>
        </w:rPr>
        <w:t>由于下游</w:t>
      </w:r>
      <w:r w:rsidR="0032411E" w:rsidRPr="003516F5">
        <w:rPr>
          <w:rFonts w:asciiTheme="minorEastAsia" w:hAnsiTheme="minorEastAsia" w:hint="eastAsia"/>
          <w:sz w:val="16"/>
          <w:szCs w:val="16"/>
        </w:rPr>
        <w:t>业务调用失败引起，而</w:t>
      </w:r>
      <w:r w:rsidR="003A2302" w:rsidRPr="003516F5">
        <w:rPr>
          <w:rFonts w:asciiTheme="minorEastAsia" w:hAnsiTheme="minorEastAsia" w:hint="eastAsia"/>
          <w:sz w:val="16"/>
          <w:szCs w:val="16"/>
        </w:rPr>
        <w:t>这些</w:t>
      </w:r>
      <w:r w:rsidRPr="003516F5">
        <w:rPr>
          <w:rFonts w:asciiTheme="minorEastAsia" w:hAnsiTheme="minorEastAsia" w:hint="eastAsia"/>
          <w:sz w:val="16"/>
          <w:szCs w:val="16"/>
        </w:rPr>
        <w:t>依赖的服务</w:t>
      </w:r>
      <w:r w:rsidR="003A2302" w:rsidRPr="003516F5">
        <w:rPr>
          <w:rFonts w:asciiTheme="minorEastAsia" w:hAnsiTheme="minorEastAsia" w:hint="eastAsia"/>
          <w:sz w:val="16"/>
          <w:szCs w:val="16"/>
        </w:rPr>
        <w:t>一般</w:t>
      </w:r>
      <w:r w:rsidRPr="003516F5">
        <w:rPr>
          <w:rFonts w:asciiTheme="minorEastAsia" w:hAnsiTheme="minorEastAsia" w:hint="eastAsia"/>
          <w:sz w:val="16"/>
          <w:szCs w:val="16"/>
        </w:rPr>
        <w:t>不会立即恢复，采用一定延时后再消费</w:t>
      </w:r>
      <w:r w:rsidR="00A824BF" w:rsidRPr="003516F5">
        <w:rPr>
          <w:rFonts w:asciiTheme="minorEastAsia" w:hAnsiTheme="minorEastAsia" w:hint="eastAsia"/>
          <w:sz w:val="16"/>
          <w:szCs w:val="16"/>
        </w:rPr>
        <w:t>，</w:t>
      </w:r>
      <w:r w:rsidRPr="003516F5">
        <w:rPr>
          <w:rFonts w:asciiTheme="minorEastAsia" w:hAnsiTheme="minorEastAsia" w:hint="eastAsia"/>
          <w:sz w:val="16"/>
          <w:szCs w:val="16"/>
        </w:rPr>
        <w:t>成功概率相对较高；</w:t>
      </w:r>
    </w:p>
    <w:p w:rsidR="0040172A" w:rsidRPr="003516F5" w:rsidRDefault="0040172A" w:rsidP="00882B7B">
      <w:pPr>
        <w:rPr>
          <w:rFonts w:asciiTheme="minorEastAsia" w:hAnsiTheme="minorEastAsia"/>
        </w:rPr>
      </w:pPr>
      <w:r w:rsidRPr="003516F5">
        <w:rPr>
          <w:rFonts w:asciiTheme="minorEastAsia" w:hAnsiTheme="minorEastAsia" w:hint="eastAsia"/>
          <w:sz w:val="16"/>
          <w:szCs w:val="16"/>
        </w:rPr>
        <w:tab/>
      </w:r>
      <w:r w:rsidR="007D0910" w:rsidRPr="003516F5">
        <w:rPr>
          <w:rFonts w:asciiTheme="minorEastAsia" w:hAnsiTheme="minorEastAsia" w:hint="eastAsia"/>
          <w:sz w:val="16"/>
          <w:szCs w:val="16"/>
        </w:rPr>
        <w:t>重试队列</w:t>
      </w:r>
      <w:r w:rsidRPr="003516F5">
        <w:rPr>
          <w:rFonts w:asciiTheme="minorEastAsia" w:hAnsiTheme="minorEastAsia" w:hint="eastAsia"/>
          <w:sz w:val="16"/>
          <w:szCs w:val="16"/>
        </w:rPr>
        <w:t>还有一种</w:t>
      </w:r>
      <w:r w:rsidR="00E41E99" w:rsidRPr="003516F5">
        <w:rPr>
          <w:rFonts w:asciiTheme="minorEastAsia" w:hAnsiTheme="minorEastAsia" w:hint="eastAsia"/>
          <w:sz w:val="16"/>
          <w:szCs w:val="16"/>
        </w:rPr>
        <w:t>机制</w:t>
      </w:r>
      <w:r w:rsidRPr="003516F5">
        <w:rPr>
          <w:rFonts w:asciiTheme="minorEastAsia" w:hAnsiTheme="minorEastAsia" w:hint="eastAsia"/>
          <w:sz w:val="16"/>
          <w:szCs w:val="16"/>
        </w:rPr>
        <w:t>就是当前服务实例可能某种原因消费不了该消息(比如网络问题)，通过重试机制可以failover</w:t>
      </w:r>
      <w:r w:rsidR="0091483D" w:rsidRPr="003516F5">
        <w:rPr>
          <w:rFonts w:asciiTheme="minorEastAsia" w:hAnsiTheme="minorEastAsia" w:hint="eastAsia"/>
          <w:sz w:val="16"/>
          <w:szCs w:val="16"/>
        </w:rPr>
        <w:t>到剩</w:t>
      </w:r>
      <w:r w:rsidRPr="003516F5">
        <w:rPr>
          <w:rFonts w:asciiTheme="minorEastAsia" w:hAnsiTheme="minorEastAsia" w:hint="eastAsia"/>
          <w:sz w:val="16"/>
          <w:szCs w:val="16"/>
        </w:rPr>
        <w:t>余的服务实例进行消费</w:t>
      </w:r>
      <w:r w:rsidRPr="003516F5">
        <w:rPr>
          <w:rFonts w:asciiTheme="minorEastAsia" w:hAnsiTheme="minorEastAsia" w:hint="eastAsia"/>
        </w:rPr>
        <w:t>；</w:t>
      </w:r>
    </w:p>
    <w:p w:rsidR="0040172A" w:rsidRPr="003516F5" w:rsidRDefault="0040172A" w:rsidP="00F96C46">
      <w:pPr>
        <w:pStyle w:val="a4"/>
        <w:numPr>
          <w:ilvl w:val="0"/>
          <w:numId w:val="4"/>
        </w:numPr>
        <w:spacing w:beforeLines="50" w:before="156" w:afterLines="50" w:after="156"/>
        <w:ind w:left="834" w:firstLineChars="0"/>
        <w:rPr>
          <w:rFonts w:asciiTheme="minorEastAsia" w:hAnsiTheme="minorEastAsia"/>
        </w:rPr>
      </w:pPr>
      <w:r w:rsidRPr="003516F5">
        <w:rPr>
          <w:rFonts w:asciiTheme="minorEastAsia" w:hAnsiTheme="minorEastAsia" w:hint="eastAsia"/>
        </w:rPr>
        <w:t>死信队列：</w:t>
      </w:r>
    </w:p>
    <w:p w:rsidR="00882B7B" w:rsidRPr="003516F5" w:rsidRDefault="0040172A" w:rsidP="003D68E9">
      <w:pPr>
        <w:rPr>
          <w:rFonts w:asciiTheme="minorEastAsia" w:hAnsiTheme="minorEastAsia"/>
          <w:sz w:val="16"/>
          <w:szCs w:val="16"/>
        </w:rPr>
      </w:pPr>
      <w:r w:rsidRPr="003516F5">
        <w:rPr>
          <w:rFonts w:asciiTheme="minorEastAsia" w:hAnsiTheme="minorEastAsia" w:hint="eastAsia"/>
          <w:szCs w:val="21"/>
        </w:rPr>
        <w:tab/>
      </w:r>
      <w:r w:rsidR="003B0BFB" w:rsidRPr="003516F5">
        <w:rPr>
          <w:rFonts w:asciiTheme="minorEastAsia" w:hAnsiTheme="minorEastAsia" w:hint="eastAsia"/>
          <w:sz w:val="16"/>
          <w:szCs w:val="16"/>
        </w:rPr>
        <w:t>某些消息可能协议问题，重试满最大次数后，不应该继续耗用系统资源，</w:t>
      </w:r>
      <w:r w:rsidR="00261FED" w:rsidRPr="003516F5">
        <w:rPr>
          <w:rFonts w:asciiTheme="minorEastAsia" w:hAnsiTheme="minorEastAsia" w:hint="eastAsia"/>
          <w:sz w:val="16"/>
          <w:szCs w:val="16"/>
        </w:rPr>
        <w:t>有</w:t>
      </w:r>
      <w:r w:rsidR="003B0BFB" w:rsidRPr="003516F5">
        <w:rPr>
          <w:rFonts w:asciiTheme="minorEastAsia" w:hAnsiTheme="minorEastAsia" w:hint="eastAsia"/>
          <w:sz w:val="16"/>
          <w:szCs w:val="16"/>
        </w:rPr>
        <w:t>可能该</w:t>
      </w:r>
      <w:r w:rsidR="00261FED" w:rsidRPr="003516F5">
        <w:rPr>
          <w:rFonts w:asciiTheme="minorEastAsia" w:hAnsiTheme="minorEastAsia" w:hint="eastAsia"/>
          <w:sz w:val="16"/>
          <w:szCs w:val="16"/>
        </w:rPr>
        <w:t>消息就是</w:t>
      </w:r>
      <w:r w:rsidR="003B0BFB" w:rsidRPr="003516F5">
        <w:rPr>
          <w:rFonts w:asciiTheme="minorEastAsia" w:hAnsiTheme="minorEastAsia" w:hint="eastAsia"/>
          <w:sz w:val="16"/>
          <w:szCs w:val="16"/>
        </w:rPr>
        <w:t>错误</w:t>
      </w:r>
      <w:r w:rsidR="00261FED" w:rsidRPr="003516F5">
        <w:rPr>
          <w:rFonts w:asciiTheme="minorEastAsia" w:hAnsiTheme="minorEastAsia" w:hint="eastAsia"/>
          <w:sz w:val="16"/>
          <w:szCs w:val="16"/>
        </w:rPr>
        <w:t>的</w:t>
      </w:r>
      <w:r w:rsidR="003B0BFB" w:rsidRPr="003516F5">
        <w:rPr>
          <w:rFonts w:asciiTheme="minorEastAsia" w:hAnsiTheme="minorEastAsia" w:hint="eastAsia"/>
          <w:sz w:val="16"/>
          <w:szCs w:val="16"/>
        </w:rPr>
        <w:t>数据，为避免陷入重试</w:t>
      </w:r>
      <w:r w:rsidR="00261FED" w:rsidRPr="003516F5">
        <w:rPr>
          <w:rFonts w:asciiTheme="minorEastAsia" w:hAnsiTheme="minorEastAsia" w:hint="eastAsia"/>
          <w:sz w:val="16"/>
          <w:szCs w:val="16"/>
        </w:rPr>
        <w:t>的</w:t>
      </w:r>
      <w:r w:rsidR="00096683" w:rsidRPr="003516F5">
        <w:rPr>
          <w:rFonts w:asciiTheme="minorEastAsia" w:hAnsiTheme="minorEastAsia" w:hint="eastAsia"/>
          <w:sz w:val="16"/>
          <w:szCs w:val="16"/>
        </w:rPr>
        <w:t>死循环，采用达到</w:t>
      </w:r>
      <w:r w:rsidR="003B0BFB" w:rsidRPr="003516F5">
        <w:rPr>
          <w:rFonts w:asciiTheme="minorEastAsia" w:hAnsiTheme="minorEastAsia" w:hint="eastAsia"/>
          <w:sz w:val="16"/>
          <w:szCs w:val="16"/>
        </w:rPr>
        <w:t>最大重试次数后</w:t>
      </w:r>
      <w:r w:rsidR="00E42810" w:rsidRPr="003516F5">
        <w:rPr>
          <w:rFonts w:asciiTheme="minorEastAsia" w:hAnsiTheme="minorEastAsia" w:hint="eastAsia"/>
          <w:sz w:val="16"/>
          <w:szCs w:val="16"/>
        </w:rPr>
        <w:t>转为</w:t>
      </w:r>
      <w:r w:rsidR="003B0BFB" w:rsidRPr="003516F5">
        <w:rPr>
          <w:rFonts w:asciiTheme="minorEastAsia" w:hAnsiTheme="minorEastAsia" w:hint="eastAsia"/>
          <w:sz w:val="16"/>
          <w:szCs w:val="16"/>
        </w:rPr>
        <w:t>死信消息保存到特殊队列，供后期审计和问题排查使用；</w:t>
      </w:r>
    </w:p>
    <w:p w:rsidR="001A0310" w:rsidRPr="003516F5" w:rsidRDefault="001A0310" w:rsidP="003D68E9">
      <w:pPr>
        <w:rPr>
          <w:rFonts w:asciiTheme="minorEastAsia" w:hAnsiTheme="minorEastAsia"/>
          <w:sz w:val="16"/>
          <w:szCs w:val="16"/>
        </w:rPr>
      </w:pPr>
    </w:p>
    <w:p w:rsidR="002A5D89" w:rsidRPr="003516F5" w:rsidRDefault="001A0310" w:rsidP="00A43772">
      <w:pPr>
        <w:spacing w:afterLines="50" w:after="156"/>
        <w:rPr>
          <w:rFonts w:asciiTheme="minorEastAsia" w:hAnsiTheme="minorEastAsia"/>
          <w:b/>
          <w:szCs w:val="21"/>
          <w:shd w:val="pct15" w:color="auto" w:fill="FFFFFF"/>
        </w:rPr>
      </w:pPr>
      <w:r w:rsidRPr="003516F5">
        <w:rPr>
          <w:rFonts w:asciiTheme="minorEastAsia" w:hAnsiTheme="minorEastAsia" w:hint="eastAsia"/>
          <w:szCs w:val="21"/>
          <w:shd w:val="pct15" w:color="auto" w:fill="FFFFFF"/>
        </w:rPr>
        <w:t>具体逻辑</w:t>
      </w:r>
      <w:r w:rsidRPr="003516F5">
        <w:rPr>
          <w:rFonts w:asciiTheme="minorEastAsia" w:hAnsiTheme="minorEastAsia" w:hint="eastAsia"/>
          <w:b/>
          <w:szCs w:val="21"/>
          <w:shd w:val="pct15" w:color="auto" w:fill="FFFFFF"/>
        </w:rPr>
        <w:t>：</w:t>
      </w:r>
    </w:p>
    <w:p w:rsidR="001A0310" w:rsidRPr="003516F5" w:rsidRDefault="002A5D89" w:rsidP="003D68E9">
      <w:pPr>
        <w:rPr>
          <w:rFonts w:asciiTheme="minorEastAsia" w:hAnsiTheme="minorEastAsia"/>
          <w:sz w:val="16"/>
          <w:szCs w:val="16"/>
        </w:rPr>
      </w:pPr>
      <w:r w:rsidRPr="003516F5">
        <w:rPr>
          <w:rFonts w:asciiTheme="minorEastAsia" w:hAnsiTheme="minorEastAsia" w:hint="eastAsia"/>
          <w:b/>
          <w:szCs w:val="21"/>
        </w:rPr>
        <w:tab/>
      </w:r>
      <w:r w:rsidR="001A0310" w:rsidRPr="003516F5">
        <w:rPr>
          <w:rFonts w:asciiTheme="minorEastAsia" w:hAnsiTheme="minorEastAsia" w:hint="eastAsia"/>
          <w:sz w:val="16"/>
          <w:szCs w:val="16"/>
        </w:rPr>
        <w:t>用户消费失败情况下，该消息会</w:t>
      </w:r>
      <w:r w:rsidR="005237AB" w:rsidRPr="003516F5">
        <w:rPr>
          <w:rFonts w:asciiTheme="minorEastAsia" w:hAnsiTheme="minorEastAsia" w:hint="eastAsia"/>
          <w:sz w:val="16"/>
          <w:szCs w:val="16"/>
        </w:rPr>
        <w:t>被内置producer根据重试的次数发向不同延时的topic(内置20个延时等级的topic)并在消息扩展属性中携带了真实发往的topic信息(此处就是RETRY.[groupid]构成的重试队列名称)；在vms的sdk消费端默认会订阅该重试topic来达到上述目的； 对于发送异常的消息(概率较小)，本地会进行存储</w:t>
      </w:r>
      <w:r w:rsidR="0009638F" w:rsidRPr="003516F5">
        <w:rPr>
          <w:rFonts w:asciiTheme="minorEastAsia" w:hAnsiTheme="minorEastAsia" w:hint="eastAsia"/>
          <w:sz w:val="16"/>
          <w:szCs w:val="16"/>
        </w:rPr>
        <w:t>并本地</w:t>
      </w:r>
      <w:r w:rsidR="005237AB" w:rsidRPr="003516F5">
        <w:rPr>
          <w:rFonts w:asciiTheme="minorEastAsia" w:hAnsiTheme="minorEastAsia" w:hint="eastAsia"/>
          <w:sz w:val="16"/>
          <w:szCs w:val="16"/>
        </w:rPr>
        <w:t>重试</w:t>
      </w:r>
      <w:r w:rsidR="0009638F" w:rsidRPr="003516F5">
        <w:rPr>
          <w:rFonts w:asciiTheme="minorEastAsia" w:hAnsiTheme="minorEastAsia" w:hint="eastAsia"/>
          <w:sz w:val="16"/>
          <w:szCs w:val="16"/>
        </w:rPr>
        <w:t xml:space="preserve">以解决此类问题；  </w:t>
      </w:r>
    </w:p>
    <w:p w:rsidR="0009638F" w:rsidRPr="003516F5" w:rsidRDefault="0009638F" w:rsidP="003D68E9">
      <w:pPr>
        <w:rPr>
          <w:rFonts w:asciiTheme="minorEastAsia" w:hAnsiTheme="minorEastAsia"/>
          <w:sz w:val="16"/>
          <w:szCs w:val="16"/>
        </w:rPr>
      </w:pPr>
      <w:r w:rsidRPr="003516F5">
        <w:rPr>
          <w:rFonts w:asciiTheme="minorEastAsia" w:hAnsiTheme="minorEastAsia" w:hint="eastAsia"/>
          <w:sz w:val="16"/>
          <w:szCs w:val="16"/>
        </w:rPr>
        <w:tab/>
        <w:t>消息被重试最大次数(目前20次，默认重试延迟累计约4个小时，当然用户可指定每次延迟的时间[20*5s~20*2h]的范围)后，消息会被发往死信队列进行保存。</w:t>
      </w:r>
    </w:p>
    <w:p w:rsidR="00E96373" w:rsidRPr="003516F5" w:rsidRDefault="00E96373" w:rsidP="003D68E9">
      <w:pPr>
        <w:rPr>
          <w:rFonts w:asciiTheme="minorEastAsia" w:hAnsiTheme="minorEastAsia"/>
          <w:sz w:val="16"/>
          <w:szCs w:val="16"/>
        </w:rPr>
      </w:pPr>
    </w:p>
    <w:p w:rsidR="00E96373" w:rsidRPr="003516F5" w:rsidRDefault="00E96373" w:rsidP="00E96373">
      <w:pPr>
        <w:pStyle w:val="3"/>
        <w:rPr>
          <w:rFonts w:asciiTheme="minorEastAsia" w:hAnsiTheme="minorEastAsia" w:cs="Arial"/>
          <w:bCs w:val="0"/>
          <w:color w:val="000000"/>
          <w:sz w:val="24"/>
          <w:szCs w:val="24"/>
        </w:rPr>
      </w:pPr>
      <w:r w:rsidRPr="003516F5">
        <w:rPr>
          <w:rFonts w:asciiTheme="minorEastAsia" w:hAnsiTheme="minorEastAsia" w:hint="eastAsia"/>
          <w:sz w:val="24"/>
          <w:szCs w:val="24"/>
        </w:rPr>
        <w:t>支持消息查询功能</w:t>
      </w:r>
    </w:p>
    <w:p w:rsidR="00B46185" w:rsidRPr="003516F5" w:rsidRDefault="00B46185" w:rsidP="00B46185">
      <w:pPr>
        <w:rPr>
          <w:rFonts w:asciiTheme="minorEastAsia" w:hAnsiTheme="minorEastAsia"/>
          <w:sz w:val="16"/>
          <w:szCs w:val="16"/>
        </w:rPr>
      </w:pPr>
      <w:r w:rsidRPr="003516F5">
        <w:rPr>
          <w:rFonts w:asciiTheme="minorEastAsia" w:hAnsiTheme="minorEastAsia" w:hint="eastAsia"/>
          <w:shd w:val="pct15" w:color="auto" w:fill="FFFFFF"/>
        </w:rPr>
        <w:t>原生客户端现状(AdminClient)</w:t>
      </w:r>
      <w:r w:rsidRPr="003516F5">
        <w:rPr>
          <w:rFonts w:asciiTheme="minorEastAsia" w:hAnsiTheme="minorEastAsia" w:hint="eastAsia"/>
        </w:rPr>
        <w:t>：</w:t>
      </w:r>
      <w:r w:rsidRPr="003516F5">
        <w:rPr>
          <w:rFonts w:asciiTheme="minorEastAsia" w:hAnsiTheme="minorEastAsia" w:hint="eastAsia"/>
          <w:sz w:val="16"/>
          <w:szCs w:val="16"/>
        </w:rPr>
        <w:t>不支持该特性</w:t>
      </w:r>
    </w:p>
    <w:p w:rsidR="00847BBE" w:rsidRPr="003516F5" w:rsidRDefault="00847BBE" w:rsidP="00B46185">
      <w:pPr>
        <w:rPr>
          <w:rFonts w:asciiTheme="minorEastAsia" w:hAnsiTheme="minorEastAsia"/>
        </w:rPr>
      </w:pPr>
    </w:p>
    <w:p w:rsidR="004C7600" w:rsidRDefault="004C7600" w:rsidP="004C7600">
      <w:pPr>
        <w:rPr>
          <w:rFonts w:asciiTheme="minorEastAsia" w:hAnsiTheme="minorEastAsia" w:hint="eastAsia"/>
          <w:sz w:val="16"/>
          <w:szCs w:val="16"/>
        </w:rPr>
      </w:pPr>
      <w:r w:rsidRPr="003516F5">
        <w:rPr>
          <w:rFonts w:asciiTheme="minorEastAsia" w:hAnsiTheme="minorEastAsia" w:hint="eastAsia"/>
          <w:shd w:val="pct15" w:color="auto" w:fill="FFFFFF"/>
        </w:rPr>
        <w:t>解决方案</w:t>
      </w:r>
      <w:r w:rsidRPr="003516F5">
        <w:rPr>
          <w:rFonts w:asciiTheme="minorEastAsia" w:hAnsiTheme="minorEastAsia" w:hint="eastAsia"/>
        </w:rPr>
        <w:t>：</w:t>
      </w:r>
      <w:r w:rsidR="00EA3BA0" w:rsidRPr="00EA3BA0">
        <w:rPr>
          <w:rFonts w:asciiTheme="minorEastAsia" w:hAnsiTheme="minorEastAsia" w:hint="eastAsia"/>
          <w:sz w:val="16"/>
          <w:szCs w:val="16"/>
        </w:rPr>
        <w:t>1.</w:t>
      </w:r>
      <w:r w:rsidR="00EA3BA0">
        <w:rPr>
          <w:rFonts w:asciiTheme="minorEastAsia" w:hAnsiTheme="minorEastAsia" w:hint="eastAsia"/>
        </w:rPr>
        <w:t xml:space="preserve"> </w:t>
      </w:r>
      <w:r w:rsidR="002F5DAA" w:rsidRPr="003516F5">
        <w:rPr>
          <w:rFonts w:asciiTheme="minorEastAsia" w:hAnsiTheme="minorEastAsia" w:hint="eastAsia"/>
          <w:sz w:val="16"/>
          <w:szCs w:val="16"/>
        </w:rPr>
        <w:t>adminclient中新增消息查询接口，支持offset和timestamp的查询方式；</w:t>
      </w:r>
    </w:p>
    <w:p w:rsidR="00EA3BA0" w:rsidRPr="00EA3BA0" w:rsidRDefault="00EA3BA0" w:rsidP="004C7600">
      <w:pPr>
        <w:rPr>
          <w:rFonts w:asciiTheme="minorEastAsia" w:hAnsiTheme="minorEastAsia"/>
          <w:sz w:val="16"/>
          <w:szCs w:val="16"/>
        </w:rPr>
      </w:pPr>
      <w:r>
        <w:rPr>
          <w:rFonts w:asciiTheme="minorEastAsia" w:hAnsiTheme="minorEastAsia" w:hint="eastAsia"/>
          <w:sz w:val="16"/>
          <w:szCs w:val="16"/>
        </w:rPr>
        <w:tab/>
      </w:r>
      <w:r>
        <w:rPr>
          <w:rFonts w:asciiTheme="minorEastAsia" w:hAnsiTheme="minorEastAsia" w:hint="eastAsia"/>
          <w:sz w:val="16"/>
          <w:szCs w:val="16"/>
        </w:rPr>
        <w:tab/>
        <w:t xml:space="preserve">  2. console界面支持查询UI方便用户实时查询需求</w:t>
      </w:r>
    </w:p>
    <w:p w:rsidR="00E96373" w:rsidRPr="003516F5" w:rsidRDefault="00E96373" w:rsidP="003D68E9">
      <w:pPr>
        <w:rPr>
          <w:rFonts w:asciiTheme="minorEastAsia" w:hAnsiTheme="minorEastAsia"/>
          <w:sz w:val="16"/>
          <w:szCs w:val="16"/>
        </w:rPr>
      </w:pPr>
    </w:p>
    <w:p w:rsidR="002A5D89" w:rsidRPr="003516F5" w:rsidRDefault="002A5D89" w:rsidP="003D68E9">
      <w:pPr>
        <w:rPr>
          <w:rFonts w:asciiTheme="minorEastAsia" w:hAnsiTheme="minorEastAsia"/>
          <w:szCs w:val="21"/>
          <w:shd w:val="pct15" w:color="auto" w:fill="FFFFFF"/>
        </w:rPr>
      </w:pPr>
      <w:r w:rsidRPr="003516F5">
        <w:rPr>
          <w:rFonts w:asciiTheme="minorEastAsia" w:hAnsiTheme="minorEastAsia" w:hint="eastAsia"/>
          <w:szCs w:val="21"/>
          <w:shd w:val="pct15" w:color="auto" w:fill="FFFFFF"/>
        </w:rPr>
        <w:t>具体逻辑：</w:t>
      </w:r>
    </w:p>
    <w:p w:rsidR="00C00764" w:rsidRPr="003516F5" w:rsidRDefault="00900BBF" w:rsidP="00900BBF">
      <w:pPr>
        <w:pStyle w:val="a4"/>
        <w:numPr>
          <w:ilvl w:val="0"/>
          <w:numId w:val="5"/>
        </w:numPr>
        <w:ind w:firstLineChars="0"/>
        <w:rPr>
          <w:rFonts w:asciiTheme="minorEastAsia" w:hAnsiTheme="minorEastAsia"/>
          <w:sz w:val="16"/>
          <w:szCs w:val="16"/>
        </w:rPr>
      </w:pPr>
      <w:r w:rsidRPr="003516F5">
        <w:rPr>
          <w:rFonts w:asciiTheme="minorEastAsia" w:hAnsiTheme="minorEastAsia"/>
          <w:i/>
          <w:sz w:val="16"/>
          <w:szCs w:val="16"/>
        </w:rPr>
        <w:t>O</w:t>
      </w:r>
      <w:r w:rsidRPr="003516F5">
        <w:rPr>
          <w:rFonts w:asciiTheme="minorEastAsia" w:hAnsiTheme="minorEastAsia" w:hint="eastAsia"/>
          <w:i/>
          <w:sz w:val="16"/>
          <w:szCs w:val="16"/>
        </w:rPr>
        <w:t>ffset查询方式：</w:t>
      </w:r>
      <w:r w:rsidRPr="003516F5">
        <w:rPr>
          <w:rFonts w:asciiTheme="minorEastAsia" w:hAnsiTheme="minorEastAsia" w:hint="eastAsia"/>
          <w:sz w:val="16"/>
          <w:szCs w:val="16"/>
        </w:rPr>
        <w:t>通过构建kafka支持的FetchRequest协议来动态拉取对应的消息内容；</w:t>
      </w:r>
    </w:p>
    <w:p w:rsidR="009214AE" w:rsidRPr="003516F5" w:rsidRDefault="00900BBF" w:rsidP="009214AE">
      <w:pPr>
        <w:pStyle w:val="a4"/>
        <w:numPr>
          <w:ilvl w:val="0"/>
          <w:numId w:val="5"/>
        </w:numPr>
        <w:ind w:firstLineChars="0"/>
        <w:rPr>
          <w:rFonts w:asciiTheme="minorEastAsia" w:hAnsiTheme="minorEastAsia"/>
          <w:sz w:val="16"/>
          <w:szCs w:val="16"/>
        </w:rPr>
      </w:pPr>
      <w:r w:rsidRPr="003516F5">
        <w:rPr>
          <w:rFonts w:asciiTheme="minorEastAsia" w:hAnsiTheme="minorEastAsia"/>
          <w:i/>
          <w:sz w:val="16"/>
          <w:szCs w:val="16"/>
        </w:rPr>
        <w:t>T</w:t>
      </w:r>
      <w:r w:rsidRPr="003516F5">
        <w:rPr>
          <w:rFonts w:asciiTheme="minorEastAsia" w:hAnsiTheme="minorEastAsia" w:hint="eastAsia"/>
          <w:i/>
          <w:sz w:val="16"/>
          <w:szCs w:val="16"/>
        </w:rPr>
        <w:t>imestamp查询方式：</w:t>
      </w:r>
      <w:r w:rsidRPr="003516F5">
        <w:rPr>
          <w:rFonts w:asciiTheme="minorEastAsia" w:hAnsiTheme="minorEastAsia" w:hint="eastAsia"/>
          <w:sz w:val="16"/>
          <w:szCs w:val="16"/>
        </w:rPr>
        <w:t>首先通过kafka的ListOffsetRequest来获取对应时间点的offset位置，再通过offset查询方式获取对应的消息集；</w:t>
      </w:r>
    </w:p>
    <w:p w:rsidR="009214AE" w:rsidRPr="003516F5" w:rsidRDefault="009214AE" w:rsidP="009214AE">
      <w:pPr>
        <w:pStyle w:val="3"/>
        <w:rPr>
          <w:rFonts w:asciiTheme="minorEastAsia" w:hAnsiTheme="minorEastAsia" w:cs="Arial"/>
          <w:bCs w:val="0"/>
          <w:color w:val="000000"/>
          <w:sz w:val="24"/>
          <w:szCs w:val="24"/>
        </w:rPr>
      </w:pPr>
      <w:r w:rsidRPr="003516F5">
        <w:rPr>
          <w:rFonts w:asciiTheme="minorEastAsia" w:hAnsiTheme="minorEastAsia" w:hint="eastAsia"/>
          <w:sz w:val="24"/>
          <w:szCs w:val="24"/>
        </w:rPr>
        <w:lastRenderedPageBreak/>
        <w:t>支持消息</w:t>
      </w:r>
      <w:r w:rsidR="003645B5" w:rsidRPr="003516F5">
        <w:rPr>
          <w:rFonts w:asciiTheme="minorEastAsia" w:hAnsiTheme="minorEastAsia" w:hint="eastAsia"/>
          <w:sz w:val="24"/>
          <w:szCs w:val="24"/>
        </w:rPr>
        <w:t>回溯</w:t>
      </w:r>
      <w:r w:rsidRPr="003516F5">
        <w:rPr>
          <w:rFonts w:asciiTheme="minorEastAsia" w:hAnsiTheme="minorEastAsia" w:hint="eastAsia"/>
          <w:sz w:val="24"/>
          <w:szCs w:val="24"/>
        </w:rPr>
        <w:t>功能</w:t>
      </w:r>
    </w:p>
    <w:p w:rsidR="001D2797" w:rsidRPr="003516F5" w:rsidRDefault="001D2797" w:rsidP="001D2797">
      <w:pPr>
        <w:rPr>
          <w:rFonts w:asciiTheme="minorEastAsia" w:hAnsiTheme="minorEastAsia"/>
          <w:sz w:val="16"/>
          <w:szCs w:val="16"/>
        </w:rPr>
      </w:pPr>
      <w:r w:rsidRPr="003516F5">
        <w:rPr>
          <w:rFonts w:asciiTheme="minorEastAsia" w:hAnsiTheme="minorEastAsia" w:hint="eastAsia"/>
          <w:shd w:val="pct15" w:color="auto" w:fill="FFFFFF"/>
        </w:rPr>
        <w:t>原生客户端现状(Consumer端)</w:t>
      </w:r>
      <w:r w:rsidRPr="003516F5">
        <w:rPr>
          <w:rFonts w:asciiTheme="minorEastAsia" w:hAnsiTheme="minorEastAsia" w:hint="eastAsia"/>
        </w:rPr>
        <w:t>：</w:t>
      </w:r>
      <w:r w:rsidRPr="003516F5">
        <w:rPr>
          <w:rFonts w:asciiTheme="minorEastAsia" w:hAnsiTheme="minorEastAsia" w:hint="eastAsia"/>
          <w:sz w:val="16"/>
          <w:szCs w:val="16"/>
        </w:rPr>
        <w:t>支持单实例的回溯方式</w:t>
      </w:r>
      <w:r w:rsidR="00325D23" w:rsidRPr="003516F5">
        <w:rPr>
          <w:rFonts w:asciiTheme="minorEastAsia" w:hAnsiTheme="minorEastAsia" w:hint="eastAsia"/>
          <w:sz w:val="16"/>
          <w:szCs w:val="16"/>
        </w:rPr>
        <w:t>(指定offset或最大/最小offset)</w:t>
      </w:r>
      <w:r w:rsidRPr="003516F5">
        <w:rPr>
          <w:rFonts w:asciiTheme="minorEastAsia" w:hAnsiTheme="minorEastAsia" w:hint="eastAsia"/>
          <w:sz w:val="16"/>
          <w:szCs w:val="16"/>
        </w:rPr>
        <w:t>，代码级别的回溯；缺乏按时间timestamp回溯接口。</w:t>
      </w:r>
    </w:p>
    <w:p w:rsidR="00847BBE" w:rsidRPr="003516F5" w:rsidRDefault="00847BBE" w:rsidP="001D2797">
      <w:pPr>
        <w:rPr>
          <w:rFonts w:asciiTheme="minorEastAsia" w:hAnsiTheme="minorEastAsia"/>
        </w:rPr>
      </w:pPr>
    </w:p>
    <w:p w:rsidR="001D2797" w:rsidRPr="003516F5" w:rsidRDefault="001D2797" w:rsidP="001D2797">
      <w:pPr>
        <w:rPr>
          <w:rFonts w:asciiTheme="minorEastAsia" w:hAnsiTheme="minorEastAsia"/>
        </w:rPr>
      </w:pPr>
      <w:r w:rsidRPr="003516F5">
        <w:rPr>
          <w:rFonts w:asciiTheme="minorEastAsia" w:hAnsiTheme="minorEastAsia" w:hint="eastAsia"/>
          <w:shd w:val="pct15" w:color="auto" w:fill="FFFFFF"/>
        </w:rPr>
        <w:t>解决方案</w:t>
      </w:r>
      <w:r w:rsidRPr="003516F5">
        <w:rPr>
          <w:rFonts w:asciiTheme="minorEastAsia" w:hAnsiTheme="minorEastAsia" w:hint="eastAsia"/>
        </w:rPr>
        <w:t>：</w:t>
      </w:r>
      <w:r w:rsidRPr="003516F5">
        <w:rPr>
          <w:rFonts w:asciiTheme="minorEastAsia" w:hAnsiTheme="minorEastAsia" w:hint="eastAsia"/>
          <w:sz w:val="16"/>
          <w:szCs w:val="16"/>
        </w:rPr>
        <w:t>对原生回溯接口进行扩展， 可通过配置下发的方式， 通知到所有消费实例进行相关回溯操作；</w:t>
      </w:r>
    </w:p>
    <w:p w:rsidR="001D2797" w:rsidRPr="003516F5" w:rsidRDefault="001D2797" w:rsidP="001D2797">
      <w:pPr>
        <w:rPr>
          <w:rFonts w:asciiTheme="minorEastAsia" w:hAnsiTheme="minorEastAsia"/>
          <w:sz w:val="16"/>
          <w:szCs w:val="16"/>
        </w:rPr>
      </w:pPr>
    </w:p>
    <w:p w:rsidR="001D2797" w:rsidRPr="003516F5" w:rsidRDefault="001D2797" w:rsidP="001D2797">
      <w:pPr>
        <w:rPr>
          <w:rFonts w:asciiTheme="minorEastAsia" w:hAnsiTheme="minorEastAsia"/>
          <w:szCs w:val="21"/>
          <w:shd w:val="pct15" w:color="auto" w:fill="FFFFFF"/>
        </w:rPr>
      </w:pPr>
      <w:r w:rsidRPr="003516F5">
        <w:rPr>
          <w:rFonts w:asciiTheme="minorEastAsia" w:hAnsiTheme="minorEastAsia" w:hint="eastAsia"/>
          <w:szCs w:val="21"/>
          <w:shd w:val="pct15" w:color="auto" w:fill="FFFFFF"/>
        </w:rPr>
        <w:t>具体逻辑：</w:t>
      </w:r>
    </w:p>
    <w:p w:rsidR="009214AE" w:rsidRPr="003516F5" w:rsidRDefault="00847BBE" w:rsidP="00847BBE">
      <w:pPr>
        <w:pStyle w:val="a4"/>
        <w:numPr>
          <w:ilvl w:val="0"/>
          <w:numId w:val="6"/>
        </w:numPr>
        <w:ind w:firstLineChars="0"/>
        <w:rPr>
          <w:rFonts w:asciiTheme="minorEastAsia" w:hAnsiTheme="minorEastAsia"/>
          <w:sz w:val="16"/>
          <w:szCs w:val="16"/>
        </w:rPr>
      </w:pPr>
      <w:r w:rsidRPr="003516F5">
        <w:rPr>
          <w:rFonts w:asciiTheme="minorEastAsia" w:hAnsiTheme="minorEastAsia" w:hint="eastAsia"/>
          <w:sz w:val="16"/>
          <w:szCs w:val="16"/>
        </w:rPr>
        <w:t>扩展按时间timestamp方式进行回溯的接口，用户指定查询时间消费进度回滚至对应进度继续消费；</w:t>
      </w:r>
    </w:p>
    <w:p w:rsidR="00847BBE" w:rsidRPr="003516F5" w:rsidRDefault="00847BBE" w:rsidP="00847BBE">
      <w:pPr>
        <w:pStyle w:val="a4"/>
        <w:numPr>
          <w:ilvl w:val="0"/>
          <w:numId w:val="6"/>
        </w:numPr>
        <w:ind w:firstLineChars="0"/>
        <w:rPr>
          <w:rFonts w:asciiTheme="minorEastAsia" w:hAnsiTheme="minorEastAsia"/>
          <w:sz w:val="16"/>
          <w:szCs w:val="16"/>
        </w:rPr>
      </w:pPr>
      <w:r w:rsidRPr="003516F5">
        <w:rPr>
          <w:rFonts w:asciiTheme="minorEastAsia" w:hAnsiTheme="minorEastAsia" w:hint="eastAsia"/>
          <w:sz w:val="16"/>
          <w:szCs w:val="16"/>
        </w:rPr>
        <w:t>客户端监听配置中心回溯属性值变化，当获得属性更新时，调用回溯接口执行相关动作(平台级的下发逻辑)，可覆盖所有运行实例；</w:t>
      </w:r>
    </w:p>
    <w:p w:rsidR="007E627A" w:rsidRPr="003516F5" w:rsidRDefault="007E627A" w:rsidP="007E627A">
      <w:pPr>
        <w:rPr>
          <w:rFonts w:asciiTheme="minorEastAsia" w:hAnsiTheme="minorEastAsia"/>
          <w:sz w:val="16"/>
          <w:szCs w:val="16"/>
        </w:rPr>
      </w:pPr>
    </w:p>
    <w:p w:rsidR="007E627A" w:rsidRPr="003516F5" w:rsidRDefault="007E627A" w:rsidP="007E627A">
      <w:pPr>
        <w:pStyle w:val="1"/>
        <w:shd w:val="clear" w:color="auto" w:fill="FFFFFF"/>
        <w:spacing w:before="0" w:after="0"/>
        <w:rPr>
          <w:rFonts w:asciiTheme="minorEastAsia" w:hAnsiTheme="minorEastAsia" w:cs="Arial"/>
          <w:b w:val="0"/>
          <w:bCs w:val="0"/>
          <w:color w:val="000000"/>
          <w:sz w:val="36"/>
          <w:szCs w:val="36"/>
        </w:rPr>
      </w:pPr>
      <w:r w:rsidRPr="003516F5">
        <w:rPr>
          <w:rFonts w:asciiTheme="minorEastAsia" w:hAnsiTheme="minorEastAsia" w:hint="eastAsia"/>
          <w:sz w:val="24"/>
          <w:szCs w:val="24"/>
        </w:rPr>
        <w:t>支持消息过滤机制</w:t>
      </w:r>
    </w:p>
    <w:p w:rsidR="007E627A" w:rsidRPr="003516F5" w:rsidRDefault="007E627A" w:rsidP="007E627A">
      <w:pPr>
        <w:rPr>
          <w:rFonts w:asciiTheme="minorEastAsia" w:hAnsiTheme="minorEastAsia"/>
          <w:sz w:val="16"/>
        </w:rPr>
      </w:pPr>
      <w:r w:rsidRPr="003516F5">
        <w:rPr>
          <w:rFonts w:asciiTheme="minorEastAsia" w:hAnsiTheme="minorEastAsia" w:hint="eastAsia"/>
          <w:shd w:val="pct15" w:color="auto" w:fill="FFFFFF"/>
        </w:rPr>
        <w:t>原生客户端现状(Consumer端)</w:t>
      </w:r>
      <w:r w:rsidRPr="003516F5">
        <w:rPr>
          <w:rFonts w:asciiTheme="minorEastAsia" w:hAnsiTheme="minorEastAsia" w:hint="eastAsia"/>
        </w:rPr>
        <w:t>：</w:t>
      </w:r>
      <w:r w:rsidRPr="003516F5">
        <w:rPr>
          <w:rFonts w:asciiTheme="minorEastAsia" w:hAnsiTheme="minorEastAsia" w:hint="eastAsia"/>
          <w:sz w:val="16"/>
        </w:rPr>
        <w:t>不支持该特性</w:t>
      </w:r>
    </w:p>
    <w:p w:rsidR="007E627A" w:rsidRPr="003516F5" w:rsidRDefault="007E627A" w:rsidP="007E627A">
      <w:pPr>
        <w:rPr>
          <w:rFonts w:asciiTheme="minorEastAsia" w:hAnsiTheme="minorEastAsia"/>
        </w:rPr>
      </w:pPr>
    </w:p>
    <w:p w:rsidR="007E627A" w:rsidRPr="003516F5" w:rsidRDefault="007E627A" w:rsidP="007E627A">
      <w:pPr>
        <w:rPr>
          <w:rFonts w:asciiTheme="minorEastAsia" w:hAnsiTheme="minorEastAsia"/>
        </w:rPr>
      </w:pPr>
      <w:r w:rsidRPr="003516F5">
        <w:rPr>
          <w:rFonts w:asciiTheme="minorEastAsia" w:hAnsiTheme="minorEastAsia" w:hint="eastAsia"/>
          <w:shd w:val="pct15" w:color="auto" w:fill="FFFFFF"/>
        </w:rPr>
        <w:t>解决方案</w:t>
      </w:r>
      <w:r w:rsidR="0053031C" w:rsidRPr="003516F5">
        <w:rPr>
          <w:rFonts w:asciiTheme="minorEastAsia" w:hAnsiTheme="minorEastAsia" w:hint="eastAsia"/>
          <w:shd w:val="pct15" w:color="auto" w:fill="FFFFFF"/>
        </w:rPr>
        <w:t>及相关逻辑</w:t>
      </w:r>
      <w:r w:rsidRPr="003516F5">
        <w:rPr>
          <w:rFonts w:asciiTheme="minorEastAsia" w:hAnsiTheme="minorEastAsia" w:hint="eastAsia"/>
        </w:rPr>
        <w:t>：</w:t>
      </w:r>
    </w:p>
    <w:p w:rsidR="007E627A" w:rsidRPr="003516F5" w:rsidRDefault="003A1E1B" w:rsidP="00AA7042">
      <w:pPr>
        <w:pStyle w:val="a4"/>
        <w:numPr>
          <w:ilvl w:val="0"/>
          <w:numId w:val="10"/>
        </w:numPr>
        <w:ind w:firstLineChars="0"/>
        <w:rPr>
          <w:rFonts w:asciiTheme="minorEastAsia" w:hAnsiTheme="minorEastAsia"/>
          <w:sz w:val="16"/>
        </w:rPr>
      </w:pPr>
      <w:r w:rsidRPr="003516F5">
        <w:rPr>
          <w:rFonts w:asciiTheme="minorEastAsia" w:hAnsiTheme="minorEastAsia" w:hint="eastAsia"/>
          <w:sz w:val="16"/>
        </w:rPr>
        <w:t>复用</w:t>
      </w:r>
      <w:r w:rsidR="00FF0B2D">
        <w:rPr>
          <w:rFonts w:asciiTheme="minorEastAsia" w:hAnsiTheme="minorEastAsia" w:hint="eastAsia"/>
          <w:sz w:val="16"/>
        </w:rPr>
        <w:t>相同</w:t>
      </w:r>
      <w:r w:rsidRPr="003516F5">
        <w:rPr>
          <w:rFonts w:asciiTheme="minorEastAsia" w:hAnsiTheme="minorEastAsia" w:hint="eastAsia"/>
          <w:sz w:val="16"/>
        </w:rPr>
        <w:t>topic</w:t>
      </w:r>
      <w:r w:rsidR="006724CD">
        <w:rPr>
          <w:rFonts w:asciiTheme="minorEastAsia" w:hAnsiTheme="minorEastAsia" w:hint="eastAsia"/>
          <w:sz w:val="16"/>
        </w:rPr>
        <w:t>处理</w:t>
      </w:r>
      <w:r w:rsidR="009B6B9C" w:rsidRPr="003516F5">
        <w:rPr>
          <w:rFonts w:asciiTheme="minorEastAsia" w:hAnsiTheme="minorEastAsia" w:hint="eastAsia"/>
          <w:sz w:val="16"/>
        </w:rPr>
        <w:t xml:space="preserve">不同业务处理时， </w:t>
      </w:r>
      <w:r w:rsidRPr="003516F5">
        <w:rPr>
          <w:rFonts w:asciiTheme="minorEastAsia" w:hAnsiTheme="minorEastAsia" w:hint="eastAsia"/>
          <w:sz w:val="16"/>
        </w:rPr>
        <w:t>业务</w:t>
      </w:r>
      <w:r w:rsidR="00181AB2">
        <w:rPr>
          <w:rFonts w:asciiTheme="minorEastAsia" w:hAnsiTheme="minorEastAsia" w:hint="eastAsia"/>
          <w:sz w:val="16"/>
        </w:rPr>
        <w:t>可</w:t>
      </w:r>
      <w:r w:rsidRPr="003516F5">
        <w:rPr>
          <w:rFonts w:asciiTheme="minorEastAsia" w:hAnsiTheme="minorEastAsia" w:hint="eastAsia"/>
          <w:sz w:val="16"/>
        </w:rPr>
        <w:t>通过订阅不同routekey来消费各自的消息，类似rabbitmq的direct路由模式；</w:t>
      </w:r>
    </w:p>
    <w:p w:rsidR="003A1E1B" w:rsidRPr="003516F5" w:rsidRDefault="003A1E1B" w:rsidP="00AA7042">
      <w:pPr>
        <w:pStyle w:val="a4"/>
        <w:numPr>
          <w:ilvl w:val="0"/>
          <w:numId w:val="10"/>
        </w:numPr>
        <w:ind w:firstLineChars="0"/>
        <w:rPr>
          <w:rFonts w:asciiTheme="minorEastAsia" w:hAnsiTheme="minorEastAsia"/>
          <w:sz w:val="16"/>
        </w:rPr>
      </w:pPr>
      <w:r w:rsidRPr="003516F5">
        <w:rPr>
          <w:rFonts w:asciiTheme="minorEastAsia" w:hAnsiTheme="minorEastAsia" w:hint="eastAsia"/>
          <w:sz w:val="16"/>
        </w:rPr>
        <w:t>客户端进行消息过滤，通过模式匹配的方式匹配routekey来判断是否需要投递给业务方；</w:t>
      </w:r>
    </w:p>
    <w:p w:rsidR="00841D17" w:rsidRPr="003516F5" w:rsidRDefault="00841D17" w:rsidP="00AA7042">
      <w:pPr>
        <w:pStyle w:val="a4"/>
        <w:numPr>
          <w:ilvl w:val="0"/>
          <w:numId w:val="10"/>
        </w:numPr>
        <w:ind w:firstLineChars="0"/>
        <w:rPr>
          <w:rFonts w:asciiTheme="minorEastAsia" w:hAnsiTheme="minorEastAsia"/>
          <w:sz w:val="16"/>
        </w:rPr>
      </w:pPr>
      <w:r w:rsidRPr="003516F5">
        <w:rPr>
          <w:rFonts w:asciiTheme="minorEastAsia" w:hAnsiTheme="minorEastAsia" w:hint="eastAsia"/>
          <w:sz w:val="16"/>
        </w:rPr>
        <w:t>需注意流量的开销，过滤发生在客户端，意味着网络流量存在一定的浪费，从目前业务域的吞吐来看，暂无需考虑此类问题；</w:t>
      </w:r>
    </w:p>
    <w:p w:rsidR="00C81AAB" w:rsidRPr="003516F5" w:rsidRDefault="00841D17" w:rsidP="00C81AAB">
      <w:pPr>
        <w:pStyle w:val="a4"/>
        <w:numPr>
          <w:ilvl w:val="0"/>
          <w:numId w:val="10"/>
        </w:numPr>
        <w:ind w:firstLineChars="0"/>
        <w:rPr>
          <w:rFonts w:asciiTheme="minorEastAsia" w:hAnsiTheme="minorEastAsia"/>
          <w:sz w:val="16"/>
        </w:rPr>
      </w:pPr>
      <w:r w:rsidRPr="003516F5">
        <w:rPr>
          <w:rFonts w:asciiTheme="minorEastAsia" w:hAnsiTheme="minorEastAsia" w:hint="eastAsia"/>
          <w:sz w:val="16"/>
        </w:rPr>
        <w:t>客户端的性能和延迟问题，客户端采用批量的拉取方式，空消费批量拉消息(1k)的单实例性能可达到(30w+tps)因此，目前能够满足现状。</w:t>
      </w:r>
    </w:p>
    <w:p w:rsidR="00C81AAB" w:rsidRPr="003516F5" w:rsidRDefault="00C81AAB" w:rsidP="00C81AAB">
      <w:pPr>
        <w:rPr>
          <w:rFonts w:asciiTheme="minorEastAsia" w:hAnsiTheme="minorEastAsia"/>
          <w:sz w:val="16"/>
        </w:rPr>
      </w:pPr>
    </w:p>
    <w:p w:rsidR="00C81AAB" w:rsidRPr="0085354E" w:rsidRDefault="00C81AAB" w:rsidP="00C81AAB">
      <w:pPr>
        <w:pStyle w:val="1"/>
        <w:shd w:val="clear" w:color="auto" w:fill="FFFFFF"/>
        <w:spacing w:before="0" w:after="0"/>
        <w:rPr>
          <w:rFonts w:ascii="Arial" w:hAnsi="Arial" w:cs="Arial"/>
          <w:b w:val="0"/>
          <w:bCs w:val="0"/>
          <w:color w:val="000000"/>
          <w:sz w:val="36"/>
          <w:szCs w:val="36"/>
        </w:rPr>
      </w:pPr>
      <w:r w:rsidRPr="003516F5">
        <w:rPr>
          <w:rFonts w:asciiTheme="minorEastAsia" w:hAnsiTheme="minorEastAsia" w:hint="eastAsia"/>
          <w:sz w:val="24"/>
          <w:szCs w:val="24"/>
        </w:rPr>
        <w:t>支持组内广播机制</w:t>
      </w:r>
      <w:r w:rsidR="0085354E">
        <w:rPr>
          <w:rFonts w:asciiTheme="minorEastAsia" w:hAnsiTheme="minorEastAsia" w:hint="eastAsia"/>
          <w:sz w:val="24"/>
          <w:szCs w:val="24"/>
        </w:rPr>
        <w:t>(</w:t>
      </w:r>
      <w:hyperlink r:id="rId8" w:history="1">
        <w:r w:rsidR="0085354E" w:rsidRPr="0085354E">
          <w:rPr>
            <w:rStyle w:val="a3"/>
            <w:rFonts w:asciiTheme="minorEastAsia" w:hAnsiTheme="minorEastAsia"/>
            <w:b w:val="0"/>
            <w:bCs w:val="0"/>
            <w:kern w:val="2"/>
            <w:sz w:val="21"/>
            <w:szCs w:val="22"/>
          </w:rPr>
          <w:t>基于kafka1.0实现组内广播功能设计</w:t>
        </w:r>
      </w:hyperlink>
      <w:r w:rsidR="0085354E" w:rsidRPr="0085354E">
        <w:rPr>
          <w:rStyle w:val="a3"/>
          <w:rFonts w:hint="eastAsia"/>
          <w:b w:val="0"/>
          <w:bCs w:val="0"/>
          <w:kern w:val="2"/>
          <w:sz w:val="21"/>
          <w:szCs w:val="22"/>
        </w:rPr>
        <w:t>)</w:t>
      </w:r>
    </w:p>
    <w:p w:rsidR="00C81AAB" w:rsidRPr="003516F5" w:rsidRDefault="00C81AAB" w:rsidP="00C81AAB">
      <w:pPr>
        <w:rPr>
          <w:rFonts w:asciiTheme="minorEastAsia" w:hAnsiTheme="minorEastAsia"/>
          <w:sz w:val="16"/>
        </w:rPr>
      </w:pPr>
      <w:r w:rsidRPr="003516F5">
        <w:rPr>
          <w:rFonts w:asciiTheme="minorEastAsia" w:hAnsiTheme="minorEastAsia" w:hint="eastAsia"/>
          <w:shd w:val="pct15" w:color="auto" w:fill="FFFFFF"/>
        </w:rPr>
        <w:t>原生客户端现状(Consumer端)</w:t>
      </w:r>
      <w:r w:rsidRPr="003516F5">
        <w:rPr>
          <w:rFonts w:asciiTheme="minorEastAsia" w:hAnsiTheme="minorEastAsia" w:hint="eastAsia"/>
        </w:rPr>
        <w:t>：</w:t>
      </w:r>
      <w:r w:rsidRPr="003516F5">
        <w:rPr>
          <w:rFonts w:asciiTheme="minorEastAsia" w:hAnsiTheme="minorEastAsia" w:hint="eastAsia"/>
          <w:sz w:val="16"/>
        </w:rPr>
        <w:t>不支持该特性</w:t>
      </w:r>
      <w:r w:rsidR="00A3280A" w:rsidRPr="003516F5">
        <w:rPr>
          <w:rFonts w:asciiTheme="minorEastAsia" w:hAnsiTheme="minorEastAsia" w:hint="eastAsia"/>
          <w:sz w:val="16"/>
        </w:rPr>
        <w:t>（</w:t>
      </w:r>
      <w:r w:rsidR="002043ED" w:rsidRPr="003516F5">
        <w:rPr>
          <w:rFonts w:asciiTheme="minorEastAsia" w:hAnsiTheme="minorEastAsia" w:hint="eastAsia"/>
          <w:sz w:val="16"/>
        </w:rPr>
        <w:t>仅</w:t>
      </w:r>
      <w:r w:rsidR="00A3280A" w:rsidRPr="003516F5">
        <w:rPr>
          <w:rFonts w:asciiTheme="minorEastAsia" w:hAnsiTheme="minorEastAsia" w:hint="eastAsia"/>
          <w:sz w:val="16"/>
        </w:rPr>
        <w:t>支持组间广播）</w:t>
      </w:r>
      <w:r w:rsidR="00733ABD" w:rsidRPr="003516F5">
        <w:rPr>
          <w:rFonts w:asciiTheme="minorEastAsia" w:hAnsiTheme="minorEastAsia" w:hint="eastAsia"/>
          <w:sz w:val="16"/>
        </w:rPr>
        <w:t>。</w:t>
      </w:r>
    </w:p>
    <w:p w:rsidR="00C81AAB" w:rsidRPr="003516F5" w:rsidRDefault="00C81AAB" w:rsidP="00C81AAB">
      <w:pPr>
        <w:rPr>
          <w:rFonts w:asciiTheme="minorEastAsia" w:hAnsiTheme="minorEastAsia"/>
        </w:rPr>
      </w:pPr>
    </w:p>
    <w:p w:rsidR="00C81AAB" w:rsidRPr="003516F5" w:rsidRDefault="00C81AAB" w:rsidP="00C81AAB">
      <w:pPr>
        <w:rPr>
          <w:rFonts w:asciiTheme="minorEastAsia" w:hAnsiTheme="minorEastAsia"/>
        </w:rPr>
      </w:pPr>
      <w:r w:rsidRPr="003516F5">
        <w:rPr>
          <w:rFonts w:asciiTheme="minorEastAsia" w:hAnsiTheme="minorEastAsia" w:hint="eastAsia"/>
          <w:shd w:val="pct15" w:color="auto" w:fill="FFFFFF"/>
        </w:rPr>
        <w:t>解决方案及相关逻辑</w:t>
      </w:r>
      <w:r w:rsidRPr="003516F5">
        <w:rPr>
          <w:rFonts w:asciiTheme="minorEastAsia" w:hAnsiTheme="minorEastAsia" w:hint="eastAsia"/>
        </w:rPr>
        <w:t>：</w:t>
      </w:r>
    </w:p>
    <w:p w:rsidR="00C81AAB" w:rsidRPr="003516F5" w:rsidRDefault="00D001E2" w:rsidP="00C81AAB">
      <w:pPr>
        <w:pStyle w:val="a4"/>
        <w:numPr>
          <w:ilvl w:val="0"/>
          <w:numId w:val="12"/>
        </w:numPr>
        <w:ind w:firstLineChars="0"/>
        <w:rPr>
          <w:rFonts w:asciiTheme="minorEastAsia" w:hAnsiTheme="minorEastAsia"/>
          <w:sz w:val="16"/>
        </w:rPr>
      </w:pPr>
      <w:r w:rsidRPr="003516F5">
        <w:rPr>
          <w:rFonts w:asciiTheme="minorEastAsia" w:hAnsiTheme="minorEastAsia" w:hint="eastAsia"/>
          <w:sz w:val="16"/>
        </w:rPr>
        <w:t>原生客户端中，</w:t>
      </w:r>
      <w:r w:rsidR="00F15EB3" w:rsidRPr="003516F5">
        <w:rPr>
          <w:rFonts w:asciiTheme="minorEastAsia" w:hAnsiTheme="minorEastAsia" w:hint="eastAsia"/>
          <w:sz w:val="16"/>
        </w:rPr>
        <w:t>同一groupid的多实例消费时，原生客户端采用的RangeAssignor方式来分配partition， 各实例分配的partition是互斥的不能重叠， 各自负责分配的partition的消息消费和进度提交；</w:t>
      </w:r>
    </w:p>
    <w:p w:rsidR="00F15EB3" w:rsidRPr="003516F5" w:rsidRDefault="002179D9" w:rsidP="00C81AAB">
      <w:pPr>
        <w:pStyle w:val="a4"/>
        <w:numPr>
          <w:ilvl w:val="0"/>
          <w:numId w:val="12"/>
        </w:numPr>
        <w:ind w:firstLineChars="0"/>
        <w:rPr>
          <w:rFonts w:asciiTheme="minorEastAsia" w:hAnsiTheme="minorEastAsia"/>
          <w:sz w:val="16"/>
        </w:rPr>
      </w:pPr>
      <w:r w:rsidRPr="003516F5">
        <w:rPr>
          <w:rFonts w:asciiTheme="minorEastAsia" w:hAnsiTheme="minorEastAsia" w:hint="eastAsia"/>
          <w:sz w:val="16"/>
        </w:rPr>
        <w:t>要</w:t>
      </w:r>
      <w:r w:rsidR="00962835" w:rsidRPr="003516F5">
        <w:rPr>
          <w:rFonts w:asciiTheme="minorEastAsia" w:hAnsiTheme="minorEastAsia" w:hint="eastAsia"/>
          <w:sz w:val="16"/>
        </w:rPr>
        <w:t>实现同groupid下多实例的广播消费，需实现新的partition assignor逻辑来支持广播的分配方式，所有的实例</w:t>
      </w:r>
      <w:r w:rsidR="00724815" w:rsidRPr="003516F5">
        <w:rPr>
          <w:rFonts w:asciiTheme="minorEastAsia" w:hAnsiTheme="minorEastAsia" w:hint="eastAsia"/>
          <w:sz w:val="16"/>
        </w:rPr>
        <w:t>需</w:t>
      </w:r>
      <w:r w:rsidR="00962835" w:rsidRPr="003516F5">
        <w:rPr>
          <w:rFonts w:asciiTheme="minorEastAsia" w:hAnsiTheme="minorEastAsia" w:hint="eastAsia"/>
          <w:sz w:val="16"/>
        </w:rPr>
        <w:t>分配到全部partitions</w:t>
      </w:r>
      <w:r w:rsidR="00D13839" w:rsidRPr="003516F5">
        <w:rPr>
          <w:rFonts w:asciiTheme="minorEastAsia" w:hAnsiTheme="minorEastAsia" w:hint="eastAsia"/>
          <w:sz w:val="16"/>
        </w:rPr>
        <w:t>；同时进度提交上需要每个实例单独维护，我们采用类似rocketmq的做法采用本地文件进行存储；</w:t>
      </w:r>
    </w:p>
    <w:p w:rsidR="00FF4073" w:rsidRPr="003516F5" w:rsidRDefault="00FF4073" w:rsidP="00FF4073">
      <w:pPr>
        <w:rPr>
          <w:rFonts w:asciiTheme="minorEastAsia" w:hAnsiTheme="minorEastAsia"/>
          <w:sz w:val="16"/>
        </w:rPr>
      </w:pPr>
    </w:p>
    <w:p w:rsidR="00E022B9" w:rsidRPr="003516F5" w:rsidRDefault="00E022B9" w:rsidP="00E022B9">
      <w:pPr>
        <w:pStyle w:val="1"/>
        <w:shd w:val="clear" w:color="auto" w:fill="FFFFFF"/>
        <w:spacing w:before="0" w:after="0"/>
        <w:rPr>
          <w:rFonts w:asciiTheme="minorEastAsia" w:hAnsiTheme="minorEastAsia" w:cs="Arial"/>
          <w:b w:val="0"/>
          <w:bCs w:val="0"/>
          <w:color w:val="000000"/>
          <w:sz w:val="36"/>
          <w:szCs w:val="36"/>
        </w:rPr>
      </w:pPr>
      <w:r w:rsidRPr="003516F5">
        <w:rPr>
          <w:rFonts w:asciiTheme="minorEastAsia" w:hAnsiTheme="minorEastAsia" w:hint="eastAsia"/>
          <w:sz w:val="24"/>
          <w:szCs w:val="24"/>
        </w:rPr>
        <w:t>支持消息灰度机制(</w:t>
      </w:r>
      <w:hyperlink r:id="rId9" w:history="1">
        <w:r w:rsidRPr="004D7270">
          <w:rPr>
            <w:rStyle w:val="a3"/>
            <w:rFonts w:asciiTheme="minorEastAsia" w:hAnsiTheme="minorEastAsia"/>
            <w:b w:val="0"/>
            <w:bCs w:val="0"/>
            <w:kern w:val="2"/>
            <w:sz w:val="21"/>
            <w:szCs w:val="22"/>
          </w:rPr>
          <w:t>Angelia灰度流量1.0</w:t>
        </w:r>
      </w:hyperlink>
      <w:r w:rsidRPr="004D7270">
        <w:rPr>
          <w:rStyle w:val="a3"/>
          <w:rFonts w:hint="eastAsia"/>
          <w:b w:val="0"/>
          <w:bCs w:val="0"/>
          <w:kern w:val="2"/>
          <w:sz w:val="21"/>
          <w:szCs w:val="22"/>
        </w:rPr>
        <w:t>)</w:t>
      </w:r>
    </w:p>
    <w:p w:rsidR="00E022B9" w:rsidRPr="003516F5" w:rsidRDefault="00E022B9" w:rsidP="00E022B9">
      <w:pPr>
        <w:rPr>
          <w:rFonts w:asciiTheme="minorEastAsia" w:hAnsiTheme="minorEastAsia"/>
          <w:sz w:val="16"/>
        </w:rPr>
      </w:pPr>
      <w:r w:rsidRPr="003516F5">
        <w:rPr>
          <w:rFonts w:asciiTheme="minorEastAsia" w:hAnsiTheme="minorEastAsia" w:hint="eastAsia"/>
          <w:shd w:val="pct15" w:color="auto" w:fill="FFFFFF"/>
        </w:rPr>
        <w:t>原生客户端现状(Consumer端)</w:t>
      </w:r>
      <w:r w:rsidRPr="003516F5">
        <w:rPr>
          <w:rFonts w:asciiTheme="minorEastAsia" w:hAnsiTheme="minorEastAsia" w:hint="eastAsia"/>
        </w:rPr>
        <w:t>：</w:t>
      </w:r>
      <w:r w:rsidRPr="003516F5">
        <w:rPr>
          <w:rFonts w:asciiTheme="minorEastAsia" w:hAnsiTheme="minorEastAsia" w:hint="eastAsia"/>
          <w:sz w:val="16"/>
        </w:rPr>
        <w:t>不支持该特性。</w:t>
      </w:r>
    </w:p>
    <w:p w:rsidR="00E022B9" w:rsidRPr="003516F5" w:rsidRDefault="00E022B9" w:rsidP="00E022B9">
      <w:pPr>
        <w:rPr>
          <w:rFonts w:asciiTheme="minorEastAsia" w:hAnsiTheme="minorEastAsia"/>
        </w:rPr>
      </w:pPr>
    </w:p>
    <w:p w:rsidR="00E022B9" w:rsidRPr="003516F5" w:rsidRDefault="00E022B9" w:rsidP="00E022B9">
      <w:pPr>
        <w:rPr>
          <w:rFonts w:asciiTheme="minorEastAsia" w:hAnsiTheme="minorEastAsia"/>
        </w:rPr>
      </w:pPr>
      <w:r w:rsidRPr="003516F5">
        <w:rPr>
          <w:rFonts w:asciiTheme="minorEastAsia" w:hAnsiTheme="minorEastAsia" w:hint="eastAsia"/>
          <w:shd w:val="pct15" w:color="auto" w:fill="FFFFFF"/>
        </w:rPr>
        <w:t>解决方案及相关逻辑</w:t>
      </w:r>
      <w:r w:rsidRPr="003516F5">
        <w:rPr>
          <w:rFonts w:asciiTheme="minorEastAsia" w:hAnsiTheme="minorEastAsia" w:hint="eastAsia"/>
        </w:rPr>
        <w:t>：</w:t>
      </w:r>
    </w:p>
    <w:p w:rsidR="00E022B9" w:rsidRDefault="00BE38E5" w:rsidP="00E022B9">
      <w:pPr>
        <w:pStyle w:val="a4"/>
        <w:numPr>
          <w:ilvl w:val="0"/>
          <w:numId w:val="14"/>
        </w:numPr>
        <w:ind w:firstLineChars="0"/>
        <w:rPr>
          <w:rFonts w:asciiTheme="minorEastAsia" w:hAnsiTheme="minorEastAsia"/>
          <w:sz w:val="16"/>
        </w:rPr>
      </w:pPr>
      <w:r>
        <w:rPr>
          <w:rFonts w:asciiTheme="minorEastAsia" w:hAnsiTheme="minorEastAsia" w:hint="eastAsia"/>
          <w:sz w:val="16"/>
        </w:rPr>
        <w:t>未灰度的</w:t>
      </w:r>
      <w:r w:rsidR="005F0ACF" w:rsidRPr="003516F5">
        <w:rPr>
          <w:rFonts w:asciiTheme="minorEastAsia" w:hAnsiTheme="minorEastAsia" w:hint="eastAsia"/>
          <w:sz w:val="16"/>
        </w:rPr>
        <w:t>消费端</w:t>
      </w:r>
      <w:r>
        <w:rPr>
          <w:rFonts w:asciiTheme="minorEastAsia" w:hAnsiTheme="minorEastAsia" w:hint="eastAsia"/>
          <w:sz w:val="16"/>
        </w:rPr>
        <w:t>实例</w:t>
      </w:r>
      <w:r w:rsidR="005F0ACF" w:rsidRPr="003516F5">
        <w:rPr>
          <w:rFonts w:asciiTheme="minorEastAsia" w:hAnsiTheme="minorEastAsia" w:hint="eastAsia"/>
          <w:sz w:val="16"/>
        </w:rPr>
        <w:t>在消费消息时， 通过开关判断是否开启了灰度</w:t>
      </w:r>
      <w:r>
        <w:rPr>
          <w:rFonts w:asciiTheme="minorEastAsia" w:hAnsiTheme="minorEastAsia" w:hint="eastAsia"/>
          <w:sz w:val="16"/>
        </w:rPr>
        <w:t>， 若开启了灰度按灰度比例对消费的消息进行过滤处理， 选中灰度的消息会转发至灰度的topic队列</w:t>
      </w:r>
      <w:r w:rsidR="00E022B9" w:rsidRPr="003516F5">
        <w:rPr>
          <w:rFonts w:asciiTheme="minorEastAsia" w:hAnsiTheme="minorEastAsia" w:hint="eastAsia"/>
          <w:sz w:val="16"/>
        </w:rPr>
        <w:t>；</w:t>
      </w:r>
    </w:p>
    <w:p w:rsidR="00BE38E5" w:rsidRDefault="00BD4BC7" w:rsidP="00E022B9">
      <w:pPr>
        <w:pStyle w:val="a4"/>
        <w:numPr>
          <w:ilvl w:val="0"/>
          <w:numId w:val="14"/>
        </w:numPr>
        <w:ind w:firstLineChars="0"/>
        <w:rPr>
          <w:rFonts w:asciiTheme="minorEastAsia" w:hAnsiTheme="minorEastAsia"/>
          <w:sz w:val="16"/>
        </w:rPr>
      </w:pPr>
      <w:r>
        <w:rPr>
          <w:rFonts w:asciiTheme="minorEastAsia" w:hAnsiTheme="minorEastAsia" w:hint="eastAsia"/>
          <w:sz w:val="16"/>
        </w:rPr>
        <w:lastRenderedPageBreak/>
        <w:t>灰度的消费实例，启动时只订阅灰度topic，此时只消费灰度topic内的消息达到灰度的目的；</w:t>
      </w:r>
    </w:p>
    <w:p w:rsidR="00BD4BC7" w:rsidRPr="003516F5" w:rsidRDefault="00BD4BC7" w:rsidP="00E022B9">
      <w:pPr>
        <w:pStyle w:val="a4"/>
        <w:numPr>
          <w:ilvl w:val="0"/>
          <w:numId w:val="14"/>
        </w:numPr>
        <w:ind w:firstLineChars="0"/>
        <w:rPr>
          <w:rFonts w:asciiTheme="minorEastAsia" w:hAnsiTheme="minorEastAsia"/>
          <w:sz w:val="16"/>
        </w:rPr>
      </w:pPr>
      <w:r>
        <w:rPr>
          <w:rFonts w:asciiTheme="minorEastAsia" w:hAnsiTheme="minorEastAsia" w:hint="eastAsia"/>
          <w:sz w:val="16"/>
        </w:rPr>
        <w:t>所有灰度控制都通过配置中心的属性下发来实现。</w:t>
      </w:r>
    </w:p>
    <w:p w:rsidR="00E022B9" w:rsidRDefault="00E022B9" w:rsidP="00FF4073">
      <w:pPr>
        <w:rPr>
          <w:rFonts w:asciiTheme="minorEastAsia" w:hAnsiTheme="minorEastAsia"/>
          <w:sz w:val="16"/>
        </w:rPr>
      </w:pPr>
    </w:p>
    <w:p w:rsidR="00324A90" w:rsidRPr="003516F5" w:rsidRDefault="00324A90" w:rsidP="00324A90">
      <w:pPr>
        <w:pStyle w:val="1"/>
        <w:shd w:val="clear" w:color="auto" w:fill="FFFFFF"/>
        <w:spacing w:before="0" w:after="0"/>
        <w:rPr>
          <w:rFonts w:asciiTheme="minorEastAsia" w:hAnsiTheme="minorEastAsia" w:cs="Arial"/>
          <w:b w:val="0"/>
          <w:bCs w:val="0"/>
          <w:color w:val="000000"/>
          <w:sz w:val="36"/>
          <w:szCs w:val="36"/>
        </w:rPr>
      </w:pPr>
      <w:r w:rsidRPr="003516F5">
        <w:rPr>
          <w:rFonts w:asciiTheme="minorEastAsia" w:hAnsiTheme="minorEastAsia" w:hint="eastAsia"/>
          <w:sz w:val="24"/>
          <w:szCs w:val="24"/>
        </w:rPr>
        <w:t>支持延时消息发送(</w:t>
      </w:r>
      <w:hyperlink r:id="rId10" w:history="1">
        <w:r w:rsidRPr="004C2C5E">
          <w:rPr>
            <w:rStyle w:val="a3"/>
            <w:rFonts w:asciiTheme="minorEastAsia" w:hAnsiTheme="minorEastAsia"/>
            <w:b w:val="0"/>
            <w:bCs w:val="0"/>
            <w:kern w:val="2"/>
            <w:sz w:val="21"/>
            <w:szCs w:val="22"/>
          </w:rPr>
          <w:t>基于kafka实现延时队列的设计</w:t>
        </w:r>
      </w:hyperlink>
      <w:r w:rsidRPr="003516F5">
        <w:rPr>
          <w:rFonts w:asciiTheme="minorEastAsia" w:hAnsiTheme="minorEastAsia" w:hint="eastAsia"/>
          <w:sz w:val="24"/>
          <w:szCs w:val="24"/>
        </w:rPr>
        <w:t>)</w:t>
      </w:r>
    </w:p>
    <w:p w:rsidR="00324A90" w:rsidRPr="003516F5" w:rsidRDefault="00324A90" w:rsidP="00324A90">
      <w:pPr>
        <w:rPr>
          <w:rFonts w:asciiTheme="minorEastAsia" w:hAnsiTheme="minorEastAsia"/>
          <w:sz w:val="16"/>
        </w:rPr>
      </w:pPr>
      <w:r w:rsidRPr="003516F5">
        <w:rPr>
          <w:rFonts w:asciiTheme="minorEastAsia" w:hAnsiTheme="minorEastAsia" w:hint="eastAsia"/>
          <w:shd w:val="pct15" w:color="auto" w:fill="FFFFFF"/>
        </w:rPr>
        <w:t>原生客户端现状(Producer端)</w:t>
      </w:r>
      <w:r w:rsidRPr="003516F5">
        <w:rPr>
          <w:rFonts w:asciiTheme="minorEastAsia" w:hAnsiTheme="minorEastAsia" w:hint="eastAsia"/>
        </w:rPr>
        <w:t>：</w:t>
      </w:r>
      <w:r w:rsidRPr="003516F5">
        <w:rPr>
          <w:rFonts w:asciiTheme="minorEastAsia" w:hAnsiTheme="minorEastAsia" w:hint="eastAsia"/>
          <w:sz w:val="16"/>
        </w:rPr>
        <w:t>不支持该特性</w:t>
      </w:r>
    </w:p>
    <w:p w:rsidR="00324A90" w:rsidRPr="003516F5" w:rsidRDefault="00324A90" w:rsidP="00324A90">
      <w:pPr>
        <w:rPr>
          <w:rFonts w:asciiTheme="minorEastAsia" w:hAnsiTheme="minorEastAsia"/>
        </w:rPr>
      </w:pPr>
    </w:p>
    <w:p w:rsidR="00324A90" w:rsidRPr="003516F5" w:rsidRDefault="00324A90" w:rsidP="00324A90">
      <w:pPr>
        <w:rPr>
          <w:rFonts w:asciiTheme="minorEastAsia" w:hAnsiTheme="minorEastAsia"/>
        </w:rPr>
      </w:pPr>
      <w:r w:rsidRPr="003516F5">
        <w:rPr>
          <w:rFonts w:asciiTheme="minorEastAsia" w:hAnsiTheme="minorEastAsia" w:hint="eastAsia"/>
          <w:shd w:val="pct15" w:color="auto" w:fill="FFFFFF"/>
        </w:rPr>
        <w:t>解决方案</w:t>
      </w:r>
      <w:r w:rsidRPr="003516F5">
        <w:rPr>
          <w:rFonts w:asciiTheme="minorEastAsia" w:hAnsiTheme="minorEastAsia" w:hint="eastAsia"/>
        </w:rPr>
        <w:t>：</w:t>
      </w:r>
    </w:p>
    <w:p w:rsidR="00324A90" w:rsidRPr="003516F5" w:rsidRDefault="00324A90" w:rsidP="00324A90">
      <w:pPr>
        <w:pStyle w:val="a4"/>
        <w:numPr>
          <w:ilvl w:val="0"/>
          <w:numId w:val="7"/>
        </w:numPr>
        <w:ind w:firstLineChars="0"/>
        <w:rPr>
          <w:rFonts w:asciiTheme="minorEastAsia" w:hAnsiTheme="minorEastAsia"/>
          <w:sz w:val="16"/>
        </w:rPr>
      </w:pPr>
      <w:r w:rsidRPr="003516F5">
        <w:rPr>
          <w:rFonts w:asciiTheme="minorEastAsia" w:hAnsiTheme="minorEastAsia"/>
          <w:sz w:val="16"/>
        </w:rPr>
        <w:t>K</w:t>
      </w:r>
      <w:r w:rsidRPr="003516F5">
        <w:rPr>
          <w:rFonts w:asciiTheme="minorEastAsia" w:hAnsiTheme="minorEastAsia" w:hint="eastAsia"/>
          <w:sz w:val="16"/>
        </w:rPr>
        <w:t>afka服务端实现定时扫描固定延时topic(20个级别的topic)的服务，每个级别的topic都有自身固定的延时等级，当判断延时符合投递条件时发送到真实的topic队列；</w:t>
      </w:r>
    </w:p>
    <w:p w:rsidR="00324A90" w:rsidRPr="003516F5" w:rsidRDefault="00324A90" w:rsidP="00324A90">
      <w:pPr>
        <w:pStyle w:val="a4"/>
        <w:numPr>
          <w:ilvl w:val="0"/>
          <w:numId w:val="7"/>
        </w:numPr>
        <w:ind w:firstLineChars="0"/>
        <w:rPr>
          <w:rFonts w:asciiTheme="minorEastAsia" w:hAnsiTheme="minorEastAsia"/>
          <w:sz w:val="16"/>
        </w:rPr>
      </w:pPr>
      <w:r w:rsidRPr="003516F5">
        <w:rPr>
          <w:rFonts w:asciiTheme="minorEastAsia" w:hAnsiTheme="minorEastAsia"/>
          <w:sz w:val="16"/>
        </w:rPr>
        <w:t>V</w:t>
      </w:r>
      <w:r w:rsidRPr="003516F5">
        <w:rPr>
          <w:rFonts w:asciiTheme="minorEastAsia" w:hAnsiTheme="minorEastAsia" w:hint="eastAsia"/>
          <w:sz w:val="16"/>
        </w:rPr>
        <w:t>ms客户端在发送延时消息时，根据用户指定的延时等级选择不同延时topic进行消息发送，消息的header信息中携带真实要发的topic属性供service调用转发消息；</w:t>
      </w:r>
    </w:p>
    <w:p w:rsidR="00324A90" w:rsidRPr="003516F5" w:rsidRDefault="00324A90" w:rsidP="00324A90">
      <w:pPr>
        <w:rPr>
          <w:rFonts w:asciiTheme="minorEastAsia" w:hAnsiTheme="minorEastAsia"/>
        </w:rPr>
      </w:pPr>
    </w:p>
    <w:p w:rsidR="00324A90" w:rsidRPr="003516F5" w:rsidRDefault="00324A90" w:rsidP="00324A90">
      <w:pPr>
        <w:rPr>
          <w:rFonts w:asciiTheme="minorEastAsia" w:hAnsiTheme="minorEastAsia"/>
          <w:szCs w:val="21"/>
          <w:shd w:val="pct15" w:color="auto" w:fill="FFFFFF"/>
        </w:rPr>
      </w:pPr>
      <w:r w:rsidRPr="003516F5">
        <w:rPr>
          <w:rFonts w:asciiTheme="minorEastAsia" w:hAnsiTheme="minorEastAsia" w:hint="eastAsia"/>
          <w:szCs w:val="21"/>
          <w:shd w:val="pct15" w:color="auto" w:fill="FFFFFF"/>
        </w:rPr>
        <w:t>具体逻辑：</w:t>
      </w:r>
    </w:p>
    <w:p w:rsidR="00324A90" w:rsidRPr="003516F5" w:rsidRDefault="00324A90" w:rsidP="00324A90">
      <w:pPr>
        <w:pStyle w:val="a4"/>
        <w:numPr>
          <w:ilvl w:val="0"/>
          <w:numId w:val="8"/>
        </w:numPr>
        <w:ind w:firstLineChars="0"/>
        <w:rPr>
          <w:rFonts w:asciiTheme="minorEastAsia" w:hAnsiTheme="minorEastAsia"/>
          <w:sz w:val="16"/>
          <w:szCs w:val="16"/>
        </w:rPr>
      </w:pPr>
      <w:r w:rsidRPr="003516F5">
        <w:rPr>
          <w:rFonts w:asciiTheme="minorEastAsia" w:hAnsiTheme="minorEastAsia"/>
          <w:sz w:val="16"/>
          <w:szCs w:val="16"/>
        </w:rPr>
        <w:t>S</w:t>
      </w:r>
      <w:r w:rsidRPr="003516F5">
        <w:rPr>
          <w:rFonts w:asciiTheme="minorEastAsia" w:hAnsiTheme="minorEastAsia" w:hint="eastAsia"/>
          <w:sz w:val="16"/>
          <w:szCs w:val="16"/>
        </w:rPr>
        <w:t>ervice需要解决时间精度问题，目前采用服务端appendlog的timestamp来进行判断；另外消息积压时延时消息精度的保证处理，目前采用delay queue来处理到期要发的消息，以后可能考虑timewheel的方式来优化。</w:t>
      </w:r>
    </w:p>
    <w:p w:rsidR="00324A90" w:rsidRPr="003516F5" w:rsidRDefault="00324A90" w:rsidP="00324A90">
      <w:pPr>
        <w:pStyle w:val="a4"/>
        <w:numPr>
          <w:ilvl w:val="0"/>
          <w:numId w:val="8"/>
        </w:numPr>
        <w:ind w:firstLineChars="0"/>
        <w:rPr>
          <w:rFonts w:asciiTheme="minorEastAsia" w:hAnsiTheme="minorEastAsia"/>
          <w:sz w:val="16"/>
          <w:szCs w:val="16"/>
        </w:rPr>
      </w:pPr>
      <w:r w:rsidRPr="003516F5">
        <w:rPr>
          <w:rFonts w:asciiTheme="minorEastAsia" w:hAnsiTheme="minorEastAsia"/>
          <w:sz w:val="16"/>
          <w:szCs w:val="16"/>
        </w:rPr>
        <w:t>S</w:t>
      </w:r>
      <w:r w:rsidRPr="003516F5">
        <w:rPr>
          <w:rFonts w:asciiTheme="minorEastAsia" w:hAnsiTheme="minorEastAsia" w:hint="eastAsia"/>
          <w:sz w:val="16"/>
          <w:szCs w:val="16"/>
        </w:rPr>
        <w:t>ervice端要处理好各类异常情况以及消费进度提交的问题；</w:t>
      </w:r>
    </w:p>
    <w:p w:rsidR="00324A90" w:rsidRPr="003516F5" w:rsidRDefault="00324A90" w:rsidP="00324A90">
      <w:pPr>
        <w:pStyle w:val="a4"/>
        <w:numPr>
          <w:ilvl w:val="0"/>
          <w:numId w:val="8"/>
        </w:numPr>
        <w:ind w:firstLineChars="0"/>
        <w:rPr>
          <w:rFonts w:asciiTheme="minorEastAsia" w:hAnsiTheme="minorEastAsia"/>
          <w:sz w:val="16"/>
          <w:szCs w:val="16"/>
        </w:rPr>
      </w:pPr>
      <w:r w:rsidRPr="003516F5">
        <w:rPr>
          <w:rFonts w:asciiTheme="minorEastAsia" w:hAnsiTheme="minorEastAsia" w:hint="eastAsia"/>
          <w:sz w:val="16"/>
          <w:szCs w:val="16"/>
        </w:rPr>
        <w:t>客户端发送逻辑需考虑不同延时选择不同topic发送以及设置真实topic属性值。</w:t>
      </w:r>
    </w:p>
    <w:p w:rsidR="00324A90" w:rsidRPr="00324A90" w:rsidRDefault="00324A90" w:rsidP="00FF4073">
      <w:pPr>
        <w:rPr>
          <w:rFonts w:asciiTheme="minorEastAsia" w:hAnsiTheme="minorEastAsia"/>
          <w:sz w:val="16"/>
        </w:rPr>
      </w:pPr>
    </w:p>
    <w:p w:rsidR="00FF4073" w:rsidRPr="003516F5" w:rsidRDefault="00FF4073" w:rsidP="00FF4073">
      <w:pPr>
        <w:pStyle w:val="1"/>
        <w:shd w:val="clear" w:color="auto" w:fill="FFFFFF"/>
        <w:spacing w:before="0" w:after="0"/>
        <w:rPr>
          <w:rFonts w:asciiTheme="minorEastAsia" w:hAnsiTheme="minorEastAsia" w:cs="Arial"/>
          <w:b w:val="0"/>
          <w:bCs w:val="0"/>
          <w:color w:val="000000"/>
          <w:sz w:val="36"/>
          <w:szCs w:val="36"/>
        </w:rPr>
      </w:pPr>
      <w:r w:rsidRPr="003516F5">
        <w:rPr>
          <w:rFonts w:asciiTheme="minorEastAsia" w:hAnsiTheme="minorEastAsia" w:hint="eastAsia"/>
          <w:sz w:val="24"/>
          <w:szCs w:val="24"/>
        </w:rPr>
        <w:t>支持事务性消息发送</w:t>
      </w:r>
    </w:p>
    <w:p w:rsidR="00FF4073" w:rsidRPr="003516F5" w:rsidRDefault="00FF4073" w:rsidP="00FF4073">
      <w:pPr>
        <w:rPr>
          <w:rFonts w:asciiTheme="minorEastAsia" w:hAnsiTheme="minorEastAsia"/>
          <w:sz w:val="16"/>
        </w:rPr>
      </w:pPr>
      <w:r w:rsidRPr="003516F5">
        <w:rPr>
          <w:rFonts w:asciiTheme="minorEastAsia" w:hAnsiTheme="minorEastAsia" w:hint="eastAsia"/>
          <w:shd w:val="pct15" w:color="auto" w:fill="FFFFFF"/>
        </w:rPr>
        <w:t>原生客户端现状(Producer端)</w:t>
      </w:r>
      <w:r w:rsidRPr="003516F5">
        <w:rPr>
          <w:rFonts w:asciiTheme="minorEastAsia" w:hAnsiTheme="minorEastAsia" w:hint="eastAsia"/>
        </w:rPr>
        <w:t>：</w:t>
      </w:r>
      <w:r w:rsidRPr="003516F5">
        <w:rPr>
          <w:rFonts w:asciiTheme="minorEastAsia" w:hAnsiTheme="minorEastAsia" w:hint="eastAsia"/>
          <w:sz w:val="16"/>
        </w:rPr>
        <w:t>支持事务消息发送。</w:t>
      </w:r>
      <w:r w:rsidR="00AB05FB">
        <w:rPr>
          <w:rFonts w:asciiTheme="minorEastAsia" w:hAnsiTheme="minorEastAsia" w:hint="eastAsia"/>
          <w:sz w:val="16"/>
        </w:rPr>
        <w:t>1.支持消息的原子性发布；2.支持发送端的消息幂等性，避免网络故障引起消息的重复存储</w:t>
      </w:r>
      <w:r w:rsidR="009A417C">
        <w:rPr>
          <w:rFonts w:asciiTheme="minorEastAsia" w:hAnsiTheme="minorEastAsia" w:hint="eastAsia"/>
          <w:sz w:val="16"/>
        </w:rPr>
        <w:t>。</w:t>
      </w:r>
    </w:p>
    <w:p w:rsidR="00FF4073" w:rsidRPr="003516F5" w:rsidRDefault="00FF4073" w:rsidP="00FF4073">
      <w:pPr>
        <w:rPr>
          <w:rFonts w:asciiTheme="minorEastAsia" w:hAnsiTheme="minorEastAsia"/>
        </w:rPr>
      </w:pPr>
    </w:p>
    <w:p w:rsidR="00FF4073" w:rsidRPr="003516F5" w:rsidRDefault="00FF4073" w:rsidP="005F0ACF">
      <w:pPr>
        <w:rPr>
          <w:rFonts w:asciiTheme="minorEastAsia" w:hAnsiTheme="minorEastAsia"/>
          <w:sz w:val="16"/>
        </w:rPr>
      </w:pPr>
      <w:r w:rsidRPr="003516F5">
        <w:rPr>
          <w:rFonts w:asciiTheme="minorEastAsia" w:hAnsiTheme="minorEastAsia" w:hint="eastAsia"/>
          <w:shd w:val="pct15" w:color="auto" w:fill="FFFFFF"/>
        </w:rPr>
        <w:t>解决方案及相关逻辑</w:t>
      </w:r>
      <w:r w:rsidRPr="003516F5">
        <w:rPr>
          <w:rFonts w:asciiTheme="minorEastAsia" w:hAnsiTheme="minorEastAsia" w:hint="eastAsia"/>
        </w:rPr>
        <w:t>：</w:t>
      </w:r>
      <w:r w:rsidR="00AB05FB">
        <w:rPr>
          <w:rFonts w:asciiTheme="minorEastAsia" w:hAnsiTheme="minorEastAsia" w:hint="eastAsia"/>
        </w:rPr>
        <w:t>v</w:t>
      </w:r>
      <w:r w:rsidR="00F550B6" w:rsidRPr="003516F5">
        <w:rPr>
          <w:rFonts w:asciiTheme="minorEastAsia" w:hAnsiTheme="minorEastAsia" w:hint="eastAsia"/>
          <w:sz w:val="16"/>
        </w:rPr>
        <w:t>ms</w:t>
      </w:r>
      <w:r w:rsidR="00AB05FB">
        <w:rPr>
          <w:rFonts w:asciiTheme="minorEastAsia" w:hAnsiTheme="minorEastAsia" w:hint="eastAsia"/>
          <w:sz w:val="16"/>
        </w:rPr>
        <w:t>2.0</w:t>
      </w:r>
      <w:r w:rsidR="00F550B6" w:rsidRPr="003516F5">
        <w:rPr>
          <w:rFonts w:asciiTheme="minorEastAsia" w:hAnsiTheme="minorEastAsia" w:hint="eastAsia"/>
          <w:sz w:val="16"/>
        </w:rPr>
        <w:t>客户端增加相关事务发送接口，来支持事务性消息</w:t>
      </w:r>
      <w:r w:rsidRPr="003516F5">
        <w:rPr>
          <w:rFonts w:asciiTheme="minorEastAsia" w:hAnsiTheme="minorEastAsia" w:hint="eastAsia"/>
          <w:sz w:val="16"/>
        </w:rPr>
        <w:t>；</w:t>
      </w:r>
    </w:p>
    <w:p w:rsidR="007E627A" w:rsidRDefault="007E627A" w:rsidP="007E627A">
      <w:pPr>
        <w:rPr>
          <w:rFonts w:asciiTheme="minorEastAsia" w:hAnsiTheme="minorEastAsia"/>
          <w:sz w:val="16"/>
          <w:szCs w:val="16"/>
        </w:rPr>
      </w:pPr>
    </w:p>
    <w:p w:rsidR="00F81B70" w:rsidRPr="00F81B70" w:rsidRDefault="00F81B70" w:rsidP="00F81B70">
      <w:pPr>
        <w:pStyle w:val="1"/>
        <w:shd w:val="clear" w:color="auto" w:fill="FFFFFF"/>
        <w:spacing w:before="0" w:after="0"/>
        <w:rPr>
          <w:rFonts w:asciiTheme="minorEastAsia" w:hAnsiTheme="minorEastAsia" w:cs="Arial"/>
          <w:b w:val="0"/>
          <w:bCs w:val="0"/>
          <w:color w:val="000000"/>
          <w:sz w:val="36"/>
          <w:szCs w:val="36"/>
        </w:rPr>
      </w:pPr>
      <w:r w:rsidRPr="003516F5">
        <w:rPr>
          <w:rFonts w:asciiTheme="minorEastAsia" w:hAnsiTheme="minorEastAsia" w:hint="eastAsia"/>
          <w:sz w:val="24"/>
          <w:szCs w:val="24"/>
        </w:rPr>
        <w:t>支持</w:t>
      </w:r>
      <w:r>
        <w:rPr>
          <w:rFonts w:asciiTheme="minorEastAsia" w:hAnsiTheme="minorEastAsia" w:hint="eastAsia"/>
          <w:sz w:val="24"/>
          <w:szCs w:val="24"/>
        </w:rPr>
        <w:t>配置中心的元数据管理</w:t>
      </w:r>
    </w:p>
    <w:p w:rsidR="00F81B70" w:rsidRPr="003516F5" w:rsidRDefault="00F81B70" w:rsidP="00F81B70">
      <w:pPr>
        <w:rPr>
          <w:rFonts w:asciiTheme="minorEastAsia" w:hAnsiTheme="minorEastAsia"/>
          <w:sz w:val="16"/>
        </w:rPr>
      </w:pPr>
      <w:r>
        <w:rPr>
          <w:rFonts w:asciiTheme="minorEastAsia" w:hAnsiTheme="minorEastAsia" w:hint="eastAsia"/>
          <w:shd w:val="pct15" w:color="auto" w:fill="FFFFFF"/>
        </w:rPr>
        <w:t>解决方案和相关逻辑</w:t>
      </w:r>
      <w:r w:rsidR="00A205AC">
        <w:rPr>
          <w:rFonts w:asciiTheme="minorEastAsia" w:hAnsiTheme="minorEastAsia" w:hint="eastAsia"/>
          <w:shd w:val="pct15" w:color="auto" w:fill="FFFFFF"/>
        </w:rPr>
        <w:t>(VMS sdk)</w:t>
      </w:r>
      <w:r w:rsidRPr="003516F5">
        <w:rPr>
          <w:rFonts w:asciiTheme="minorEastAsia" w:hAnsiTheme="minorEastAsia" w:hint="eastAsia"/>
        </w:rPr>
        <w:t>：</w:t>
      </w:r>
      <w:r w:rsidR="00D01FA5">
        <w:rPr>
          <w:rFonts w:asciiTheme="minorEastAsia" w:hAnsiTheme="minorEastAsia" w:hint="eastAsia"/>
        </w:rPr>
        <w:t>变更zookeeper元数据管理方式， 切换至配置中心来进行vms的元数据管理服务， 并实时监控相关配置信息的下发</w:t>
      </w:r>
      <w:r w:rsidRPr="003516F5">
        <w:rPr>
          <w:rFonts w:asciiTheme="minorEastAsia" w:hAnsiTheme="minorEastAsia" w:hint="eastAsia"/>
          <w:sz w:val="16"/>
        </w:rPr>
        <w:t>；</w:t>
      </w:r>
    </w:p>
    <w:p w:rsidR="00F81B70" w:rsidRDefault="00F81B70" w:rsidP="007E627A">
      <w:pPr>
        <w:rPr>
          <w:rFonts w:asciiTheme="minorEastAsia" w:hAnsiTheme="minorEastAsia"/>
          <w:sz w:val="16"/>
          <w:szCs w:val="16"/>
        </w:rPr>
      </w:pPr>
    </w:p>
    <w:p w:rsidR="00E946FA" w:rsidRPr="00F81B70" w:rsidRDefault="00E946FA" w:rsidP="00E946FA">
      <w:pPr>
        <w:pStyle w:val="1"/>
        <w:shd w:val="clear" w:color="auto" w:fill="FFFFFF"/>
        <w:spacing w:before="0" w:after="0"/>
        <w:rPr>
          <w:rFonts w:asciiTheme="minorEastAsia" w:hAnsiTheme="minorEastAsia" w:cs="Arial"/>
          <w:b w:val="0"/>
          <w:bCs w:val="0"/>
          <w:color w:val="000000"/>
          <w:sz w:val="36"/>
          <w:szCs w:val="36"/>
        </w:rPr>
      </w:pPr>
      <w:r w:rsidRPr="003516F5">
        <w:rPr>
          <w:rFonts w:asciiTheme="minorEastAsia" w:hAnsiTheme="minorEastAsia" w:hint="eastAsia"/>
          <w:sz w:val="24"/>
          <w:szCs w:val="24"/>
        </w:rPr>
        <w:t>支持</w:t>
      </w:r>
      <w:r>
        <w:rPr>
          <w:rFonts w:asciiTheme="minorEastAsia" w:hAnsiTheme="minorEastAsia" w:hint="eastAsia"/>
          <w:sz w:val="24"/>
          <w:szCs w:val="24"/>
        </w:rPr>
        <w:t>mercury-metrics的监控指标监控</w:t>
      </w:r>
    </w:p>
    <w:p w:rsidR="00E946FA" w:rsidRPr="003516F5" w:rsidRDefault="00E946FA" w:rsidP="00E946FA">
      <w:pPr>
        <w:rPr>
          <w:rFonts w:asciiTheme="minorEastAsia" w:hAnsiTheme="minorEastAsia"/>
          <w:sz w:val="16"/>
        </w:rPr>
      </w:pPr>
      <w:r>
        <w:rPr>
          <w:rFonts w:asciiTheme="minorEastAsia" w:hAnsiTheme="minorEastAsia" w:hint="eastAsia"/>
          <w:shd w:val="pct15" w:color="auto" w:fill="FFFFFF"/>
        </w:rPr>
        <w:t>解决方案和相关逻辑(VMS sdk)</w:t>
      </w:r>
      <w:r w:rsidRPr="003516F5">
        <w:rPr>
          <w:rFonts w:asciiTheme="minorEastAsia" w:hAnsiTheme="minorEastAsia" w:hint="eastAsia"/>
        </w:rPr>
        <w:t>：</w:t>
      </w:r>
      <w:r w:rsidR="00267F12">
        <w:rPr>
          <w:rFonts w:asciiTheme="minorEastAsia" w:hAnsiTheme="minorEastAsia" w:hint="eastAsia"/>
        </w:rPr>
        <w:t xml:space="preserve"> 以前采用hermes-metrics进行指标的统计和输出， vms2.0</w:t>
      </w:r>
      <w:r w:rsidR="0079458A">
        <w:rPr>
          <w:rFonts w:asciiTheme="minorEastAsia" w:hAnsiTheme="minorEastAsia" w:hint="eastAsia"/>
        </w:rPr>
        <w:t>将</w:t>
      </w:r>
      <w:r w:rsidR="00267F12">
        <w:rPr>
          <w:rFonts w:asciiTheme="minorEastAsia" w:hAnsiTheme="minorEastAsia" w:hint="eastAsia"/>
        </w:rPr>
        <w:t>切换到mercury-metrics的监控</w:t>
      </w:r>
      <w:r w:rsidR="0052394F">
        <w:rPr>
          <w:rFonts w:asciiTheme="minorEastAsia" w:hAnsiTheme="minorEastAsia" w:hint="eastAsia"/>
        </w:rPr>
        <w:t>指标埋点</w:t>
      </w:r>
      <w:r w:rsidRPr="003516F5">
        <w:rPr>
          <w:rFonts w:asciiTheme="minorEastAsia" w:hAnsiTheme="minorEastAsia" w:hint="eastAsia"/>
          <w:sz w:val="16"/>
        </w:rPr>
        <w:t>；</w:t>
      </w:r>
    </w:p>
    <w:p w:rsidR="00E946FA" w:rsidRDefault="00E946FA" w:rsidP="007E627A">
      <w:pPr>
        <w:rPr>
          <w:rFonts w:asciiTheme="minorEastAsia" w:hAnsiTheme="minorEastAsia" w:hint="eastAsia"/>
          <w:sz w:val="16"/>
          <w:szCs w:val="16"/>
        </w:rPr>
      </w:pPr>
    </w:p>
    <w:p w:rsidR="00F43162" w:rsidRPr="00F81B70" w:rsidRDefault="00F43162" w:rsidP="00F43162">
      <w:pPr>
        <w:pStyle w:val="1"/>
        <w:shd w:val="clear" w:color="auto" w:fill="FFFFFF"/>
        <w:spacing w:before="0" w:after="0"/>
        <w:rPr>
          <w:rFonts w:asciiTheme="minorEastAsia" w:hAnsiTheme="minorEastAsia" w:cs="Arial"/>
          <w:b w:val="0"/>
          <w:bCs w:val="0"/>
          <w:color w:val="000000"/>
          <w:sz w:val="36"/>
          <w:szCs w:val="36"/>
        </w:rPr>
      </w:pPr>
      <w:r>
        <w:rPr>
          <w:rFonts w:asciiTheme="minorEastAsia" w:hAnsiTheme="minorEastAsia"/>
          <w:sz w:val="24"/>
          <w:szCs w:val="24"/>
        </w:rPr>
        <w:t>V</w:t>
      </w:r>
      <w:r>
        <w:rPr>
          <w:rFonts w:asciiTheme="minorEastAsia" w:hAnsiTheme="minorEastAsia" w:hint="eastAsia"/>
          <w:sz w:val="24"/>
          <w:szCs w:val="24"/>
        </w:rPr>
        <w:t>esta资源申请管理</w:t>
      </w:r>
      <w:r w:rsidR="003B37C6">
        <w:rPr>
          <w:rFonts w:asciiTheme="minorEastAsia" w:hAnsiTheme="minorEastAsia" w:hint="eastAsia"/>
          <w:sz w:val="24"/>
          <w:szCs w:val="24"/>
        </w:rPr>
        <w:t>平台</w:t>
      </w:r>
      <w:r>
        <w:rPr>
          <w:rFonts w:asciiTheme="minorEastAsia" w:hAnsiTheme="minorEastAsia" w:hint="eastAsia"/>
          <w:sz w:val="24"/>
          <w:szCs w:val="24"/>
        </w:rPr>
        <w:t>UI全面升级</w:t>
      </w:r>
    </w:p>
    <w:p w:rsidR="00F43162" w:rsidRDefault="00F43162" w:rsidP="00F43162">
      <w:pPr>
        <w:pStyle w:val="a4"/>
        <w:numPr>
          <w:ilvl w:val="0"/>
          <w:numId w:val="19"/>
        </w:numPr>
        <w:ind w:firstLineChars="0"/>
        <w:rPr>
          <w:rFonts w:asciiTheme="minorEastAsia" w:hAnsiTheme="minorEastAsia" w:hint="eastAsia"/>
          <w:sz w:val="16"/>
          <w:szCs w:val="16"/>
        </w:rPr>
      </w:pPr>
      <w:r>
        <w:rPr>
          <w:rFonts w:asciiTheme="minorEastAsia" w:hAnsiTheme="minorEastAsia" w:hint="eastAsia"/>
          <w:sz w:val="16"/>
          <w:szCs w:val="16"/>
        </w:rPr>
        <w:t>用户资源申请及后期维护管理以及不同环境的配置问题，在逻辑上进行了重新的划分和梳理，方便用户更容易找到本系统相关资源的统计和实时监控信息；</w:t>
      </w:r>
    </w:p>
    <w:p w:rsidR="00F43162" w:rsidRDefault="00F43162" w:rsidP="00F43162">
      <w:pPr>
        <w:pStyle w:val="a4"/>
        <w:numPr>
          <w:ilvl w:val="0"/>
          <w:numId w:val="19"/>
        </w:numPr>
        <w:ind w:firstLineChars="0"/>
        <w:rPr>
          <w:rFonts w:asciiTheme="minorEastAsia" w:hAnsiTheme="minorEastAsia" w:hint="eastAsia"/>
          <w:sz w:val="16"/>
          <w:szCs w:val="16"/>
        </w:rPr>
      </w:pPr>
      <w:r>
        <w:rPr>
          <w:rFonts w:asciiTheme="minorEastAsia" w:hAnsiTheme="minorEastAsia" w:hint="eastAsia"/>
          <w:sz w:val="16"/>
          <w:szCs w:val="16"/>
        </w:rPr>
        <w:t>进行了权限的管理机制；</w:t>
      </w:r>
    </w:p>
    <w:p w:rsidR="00F43162" w:rsidRDefault="00272D56" w:rsidP="00F43162">
      <w:pPr>
        <w:pStyle w:val="a4"/>
        <w:numPr>
          <w:ilvl w:val="0"/>
          <w:numId w:val="19"/>
        </w:numPr>
        <w:ind w:firstLineChars="0"/>
        <w:rPr>
          <w:rFonts w:asciiTheme="minorEastAsia" w:hAnsiTheme="minorEastAsia" w:hint="eastAsia"/>
          <w:sz w:val="16"/>
          <w:szCs w:val="16"/>
        </w:rPr>
      </w:pPr>
      <w:r>
        <w:rPr>
          <w:rFonts w:asciiTheme="minorEastAsia" w:hAnsiTheme="minorEastAsia" w:hint="eastAsia"/>
          <w:sz w:val="16"/>
          <w:szCs w:val="16"/>
        </w:rPr>
        <w:lastRenderedPageBreak/>
        <w:t>元数据线上线下的同步以及域信息的管理工作；</w:t>
      </w:r>
    </w:p>
    <w:p w:rsidR="00272D56" w:rsidRDefault="00272D56" w:rsidP="00F43162">
      <w:pPr>
        <w:pStyle w:val="a4"/>
        <w:numPr>
          <w:ilvl w:val="0"/>
          <w:numId w:val="19"/>
        </w:numPr>
        <w:ind w:firstLineChars="0"/>
        <w:rPr>
          <w:rFonts w:asciiTheme="minorEastAsia" w:hAnsiTheme="minorEastAsia" w:hint="eastAsia"/>
          <w:sz w:val="16"/>
          <w:szCs w:val="16"/>
        </w:rPr>
      </w:pPr>
      <w:r>
        <w:rPr>
          <w:rFonts w:asciiTheme="minorEastAsia" w:hAnsiTheme="minorEastAsia" w:hint="eastAsia"/>
          <w:sz w:val="16"/>
          <w:szCs w:val="16"/>
        </w:rPr>
        <w:t>监控指标更进一步做了细化和采集，采集指标维度更丰富，方便用户实时排查和发现问题；</w:t>
      </w:r>
    </w:p>
    <w:p w:rsidR="00272D56" w:rsidRDefault="00272D56" w:rsidP="00F43162">
      <w:pPr>
        <w:pStyle w:val="a4"/>
        <w:numPr>
          <w:ilvl w:val="0"/>
          <w:numId w:val="19"/>
        </w:numPr>
        <w:ind w:firstLineChars="0"/>
        <w:rPr>
          <w:rFonts w:asciiTheme="minorEastAsia" w:hAnsiTheme="minorEastAsia" w:hint="eastAsia"/>
          <w:sz w:val="16"/>
          <w:szCs w:val="16"/>
        </w:rPr>
      </w:pPr>
      <w:r>
        <w:rPr>
          <w:rFonts w:asciiTheme="minorEastAsia" w:hAnsiTheme="minorEastAsia" w:hint="eastAsia"/>
          <w:sz w:val="16"/>
          <w:szCs w:val="16"/>
        </w:rPr>
        <w:t>移除了以前过度依赖配置中心实现的消息管理的相关功能点，统一归纳到angelia平台上，为后期维护和扩展新功能提供了便捷；</w:t>
      </w:r>
    </w:p>
    <w:p w:rsidR="00272D56" w:rsidRDefault="00272D56" w:rsidP="00F43162">
      <w:pPr>
        <w:pStyle w:val="a4"/>
        <w:numPr>
          <w:ilvl w:val="0"/>
          <w:numId w:val="19"/>
        </w:numPr>
        <w:ind w:firstLineChars="0"/>
        <w:rPr>
          <w:rFonts w:asciiTheme="minorEastAsia" w:hAnsiTheme="minorEastAsia" w:hint="eastAsia"/>
          <w:sz w:val="16"/>
          <w:szCs w:val="16"/>
        </w:rPr>
      </w:pPr>
      <w:r>
        <w:rPr>
          <w:rFonts w:asciiTheme="minorEastAsia" w:hAnsiTheme="minorEastAsia" w:hint="eastAsia"/>
          <w:sz w:val="16"/>
          <w:szCs w:val="16"/>
        </w:rPr>
        <w:t>移除了对rabbitmq资源的管理，目前angelia平台只支持对kafka引擎的支持；</w:t>
      </w:r>
    </w:p>
    <w:p w:rsidR="003B37C6" w:rsidRPr="00DF4902" w:rsidRDefault="00DF4902" w:rsidP="003B37C6">
      <w:pPr>
        <w:pStyle w:val="1"/>
        <w:shd w:val="clear" w:color="auto" w:fill="FFFFFF"/>
        <w:spacing w:before="0" w:after="0"/>
        <w:rPr>
          <w:rFonts w:asciiTheme="minorEastAsia" w:hAnsiTheme="minorEastAsia" w:cs="Arial"/>
          <w:bCs w:val="0"/>
          <w:color w:val="000000"/>
          <w:sz w:val="24"/>
          <w:szCs w:val="24"/>
        </w:rPr>
      </w:pPr>
      <w:r>
        <w:rPr>
          <w:rFonts w:asciiTheme="minorEastAsia" w:hAnsiTheme="minorEastAsia" w:cs="Arial" w:hint="eastAsia"/>
          <w:bCs w:val="0"/>
          <w:color w:val="000000"/>
          <w:sz w:val="24"/>
          <w:szCs w:val="24"/>
        </w:rPr>
        <w:t>服务端（broker）</w:t>
      </w:r>
      <w:r w:rsidRPr="00DF4902">
        <w:rPr>
          <w:rFonts w:asciiTheme="minorEastAsia" w:hAnsiTheme="minorEastAsia" w:cs="Arial" w:hint="eastAsia"/>
          <w:bCs w:val="0"/>
          <w:color w:val="000000"/>
          <w:sz w:val="24"/>
          <w:szCs w:val="24"/>
        </w:rPr>
        <w:t>监控</w:t>
      </w:r>
      <w:r>
        <w:rPr>
          <w:rFonts w:asciiTheme="minorEastAsia" w:hAnsiTheme="minorEastAsia" w:cs="Arial" w:hint="eastAsia"/>
          <w:bCs w:val="0"/>
          <w:color w:val="000000"/>
          <w:sz w:val="24"/>
          <w:szCs w:val="24"/>
        </w:rPr>
        <w:t>指标采集后端服务改进</w:t>
      </w:r>
    </w:p>
    <w:p w:rsidR="003B37C6" w:rsidRDefault="00DF4902" w:rsidP="00DF4902">
      <w:pPr>
        <w:pStyle w:val="a4"/>
        <w:numPr>
          <w:ilvl w:val="0"/>
          <w:numId w:val="20"/>
        </w:numPr>
        <w:ind w:firstLineChars="0"/>
        <w:rPr>
          <w:rFonts w:asciiTheme="minorEastAsia" w:hAnsiTheme="minorEastAsia" w:hint="eastAsia"/>
          <w:sz w:val="16"/>
          <w:szCs w:val="16"/>
        </w:rPr>
      </w:pPr>
      <w:r>
        <w:rPr>
          <w:rFonts w:asciiTheme="minorEastAsia" w:hAnsiTheme="minorEastAsia" w:hint="eastAsia"/>
          <w:sz w:val="16"/>
          <w:szCs w:val="16"/>
        </w:rPr>
        <w:t>增加对kafka1.0+更多维度监控指标的采集；</w:t>
      </w:r>
    </w:p>
    <w:p w:rsidR="00DF4902" w:rsidRDefault="00DF4902" w:rsidP="00DF4902">
      <w:pPr>
        <w:pStyle w:val="a4"/>
        <w:numPr>
          <w:ilvl w:val="0"/>
          <w:numId w:val="20"/>
        </w:numPr>
        <w:ind w:firstLineChars="0"/>
        <w:rPr>
          <w:rFonts w:asciiTheme="minorEastAsia" w:hAnsiTheme="minorEastAsia" w:hint="eastAsia"/>
          <w:sz w:val="16"/>
          <w:szCs w:val="16"/>
        </w:rPr>
      </w:pPr>
      <w:r>
        <w:rPr>
          <w:rFonts w:asciiTheme="minorEastAsia" w:hAnsiTheme="minorEastAsia" w:hint="eastAsia"/>
          <w:sz w:val="16"/>
          <w:szCs w:val="16"/>
        </w:rPr>
        <w:t>替换hemers组件为mercury-metrics组件进行数据上报功能；</w:t>
      </w:r>
    </w:p>
    <w:p w:rsidR="00DF4902" w:rsidRDefault="00DF4902" w:rsidP="00DF4902">
      <w:pPr>
        <w:pStyle w:val="a4"/>
        <w:numPr>
          <w:ilvl w:val="0"/>
          <w:numId w:val="20"/>
        </w:numPr>
        <w:ind w:firstLineChars="0"/>
        <w:rPr>
          <w:rFonts w:asciiTheme="minorEastAsia" w:hAnsiTheme="minorEastAsia" w:hint="eastAsia"/>
          <w:sz w:val="16"/>
          <w:szCs w:val="16"/>
        </w:rPr>
      </w:pPr>
      <w:r>
        <w:rPr>
          <w:rFonts w:asciiTheme="minorEastAsia" w:hAnsiTheme="minorEastAsia" w:hint="eastAsia"/>
          <w:sz w:val="16"/>
          <w:szCs w:val="16"/>
        </w:rPr>
        <w:t>移除</w:t>
      </w:r>
      <w:r w:rsidR="00EF67F5">
        <w:rPr>
          <w:rFonts w:asciiTheme="minorEastAsia" w:hAnsiTheme="minorEastAsia" w:hint="eastAsia"/>
          <w:sz w:val="16"/>
          <w:szCs w:val="16"/>
        </w:rPr>
        <w:t>rabbitmq指标采集相关模块；</w:t>
      </w:r>
    </w:p>
    <w:p w:rsidR="00EF67F5" w:rsidRDefault="00EF67F5" w:rsidP="00DF4902">
      <w:pPr>
        <w:pStyle w:val="a4"/>
        <w:numPr>
          <w:ilvl w:val="0"/>
          <w:numId w:val="20"/>
        </w:numPr>
        <w:ind w:firstLineChars="0"/>
        <w:rPr>
          <w:rFonts w:asciiTheme="minorEastAsia" w:hAnsiTheme="minorEastAsia" w:hint="eastAsia"/>
          <w:sz w:val="16"/>
          <w:szCs w:val="16"/>
        </w:rPr>
      </w:pPr>
      <w:r>
        <w:rPr>
          <w:rFonts w:asciiTheme="minorEastAsia" w:hAnsiTheme="minorEastAsia" w:hint="eastAsia"/>
          <w:sz w:val="16"/>
          <w:szCs w:val="16"/>
        </w:rPr>
        <w:t>移除zookeeper的依赖逻辑(新增集群或channel,queue资源变化等动态监测和对应服务启停工作)， 采用配置中心+redis集群的方式来实现</w:t>
      </w:r>
      <w:bookmarkStart w:id="0" w:name="_GoBack"/>
      <w:bookmarkEnd w:id="0"/>
      <w:r>
        <w:rPr>
          <w:rFonts w:asciiTheme="minorEastAsia" w:hAnsiTheme="minorEastAsia" w:hint="eastAsia"/>
          <w:sz w:val="16"/>
          <w:szCs w:val="16"/>
        </w:rPr>
        <w:t>；</w:t>
      </w:r>
    </w:p>
    <w:p w:rsidR="00EF67F5" w:rsidRPr="00DF4902" w:rsidRDefault="00EF67F5" w:rsidP="00EF67F5">
      <w:pPr>
        <w:pStyle w:val="a4"/>
        <w:ind w:left="360" w:firstLineChars="0" w:firstLine="0"/>
        <w:rPr>
          <w:rFonts w:asciiTheme="minorEastAsia" w:hAnsiTheme="minorEastAsia"/>
          <w:sz w:val="16"/>
          <w:szCs w:val="16"/>
        </w:rPr>
      </w:pPr>
    </w:p>
    <w:p w:rsidR="00BA2C39" w:rsidRDefault="00BA2C39" w:rsidP="00A32DFA">
      <w:pPr>
        <w:pStyle w:val="2"/>
        <w:rPr>
          <w:rFonts w:asciiTheme="minorEastAsia" w:eastAsiaTheme="minorEastAsia" w:hAnsiTheme="minorEastAsia"/>
        </w:rPr>
      </w:pPr>
      <w:r w:rsidRPr="003516F5">
        <w:rPr>
          <w:rFonts w:asciiTheme="minorEastAsia" w:eastAsiaTheme="minorEastAsia" w:hAnsiTheme="minorEastAsia" w:hint="eastAsia"/>
        </w:rPr>
        <w:t>未来</w:t>
      </w:r>
      <w:r w:rsidR="00494ED5">
        <w:rPr>
          <w:rFonts w:asciiTheme="minorEastAsia" w:eastAsiaTheme="minorEastAsia" w:hAnsiTheme="minorEastAsia" w:hint="eastAsia"/>
        </w:rPr>
        <w:t>规划</w:t>
      </w:r>
    </w:p>
    <w:p w:rsidR="00A313F1" w:rsidRDefault="00A313F1" w:rsidP="00A313F1">
      <w:pPr>
        <w:pStyle w:val="1"/>
        <w:shd w:val="clear" w:color="auto" w:fill="FFFFFF"/>
        <w:spacing w:before="0" w:after="0"/>
        <w:rPr>
          <w:rFonts w:asciiTheme="minorEastAsia" w:hAnsiTheme="minorEastAsia"/>
          <w:sz w:val="24"/>
          <w:szCs w:val="24"/>
        </w:rPr>
      </w:pPr>
      <w:r>
        <w:rPr>
          <w:rFonts w:asciiTheme="minorEastAsia" w:hAnsiTheme="minorEastAsia" w:hint="eastAsia"/>
          <w:sz w:val="24"/>
          <w:szCs w:val="24"/>
        </w:rPr>
        <w:t>完善mercury统一监控入口，为应用域提供vms资源的专项监控页面，提供详尽的监控指标输出</w:t>
      </w:r>
    </w:p>
    <w:p w:rsidR="00E27C1E" w:rsidRDefault="00E27C1E" w:rsidP="00E27C1E">
      <w:pPr>
        <w:pStyle w:val="a4"/>
        <w:numPr>
          <w:ilvl w:val="0"/>
          <w:numId w:val="18"/>
        </w:numPr>
        <w:ind w:firstLineChars="0"/>
      </w:pPr>
      <w:r>
        <w:rPr>
          <w:rFonts w:hint="eastAsia"/>
        </w:rPr>
        <w:t>为应用域监控</w:t>
      </w:r>
      <w:r w:rsidR="00230F50">
        <w:rPr>
          <w:rFonts w:hint="eastAsia"/>
        </w:rPr>
        <w:t>提供全面的指标信息输出；可以浏览到与</w:t>
      </w:r>
      <w:r w:rsidR="00230F50">
        <w:rPr>
          <w:rFonts w:hint="eastAsia"/>
        </w:rPr>
        <w:t>vms</w:t>
      </w:r>
      <w:r w:rsidR="00230F50">
        <w:rPr>
          <w:rFonts w:hint="eastAsia"/>
        </w:rPr>
        <w:t>相关的各类资源信息及配置信息</w:t>
      </w:r>
    </w:p>
    <w:p w:rsidR="00230F50" w:rsidRPr="00E27C1E" w:rsidRDefault="00230F50" w:rsidP="00E27C1E">
      <w:pPr>
        <w:pStyle w:val="a4"/>
        <w:numPr>
          <w:ilvl w:val="0"/>
          <w:numId w:val="18"/>
        </w:numPr>
        <w:ind w:firstLineChars="0"/>
      </w:pPr>
      <w:r>
        <w:rPr>
          <w:rFonts w:hint="eastAsia"/>
        </w:rPr>
        <w:t>查看与</w:t>
      </w:r>
      <w:r>
        <w:rPr>
          <w:rFonts w:hint="eastAsia"/>
        </w:rPr>
        <w:t>channel</w:t>
      </w:r>
      <w:r>
        <w:rPr>
          <w:rFonts w:hint="eastAsia"/>
        </w:rPr>
        <w:t>或</w:t>
      </w:r>
      <w:r>
        <w:rPr>
          <w:rFonts w:hint="eastAsia"/>
        </w:rPr>
        <w:t>queue</w:t>
      </w:r>
      <w:r>
        <w:rPr>
          <w:rFonts w:hint="eastAsia"/>
        </w:rPr>
        <w:t>相关的消息类查询信息以及</w:t>
      </w:r>
      <w:r>
        <w:rPr>
          <w:rFonts w:hint="eastAsia"/>
        </w:rPr>
        <w:t>trace</w:t>
      </w:r>
      <w:r>
        <w:rPr>
          <w:rFonts w:hint="eastAsia"/>
        </w:rPr>
        <w:t>等信息资源</w:t>
      </w:r>
    </w:p>
    <w:p w:rsidR="00AE3F78" w:rsidRPr="00AE3F78" w:rsidRDefault="00AE3F78" w:rsidP="00AE3F78"/>
    <w:p w:rsidR="00AE3F78" w:rsidRDefault="00AE3F78" w:rsidP="00AE3F78">
      <w:pPr>
        <w:pStyle w:val="1"/>
        <w:shd w:val="clear" w:color="auto" w:fill="FFFFFF"/>
        <w:spacing w:before="0" w:after="0"/>
        <w:rPr>
          <w:rFonts w:asciiTheme="minorEastAsia" w:hAnsiTheme="minorEastAsia"/>
          <w:sz w:val="24"/>
          <w:szCs w:val="24"/>
        </w:rPr>
      </w:pPr>
      <w:r>
        <w:rPr>
          <w:rFonts w:asciiTheme="minorEastAsia" w:hAnsiTheme="minorEastAsia" w:hint="eastAsia"/>
          <w:sz w:val="24"/>
          <w:szCs w:val="24"/>
        </w:rPr>
        <w:t>完善客户端trace埋点和多维度查询服务埋点</w:t>
      </w:r>
    </w:p>
    <w:p w:rsidR="00AE3F78" w:rsidRDefault="00AE3F78" w:rsidP="00AE3F78">
      <w:pPr>
        <w:pStyle w:val="a4"/>
        <w:numPr>
          <w:ilvl w:val="0"/>
          <w:numId w:val="16"/>
        </w:numPr>
        <w:ind w:firstLineChars="0"/>
      </w:pPr>
      <w:r>
        <w:t>T</w:t>
      </w:r>
      <w:r>
        <w:rPr>
          <w:rFonts w:hint="eastAsia"/>
        </w:rPr>
        <w:t>race</w:t>
      </w:r>
      <w:r>
        <w:rPr>
          <w:rFonts w:hint="eastAsia"/>
        </w:rPr>
        <w:t>信息的上下游传递，上游获取服务</w:t>
      </w:r>
      <w:r>
        <w:rPr>
          <w:rFonts w:hint="eastAsia"/>
        </w:rPr>
        <w:t>traceid</w:t>
      </w:r>
      <w:r>
        <w:rPr>
          <w:rFonts w:hint="eastAsia"/>
        </w:rPr>
        <w:t>和</w:t>
      </w:r>
      <w:r>
        <w:rPr>
          <w:rFonts w:hint="eastAsia"/>
        </w:rPr>
        <w:t>span</w:t>
      </w:r>
      <w:r w:rsidR="00FA060F">
        <w:rPr>
          <w:rFonts w:hint="eastAsia"/>
        </w:rPr>
        <w:t>信息存储</w:t>
      </w:r>
      <w:r>
        <w:rPr>
          <w:rFonts w:hint="eastAsia"/>
        </w:rPr>
        <w:t>消息</w:t>
      </w:r>
      <w:r>
        <w:rPr>
          <w:rFonts w:hint="eastAsia"/>
        </w:rPr>
        <w:t>header</w:t>
      </w:r>
      <w:r>
        <w:rPr>
          <w:rFonts w:hint="eastAsia"/>
        </w:rPr>
        <w:t>，下游消费线程消费时恢复相关</w:t>
      </w:r>
      <w:r>
        <w:rPr>
          <w:rFonts w:hint="eastAsia"/>
        </w:rPr>
        <w:t>trace</w:t>
      </w:r>
      <w:r>
        <w:rPr>
          <w:rFonts w:hint="eastAsia"/>
        </w:rPr>
        <w:t>和</w:t>
      </w:r>
      <w:r>
        <w:rPr>
          <w:rFonts w:hint="eastAsia"/>
        </w:rPr>
        <w:t>span</w:t>
      </w:r>
      <w:r>
        <w:rPr>
          <w:rFonts w:hint="eastAsia"/>
        </w:rPr>
        <w:t>信息至</w:t>
      </w:r>
      <w:r>
        <w:rPr>
          <w:rFonts w:hint="eastAsia"/>
        </w:rPr>
        <w:t>thread context</w:t>
      </w:r>
      <w:r>
        <w:rPr>
          <w:rFonts w:hint="eastAsia"/>
        </w:rPr>
        <w:t>环境保证调用链完整；</w:t>
      </w:r>
    </w:p>
    <w:p w:rsidR="00AE3F78" w:rsidRPr="00AE3F78" w:rsidRDefault="00AE3F78" w:rsidP="00AE3F78">
      <w:pPr>
        <w:pStyle w:val="a4"/>
        <w:numPr>
          <w:ilvl w:val="0"/>
          <w:numId w:val="16"/>
        </w:numPr>
        <w:ind w:firstLineChars="0"/>
      </w:pPr>
      <w:r>
        <w:rPr>
          <w:rFonts w:hint="eastAsia"/>
        </w:rPr>
        <w:t>消息层面</w:t>
      </w:r>
      <w:r>
        <w:rPr>
          <w:rFonts w:hint="eastAsia"/>
        </w:rPr>
        <w:t>trace</w:t>
      </w:r>
      <w:r>
        <w:rPr>
          <w:rFonts w:hint="eastAsia"/>
        </w:rPr>
        <w:t>信息和多维度信息的协议制定，以及输出采集模式确立；</w:t>
      </w:r>
    </w:p>
    <w:p w:rsidR="00A313F1" w:rsidRDefault="00A313F1" w:rsidP="00A313F1"/>
    <w:p w:rsidR="00AE3F78" w:rsidRDefault="00AE3F78" w:rsidP="00AE3F78">
      <w:pPr>
        <w:pStyle w:val="1"/>
        <w:shd w:val="clear" w:color="auto" w:fill="FFFFFF"/>
        <w:spacing w:before="0" w:after="0"/>
        <w:rPr>
          <w:rFonts w:asciiTheme="minorEastAsia" w:hAnsiTheme="minorEastAsia"/>
          <w:sz w:val="24"/>
          <w:szCs w:val="24"/>
        </w:rPr>
      </w:pPr>
      <w:r>
        <w:rPr>
          <w:rFonts w:asciiTheme="minorEastAsia" w:hAnsiTheme="minorEastAsia" w:hint="eastAsia"/>
          <w:sz w:val="24"/>
          <w:szCs w:val="24"/>
        </w:rPr>
        <w:t>完善消息服务质量提升相关流处理平台建立</w:t>
      </w:r>
    </w:p>
    <w:p w:rsidR="00AE3F78" w:rsidRDefault="00AE3F78" w:rsidP="00AE3F78">
      <w:pPr>
        <w:pStyle w:val="a4"/>
        <w:numPr>
          <w:ilvl w:val="0"/>
          <w:numId w:val="17"/>
        </w:numPr>
        <w:ind w:firstLineChars="0"/>
      </w:pPr>
      <w:r>
        <w:rPr>
          <w:rFonts w:hint="eastAsia"/>
        </w:rPr>
        <w:t>埋点信息全集群的归集和实时计算平台的处理，生成为多维度查询的</w:t>
      </w:r>
      <w:r>
        <w:rPr>
          <w:rFonts w:hint="eastAsia"/>
        </w:rPr>
        <w:t>ES</w:t>
      </w:r>
      <w:r>
        <w:rPr>
          <w:rFonts w:hint="eastAsia"/>
        </w:rPr>
        <w:t>索引服务；</w:t>
      </w:r>
    </w:p>
    <w:p w:rsidR="00BA2C39" w:rsidRPr="00230F50" w:rsidRDefault="00AE3F78" w:rsidP="00A32DFA">
      <w:pPr>
        <w:pStyle w:val="a4"/>
        <w:numPr>
          <w:ilvl w:val="0"/>
          <w:numId w:val="17"/>
        </w:numPr>
        <w:ind w:firstLineChars="0"/>
      </w:pPr>
      <w:r>
        <w:rPr>
          <w:rFonts w:hint="eastAsia"/>
        </w:rPr>
        <w:t>消息层面</w:t>
      </w:r>
      <w:r>
        <w:rPr>
          <w:rFonts w:hint="eastAsia"/>
        </w:rPr>
        <w:t>trace</w:t>
      </w:r>
      <w:r>
        <w:rPr>
          <w:rFonts w:hint="eastAsia"/>
        </w:rPr>
        <w:t>和审计相关的流计算处理和存储，提供查询</w:t>
      </w:r>
      <w:r>
        <w:rPr>
          <w:rFonts w:hint="eastAsia"/>
        </w:rPr>
        <w:t>service</w:t>
      </w:r>
      <w:r>
        <w:rPr>
          <w:rFonts w:hint="eastAsia"/>
        </w:rPr>
        <w:t>供用户可实时检索相关消息的消费情况；</w:t>
      </w:r>
      <w:r>
        <w:rPr>
          <w:rFonts w:hint="eastAsia"/>
        </w:rPr>
        <w:t xml:space="preserve"> </w:t>
      </w:r>
      <w:r>
        <w:rPr>
          <w:rFonts w:hint="eastAsia"/>
        </w:rPr>
        <w:t>以及消息审计结果输出和告警通知等事项；</w:t>
      </w:r>
    </w:p>
    <w:sectPr w:rsidR="00BA2C39" w:rsidRPr="00230F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C4414"/>
    <w:multiLevelType w:val="hybridMultilevel"/>
    <w:tmpl w:val="E424EC6A"/>
    <w:lvl w:ilvl="0" w:tplc="99D86C7C">
      <w:start w:val="1"/>
      <w:numFmt w:val="decimal"/>
      <w:lvlText w:val="%1."/>
      <w:lvlJc w:val="left"/>
      <w:pPr>
        <w:ind w:left="884" w:hanging="360"/>
      </w:pPr>
      <w:rPr>
        <w:rFonts w:hint="default"/>
      </w:r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1">
    <w:nsid w:val="0D2159D9"/>
    <w:multiLevelType w:val="hybridMultilevel"/>
    <w:tmpl w:val="6902DF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2B1CBB"/>
    <w:multiLevelType w:val="hybridMultilevel"/>
    <w:tmpl w:val="E424EC6A"/>
    <w:lvl w:ilvl="0" w:tplc="99D86C7C">
      <w:start w:val="1"/>
      <w:numFmt w:val="decimal"/>
      <w:lvlText w:val="%1."/>
      <w:lvlJc w:val="left"/>
      <w:pPr>
        <w:ind w:left="884" w:hanging="360"/>
      </w:pPr>
      <w:rPr>
        <w:rFonts w:hint="default"/>
      </w:r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3">
    <w:nsid w:val="19244100"/>
    <w:multiLevelType w:val="hybridMultilevel"/>
    <w:tmpl w:val="CCA4338A"/>
    <w:lvl w:ilvl="0" w:tplc="99D86C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C690CC3"/>
    <w:multiLevelType w:val="hybridMultilevel"/>
    <w:tmpl w:val="E424EC6A"/>
    <w:lvl w:ilvl="0" w:tplc="99D86C7C">
      <w:start w:val="1"/>
      <w:numFmt w:val="decimal"/>
      <w:lvlText w:val="%1."/>
      <w:lvlJc w:val="left"/>
      <w:pPr>
        <w:ind w:left="884" w:hanging="360"/>
      </w:pPr>
      <w:rPr>
        <w:rFonts w:hint="default"/>
      </w:r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5">
    <w:nsid w:val="29724264"/>
    <w:multiLevelType w:val="hybridMultilevel"/>
    <w:tmpl w:val="5332FF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B86854"/>
    <w:multiLevelType w:val="hybridMultilevel"/>
    <w:tmpl w:val="F1CE215C"/>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7">
    <w:nsid w:val="353B4C83"/>
    <w:multiLevelType w:val="hybridMultilevel"/>
    <w:tmpl w:val="07C43A6A"/>
    <w:lvl w:ilvl="0" w:tplc="5BB0F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54307A9"/>
    <w:multiLevelType w:val="hybridMultilevel"/>
    <w:tmpl w:val="0C964E64"/>
    <w:lvl w:ilvl="0" w:tplc="99D86C7C">
      <w:start w:val="1"/>
      <w:numFmt w:val="decimal"/>
      <w:lvlText w:val="%1."/>
      <w:lvlJc w:val="left"/>
      <w:pPr>
        <w:ind w:left="1195" w:hanging="360"/>
      </w:pPr>
      <w:rPr>
        <w:rFonts w:hint="default"/>
      </w:rPr>
    </w:lvl>
    <w:lvl w:ilvl="1" w:tplc="04090019">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9">
    <w:nsid w:val="367721EF"/>
    <w:multiLevelType w:val="hybridMultilevel"/>
    <w:tmpl w:val="E9981C9A"/>
    <w:lvl w:ilvl="0" w:tplc="99D86C7C">
      <w:start w:val="1"/>
      <w:numFmt w:val="decimal"/>
      <w:lvlText w:val="%1."/>
      <w:lvlJc w:val="left"/>
      <w:pPr>
        <w:ind w:left="884" w:hanging="360"/>
      </w:pPr>
      <w:rPr>
        <w:rFonts w:hint="default"/>
      </w:r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10">
    <w:nsid w:val="3CFD05DB"/>
    <w:multiLevelType w:val="hybridMultilevel"/>
    <w:tmpl w:val="2866276A"/>
    <w:lvl w:ilvl="0" w:tplc="E8BCF4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0A94B2E"/>
    <w:multiLevelType w:val="hybridMultilevel"/>
    <w:tmpl w:val="CCA4338A"/>
    <w:lvl w:ilvl="0" w:tplc="99D86C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4D90ADC"/>
    <w:multiLevelType w:val="hybridMultilevel"/>
    <w:tmpl w:val="E424EC6A"/>
    <w:lvl w:ilvl="0" w:tplc="99D86C7C">
      <w:start w:val="1"/>
      <w:numFmt w:val="decimal"/>
      <w:lvlText w:val="%1."/>
      <w:lvlJc w:val="left"/>
      <w:pPr>
        <w:ind w:left="884" w:hanging="360"/>
      </w:pPr>
      <w:rPr>
        <w:rFonts w:hint="default"/>
      </w:r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13">
    <w:nsid w:val="4AAD18D9"/>
    <w:multiLevelType w:val="hybridMultilevel"/>
    <w:tmpl w:val="49465D00"/>
    <w:lvl w:ilvl="0" w:tplc="99D86C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E654F9D"/>
    <w:multiLevelType w:val="hybridMultilevel"/>
    <w:tmpl w:val="EE12EE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8B56406"/>
    <w:multiLevelType w:val="hybridMultilevel"/>
    <w:tmpl w:val="E424EC6A"/>
    <w:lvl w:ilvl="0" w:tplc="99D86C7C">
      <w:start w:val="1"/>
      <w:numFmt w:val="decimal"/>
      <w:lvlText w:val="%1."/>
      <w:lvlJc w:val="left"/>
      <w:pPr>
        <w:ind w:left="884" w:hanging="360"/>
      </w:pPr>
      <w:rPr>
        <w:rFonts w:hint="default"/>
      </w:r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16">
    <w:nsid w:val="5AE8392C"/>
    <w:multiLevelType w:val="hybridMultilevel"/>
    <w:tmpl w:val="B6BA8C3C"/>
    <w:lvl w:ilvl="0" w:tplc="99D86C7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8820307"/>
    <w:multiLevelType w:val="hybridMultilevel"/>
    <w:tmpl w:val="B6BA8C3C"/>
    <w:lvl w:ilvl="0" w:tplc="99D86C7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DDA5EA0"/>
    <w:multiLevelType w:val="hybridMultilevel"/>
    <w:tmpl w:val="AAD66434"/>
    <w:lvl w:ilvl="0" w:tplc="5BB0F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ECE7DF2"/>
    <w:multiLevelType w:val="hybridMultilevel"/>
    <w:tmpl w:val="0D806C50"/>
    <w:lvl w:ilvl="0" w:tplc="99D86C7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4"/>
  </w:num>
  <w:num w:numId="3">
    <w:abstractNumId w:val="1"/>
  </w:num>
  <w:num w:numId="4">
    <w:abstractNumId w:val="6"/>
  </w:num>
  <w:num w:numId="5">
    <w:abstractNumId w:val="10"/>
  </w:num>
  <w:num w:numId="6">
    <w:abstractNumId w:val="13"/>
  </w:num>
  <w:num w:numId="7">
    <w:abstractNumId w:val="2"/>
  </w:num>
  <w:num w:numId="8">
    <w:abstractNumId w:val="11"/>
  </w:num>
  <w:num w:numId="9">
    <w:abstractNumId w:val="9"/>
  </w:num>
  <w:num w:numId="10">
    <w:abstractNumId w:val="0"/>
  </w:num>
  <w:num w:numId="11">
    <w:abstractNumId w:val="3"/>
  </w:num>
  <w:num w:numId="12">
    <w:abstractNumId w:val="12"/>
  </w:num>
  <w:num w:numId="13">
    <w:abstractNumId w:val="4"/>
  </w:num>
  <w:num w:numId="14">
    <w:abstractNumId w:val="15"/>
  </w:num>
  <w:num w:numId="15">
    <w:abstractNumId w:val="8"/>
  </w:num>
  <w:num w:numId="16">
    <w:abstractNumId w:val="17"/>
  </w:num>
  <w:num w:numId="17">
    <w:abstractNumId w:val="16"/>
  </w:num>
  <w:num w:numId="18">
    <w:abstractNumId w:val="19"/>
  </w:num>
  <w:num w:numId="19">
    <w:abstractNumId w:val="1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76B"/>
    <w:rsid w:val="0004598A"/>
    <w:rsid w:val="0009638F"/>
    <w:rsid w:val="00096683"/>
    <w:rsid w:val="001326D5"/>
    <w:rsid w:val="00166697"/>
    <w:rsid w:val="00181AB2"/>
    <w:rsid w:val="001A0310"/>
    <w:rsid w:val="001D2797"/>
    <w:rsid w:val="002043ED"/>
    <w:rsid w:val="002179D9"/>
    <w:rsid w:val="00230F50"/>
    <w:rsid w:val="00261FED"/>
    <w:rsid w:val="00267F12"/>
    <w:rsid w:val="00272D56"/>
    <w:rsid w:val="00291E4F"/>
    <w:rsid w:val="002A5D89"/>
    <w:rsid w:val="002B530F"/>
    <w:rsid w:val="002F5DAA"/>
    <w:rsid w:val="0032411E"/>
    <w:rsid w:val="00324A90"/>
    <w:rsid w:val="00325D23"/>
    <w:rsid w:val="00337E93"/>
    <w:rsid w:val="003516F5"/>
    <w:rsid w:val="003645B5"/>
    <w:rsid w:val="0038503E"/>
    <w:rsid w:val="003A1E1B"/>
    <w:rsid w:val="003A2302"/>
    <w:rsid w:val="003B0BFB"/>
    <w:rsid w:val="003B37C6"/>
    <w:rsid w:val="003D68E9"/>
    <w:rsid w:val="003E1159"/>
    <w:rsid w:val="0040172A"/>
    <w:rsid w:val="0042707F"/>
    <w:rsid w:val="0043773B"/>
    <w:rsid w:val="004674D8"/>
    <w:rsid w:val="00494ED5"/>
    <w:rsid w:val="004A649F"/>
    <w:rsid w:val="004C2C5E"/>
    <w:rsid w:val="004C7600"/>
    <w:rsid w:val="004D7270"/>
    <w:rsid w:val="004E6C6C"/>
    <w:rsid w:val="005237AB"/>
    <w:rsid w:val="0052394F"/>
    <w:rsid w:val="0053031C"/>
    <w:rsid w:val="0057636F"/>
    <w:rsid w:val="005A738F"/>
    <w:rsid w:val="005F0ACF"/>
    <w:rsid w:val="0061209E"/>
    <w:rsid w:val="0063674B"/>
    <w:rsid w:val="006724CD"/>
    <w:rsid w:val="00697B83"/>
    <w:rsid w:val="0070295B"/>
    <w:rsid w:val="00724815"/>
    <w:rsid w:val="00733ABD"/>
    <w:rsid w:val="007470F7"/>
    <w:rsid w:val="00753770"/>
    <w:rsid w:val="007630F5"/>
    <w:rsid w:val="0076337E"/>
    <w:rsid w:val="0079458A"/>
    <w:rsid w:val="007D0910"/>
    <w:rsid w:val="007E627A"/>
    <w:rsid w:val="007F34D8"/>
    <w:rsid w:val="00802ECC"/>
    <w:rsid w:val="00806C53"/>
    <w:rsid w:val="00841D17"/>
    <w:rsid w:val="00847BBE"/>
    <w:rsid w:val="0085354E"/>
    <w:rsid w:val="00882B7B"/>
    <w:rsid w:val="008872BB"/>
    <w:rsid w:val="00891A27"/>
    <w:rsid w:val="00893BFA"/>
    <w:rsid w:val="008A0B82"/>
    <w:rsid w:val="008E551B"/>
    <w:rsid w:val="00900BBF"/>
    <w:rsid w:val="00903D26"/>
    <w:rsid w:val="00910C03"/>
    <w:rsid w:val="0091483D"/>
    <w:rsid w:val="00914C66"/>
    <w:rsid w:val="009214AE"/>
    <w:rsid w:val="00926B3D"/>
    <w:rsid w:val="0096150F"/>
    <w:rsid w:val="00962835"/>
    <w:rsid w:val="00973410"/>
    <w:rsid w:val="00982ADF"/>
    <w:rsid w:val="009852BF"/>
    <w:rsid w:val="00993FAF"/>
    <w:rsid w:val="009A417C"/>
    <w:rsid w:val="009B6B9C"/>
    <w:rsid w:val="009D1C7D"/>
    <w:rsid w:val="009F0483"/>
    <w:rsid w:val="00A17EAC"/>
    <w:rsid w:val="00A205AC"/>
    <w:rsid w:val="00A313F1"/>
    <w:rsid w:val="00A3280A"/>
    <w:rsid w:val="00A32DFA"/>
    <w:rsid w:val="00A36074"/>
    <w:rsid w:val="00A43772"/>
    <w:rsid w:val="00A5230A"/>
    <w:rsid w:val="00A824BF"/>
    <w:rsid w:val="00A83651"/>
    <w:rsid w:val="00A9213D"/>
    <w:rsid w:val="00AA54B7"/>
    <w:rsid w:val="00AA7042"/>
    <w:rsid w:val="00AB05FB"/>
    <w:rsid w:val="00AC5A4E"/>
    <w:rsid w:val="00AE3F78"/>
    <w:rsid w:val="00AF1111"/>
    <w:rsid w:val="00B057F0"/>
    <w:rsid w:val="00B23028"/>
    <w:rsid w:val="00B46185"/>
    <w:rsid w:val="00B4798C"/>
    <w:rsid w:val="00B8539A"/>
    <w:rsid w:val="00BA2C39"/>
    <w:rsid w:val="00BD4BC7"/>
    <w:rsid w:val="00BE38E5"/>
    <w:rsid w:val="00BF22B7"/>
    <w:rsid w:val="00C00764"/>
    <w:rsid w:val="00C122BC"/>
    <w:rsid w:val="00C2423A"/>
    <w:rsid w:val="00C6176B"/>
    <w:rsid w:val="00C81AAB"/>
    <w:rsid w:val="00D001E2"/>
    <w:rsid w:val="00D01FA5"/>
    <w:rsid w:val="00D13839"/>
    <w:rsid w:val="00D23360"/>
    <w:rsid w:val="00D410C5"/>
    <w:rsid w:val="00DB7CAF"/>
    <w:rsid w:val="00DF4902"/>
    <w:rsid w:val="00DF6914"/>
    <w:rsid w:val="00E022B9"/>
    <w:rsid w:val="00E12FBC"/>
    <w:rsid w:val="00E16400"/>
    <w:rsid w:val="00E27C1E"/>
    <w:rsid w:val="00E41E99"/>
    <w:rsid w:val="00E42810"/>
    <w:rsid w:val="00E45351"/>
    <w:rsid w:val="00E86518"/>
    <w:rsid w:val="00E946FA"/>
    <w:rsid w:val="00E96207"/>
    <w:rsid w:val="00E96373"/>
    <w:rsid w:val="00EA3BA0"/>
    <w:rsid w:val="00ED4B47"/>
    <w:rsid w:val="00EF67F5"/>
    <w:rsid w:val="00F02A84"/>
    <w:rsid w:val="00F15EB3"/>
    <w:rsid w:val="00F3092E"/>
    <w:rsid w:val="00F43162"/>
    <w:rsid w:val="00F54892"/>
    <w:rsid w:val="00F550B6"/>
    <w:rsid w:val="00F81B70"/>
    <w:rsid w:val="00F934BB"/>
    <w:rsid w:val="00F96C46"/>
    <w:rsid w:val="00FA060F"/>
    <w:rsid w:val="00FC4FBC"/>
    <w:rsid w:val="00FD3656"/>
    <w:rsid w:val="00FD6AD2"/>
    <w:rsid w:val="00FE35FE"/>
    <w:rsid w:val="00FF070F"/>
    <w:rsid w:val="00FF0B2D"/>
    <w:rsid w:val="00FF4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7636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32D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523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636F"/>
    <w:rPr>
      <w:b/>
      <w:bCs/>
      <w:kern w:val="44"/>
      <w:sz w:val="44"/>
      <w:szCs w:val="44"/>
    </w:rPr>
  </w:style>
  <w:style w:type="character" w:customStyle="1" w:styleId="2Char">
    <w:name w:val="标题 2 Char"/>
    <w:basedOn w:val="a0"/>
    <w:link w:val="2"/>
    <w:uiPriority w:val="9"/>
    <w:rsid w:val="00A32DFA"/>
    <w:rPr>
      <w:rFonts w:asciiTheme="majorHAnsi" w:eastAsiaTheme="majorEastAsia" w:hAnsiTheme="majorHAnsi" w:cstheme="majorBidi"/>
      <w:b/>
      <w:bCs/>
      <w:sz w:val="32"/>
      <w:szCs w:val="32"/>
    </w:rPr>
  </w:style>
  <w:style w:type="character" w:styleId="a3">
    <w:name w:val="Hyperlink"/>
    <w:basedOn w:val="a0"/>
    <w:uiPriority w:val="99"/>
    <w:unhideWhenUsed/>
    <w:rsid w:val="00B8539A"/>
    <w:rPr>
      <w:color w:val="0000FF" w:themeColor="hyperlink"/>
      <w:u w:val="single"/>
    </w:rPr>
  </w:style>
  <w:style w:type="paragraph" w:styleId="a4">
    <w:name w:val="List Paragraph"/>
    <w:basedOn w:val="a"/>
    <w:uiPriority w:val="34"/>
    <w:qFormat/>
    <w:rsid w:val="004E6C6C"/>
    <w:pPr>
      <w:ind w:firstLineChars="200" w:firstLine="420"/>
    </w:pPr>
  </w:style>
  <w:style w:type="character" w:customStyle="1" w:styleId="3Char">
    <w:name w:val="标题 3 Char"/>
    <w:basedOn w:val="a0"/>
    <w:link w:val="3"/>
    <w:uiPriority w:val="9"/>
    <w:semiHidden/>
    <w:rsid w:val="00A5230A"/>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7636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32D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523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636F"/>
    <w:rPr>
      <w:b/>
      <w:bCs/>
      <w:kern w:val="44"/>
      <w:sz w:val="44"/>
      <w:szCs w:val="44"/>
    </w:rPr>
  </w:style>
  <w:style w:type="character" w:customStyle="1" w:styleId="2Char">
    <w:name w:val="标题 2 Char"/>
    <w:basedOn w:val="a0"/>
    <w:link w:val="2"/>
    <w:uiPriority w:val="9"/>
    <w:rsid w:val="00A32DFA"/>
    <w:rPr>
      <w:rFonts w:asciiTheme="majorHAnsi" w:eastAsiaTheme="majorEastAsia" w:hAnsiTheme="majorHAnsi" w:cstheme="majorBidi"/>
      <w:b/>
      <w:bCs/>
      <w:sz w:val="32"/>
      <w:szCs w:val="32"/>
    </w:rPr>
  </w:style>
  <w:style w:type="character" w:styleId="a3">
    <w:name w:val="Hyperlink"/>
    <w:basedOn w:val="a0"/>
    <w:uiPriority w:val="99"/>
    <w:unhideWhenUsed/>
    <w:rsid w:val="00B8539A"/>
    <w:rPr>
      <w:color w:val="0000FF" w:themeColor="hyperlink"/>
      <w:u w:val="single"/>
    </w:rPr>
  </w:style>
  <w:style w:type="paragraph" w:styleId="a4">
    <w:name w:val="List Paragraph"/>
    <w:basedOn w:val="a"/>
    <w:uiPriority w:val="34"/>
    <w:qFormat/>
    <w:rsid w:val="004E6C6C"/>
    <w:pPr>
      <w:ind w:firstLineChars="200" w:firstLine="420"/>
    </w:pPr>
  </w:style>
  <w:style w:type="character" w:customStyle="1" w:styleId="3Char">
    <w:name w:val="标题 3 Char"/>
    <w:basedOn w:val="a0"/>
    <w:link w:val="3"/>
    <w:uiPriority w:val="9"/>
    <w:semiHidden/>
    <w:rsid w:val="00A5230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246364">
      <w:bodyDiv w:val="1"/>
      <w:marLeft w:val="0"/>
      <w:marRight w:val="0"/>
      <w:marTop w:val="0"/>
      <w:marBottom w:val="0"/>
      <w:divBdr>
        <w:top w:val="none" w:sz="0" w:space="0" w:color="auto"/>
        <w:left w:val="none" w:sz="0" w:space="0" w:color="auto"/>
        <w:bottom w:val="none" w:sz="0" w:space="0" w:color="auto"/>
        <w:right w:val="none" w:sz="0" w:space="0" w:color="auto"/>
      </w:divBdr>
    </w:div>
    <w:div w:id="1126700407">
      <w:bodyDiv w:val="1"/>
      <w:marLeft w:val="0"/>
      <w:marRight w:val="0"/>
      <w:marTop w:val="0"/>
      <w:marBottom w:val="0"/>
      <w:divBdr>
        <w:top w:val="none" w:sz="0" w:space="0" w:color="auto"/>
        <w:left w:val="none" w:sz="0" w:space="0" w:color="auto"/>
        <w:bottom w:val="none" w:sz="0" w:space="0" w:color="auto"/>
        <w:right w:val="none" w:sz="0" w:space="0" w:color="auto"/>
      </w:divBdr>
    </w:div>
    <w:div w:id="1875078667">
      <w:bodyDiv w:val="1"/>
      <w:marLeft w:val="0"/>
      <w:marRight w:val="0"/>
      <w:marTop w:val="0"/>
      <w:marBottom w:val="0"/>
      <w:divBdr>
        <w:top w:val="none" w:sz="0" w:space="0" w:color="auto"/>
        <w:left w:val="none" w:sz="0" w:space="0" w:color="auto"/>
        <w:bottom w:val="none" w:sz="0" w:space="0" w:color="auto"/>
        <w:right w:val="none" w:sz="0" w:space="0" w:color="auto"/>
      </w:divBdr>
    </w:div>
    <w:div w:id="188432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corp.vipshop.com/pages/viewpage.action?pageId=467602208" TargetMode="External"/><Relationship Id="rId3" Type="http://schemas.microsoft.com/office/2007/relationships/stylesWithEffects" Target="stylesWithEffects.xml"/><Relationship Id="rId7" Type="http://schemas.openxmlformats.org/officeDocument/2006/relationships/hyperlink" Target="http://wiki.corp.vipshop.com/pages/viewpage.action?pageId=39734566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corp.vipshop.com/pages/viewpage.action?pageId=38594254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iki.corp.vipshop.com/pages/viewpage.action?pageId=384635267" TargetMode="External"/><Relationship Id="rId4" Type="http://schemas.openxmlformats.org/officeDocument/2006/relationships/settings" Target="settings.xml"/><Relationship Id="rId9" Type="http://schemas.openxmlformats.org/officeDocument/2006/relationships/hyperlink" Target="http://wiki.corp.vipshop.com/pages/viewpage.action?pageId=4169445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5</Pages>
  <Words>784</Words>
  <Characters>4475</Characters>
  <Application>Microsoft Office Word</Application>
  <DocSecurity>0</DocSecurity>
  <Lines>37</Lines>
  <Paragraphs>10</Paragraphs>
  <ScaleCrop>false</ScaleCrop>
  <Company/>
  <LinksUpToDate>false</LinksUpToDate>
  <CharactersWithSpaces>5249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张勇华[技术中心]</dc:creator>
  <cp:keywords/>
  <dc:description/>
  <cp:lastModifiedBy>张勇华[技术中心]</cp:lastModifiedBy>
  <cp:revision>246</cp:revision>
  <dcterms:created xsi:type="dcterms:W3CDTF">2018-04-24T05:45:00Z</dcterms:created>
  <dcterms:modified xsi:type="dcterms:W3CDTF">2018-05-02T02:52:00Z</dcterms:modified>
</cp:coreProperties>
</file>