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5580" w:firstLineChars="1550"/>
        <w:rPr>
          <w:rFonts w:hint="eastAsia" w:ascii="楷体_GB2312" w:eastAsia="楷体_GB2312"/>
          <w:sz w:val="36"/>
          <w:szCs w:val="36"/>
          <w:u w:val="single"/>
        </w:rPr>
      </w:pPr>
      <w:r>
        <w:rPr>
          <w:rFonts w:hint="eastAsia" w:ascii="楷体_GB2312" w:eastAsia="楷体_GB2312"/>
          <w:sz w:val="36"/>
          <w:szCs w:val="36"/>
        </w:rPr>
        <w:t>编号</w:t>
      </w:r>
      <w:r>
        <w:rPr>
          <w:rFonts w:hint="eastAsia" w:ascii="楷体_GB2312" w:eastAsia="楷体_GB2312"/>
          <w:sz w:val="36"/>
          <w:szCs w:val="36"/>
          <w:u w:val="single"/>
        </w:rPr>
        <w:t xml:space="preserve">           </w:t>
      </w:r>
    </w:p>
    <w:p>
      <w:pPr>
        <w:ind w:firstLine="6720" w:firstLineChars="3200"/>
        <w:rPr>
          <w:rFonts w:hint="eastAsia"/>
          <w:u w:val="single"/>
        </w:rPr>
      </w:pPr>
    </w:p>
    <w:p>
      <w:pPr>
        <w:ind w:firstLine="6720" w:firstLineChars="3200"/>
        <w:rPr>
          <w:rFonts w:hint="eastAsia"/>
          <w:u w:val="single"/>
        </w:rPr>
      </w:pPr>
    </w:p>
    <w:p>
      <w:pPr>
        <w:ind w:firstLine="6720" w:firstLineChars="3200"/>
        <w:rPr>
          <w:rFonts w:hint="eastAsia"/>
          <w:u w:val="single"/>
        </w:rPr>
      </w:pPr>
    </w:p>
    <w:p>
      <w:pPr>
        <w:ind w:firstLine="6720" w:firstLineChars="3200"/>
        <w:rPr>
          <w:rFonts w:hint="eastAsia"/>
          <w:u w:val="single"/>
        </w:rPr>
      </w:pPr>
    </w:p>
    <w:p>
      <w:pPr>
        <w:rPr>
          <w:rFonts w:hint="eastAsia"/>
          <w:u w:val="single"/>
        </w:rPr>
      </w:pPr>
    </w:p>
    <w:p>
      <w:pPr>
        <w:jc w:val="both"/>
        <w:rPr>
          <w:rFonts w:hint="eastAsia"/>
          <w:b/>
          <w:sz w:val="52"/>
          <w:szCs w:val="52"/>
        </w:rPr>
      </w:pPr>
      <w:r>
        <w:rPr>
          <w:b/>
          <w:sz w:val="52"/>
          <w:szCs w:val="52"/>
        </w:rPr>
        <w:drawing>
          <wp:anchor distT="0" distB="0" distL="114300" distR="114300" simplePos="0" relativeHeight="251659264" behindDoc="0" locked="0" layoutInCell="1" allowOverlap="1">
            <wp:simplePos x="0" y="0"/>
            <wp:positionH relativeFrom="column">
              <wp:posOffset>1430020</wp:posOffset>
            </wp:positionH>
            <wp:positionV relativeFrom="paragraph">
              <wp:posOffset>-330200</wp:posOffset>
            </wp:positionV>
            <wp:extent cx="2970530" cy="524510"/>
            <wp:effectExtent l="0" t="0" r="1270" b="8890"/>
            <wp:wrapSquare wrapText="bothSides"/>
            <wp:docPr id="4" name="图片 2" descr="RX2K}DG[VW)6~SG@5VV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RX2K}DG[VW)6~SG@5VV6]}F"/>
                    <pic:cNvPicPr>
                      <a:picLocks noChangeAspect="1"/>
                    </pic:cNvPicPr>
                  </pic:nvPicPr>
                  <pic:blipFill>
                    <a:blip r:embed="rId11"/>
                    <a:stretch>
                      <a:fillRect/>
                    </a:stretch>
                  </pic:blipFill>
                  <pic:spPr>
                    <a:xfrm>
                      <a:off x="0" y="0"/>
                      <a:ext cx="2970530" cy="524510"/>
                    </a:xfrm>
                    <a:prstGeom prst="rect">
                      <a:avLst/>
                    </a:prstGeom>
                    <a:noFill/>
                    <a:ln w="9525">
                      <a:noFill/>
                    </a:ln>
                  </pic:spPr>
                </pic:pic>
              </a:graphicData>
            </a:graphic>
          </wp:anchor>
        </w:drawing>
      </w:r>
    </w:p>
    <w:p>
      <w:pPr>
        <w:spacing w:line="240" w:lineRule="auto"/>
        <w:jc w:val="center"/>
        <w:rPr>
          <w:rFonts w:hint="eastAsia"/>
          <w:b/>
          <w:sz w:val="84"/>
          <w:szCs w:val="84"/>
        </w:rPr>
      </w:pPr>
      <w:r>
        <w:rPr>
          <w:rFonts w:hint="eastAsia"/>
          <w:b/>
          <w:sz w:val="84"/>
          <w:szCs w:val="84"/>
          <w:lang w:eastAsia="zh-CN"/>
        </w:rPr>
        <w:tab/>
      </w:r>
      <w:r>
        <w:rPr>
          <w:rFonts w:hint="eastAsia"/>
          <w:b/>
          <w:sz w:val="84"/>
          <w:szCs w:val="84"/>
          <w:lang w:val="en-US" w:eastAsia="zh-CN"/>
        </w:rPr>
        <w:t xml:space="preserve"> </w:t>
      </w:r>
      <w:r>
        <w:rPr>
          <w:rFonts w:hint="eastAsia"/>
          <w:b/>
          <w:sz w:val="84"/>
          <w:szCs w:val="84"/>
        </w:rPr>
        <w:t>毕业设计（论文）</w:t>
      </w:r>
    </w:p>
    <w:p>
      <w:pPr>
        <w:tabs>
          <w:tab w:val="left" w:pos="1080"/>
          <w:tab w:val="center" w:pos="4653"/>
        </w:tabs>
        <w:jc w:val="left"/>
        <w:rPr>
          <w:rFonts w:hint="eastAsia"/>
          <w:b/>
          <w:sz w:val="84"/>
          <w:szCs w:val="84"/>
          <w:lang w:val="en-US" w:eastAsia="zh-CN"/>
        </w:rPr>
      </w:pPr>
    </w:p>
    <w:p>
      <w:pPr>
        <w:jc w:val="center"/>
        <w:rPr>
          <w:rFonts w:hint="eastAsia"/>
          <w:b/>
          <w:sz w:val="36"/>
          <w:szCs w:val="36"/>
        </w:rPr>
      </w:pPr>
      <w:r>
        <w:rPr>
          <w:rFonts w:hint="eastAsia"/>
          <w:b/>
          <w:sz w:val="36"/>
          <w:szCs w:val="36"/>
        </w:rPr>
        <w:t xml:space="preserve">（ </w:t>
      </w:r>
      <w:r>
        <w:rPr>
          <w:rFonts w:hint="eastAsia"/>
          <w:b/>
          <w:sz w:val="36"/>
          <w:szCs w:val="36"/>
          <w:lang w:val="en-US" w:eastAsia="zh-CN"/>
        </w:rPr>
        <w:t>2017</w:t>
      </w:r>
      <w:r>
        <w:rPr>
          <w:rFonts w:hint="eastAsia"/>
          <w:b/>
          <w:sz w:val="36"/>
          <w:szCs w:val="36"/>
        </w:rPr>
        <w:t xml:space="preserve"> 届）</w:t>
      </w:r>
    </w:p>
    <w:p>
      <w:pPr>
        <w:rPr>
          <w:rFonts w:hint="eastAsia"/>
          <w:b/>
          <w:sz w:val="52"/>
          <w:szCs w:val="52"/>
        </w:rPr>
      </w:pPr>
    </w:p>
    <w:p>
      <w:pPr>
        <w:rPr>
          <w:rFonts w:hint="eastAsia"/>
          <w:b/>
          <w:sz w:val="52"/>
          <w:szCs w:val="52"/>
        </w:rPr>
      </w:pPr>
    </w:p>
    <w:p>
      <w:pPr>
        <w:rPr>
          <w:rFonts w:hint="eastAsia"/>
          <w:b/>
          <w:sz w:val="52"/>
          <w:szCs w:val="52"/>
        </w:rPr>
      </w:pPr>
    </w:p>
    <w:p>
      <w:pPr>
        <w:rPr>
          <w:rFonts w:hint="eastAsia"/>
          <w:b/>
          <w:sz w:val="52"/>
          <w:szCs w:val="52"/>
        </w:rPr>
      </w:pPr>
    </w:p>
    <w:p>
      <w:pPr>
        <w:rPr>
          <w:rFonts w:hint="eastAsia"/>
          <w:b/>
          <w:sz w:val="52"/>
          <w:szCs w:val="52"/>
        </w:rPr>
      </w:pPr>
    </w:p>
    <w:p>
      <w:pPr>
        <w:rPr>
          <w:rFonts w:hint="eastAsia"/>
          <w:b/>
          <w:sz w:val="52"/>
          <w:szCs w:val="52"/>
        </w:rPr>
      </w:pPr>
    </w:p>
    <w:p>
      <w:pPr>
        <w:rPr>
          <w:rFonts w:hint="eastAsia"/>
          <w:b/>
          <w:sz w:val="52"/>
          <w:szCs w:val="52"/>
        </w:rPr>
      </w:pPr>
    </w:p>
    <w:p>
      <w:pPr>
        <w:rPr>
          <w:rFonts w:hint="eastAsia"/>
          <w:b/>
          <w:sz w:val="52"/>
          <w:szCs w:val="52"/>
        </w:rPr>
      </w:pPr>
    </w:p>
    <w:p>
      <w:pPr>
        <w:rPr>
          <w:rFonts w:hint="eastAsia"/>
          <w:b/>
          <w:sz w:val="52"/>
          <w:szCs w:val="52"/>
        </w:rPr>
      </w:pPr>
    </w:p>
    <w:p>
      <w:pPr>
        <w:ind w:firstLine="221" w:firstLineChars="50"/>
        <w:rPr>
          <w:rFonts w:hint="eastAsia" w:ascii="楷体_GB2312" w:eastAsia="楷体_GB2312"/>
          <w:b/>
          <w:sz w:val="44"/>
          <w:szCs w:val="44"/>
          <w:u w:val="single"/>
          <w:lang w:val="en-US" w:eastAsia="zh-CN"/>
        </w:rPr>
      </w:pPr>
      <w:r>
        <w:rPr>
          <w:rFonts w:hint="eastAsia" w:ascii="楷体_GB2312" w:eastAsia="楷体_GB2312"/>
          <w:b/>
          <w:sz w:val="44"/>
          <w:szCs w:val="44"/>
          <w:lang w:val="en-US" w:eastAsia="zh-CN"/>
        </w:rPr>
        <w:t xml:space="preserve">  </w:t>
      </w:r>
      <w:r>
        <w:rPr>
          <w:rFonts w:hint="eastAsia" w:ascii="楷体_GB2312" w:eastAsia="楷体_GB2312"/>
          <w:b/>
          <w:sz w:val="44"/>
          <w:szCs w:val="44"/>
        </w:rPr>
        <w:t xml:space="preserve">题    目 </w:t>
      </w:r>
      <w:r>
        <w:rPr>
          <w:rFonts w:hint="eastAsia" w:ascii="楷体_GB2312" w:eastAsia="楷体_GB2312"/>
          <w:b/>
          <w:sz w:val="44"/>
          <w:szCs w:val="44"/>
          <w:u w:val="single"/>
          <w:lang w:val="en-US" w:eastAsia="zh-CN"/>
        </w:rPr>
        <w:t xml:space="preserve"> 基于安卓的数据结构课程网 </w:t>
      </w:r>
    </w:p>
    <w:p>
      <w:pPr>
        <w:ind w:firstLine="221" w:firstLineChars="50"/>
        <w:rPr>
          <w:rFonts w:hint="eastAsia" w:ascii="楷体_GB2312" w:eastAsia="楷体_GB2312"/>
          <w:b/>
          <w:sz w:val="44"/>
          <w:szCs w:val="44"/>
          <w:u w:val="single"/>
        </w:rPr>
      </w:pPr>
      <w:r>
        <w:rPr>
          <w:rFonts w:hint="eastAsia" w:ascii="楷体_GB2312" w:eastAsia="楷体_GB2312"/>
          <w:b/>
          <w:sz w:val="44"/>
          <w:szCs w:val="44"/>
          <w:u w:val="none"/>
          <w:lang w:val="en-US" w:eastAsia="zh-CN"/>
        </w:rPr>
        <w:t xml:space="preserve">           </w:t>
      </w:r>
      <w:r>
        <w:rPr>
          <w:rFonts w:hint="eastAsia" w:ascii="楷体_GB2312" w:eastAsia="楷体_GB2312"/>
          <w:b/>
          <w:sz w:val="44"/>
          <w:szCs w:val="44"/>
          <w:u w:val="single"/>
          <w:lang w:val="en-US" w:eastAsia="zh-CN"/>
        </w:rPr>
        <w:t>站制作--作业管理手机客户端</w:t>
      </w:r>
      <w:r>
        <w:rPr>
          <w:rFonts w:hint="eastAsia" w:ascii="楷体_GB2312" w:eastAsia="楷体_GB2312"/>
          <w:b/>
          <w:sz w:val="44"/>
          <w:szCs w:val="44"/>
        </w:rPr>
        <w:t xml:space="preserve">    </w:t>
      </w:r>
      <w:r>
        <w:rPr>
          <w:rFonts w:hint="eastAsia" w:ascii="楷体_GB2312" w:eastAsia="楷体_GB2312"/>
          <w:b/>
          <w:sz w:val="44"/>
          <w:szCs w:val="44"/>
          <w:lang w:val="en-US" w:eastAsia="zh-CN"/>
        </w:rPr>
        <w:t xml:space="preserve"> </w:t>
      </w:r>
    </w:p>
    <w:p>
      <w:pPr>
        <w:ind w:firstLine="221" w:firstLineChars="50"/>
        <w:rPr>
          <w:rFonts w:hint="eastAsia" w:ascii="楷体_GB2312" w:eastAsia="楷体_GB2312"/>
          <w:b/>
          <w:sz w:val="44"/>
          <w:szCs w:val="44"/>
          <w:u w:val="single"/>
        </w:rPr>
      </w:pPr>
      <w:r>
        <w:rPr>
          <w:rFonts w:hint="eastAsia" w:ascii="楷体_GB2312" w:eastAsia="楷体_GB2312"/>
          <w:b/>
          <w:sz w:val="44"/>
          <w:szCs w:val="44"/>
          <w:lang w:val="en-US" w:eastAsia="zh-CN"/>
        </w:rPr>
        <w:t xml:space="preserve">  </w:t>
      </w:r>
      <w:r>
        <w:rPr>
          <w:rFonts w:hint="eastAsia" w:ascii="楷体_GB2312" w:eastAsia="楷体_GB2312"/>
          <w:b/>
          <w:sz w:val="44"/>
          <w:szCs w:val="44"/>
        </w:rPr>
        <w:t xml:space="preserve">学生姓名 </w:t>
      </w:r>
      <w:r>
        <w:rPr>
          <w:rFonts w:hint="eastAsia" w:ascii="楷体_GB2312" w:eastAsia="楷体_GB2312"/>
          <w:b/>
          <w:sz w:val="44"/>
          <w:szCs w:val="44"/>
          <w:u w:val="single"/>
        </w:rPr>
        <w:t xml:space="preserve">          </w:t>
      </w:r>
      <w:r>
        <w:rPr>
          <w:rFonts w:hint="eastAsia" w:ascii="楷体_GB2312" w:eastAsia="楷体_GB2312"/>
          <w:b/>
          <w:sz w:val="44"/>
          <w:szCs w:val="44"/>
          <w:u w:val="single"/>
          <w:lang w:val="en-US" w:eastAsia="zh-CN"/>
        </w:rPr>
        <w:t>张琳</w:t>
      </w:r>
      <w:r>
        <w:rPr>
          <w:rFonts w:hint="eastAsia" w:ascii="楷体_GB2312" w:eastAsia="楷体_GB2312"/>
          <w:b/>
          <w:sz w:val="44"/>
          <w:szCs w:val="44"/>
          <w:u w:val="single"/>
        </w:rPr>
        <w:t xml:space="preserve">   </w:t>
      </w:r>
      <w:r>
        <w:rPr>
          <w:rFonts w:hint="eastAsia" w:ascii="楷体_GB2312" w:eastAsia="楷体_GB2312"/>
          <w:b/>
          <w:sz w:val="44"/>
          <w:szCs w:val="44"/>
          <w:u w:val="single"/>
          <w:lang w:val="en-US" w:eastAsia="zh-CN"/>
        </w:rPr>
        <w:t xml:space="preserve"> </w:t>
      </w:r>
      <w:r>
        <w:rPr>
          <w:rFonts w:hint="eastAsia" w:ascii="楷体_GB2312" w:eastAsia="楷体_GB2312"/>
          <w:b/>
          <w:sz w:val="44"/>
          <w:szCs w:val="44"/>
          <w:u w:val="single"/>
        </w:rPr>
        <w:t xml:space="preserve">        </w:t>
      </w:r>
    </w:p>
    <w:p>
      <w:pPr>
        <w:ind w:firstLine="221" w:firstLineChars="50"/>
        <w:rPr>
          <w:rFonts w:hint="eastAsia" w:ascii="楷体_GB2312" w:eastAsia="楷体_GB2312"/>
          <w:b/>
          <w:sz w:val="44"/>
          <w:szCs w:val="44"/>
          <w:u w:val="single"/>
        </w:rPr>
      </w:pPr>
      <w:r>
        <w:rPr>
          <w:rFonts w:hint="eastAsia" w:ascii="楷体_GB2312" w:eastAsia="楷体_GB2312"/>
          <w:b/>
          <w:sz w:val="44"/>
          <w:szCs w:val="44"/>
          <w:lang w:val="en-US" w:eastAsia="zh-CN"/>
        </w:rPr>
        <w:t xml:space="preserve">  </w:t>
      </w:r>
      <w:r>
        <w:rPr>
          <w:rFonts w:hint="eastAsia" w:ascii="楷体_GB2312" w:eastAsia="楷体_GB2312"/>
          <w:b/>
          <w:sz w:val="44"/>
          <w:szCs w:val="44"/>
        </w:rPr>
        <w:t xml:space="preserve">学    号 </w:t>
      </w:r>
      <w:r>
        <w:rPr>
          <w:rFonts w:hint="eastAsia" w:ascii="楷体_GB2312" w:eastAsia="楷体_GB2312"/>
          <w:b/>
          <w:sz w:val="44"/>
          <w:szCs w:val="44"/>
          <w:u w:val="single"/>
        </w:rPr>
        <w:t xml:space="preserve">       </w:t>
      </w:r>
      <w:r>
        <w:rPr>
          <w:rFonts w:hint="eastAsia" w:ascii="楷体_GB2312" w:eastAsia="楷体_GB2312"/>
          <w:b/>
          <w:sz w:val="44"/>
          <w:szCs w:val="44"/>
          <w:u w:val="single"/>
          <w:lang w:val="en-US" w:eastAsia="zh-CN"/>
        </w:rPr>
        <w:t>1308010202</w:t>
      </w:r>
      <w:r>
        <w:rPr>
          <w:rFonts w:hint="eastAsia" w:ascii="楷体_GB2312" w:eastAsia="楷体_GB2312"/>
          <w:b/>
          <w:sz w:val="44"/>
          <w:szCs w:val="44"/>
          <w:u w:val="single"/>
        </w:rPr>
        <w:t xml:space="preserve">  </w:t>
      </w:r>
      <w:r>
        <w:rPr>
          <w:rFonts w:hint="eastAsia" w:ascii="楷体_GB2312" w:eastAsia="楷体_GB2312"/>
          <w:b/>
          <w:sz w:val="44"/>
          <w:szCs w:val="44"/>
          <w:u w:val="single"/>
          <w:lang w:val="en-US" w:eastAsia="zh-CN"/>
        </w:rPr>
        <w:t xml:space="preserve"> </w:t>
      </w:r>
      <w:r>
        <w:rPr>
          <w:rFonts w:hint="eastAsia" w:ascii="楷体_GB2312" w:eastAsia="楷体_GB2312"/>
          <w:b/>
          <w:sz w:val="44"/>
          <w:szCs w:val="44"/>
          <w:u w:val="single"/>
        </w:rPr>
        <w:t xml:space="preserve">      </w:t>
      </w:r>
    </w:p>
    <w:p>
      <w:pPr>
        <w:ind w:firstLine="221" w:firstLineChars="50"/>
        <w:rPr>
          <w:rFonts w:hint="eastAsia" w:ascii="楷体_GB2312" w:eastAsia="楷体_GB2312"/>
          <w:b/>
          <w:sz w:val="44"/>
          <w:szCs w:val="44"/>
          <w:u w:val="single"/>
        </w:rPr>
      </w:pPr>
      <w:r>
        <w:rPr>
          <w:rFonts w:hint="eastAsia" w:ascii="楷体_GB2312" w:eastAsia="楷体_GB2312"/>
          <w:b/>
          <w:sz w:val="44"/>
          <w:szCs w:val="44"/>
          <w:lang w:val="en-US" w:eastAsia="zh-CN"/>
        </w:rPr>
        <w:t xml:space="preserve">  </w:t>
      </w:r>
      <w:r>
        <w:rPr>
          <w:rFonts w:hint="eastAsia" w:ascii="楷体_GB2312" w:eastAsia="楷体_GB2312"/>
          <w:b/>
          <w:sz w:val="44"/>
          <w:szCs w:val="44"/>
        </w:rPr>
        <w:t xml:space="preserve">专业班级 </w:t>
      </w:r>
      <w:r>
        <w:rPr>
          <w:rFonts w:hint="eastAsia" w:ascii="楷体_GB2312" w:eastAsia="楷体_GB2312"/>
          <w:b/>
          <w:sz w:val="44"/>
          <w:szCs w:val="44"/>
          <w:u w:val="single"/>
        </w:rPr>
        <w:t xml:space="preserve">    </w:t>
      </w:r>
      <w:r>
        <w:rPr>
          <w:rFonts w:hint="eastAsia" w:ascii="楷体_GB2312" w:eastAsia="楷体_GB2312"/>
          <w:b/>
          <w:sz w:val="44"/>
          <w:szCs w:val="44"/>
          <w:u w:val="single"/>
          <w:lang w:val="en-US" w:eastAsia="zh-CN"/>
        </w:rPr>
        <w:t xml:space="preserve"> 软件工程1302班</w:t>
      </w:r>
      <w:r>
        <w:rPr>
          <w:rFonts w:hint="eastAsia" w:ascii="楷体_GB2312" w:eastAsia="楷体_GB2312"/>
          <w:b/>
          <w:sz w:val="44"/>
          <w:szCs w:val="44"/>
          <w:u w:val="single"/>
        </w:rPr>
        <w:t xml:space="preserve"> </w:t>
      </w:r>
      <w:r>
        <w:rPr>
          <w:rFonts w:hint="eastAsia" w:ascii="楷体_GB2312" w:eastAsia="楷体_GB2312"/>
          <w:b/>
          <w:sz w:val="44"/>
          <w:szCs w:val="44"/>
          <w:u w:val="single"/>
          <w:lang w:val="en-US" w:eastAsia="zh-CN"/>
        </w:rPr>
        <w:t xml:space="preserve"> </w:t>
      </w:r>
      <w:r>
        <w:rPr>
          <w:rFonts w:hint="eastAsia" w:ascii="楷体_GB2312" w:eastAsia="楷体_GB2312"/>
          <w:b/>
          <w:sz w:val="44"/>
          <w:szCs w:val="44"/>
          <w:u w:val="single"/>
        </w:rPr>
        <w:t xml:space="preserve">    </w:t>
      </w:r>
    </w:p>
    <w:p>
      <w:pPr>
        <w:ind w:firstLine="221" w:firstLineChars="50"/>
        <w:rPr>
          <w:rFonts w:hint="eastAsia" w:ascii="楷体_GB2312" w:eastAsia="楷体_GB2312"/>
          <w:b/>
          <w:sz w:val="44"/>
          <w:szCs w:val="44"/>
          <w:u w:val="single"/>
        </w:rPr>
      </w:pPr>
      <w:r>
        <w:rPr>
          <w:rFonts w:hint="eastAsia" w:ascii="楷体_GB2312" w:eastAsia="楷体_GB2312"/>
          <w:b/>
          <w:sz w:val="44"/>
          <w:szCs w:val="44"/>
          <w:lang w:val="en-US" w:eastAsia="zh-CN"/>
        </w:rPr>
        <w:t xml:space="preserve">  </w:t>
      </w:r>
      <w:r>
        <w:rPr>
          <w:rFonts w:hint="eastAsia" w:ascii="楷体_GB2312" w:eastAsia="楷体_GB2312"/>
          <w:b/>
          <w:sz w:val="44"/>
          <w:szCs w:val="44"/>
        </w:rPr>
        <w:t xml:space="preserve">指导教师 </w:t>
      </w:r>
      <w:r>
        <w:rPr>
          <w:rFonts w:hint="eastAsia" w:ascii="楷体_GB2312" w:eastAsia="楷体_GB2312"/>
          <w:b/>
          <w:sz w:val="44"/>
          <w:szCs w:val="44"/>
          <w:u w:val="single"/>
        </w:rPr>
        <w:t xml:space="preserve">         </w:t>
      </w:r>
      <w:r>
        <w:rPr>
          <w:rFonts w:hint="eastAsia" w:ascii="楷体_GB2312" w:eastAsia="楷体_GB2312"/>
          <w:b/>
          <w:sz w:val="44"/>
          <w:szCs w:val="44"/>
          <w:u w:val="single"/>
          <w:lang w:val="en-US" w:eastAsia="zh-CN"/>
        </w:rPr>
        <w:t>张小艳</w:t>
      </w:r>
      <w:r>
        <w:rPr>
          <w:rFonts w:hint="eastAsia" w:ascii="楷体_GB2312" w:eastAsia="楷体_GB2312"/>
          <w:b/>
          <w:sz w:val="44"/>
          <w:szCs w:val="44"/>
          <w:u w:val="single"/>
        </w:rPr>
        <w:t xml:space="preserve">     </w:t>
      </w:r>
      <w:r>
        <w:rPr>
          <w:rFonts w:hint="eastAsia" w:ascii="楷体_GB2312" w:eastAsia="楷体_GB2312"/>
          <w:b/>
          <w:sz w:val="44"/>
          <w:szCs w:val="44"/>
          <w:u w:val="single"/>
          <w:lang w:val="en-US" w:eastAsia="zh-CN"/>
        </w:rPr>
        <w:t xml:space="preserve"> </w:t>
      </w:r>
      <w:r>
        <w:rPr>
          <w:rFonts w:hint="eastAsia" w:ascii="楷体_GB2312" w:eastAsia="楷体_GB2312"/>
          <w:b/>
          <w:sz w:val="44"/>
          <w:szCs w:val="44"/>
          <w:u w:val="single"/>
        </w:rPr>
        <w:t xml:space="preserve">     </w:t>
      </w:r>
    </w:p>
    <w:p>
      <w:pPr>
        <w:ind w:firstLine="221" w:firstLineChars="50"/>
        <w:rPr>
          <w:rFonts w:hint="eastAsia" w:ascii="楷体_GB2312" w:eastAsia="楷体_GB2312"/>
          <w:b/>
          <w:sz w:val="44"/>
          <w:szCs w:val="44"/>
          <w:u w:val="single"/>
        </w:rPr>
      </w:pPr>
      <w:r>
        <w:rPr>
          <w:rFonts w:hint="eastAsia" w:ascii="楷体_GB2312" w:eastAsia="楷体_GB2312"/>
          <w:b/>
          <w:sz w:val="44"/>
          <w:szCs w:val="44"/>
          <w:lang w:val="en-US" w:eastAsia="zh-CN"/>
        </w:rPr>
        <w:t xml:space="preserve">  </w:t>
      </w:r>
      <w:r>
        <w:rPr>
          <w:rFonts w:hint="eastAsia" w:ascii="楷体_GB2312" w:eastAsia="楷体_GB2312"/>
          <w:b/>
          <w:sz w:val="44"/>
          <w:szCs w:val="44"/>
        </w:rPr>
        <w:t xml:space="preserve">所在学院 </w:t>
      </w:r>
      <w:r>
        <w:rPr>
          <w:rFonts w:hint="eastAsia" w:ascii="楷体_GB2312" w:eastAsia="楷体_GB2312"/>
          <w:b/>
          <w:sz w:val="44"/>
          <w:szCs w:val="44"/>
          <w:u w:val="single"/>
        </w:rPr>
        <w:t xml:space="preserve">    </w:t>
      </w:r>
      <w:r>
        <w:rPr>
          <w:rFonts w:hint="eastAsia" w:ascii="楷体_GB2312" w:eastAsia="楷体_GB2312"/>
          <w:b/>
          <w:sz w:val="44"/>
          <w:szCs w:val="44"/>
          <w:u w:val="single"/>
          <w:lang w:val="en-US" w:eastAsia="zh-CN"/>
        </w:rPr>
        <w:t xml:space="preserve"> 计算机科学与技术</w:t>
      </w:r>
      <w:r>
        <w:rPr>
          <w:rFonts w:hint="eastAsia" w:ascii="楷体_GB2312" w:eastAsia="楷体_GB2312"/>
          <w:b/>
          <w:sz w:val="44"/>
          <w:szCs w:val="44"/>
          <w:u w:val="single"/>
        </w:rPr>
        <w:t xml:space="preserve"> </w:t>
      </w:r>
      <w:r>
        <w:rPr>
          <w:rFonts w:hint="eastAsia" w:ascii="楷体_GB2312" w:eastAsia="楷体_GB2312"/>
          <w:b/>
          <w:sz w:val="44"/>
          <w:szCs w:val="44"/>
          <w:u w:val="single"/>
          <w:lang w:val="en-US" w:eastAsia="zh-CN"/>
        </w:rPr>
        <w:t xml:space="preserve"> </w:t>
      </w:r>
      <w:r>
        <w:rPr>
          <w:rFonts w:hint="eastAsia" w:ascii="楷体_GB2312" w:eastAsia="楷体_GB2312"/>
          <w:b/>
          <w:sz w:val="44"/>
          <w:szCs w:val="44"/>
          <w:u w:val="single"/>
        </w:rPr>
        <w:t xml:space="preserve">   </w:t>
      </w:r>
    </w:p>
    <w:p>
      <w:pPr>
        <w:ind w:firstLine="221" w:firstLineChars="50"/>
        <w:rPr>
          <w:rFonts w:hint="eastAsia" w:ascii="楷体_GB2312" w:eastAsia="楷体_GB2312"/>
          <w:sz w:val="44"/>
          <w:szCs w:val="44"/>
          <w:u w:val="single"/>
        </w:rPr>
      </w:pPr>
      <w:r>
        <w:rPr>
          <w:rFonts w:hint="eastAsia" w:ascii="楷体_GB2312" w:eastAsia="楷体_GB2312"/>
          <w:b/>
          <w:sz w:val="44"/>
          <w:szCs w:val="44"/>
          <w:lang w:val="en-US" w:eastAsia="zh-CN"/>
        </w:rPr>
        <w:t xml:space="preserve">  </w:t>
      </w:r>
      <w:r>
        <w:rPr>
          <w:rFonts w:hint="eastAsia" w:ascii="楷体_GB2312" w:eastAsia="楷体_GB2312"/>
          <w:b/>
          <w:sz w:val="44"/>
          <w:szCs w:val="44"/>
        </w:rPr>
        <w:t xml:space="preserve">日    期 </w:t>
      </w:r>
      <w:r>
        <w:rPr>
          <w:rFonts w:hint="eastAsia" w:ascii="楷体_GB2312" w:eastAsia="楷体_GB2312"/>
          <w:b/>
          <w:sz w:val="44"/>
          <w:szCs w:val="44"/>
          <w:u w:val="single"/>
        </w:rPr>
        <w:t xml:space="preserve">     </w:t>
      </w:r>
      <w:r>
        <w:rPr>
          <w:rFonts w:hint="eastAsia" w:ascii="楷体_GB2312" w:eastAsia="楷体_GB2312"/>
          <w:b/>
          <w:sz w:val="44"/>
          <w:szCs w:val="44"/>
          <w:u w:val="single"/>
          <w:lang w:val="en-US" w:eastAsia="zh-CN"/>
        </w:rPr>
        <w:t>2017年5月20日</w:t>
      </w:r>
      <w:r>
        <w:rPr>
          <w:rFonts w:hint="eastAsia" w:ascii="楷体_GB2312" w:eastAsia="楷体_GB2312"/>
          <w:b/>
          <w:sz w:val="44"/>
          <w:szCs w:val="44"/>
          <w:u w:val="single"/>
        </w:rPr>
        <w:t xml:space="preserve"> </w:t>
      </w:r>
      <w:r>
        <w:rPr>
          <w:rFonts w:hint="eastAsia" w:ascii="楷体_GB2312" w:eastAsia="楷体_GB2312"/>
          <w:b/>
          <w:sz w:val="44"/>
          <w:szCs w:val="44"/>
          <w:u w:val="single"/>
          <w:lang w:val="en-US" w:eastAsia="zh-CN"/>
        </w:rPr>
        <w:t xml:space="preserve"> </w:t>
      </w:r>
      <w:r>
        <w:rPr>
          <w:rFonts w:hint="eastAsia" w:ascii="楷体_GB2312" w:eastAsia="楷体_GB2312"/>
          <w:b/>
          <w:sz w:val="44"/>
          <w:szCs w:val="44"/>
          <w:u w:val="single"/>
        </w:rPr>
        <w:t xml:space="preserve">   </w:t>
      </w:r>
      <w:r>
        <w:rPr>
          <w:rFonts w:hint="eastAsia" w:ascii="楷体_GB2312" w:eastAsia="楷体_GB2312"/>
          <w:b/>
          <w:sz w:val="44"/>
          <w:szCs w:val="44"/>
          <w:u w:val="single"/>
          <w:lang w:val="en-US" w:eastAsia="zh-CN"/>
        </w:rPr>
        <w:t xml:space="preserve"> </w:t>
      </w:r>
    </w:p>
    <w:p>
      <w:pPr>
        <w:rPr>
          <w:rFonts w:ascii="楷体_GB2312" w:eastAsia="楷体_GB2312"/>
          <w:b/>
          <w:sz w:val="44"/>
          <w:szCs w:val="44"/>
        </w:rPr>
      </w:pPr>
    </w:p>
    <w:p/>
    <w:p>
      <w:pPr>
        <w:sectPr>
          <w:headerReference r:id="rId5" w:type="first"/>
          <w:footerReference r:id="rId7" w:type="first"/>
          <w:headerReference r:id="rId3" w:type="default"/>
          <w:headerReference r:id="rId4" w:type="even"/>
          <w:footerReference r:id="rId6" w:type="even"/>
          <w:pgSz w:w="11906" w:h="16838"/>
          <w:pgMar w:top="2268" w:right="1304" w:bottom="1417" w:left="1417" w:header="851" w:footer="992" w:gutter="0"/>
          <w:pgBorders>
            <w:top w:val="none" w:sz="0" w:space="0"/>
            <w:left w:val="none" w:sz="0" w:space="0"/>
            <w:bottom w:val="none" w:sz="0" w:space="0"/>
            <w:right w:val="none" w:sz="0" w:space="0"/>
          </w:pgBorders>
          <w:pgNumType w:fmt="decimal" w:start="1"/>
          <w:cols w:space="0" w:num="1"/>
          <w:rtlGutter w:val="0"/>
          <w:docGrid w:type="lines" w:linePitch="313" w:charSpace="0"/>
        </w:sectPr>
      </w:pPr>
    </w:p>
    <w:p/>
    <w:p>
      <w:pPr>
        <w:jc w:val="center"/>
        <w:rPr>
          <w:rFonts w:hint="eastAsia"/>
          <w:b/>
          <w:color w:val="339966"/>
          <w:sz w:val="52"/>
          <w:szCs w:val="52"/>
        </w:rPr>
      </w:pPr>
      <w:r>
        <w:rPr>
          <w:b/>
          <w:color w:val="339966"/>
          <w:sz w:val="52"/>
          <w:szCs w:val="52"/>
        </w:rPr>
        <w:drawing>
          <wp:anchor distT="0" distB="0" distL="114300" distR="114300" simplePos="0" relativeHeight="251658240" behindDoc="0" locked="0" layoutInCell="1" allowOverlap="1">
            <wp:simplePos x="0" y="0"/>
            <wp:positionH relativeFrom="column">
              <wp:posOffset>1887220</wp:posOffset>
            </wp:positionH>
            <wp:positionV relativeFrom="paragraph">
              <wp:posOffset>-158750</wp:posOffset>
            </wp:positionV>
            <wp:extent cx="2047240" cy="361315"/>
            <wp:effectExtent l="0" t="0" r="10160" b="635"/>
            <wp:wrapSquare wrapText="bothSides"/>
            <wp:docPr id="5" name="图片 3" descr="RX2K}DG[VW)6~SG@5VV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RX2K}DG[VW)6~SG@5VV6]}F"/>
                    <pic:cNvPicPr>
                      <a:picLocks noChangeAspect="1"/>
                    </pic:cNvPicPr>
                  </pic:nvPicPr>
                  <pic:blipFill>
                    <a:blip r:embed="rId11"/>
                    <a:stretch>
                      <a:fillRect/>
                    </a:stretch>
                  </pic:blipFill>
                  <pic:spPr>
                    <a:xfrm>
                      <a:off x="0" y="0"/>
                      <a:ext cx="2047240" cy="361315"/>
                    </a:xfrm>
                    <a:prstGeom prst="rect">
                      <a:avLst/>
                    </a:prstGeom>
                    <a:noFill/>
                    <a:ln w="9525">
                      <a:noFill/>
                    </a:ln>
                  </pic:spPr>
                </pic:pic>
              </a:graphicData>
            </a:graphic>
          </wp:anchor>
        </w:drawing>
      </w:r>
    </w:p>
    <w:p>
      <w:pPr>
        <w:spacing w:line="360" w:lineRule="auto"/>
        <w:jc w:val="center"/>
        <w:rPr>
          <w:rFonts w:hint="eastAsia" w:ascii="黑体" w:eastAsia="黑体"/>
          <w:sz w:val="24"/>
        </w:rPr>
      </w:pPr>
      <w:r>
        <w:rPr>
          <w:rFonts w:hint="eastAsia" w:ascii="黑体" w:eastAsia="黑体"/>
          <w:b/>
          <w:sz w:val="36"/>
          <w:szCs w:val="36"/>
        </w:rPr>
        <w:t>学 位 论 文 诚 信 声 明 书</w:t>
      </w:r>
    </w:p>
    <w:p>
      <w:pPr>
        <w:spacing w:line="360" w:lineRule="auto"/>
        <w:ind w:firstLine="470" w:firstLineChars="196"/>
        <w:rPr>
          <w:rFonts w:hint="eastAsia" w:ascii="黑体" w:eastAsia="黑体"/>
          <w:sz w:val="24"/>
        </w:rPr>
      </w:pPr>
      <w:r>
        <w:rPr>
          <w:rFonts w:hint="eastAsia" w:ascii="黑体" w:eastAsia="黑体"/>
          <w:sz w:val="24"/>
        </w:rPr>
        <w:t>本人郑重声明：所呈交的学位论文（设计）是我个人在导师指导下进行的研究（设计）工作及取得的研究（设计）成果。除了文中加以标注和致谢的地方外，论文（设计）中不包含其他人或集体已经公开发表或撰写过的研究（设计）成果，也不包含本人或其他人在其它单位已申请学位或为其他用途使用过的成果。与我一同工作的同志对本研究（设计）所做的任何贡献均已在论文中做了明确的说明并表示了致谢。</w:t>
      </w:r>
    </w:p>
    <w:p>
      <w:pPr>
        <w:spacing w:line="360" w:lineRule="auto"/>
        <w:ind w:firstLine="470" w:firstLineChars="196"/>
        <w:rPr>
          <w:rFonts w:hint="eastAsia" w:ascii="黑体" w:eastAsia="黑体"/>
          <w:sz w:val="24"/>
        </w:rPr>
      </w:pPr>
      <w:r>
        <w:rPr>
          <w:rFonts w:hint="eastAsia" w:ascii="黑体" w:eastAsia="黑体"/>
          <w:sz w:val="24"/>
        </w:rPr>
        <w:t>申请学位论文（设计）与资料若有不实之处，本人愿承担一切相关责任。</w:t>
      </w:r>
    </w:p>
    <w:p>
      <w:pPr>
        <w:spacing w:line="360" w:lineRule="auto"/>
        <w:ind w:firstLine="470" w:firstLineChars="196"/>
        <w:rPr>
          <w:rFonts w:hint="eastAsia" w:ascii="黑体" w:eastAsia="黑体"/>
          <w:sz w:val="24"/>
        </w:rPr>
      </w:pPr>
    </w:p>
    <w:p>
      <w:pPr>
        <w:spacing w:line="360" w:lineRule="auto"/>
        <w:ind w:firstLine="470" w:firstLineChars="196"/>
        <w:rPr>
          <w:rFonts w:hint="eastAsia" w:ascii="黑体" w:eastAsia="黑体"/>
          <w:sz w:val="24"/>
        </w:rPr>
      </w:pPr>
      <w:r>
        <w:rPr>
          <w:rFonts w:hint="eastAsia" w:ascii="黑体" w:eastAsia="黑体"/>
          <w:sz w:val="24"/>
        </w:rPr>
        <w:t xml:space="preserve">学位论文（设计）作者签名：                      日期：       </w:t>
      </w:r>
    </w:p>
    <w:p>
      <w:pPr>
        <w:spacing w:line="360" w:lineRule="auto"/>
        <w:ind w:firstLine="470" w:firstLineChars="196"/>
        <w:rPr>
          <w:rFonts w:hint="eastAsia" w:ascii="黑体" w:eastAsia="黑体"/>
          <w:sz w:val="24"/>
        </w:rPr>
      </w:pPr>
    </w:p>
    <w:p>
      <w:pPr>
        <w:spacing w:line="360" w:lineRule="auto"/>
        <w:ind w:firstLine="470" w:firstLineChars="196"/>
        <w:rPr>
          <w:rFonts w:hint="eastAsia" w:ascii="黑体" w:eastAsia="黑体"/>
          <w:sz w:val="24"/>
        </w:rPr>
      </w:pPr>
    </w:p>
    <w:p>
      <w:pPr>
        <w:spacing w:line="360" w:lineRule="auto"/>
        <w:ind w:firstLine="470" w:firstLineChars="196"/>
        <w:rPr>
          <w:rFonts w:hint="eastAsia" w:ascii="黑体" w:eastAsia="黑体"/>
          <w:sz w:val="24"/>
        </w:rPr>
      </w:pPr>
    </w:p>
    <w:p>
      <w:pPr>
        <w:spacing w:line="360" w:lineRule="auto"/>
        <w:ind w:firstLine="470" w:firstLineChars="196"/>
        <w:rPr>
          <w:rFonts w:hint="eastAsia" w:ascii="黑体" w:eastAsia="黑体"/>
          <w:sz w:val="24"/>
        </w:rPr>
      </w:pPr>
    </w:p>
    <w:p>
      <w:pPr>
        <w:spacing w:line="360" w:lineRule="auto"/>
        <w:jc w:val="center"/>
        <w:rPr>
          <w:rFonts w:hint="eastAsia" w:ascii="黑体" w:eastAsia="黑体"/>
          <w:b/>
          <w:sz w:val="36"/>
          <w:szCs w:val="36"/>
        </w:rPr>
      </w:pPr>
      <w:r>
        <w:rPr>
          <w:rFonts w:hint="eastAsia" w:ascii="黑体" w:eastAsia="黑体"/>
          <w:b/>
          <w:sz w:val="36"/>
          <w:szCs w:val="36"/>
        </w:rPr>
        <w:t>学 位 论 文 知 识 产 权 声 明 书</w:t>
      </w:r>
    </w:p>
    <w:p>
      <w:pPr>
        <w:spacing w:line="360" w:lineRule="auto"/>
        <w:ind w:firstLine="470" w:firstLineChars="196"/>
        <w:rPr>
          <w:rFonts w:hint="eastAsia" w:ascii="黑体" w:eastAsia="黑体"/>
          <w:sz w:val="24"/>
        </w:rPr>
      </w:pPr>
    </w:p>
    <w:p>
      <w:pPr>
        <w:spacing w:line="360" w:lineRule="auto"/>
        <w:ind w:firstLine="470" w:firstLineChars="196"/>
        <w:rPr>
          <w:rFonts w:hint="eastAsia" w:ascii="黑体" w:eastAsia="黑体"/>
          <w:sz w:val="24"/>
        </w:rPr>
      </w:pPr>
      <w:r>
        <w:rPr>
          <w:rFonts w:hint="eastAsia" w:ascii="黑体" w:eastAsia="黑体"/>
          <w:sz w:val="24"/>
        </w:rPr>
        <w:t>本人完全了解学校有关保护知识产权的规定，即：在校期间所做论文（设计）工作的知识产权属西安科技大学所有。学校有权保留并向国家有关部门或机构送交论文的复印件和电子版。本人允许论文（设计）被查阅和借阅；学校可以公布本学位论文（设计）的全部或部分内容并将有关内容编入有关数据库进行检索，可以采用影印、缩印或其它复制手段保存和汇编本学位论文。</w:t>
      </w:r>
    </w:p>
    <w:p>
      <w:pPr>
        <w:spacing w:line="360" w:lineRule="auto"/>
        <w:ind w:firstLine="470" w:firstLineChars="196"/>
        <w:rPr>
          <w:rFonts w:hint="eastAsia" w:ascii="黑体" w:eastAsia="黑体"/>
          <w:sz w:val="24"/>
        </w:rPr>
      </w:pPr>
      <w:r>
        <w:rPr>
          <w:rFonts w:hint="eastAsia" w:ascii="黑体" w:eastAsia="黑体"/>
          <w:sz w:val="24"/>
        </w:rPr>
        <w:t>保密论文待解密后适用本声明。</w:t>
      </w:r>
    </w:p>
    <w:p>
      <w:pPr>
        <w:spacing w:line="360" w:lineRule="auto"/>
        <w:ind w:firstLine="470" w:firstLineChars="196"/>
        <w:rPr>
          <w:rFonts w:hint="eastAsia" w:ascii="黑体" w:eastAsia="黑体"/>
          <w:sz w:val="24"/>
        </w:rPr>
      </w:pPr>
    </w:p>
    <w:p>
      <w:pPr>
        <w:spacing w:line="360" w:lineRule="auto"/>
        <w:ind w:firstLine="470" w:firstLineChars="196"/>
        <w:rPr>
          <w:rFonts w:hint="eastAsia" w:ascii="黑体" w:eastAsia="黑体"/>
          <w:sz w:val="24"/>
        </w:rPr>
      </w:pPr>
      <w:r>
        <w:rPr>
          <w:rFonts w:hint="eastAsia" w:ascii="黑体" w:eastAsia="黑体"/>
          <w:sz w:val="24"/>
        </w:rPr>
        <w:t>学位论文（设计）作者签名：                 指导教师签名：</w:t>
      </w:r>
    </w:p>
    <w:p>
      <w:pPr>
        <w:spacing w:line="360" w:lineRule="auto"/>
        <w:ind w:firstLine="470" w:firstLineChars="196"/>
      </w:pPr>
      <w:r>
        <w:rPr>
          <w:rFonts w:hint="eastAsia" w:ascii="黑体" w:eastAsia="黑体"/>
          <w:sz w:val="24"/>
        </w:rPr>
        <w:t xml:space="preserve">                                                 年     月     日</w:t>
      </w:r>
    </w:p>
    <w:p>
      <w:pPr>
        <w:pStyle w:val="6"/>
        <w:spacing w:before="156" w:beforeLines="50" w:after="156" w:afterLines="50"/>
        <w:rPr>
          <w:rFonts w:hint="eastAsia"/>
          <w:sz w:val="24"/>
          <w:szCs w:val="24"/>
        </w:rPr>
        <w:sectPr>
          <w:footerReference r:id="rId8" w:type="default"/>
          <w:pgSz w:w="11906" w:h="16838"/>
          <w:pgMar w:top="2268" w:right="1304" w:bottom="1417" w:left="1417" w:header="851" w:footer="992" w:gutter="0"/>
          <w:pgBorders>
            <w:top w:val="none" w:sz="0" w:space="0"/>
            <w:left w:val="none" w:sz="0" w:space="0"/>
            <w:bottom w:val="none" w:sz="0" w:space="0"/>
            <w:right w:val="none" w:sz="0" w:space="0"/>
          </w:pgBorders>
          <w:pgNumType w:fmt="decimal"/>
          <w:cols w:space="0" w:num="1"/>
          <w:rtlGutter w:val="0"/>
          <w:docGrid w:type="lines" w:linePitch="313" w:charSpace="0"/>
        </w:sectPr>
      </w:pPr>
    </w:p>
    <w:p>
      <w:pPr>
        <w:pStyle w:val="6"/>
        <w:spacing w:before="156" w:beforeLines="50" w:after="156" w:afterLines="50"/>
        <w:rPr>
          <w:rFonts w:hint="eastAsia"/>
          <w:sz w:val="24"/>
          <w:szCs w:val="24"/>
        </w:rPr>
      </w:pPr>
    </w:p>
    <w:p>
      <w:pPr>
        <w:pStyle w:val="6"/>
        <w:spacing w:before="156" w:beforeLines="50" w:after="156" w:afterLines="50"/>
        <w:rPr>
          <w:rFonts w:hint="eastAsia"/>
          <w:sz w:val="24"/>
          <w:szCs w:val="24"/>
        </w:rPr>
      </w:pPr>
      <w:r>
        <w:rPr>
          <w:rFonts w:hint="eastAsia"/>
          <w:sz w:val="24"/>
          <w:szCs w:val="24"/>
        </w:rPr>
        <w:t>分 类 号                                       密 级</w:t>
      </w:r>
    </w:p>
    <w:p>
      <w:pPr>
        <w:pStyle w:val="6"/>
        <w:spacing w:before="156" w:beforeLines="50" w:after="156" w:afterLines="50"/>
        <w:rPr>
          <w:rFonts w:hint="eastAsia"/>
          <w:sz w:val="24"/>
          <w:szCs w:val="24"/>
        </w:rPr>
      </w:pPr>
      <w:r>
        <w:rPr>
          <w:rFonts w:hint="eastAsia"/>
          <w:sz w:val="24"/>
          <w:szCs w:val="24"/>
        </w:rPr>
        <w:t xml:space="preserve">学校代码 ***                                   学 号 </w:t>
      </w:r>
      <w:r>
        <w:rPr>
          <w:rFonts w:hint="eastAsia"/>
          <w:sz w:val="24"/>
          <w:szCs w:val="24"/>
          <w:lang w:val="en-US" w:eastAsia="zh-CN"/>
        </w:rPr>
        <w:t>1308010202</w:t>
      </w:r>
    </w:p>
    <w:p>
      <w:pPr>
        <w:pStyle w:val="6"/>
        <w:rPr>
          <w:rFonts w:hint="eastAsia"/>
        </w:rPr>
      </w:pPr>
    </w:p>
    <w:p>
      <w:pPr>
        <w:pStyle w:val="6"/>
        <w:rPr>
          <w:rFonts w:hint="eastAsia"/>
        </w:rPr>
      </w:pPr>
    </w:p>
    <w:p>
      <w:pPr>
        <w:pStyle w:val="6"/>
        <w:spacing w:line="240" w:lineRule="auto"/>
        <w:jc w:val="center"/>
        <w:rPr>
          <w:rFonts w:hint="eastAsia" w:hAnsi="宋体"/>
          <w:b/>
          <w:bCs/>
          <w:spacing w:val="26"/>
          <w:sz w:val="36"/>
          <w:szCs w:val="36"/>
        </w:rPr>
      </w:pPr>
      <w:r>
        <w:rPr>
          <w:rFonts w:hint="eastAsia" w:hAnsi="宋体"/>
          <w:b/>
          <w:bCs/>
          <w:spacing w:val="26"/>
          <w:sz w:val="36"/>
          <w:szCs w:val="36"/>
        </w:rPr>
        <w:t>西安科技大学</w:t>
      </w:r>
    </w:p>
    <w:p>
      <w:pPr>
        <w:pStyle w:val="6"/>
        <w:spacing w:line="240" w:lineRule="auto"/>
        <w:jc w:val="center"/>
        <w:rPr>
          <w:rFonts w:hint="eastAsia"/>
          <w:spacing w:val="60"/>
          <w:sz w:val="48"/>
          <w:szCs w:val="48"/>
        </w:rPr>
      </w:pPr>
      <w:r>
        <w:rPr>
          <w:rFonts w:hint="eastAsia" w:ascii="华文宋体" w:eastAsia="华文宋体"/>
          <w:b/>
          <w:bCs/>
          <w:spacing w:val="60"/>
          <w:sz w:val="48"/>
          <w:szCs w:val="48"/>
        </w:rPr>
        <w:t>学 士 学 位 论 文</w:t>
      </w:r>
    </w:p>
    <w:p>
      <w:pPr>
        <w:pStyle w:val="6"/>
        <w:rPr>
          <w:rFonts w:hint="eastAsia"/>
        </w:rPr>
      </w:pPr>
    </w:p>
    <w:p>
      <w:pPr>
        <w:pStyle w:val="6"/>
        <w:rPr>
          <w:rFonts w:hint="eastAsia"/>
        </w:rPr>
      </w:pPr>
    </w:p>
    <w:p>
      <w:pPr>
        <w:pStyle w:val="6"/>
        <w:rPr>
          <w:rFonts w:hint="eastAsia"/>
        </w:rPr>
      </w:pPr>
    </w:p>
    <w:p>
      <w:pPr>
        <w:pStyle w:val="6"/>
        <w:rPr>
          <w:rFonts w:hint="eastAsia"/>
        </w:rPr>
      </w:pPr>
    </w:p>
    <w:p>
      <w:pPr>
        <w:pStyle w:val="6"/>
        <w:rPr>
          <w:rFonts w:hint="eastAsia"/>
        </w:rPr>
      </w:pPr>
    </w:p>
    <w:p>
      <w:pPr>
        <w:pStyle w:val="6"/>
        <w:jc w:val="center"/>
        <w:rPr>
          <w:rFonts w:hint="eastAsia"/>
          <w:b/>
          <w:bCs/>
          <w:sz w:val="32"/>
          <w:lang w:val="en-US" w:eastAsia="zh-CN"/>
        </w:rPr>
      </w:pPr>
      <w:r>
        <w:rPr>
          <w:rFonts w:hint="eastAsia"/>
          <w:b/>
          <w:bCs/>
          <w:sz w:val="32"/>
          <w:lang w:val="en-US" w:eastAsia="zh-CN"/>
        </w:rPr>
        <w:t xml:space="preserve"> </w:t>
      </w:r>
      <w:r>
        <w:rPr>
          <w:rFonts w:hint="eastAsia"/>
          <w:b/>
          <w:bCs/>
          <w:sz w:val="32"/>
        </w:rPr>
        <w:t>题目：基于安卓的数据结构课程网站制作</w:t>
      </w:r>
      <w:r>
        <w:rPr>
          <w:rFonts w:hint="eastAsia"/>
          <w:b/>
          <w:bCs/>
          <w:sz w:val="32"/>
          <w:lang w:val="en-US" w:eastAsia="zh-CN"/>
        </w:rPr>
        <w:t xml:space="preserve"> </w:t>
      </w:r>
    </w:p>
    <w:p>
      <w:pPr>
        <w:pStyle w:val="6"/>
        <w:jc w:val="both"/>
        <w:rPr>
          <w:rFonts w:hint="eastAsia"/>
          <w:b/>
          <w:bCs/>
          <w:sz w:val="32"/>
        </w:rPr>
      </w:pPr>
      <w:r>
        <w:rPr>
          <w:rFonts w:hint="eastAsia"/>
          <w:b/>
          <w:bCs/>
          <w:sz w:val="32"/>
          <w:lang w:val="en-US" w:eastAsia="zh-CN"/>
        </w:rPr>
        <w:t xml:space="preserve">               -</w:t>
      </w:r>
      <w:r>
        <w:rPr>
          <w:rFonts w:hint="eastAsia"/>
          <w:b/>
          <w:bCs/>
          <w:sz w:val="32"/>
        </w:rPr>
        <w:t>-作业管理手机客户端</w:t>
      </w:r>
    </w:p>
    <w:p>
      <w:pPr>
        <w:pStyle w:val="6"/>
        <w:jc w:val="center"/>
        <w:rPr>
          <w:rFonts w:hint="eastAsia"/>
          <w:b/>
          <w:bCs/>
          <w:sz w:val="32"/>
        </w:rPr>
      </w:pPr>
    </w:p>
    <w:p>
      <w:pPr>
        <w:pStyle w:val="6"/>
        <w:jc w:val="center"/>
        <w:rPr>
          <w:rFonts w:hint="eastAsia"/>
          <w:b/>
          <w:bCs/>
          <w:sz w:val="32"/>
        </w:rPr>
      </w:pPr>
    </w:p>
    <w:p>
      <w:pPr>
        <w:pStyle w:val="6"/>
        <w:jc w:val="center"/>
        <w:rPr>
          <w:rFonts w:hint="eastAsia"/>
          <w:b/>
          <w:bCs/>
          <w:sz w:val="32"/>
        </w:rPr>
      </w:pPr>
    </w:p>
    <w:p>
      <w:pPr>
        <w:pStyle w:val="6"/>
        <w:jc w:val="center"/>
        <w:rPr>
          <w:rFonts w:hint="eastAsia"/>
        </w:rPr>
      </w:pPr>
      <w:r>
        <w:rPr>
          <w:rFonts w:hint="eastAsia"/>
          <w:b/>
          <w:bCs/>
          <w:sz w:val="32"/>
        </w:rPr>
        <w:t>作者：</w:t>
      </w:r>
      <w:r>
        <w:rPr>
          <w:rFonts w:hint="eastAsia"/>
          <w:b/>
          <w:bCs/>
          <w:sz w:val="32"/>
          <w:lang w:val="en-US" w:eastAsia="zh-CN"/>
        </w:rPr>
        <w:t>张琳</w:t>
      </w:r>
    </w:p>
    <w:p>
      <w:pPr>
        <w:pStyle w:val="6"/>
        <w:rPr>
          <w:rFonts w:hint="eastAsia"/>
        </w:rPr>
      </w:pPr>
    </w:p>
    <w:p>
      <w:pPr>
        <w:pStyle w:val="6"/>
        <w:rPr>
          <w:rFonts w:hint="eastAsia"/>
        </w:rPr>
      </w:pPr>
    </w:p>
    <w:p>
      <w:pPr>
        <w:pStyle w:val="6"/>
        <w:rPr>
          <w:rFonts w:hint="eastAsia"/>
        </w:rPr>
      </w:pPr>
    </w:p>
    <w:p>
      <w:pPr>
        <w:pStyle w:val="6"/>
        <w:rPr>
          <w:rFonts w:hint="eastAsia"/>
        </w:rPr>
      </w:pPr>
    </w:p>
    <w:p>
      <w:pPr>
        <w:pStyle w:val="6"/>
        <w:rPr>
          <w:rFonts w:hint="eastAsia"/>
        </w:rPr>
      </w:pPr>
    </w:p>
    <w:p>
      <w:pPr>
        <w:pStyle w:val="6"/>
        <w:rPr>
          <w:rFonts w:hint="eastAsia"/>
        </w:rPr>
      </w:pPr>
    </w:p>
    <w:p>
      <w:pPr>
        <w:pStyle w:val="6"/>
        <w:rPr>
          <w:rFonts w:hint="eastAsia"/>
        </w:rPr>
      </w:pPr>
    </w:p>
    <w:p>
      <w:pPr>
        <w:pStyle w:val="6"/>
        <w:rPr>
          <w:rFonts w:hint="eastAsia"/>
        </w:rPr>
      </w:pPr>
    </w:p>
    <w:p>
      <w:pPr>
        <w:pStyle w:val="6"/>
        <w:spacing w:before="156" w:beforeLines="50" w:after="156" w:afterLines="50"/>
        <w:rPr>
          <w:rFonts w:hint="eastAsia"/>
          <w:b/>
          <w:bCs/>
          <w:sz w:val="24"/>
        </w:rPr>
      </w:pPr>
      <w:r>
        <w:rPr>
          <w:rFonts w:hint="eastAsia"/>
          <w:sz w:val="24"/>
        </w:rPr>
        <w:t>指导教师：</w:t>
      </w:r>
      <w:r>
        <w:rPr>
          <w:rFonts w:hint="eastAsia"/>
          <w:bCs/>
          <w:sz w:val="24"/>
          <w:lang w:val="en-US" w:eastAsia="zh-CN"/>
        </w:rPr>
        <w:t>张小艳</w:t>
      </w:r>
      <w:r>
        <w:rPr>
          <w:rFonts w:hint="eastAsia"/>
          <w:sz w:val="24"/>
        </w:rPr>
        <w:t xml:space="preserve">                     专业技术职称：***</w:t>
      </w:r>
    </w:p>
    <w:p>
      <w:pPr>
        <w:pStyle w:val="6"/>
        <w:spacing w:before="156" w:beforeLines="50" w:after="156" w:afterLines="50"/>
      </w:pPr>
      <w:r>
        <w:rPr>
          <w:rFonts w:hint="eastAsia"/>
          <w:sz w:val="24"/>
        </w:rPr>
        <w:t>学科专业：计算机科学与技术           申请学位日期：2017年6月</w:t>
      </w:r>
    </w:p>
    <w:p/>
    <w:p>
      <w:pPr>
        <w:keepNext w:val="0"/>
        <w:keepLines w:val="0"/>
        <w:pageBreakBefore w:val="0"/>
        <w:widowControl w:val="0"/>
        <w:kinsoku/>
        <w:wordWrap/>
        <w:overflowPunct/>
        <w:topLinePunct w:val="0"/>
        <w:autoSpaceDE/>
        <w:autoSpaceDN/>
        <w:bidi w:val="0"/>
        <w:adjustRightInd/>
        <w:snapToGrid/>
        <w:spacing w:before="158" w:beforeLines="50" w:after="158" w:afterLines="50" w:line="360" w:lineRule="auto"/>
        <w:ind w:left="0" w:leftChars="0" w:right="0" w:rightChars="0" w:firstLine="0" w:firstLineChars="0"/>
        <w:jc w:val="center"/>
        <w:textAlignment w:val="auto"/>
        <w:outlineLvl w:val="9"/>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摘  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lang w:val="en-US" w:eastAsia="zh-CN"/>
        </w:rPr>
      </w:pPr>
      <w:r>
        <w:rPr>
          <w:rFonts w:hint="eastAsia" w:asciiTheme="minorEastAsia" w:hAnsiTheme="minorEastAsia" w:eastAsiaTheme="minorEastAsia" w:cstheme="minorEastAsia"/>
          <w:lang w:val="en-US" w:eastAsia="zh-CN"/>
        </w:rPr>
        <w:t xml:space="preserve">    随着云计算、大数据以及互联网加等新一代信息技术的</w:t>
      </w:r>
      <w:r>
        <w:rPr>
          <w:rFonts w:hint="eastAsia" w:asciiTheme="minorEastAsia" w:hAnsiTheme="minorEastAsia" w:eastAsiaTheme="minorEastAsia" w:cstheme="minorEastAsia"/>
        </w:rPr>
        <w:t>迅速发展，</w:t>
      </w:r>
      <w:r>
        <w:rPr>
          <w:rFonts w:hint="eastAsia" w:asciiTheme="minorEastAsia" w:hAnsiTheme="minorEastAsia" w:eastAsiaTheme="minorEastAsia" w:cstheme="minorEastAsia"/>
          <w:lang w:val="en-US" w:eastAsia="zh-CN"/>
        </w:rPr>
        <w:t>新一轮的科技变革也随之到来，信息化</w:t>
      </w:r>
      <w:r>
        <w:rPr>
          <w:rFonts w:hint="eastAsia" w:asciiTheme="minorEastAsia" w:hAnsiTheme="minorEastAsia" w:eastAsiaTheme="minorEastAsia" w:cstheme="minorEastAsia"/>
        </w:rPr>
        <w:t>改变</w:t>
      </w:r>
      <w:r>
        <w:rPr>
          <w:rFonts w:hint="eastAsia" w:asciiTheme="minorEastAsia" w:hAnsiTheme="minorEastAsia" w:eastAsiaTheme="minorEastAsia" w:cstheme="minorEastAsia"/>
          <w:lang w:val="en-US" w:eastAsia="zh-CN"/>
        </w:rPr>
        <w:t>了学生与老师之间信息交互的方式。本文介绍的基于手机客户端的作业管理系统，它主要包含两大模块：教师模块和学生模块。教师模块的主要功能是对作业信息的管理，包括管理作业、布置作业、批改作业以及在线答疑；学生模块的主要功能是查看作业、完成作业、核实成绩以及在线提问，所有的功能均可以在手机客户端实现。作业管理系统的实现，使老师和学生不再局限于纸面上的交流，通过无纸化的方式完成了信息交互，不仅提高了老师的工作效率，也极大地提高了学生学习的积极性和有效性。</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lang w:val="en-US" w:eastAsia="zh-CN"/>
        </w:rPr>
      </w:pPr>
      <w:r>
        <w:rPr>
          <w:rStyle w:val="16"/>
          <w:rFonts w:hint="eastAsia" w:asciiTheme="minorEastAsia" w:hAnsiTheme="minorEastAsia" w:eastAsiaTheme="minorEastAsia" w:cstheme="minorEastAsia"/>
          <w:sz w:val="24"/>
          <w:szCs w:val="24"/>
          <w:lang w:val="en-US" w:eastAsia="zh-CN"/>
        </w:rPr>
        <w:t xml:space="preserve">    </w:t>
      </w:r>
      <w:r>
        <w:rPr>
          <w:rFonts w:hint="eastAsia"/>
          <w:b/>
          <w:bCs/>
          <w:lang w:val="en-US" w:eastAsia="zh-CN"/>
        </w:rPr>
        <w:t>关键词：</w:t>
      </w:r>
      <w:r>
        <w:rPr>
          <w:rFonts w:hint="eastAsia"/>
          <w:lang w:val="en-US" w:eastAsia="zh-CN"/>
        </w:rPr>
        <w:t>信息交互；模块；作业管理系统；手机客户端；无纸化；</w:t>
      </w:r>
    </w:p>
    <w:p>
      <w:pPr>
        <w:keepNext w:val="0"/>
        <w:keepLines w:val="0"/>
        <w:pageBreakBefore w:val="0"/>
        <w:widowControl w:val="0"/>
        <w:kinsoku/>
        <w:wordWrap/>
        <w:overflowPunct/>
        <w:topLinePunct w:val="0"/>
        <w:autoSpaceDE/>
        <w:autoSpaceDN/>
        <w:bidi w:val="0"/>
        <w:adjustRightInd/>
        <w:snapToGrid/>
        <w:spacing w:before="158" w:beforeLines="50" w:after="158" w:afterLines="50" w:line="360" w:lineRule="auto"/>
        <w:ind w:left="0" w:leftChars="0" w:right="0" w:rightChars="0" w:firstLine="0" w:firstLineChars="0"/>
        <w:jc w:val="center"/>
        <w:textAlignment w:val="auto"/>
        <w:outlineLvl w:val="9"/>
        <w:rPr>
          <w:rFonts w:hint="default" w:ascii="Times New Roman" w:hAnsi="Times New Roman" w:cs="Times New Roman"/>
          <w:b/>
          <w:bCs/>
          <w:sz w:val="30"/>
          <w:szCs w:val="30"/>
          <w:lang w:val="en-US" w:eastAsia="zh-CN"/>
        </w:rPr>
      </w:pPr>
      <w:r>
        <w:rPr>
          <w:rFonts w:hint="default" w:ascii="Times New Roman" w:hAnsi="Times New Roman" w:cs="Times New Roman"/>
          <w:b/>
          <w:bCs/>
          <w:sz w:val="30"/>
          <w:szCs w:val="30"/>
          <w:lang w:val="en-US" w:eastAsia="zh-CN"/>
        </w:rPr>
        <w:t>ABSTRACT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0"/>
        <w:jc w:val="both"/>
        <w:textAlignment w:val="auto"/>
        <w:outlineLvl w:val="9"/>
        <w:rPr>
          <w:rFonts w:hint="default" w:ascii="Times New Roman" w:hAnsi="Times New Roman" w:cs="Times New Roman"/>
          <w:b w:val="0"/>
          <w:bCs/>
          <w:sz w:val="24"/>
          <w:lang w:val="en-US" w:eastAsia="zh-CN"/>
        </w:rPr>
      </w:pPr>
      <w:r>
        <w:rPr>
          <w:rFonts w:hint="default" w:ascii="Times New Roman" w:hAnsi="Times New Roman" w:cs="Times New Roman"/>
          <w:b w:val="0"/>
          <w:bCs/>
          <w:sz w:val="24"/>
          <w:lang w:val="en-US" w:eastAsia="zh-CN"/>
        </w:rPr>
        <w:t>With the rapid development of cloud computing, large data and Internet plus a new generation of information technology, a new round of technological change also comes, informatization changes the way students interact with the teacher. This article describes the mobile client-based job management system, which mainly includes two modules: teacher modules and student modules. The main function of the teacher module is to manage the job information, including the management of the job, the assignment, the correction work and the online Q &amp; A; the main function of the student module is to view the job, complete the job, verify the results and online questions, all functions can be in the phone Client implementation. The realization of the operation management system, so that teachers and students are no longer confined to the exchange of paper, through the paperless way to complete the information exchange, not only improve the efficiency of the teacher, but also greatly improve the enthusiasm of students to learn and effective</w:t>
      </w:r>
      <w:r>
        <w:rPr>
          <w:rFonts w:hint="eastAsia" w:ascii="Times New Roman" w:hAnsi="Times New Roman" w:cs="Times New Roman"/>
          <w:b w:val="0"/>
          <w:bCs/>
          <w:sz w:val="24"/>
          <w:lang w:val="en-US" w:eastAsia="zh-CN"/>
        </w:rPr>
        <w:t>ness</w:t>
      </w:r>
      <w:r>
        <w:rPr>
          <w:rFonts w:hint="default" w:ascii="Times New Roman" w:hAnsi="Times New Roman" w:cs="Times New Roman"/>
          <w:b w:val="0"/>
          <w:bCs/>
          <w:sz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0"/>
        <w:jc w:val="both"/>
        <w:textAlignment w:val="auto"/>
        <w:outlineLvl w:val="9"/>
        <w:rPr>
          <w:rFonts w:hint="default" w:ascii="Times New Roman" w:hAnsi="Times New Roman" w:cs="Times New Roman"/>
          <w:b w:val="0"/>
          <w:bCs/>
          <w:lang w:val="en-US" w:eastAsia="zh-CN"/>
        </w:rPr>
      </w:pPr>
      <w:r>
        <w:rPr>
          <w:rFonts w:hint="default" w:ascii="Times New Roman" w:hAnsi="Times New Roman" w:cs="Times New Roman"/>
          <w:b/>
          <w:bCs/>
        </w:rPr>
        <w:t>Key Words</w:t>
      </w:r>
      <w:r>
        <w:rPr>
          <w:rFonts w:hint="default" w:ascii="Times New Roman" w:hAnsi="Times New Roman" w:cs="Times New Roman"/>
          <w:b/>
          <w:bCs w:val="0"/>
          <w:sz w:val="24"/>
          <w:lang w:val="en-US" w:eastAsia="zh-CN"/>
        </w:rPr>
        <w:t>:</w:t>
      </w:r>
      <w:r>
        <w:rPr>
          <w:rFonts w:hint="default" w:ascii="Times New Roman" w:hAnsi="Times New Roman" w:cs="Times New Roman"/>
          <w:b w:val="0"/>
          <w:bCs/>
          <w:sz w:val="24"/>
          <w:lang w:val="en-US" w:eastAsia="zh-CN"/>
        </w:rPr>
        <w:t>Information interaction;</w:t>
      </w:r>
      <w:r>
        <w:rPr>
          <w:rFonts w:hint="eastAsia" w:ascii="Times New Roman" w:hAnsi="Times New Roman" w:cs="Times New Roman"/>
          <w:b w:val="0"/>
          <w:bCs/>
          <w:sz w:val="24"/>
          <w:lang w:val="en-US" w:eastAsia="zh-CN"/>
        </w:rPr>
        <w:t xml:space="preserve"> </w:t>
      </w:r>
      <w:r>
        <w:rPr>
          <w:rFonts w:hint="default" w:ascii="Times New Roman" w:hAnsi="Times New Roman" w:cs="Times New Roman"/>
          <w:b w:val="0"/>
          <w:bCs/>
          <w:sz w:val="24"/>
          <w:lang w:val="en-US" w:eastAsia="zh-CN"/>
        </w:rPr>
        <w:t>module; operation management system; Mobile client</w:t>
      </w:r>
      <w:r>
        <w:rPr>
          <w:rFonts w:hint="eastAsia" w:ascii="Times New Roman" w:hAnsi="Times New Roman" w:cs="Times New Roman"/>
          <w:b w:val="0"/>
          <w:bCs/>
          <w:sz w:val="24"/>
          <w:lang w:val="en-US" w:eastAsia="zh-CN"/>
        </w:rPr>
        <w:t xml:space="preserve">;  </w:t>
      </w:r>
      <w:r>
        <w:rPr>
          <w:rFonts w:hint="default" w:ascii="Times New Roman" w:hAnsi="Times New Roman" w:cs="Times New Roman"/>
          <w:b w:val="0"/>
          <w:bCs/>
          <w:sz w:val="24"/>
          <w:lang w:val="en-US" w:eastAsia="zh-CN"/>
        </w:rPr>
        <w:t>paperless;</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目  录</w:t>
      </w:r>
    </w:p>
    <w:p>
      <w:pPr>
        <w:pStyle w:val="9"/>
        <w:tabs>
          <w:tab w:val="right" w:leader="dot" w:pos="9185"/>
        </w:tabs>
      </w:pPr>
      <w:r>
        <w:rPr>
          <w:rFonts w:hint="eastAsia" w:ascii="黑体" w:hAnsi="黑体" w:eastAsia="黑体" w:cs="黑体"/>
          <w:b/>
          <w:bCs/>
          <w:sz w:val="30"/>
          <w:szCs w:val="30"/>
          <w:lang w:val="en-US" w:eastAsia="zh-CN"/>
        </w:rPr>
        <w:fldChar w:fldCharType="begin"/>
      </w:r>
      <w:r>
        <w:rPr>
          <w:rFonts w:hint="eastAsia" w:ascii="黑体" w:hAnsi="黑体" w:eastAsia="黑体" w:cs="黑体"/>
          <w:b/>
          <w:bCs/>
          <w:sz w:val="30"/>
          <w:szCs w:val="30"/>
          <w:lang w:val="en-US" w:eastAsia="zh-CN"/>
        </w:rPr>
        <w:instrText xml:space="preserve">TOC \o "1-3" \h \u </w:instrText>
      </w:r>
      <w:r>
        <w:rPr>
          <w:rFonts w:hint="eastAsia" w:ascii="黑体" w:hAnsi="黑体" w:eastAsia="黑体" w:cs="黑体"/>
          <w:b/>
          <w:bCs/>
          <w:sz w:val="30"/>
          <w:szCs w:val="30"/>
          <w:lang w:val="en-US" w:eastAsia="zh-CN"/>
        </w:rPr>
        <w:fldChar w:fldCharType="separate"/>
      </w:r>
      <w:r>
        <w:rPr>
          <w:rFonts w:hint="eastAsia" w:ascii="黑体" w:hAnsi="黑体" w:eastAsia="黑体" w:cs="黑体"/>
          <w:b/>
          <w:bCs/>
          <w:szCs w:val="30"/>
          <w:lang w:val="en-US" w:eastAsia="zh-CN"/>
        </w:rPr>
        <w:fldChar w:fldCharType="begin"/>
      </w:r>
      <w:r>
        <w:rPr>
          <w:rFonts w:hint="eastAsia" w:ascii="黑体" w:hAnsi="黑体" w:eastAsia="黑体" w:cs="黑体"/>
          <w:b/>
          <w:bCs/>
          <w:szCs w:val="30"/>
          <w:lang w:val="en-US" w:eastAsia="zh-CN"/>
        </w:rPr>
        <w:instrText xml:space="preserve"> HYPERLINK \l _Toc1677 </w:instrText>
      </w:r>
      <w:r>
        <w:rPr>
          <w:rFonts w:hint="eastAsia" w:ascii="黑体" w:hAnsi="黑体" w:eastAsia="黑体" w:cs="黑体"/>
          <w:b/>
          <w:bCs/>
          <w:szCs w:val="30"/>
          <w:lang w:val="en-US" w:eastAsia="zh-CN"/>
        </w:rPr>
        <w:fldChar w:fldCharType="separate"/>
      </w:r>
      <w:r>
        <w:rPr>
          <w:rFonts w:hint="eastAsia"/>
          <w:lang w:val="en-US" w:eastAsia="zh-CN"/>
        </w:rPr>
        <w:t>1绪论</w:t>
      </w:r>
      <w:r>
        <w:tab/>
      </w:r>
      <w:r>
        <w:fldChar w:fldCharType="begin"/>
      </w:r>
      <w:r>
        <w:instrText xml:space="preserve"> PAGEREF _Toc1677 </w:instrText>
      </w:r>
      <w:r>
        <w:fldChar w:fldCharType="separate"/>
      </w:r>
      <w:r>
        <w:t>7</w:t>
      </w:r>
      <w:r>
        <w:fldChar w:fldCharType="end"/>
      </w:r>
      <w:r>
        <w:rPr>
          <w:rFonts w:hint="eastAsia" w:ascii="黑体" w:hAnsi="黑体" w:eastAsia="黑体" w:cs="黑体"/>
          <w:b/>
          <w:bCs/>
          <w:szCs w:val="30"/>
          <w:lang w:val="en-US" w:eastAsia="zh-CN"/>
        </w:rPr>
        <w:fldChar w:fldCharType="end"/>
      </w:r>
    </w:p>
    <w:p>
      <w:pPr>
        <w:pStyle w:val="10"/>
        <w:tabs>
          <w:tab w:val="right" w:leader="dot" w:pos="9185"/>
        </w:tabs>
      </w:pPr>
      <w:r>
        <w:rPr>
          <w:rFonts w:hint="eastAsia" w:ascii="黑体" w:hAnsi="黑体" w:eastAsia="黑体" w:cs="黑体"/>
          <w:b/>
          <w:bCs/>
          <w:szCs w:val="30"/>
          <w:lang w:val="en-US" w:eastAsia="zh-CN"/>
        </w:rPr>
        <w:fldChar w:fldCharType="begin"/>
      </w:r>
      <w:r>
        <w:rPr>
          <w:rFonts w:hint="eastAsia" w:ascii="黑体" w:hAnsi="黑体" w:eastAsia="黑体" w:cs="黑体"/>
          <w:b/>
          <w:bCs/>
          <w:szCs w:val="30"/>
          <w:lang w:val="en-US" w:eastAsia="zh-CN"/>
        </w:rPr>
        <w:instrText xml:space="preserve"> HYPERLINK \l _Toc612 </w:instrText>
      </w:r>
      <w:r>
        <w:rPr>
          <w:rFonts w:hint="eastAsia" w:ascii="黑体" w:hAnsi="黑体" w:eastAsia="黑体" w:cs="黑体"/>
          <w:b/>
          <w:bCs/>
          <w:szCs w:val="30"/>
          <w:lang w:val="en-US" w:eastAsia="zh-CN"/>
        </w:rPr>
        <w:fldChar w:fldCharType="separate"/>
      </w:r>
      <w:r>
        <w:rPr>
          <w:rFonts w:hint="eastAsia"/>
          <w:lang w:val="en-US" w:eastAsia="zh-CN"/>
        </w:rPr>
        <w:t>1.1 选题背景</w:t>
      </w:r>
      <w:r>
        <w:tab/>
      </w:r>
      <w:r>
        <w:fldChar w:fldCharType="begin"/>
      </w:r>
      <w:r>
        <w:instrText xml:space="preserve"> PAGEREF _Toc612 </w:instrText>
      </w:r>
      <w:r>
        <w:fldChar w:fldCharType="separate"/>
      </w:r>
      <w:r>
        <w:t>7</w:t>
      </w:r>
      <w:r>
        <w:fldChar w:fldCharType="end"/>
      </w:r>
      <w:r>
        <w:rPr>
          <w:rFonts w:hint="eastAsia" w:ascii="黑体" w:hAnsi="黑体" w:eastAsia="黑体" w:cs="黑体"/>
          <w:b/>
          <w:bCs/>
          <w:szCs w:val="30"/>
          <w:lang w:val="en-US" w:eastAsia="zh-CN"/>
        </w:rPr>
        <w:fldChar w:fldCharType="end"/>
      </w:r>
    </w:p>
    <w:p>
      <w:pPr>
        <w:pStyle w:val="10"/>
        <w:tabs>
          <w:tab w:val="right" w:leader="dot" w:pos="9185"/>
        </w:tabs>
      </w:pPr>
      <w:r>
        <w:rPr>
          <w:rFonts w:hint="eastAsia" w:ascii="黑体" w:hAnsi="黑体" w:eastAsia="黑体" w:cs="黑体"/>
          <w:b/>
          <w:bCs/>
          <w:szCs w:val="30"/>
          <w:lang w:val="en-US" w:eastAsia="zh-CN"/>
        </w:rPr>
        <w:fldChar w:fldCharType="begin"/>
      </w:r>
      <w:r>
        <w:rPr>
          <w:rFonts w:hint="eastAsia" w:ascii="黑体" w:hAnsi="黑体" w:eastAsia="黑体" w:cs="黑体"/>
          <w:b/>
          <w:bCs/>
          <w:szCs w:val="30"/>
          <w:lang w:val="en-US" w:eastAsia="zh-CN"/>
        </w:rPr>
        <w:instrText xml:space="preserve"> HYPERLINK \l _Toc26064 </w:instrText>
      </w:r>
      <w:r>
        <w:rPr>
          <w:rFonts w:hint="eastAsia" w:ascii="黑体" w:hAnsi="黑体" w:eastAsia="黑体" w:cs="黑体"/>
          <w:b/>
          <w:bCs/>
          <w:szCs w:val="30"/>
          <w:lang w:val="en-US" w:eastAsia="zh-CN"/>
        </w:rPr>
        <w:fldChar w:fldCharType="separate"/>
      </w:r>
      <w:r>
        <w:rPr>
          <w:rFonts w:hint="eastAsia"/>
          <w:lang w:val="en-US" w:eastAsia="zh-CN"/>
        </w:rPr>
        <w:t>1.2 国内外现状</w:t>
      </w:r>
      <w:r>
        <w:tab/>
      </w:r>
      <w:r>
        <w:fldChar w:fldCharType="begin"/>
      </w:r>
      <w:r>
        <w:instrText xml:space="preserve"> PAGEREF _Toc26064 </w:instrText>
      </w:r>
      <w:r>
        <w:fldChar w:fldCharType="separate"/>
      </w:r>
      <w:r>
        <w:t>8</w:t>
      </w:r>
      <w:r>
        <w:fldChar w:fldCharType="end"/>
      </w:r>
      <w:r>
        <w:rPr>
          <w:rFonts w:hint="eastAsia" w:ascii="黑体" w:hAnsi="黑体" w:eastAsia="黑体" w:cs="黑体"/>
          <w:b/>
          <w:bCs/>
          <w:szCs w:val="30"/>
          <w:lang w:val="en-US" w:eastAsia="zh-CN"/>
        </w:rPr>
        <w:fldChar w:fldCharType="end"/>
      </w:r>
    </w:p>
    <w:p>
      <w:pPr>
        <w:pStyle w:val="5"/>
        <w:tabs>
          <w:tab w:val="right" w:leader="dot" w:pos="9185"/>
        </w:tabs>
      </w:pPr>
      <w:r>
        <w:rPr>
          <w:rFonts w:hint="eastAsia" w:ascii="黑体" w:hAnsi="黑体" w:eastAsia="黑体" w:cs="黑体"/>
          <w:b/>
          <w:bCs/>
          <w:szCs w:val="30"/>
          <w:lang w:val="en-US" w:eastAsia="zh-CN"/>
        </w:rPr>
        <w:fldChar w:fldCharType="begin"/>
      </w:r>
      <w:r>
        <w:rPr>
          <w:rFonts w:hint="eastAsia" w:ascii="黑体" w:hAnsi="黑体" w:eastAsia="黑体" w:cs="黑体"/>
          <w:b/>
          <w:bCs/>
          <w:szCs w:val="30"/>
          <w:lang w:val="en-US" w:eastAsia="zh-CN"/>
        </w:rPr>
        <w:instrText xml:space="preserve"> HYPERLINK \l _Toc8358 </w:instrText>
      </w:r>
      <w:r>
        <w:rPr>
          <w:rFonts w:hint="eastAsia" w:ascii="黑体" w:hAnsi="黑体" w:eastAsia="黑体" w:cs="黑体"/>
          <w:b/>
          <w:bCs/>
          <w:szCs w:val="30"/>
          <w:lang w:val="en-US" w:eastAsia="zh-CN"/>
        </w:rPr>
        <w:fldChar w:fldCharType="separate"/>
      </w:r>
      <w:r>
        <w:rPr>
          <w:rFonts w:hint="eastAsia"/>
          <w:lang w:val="en-US" w:eastAsia="zh-CN"/>
        </w:rPr>
        <w:t>1.2.1国外研究</w:t>
      </w:r>
      <w:r>
        <w:tab/>
      </w:r>
      <w:r>
        <w:fldChar w:fldCharType="begin"/>
      </w:r>
      <w:r>
        <w:instrText xml:space="preserve"> PAGEREF _Toc8358 </w:instrText>
      </w:r>
      <w:r>
        <w:fldChar w:fldCharType="separate"/>
      </w:r>
      <w:r>
        <w:t>8</w:t>
      </w:r>
      <w:r>
        <w:fldChar w:fldCharType="end"/>
      </w:r>
      <w:r>
        <w:rPr>
          <w:rFonts w:hint="eastAsia" w:ascii="黑体" w:hAnsi="黑体" w:eastAsia="黑体" w:cs="黑体"/>
          <w:b/>
          <w:bCs/>
          <w:szCs w:val="30"/>
          <w:lang w:val="en-US" w:eastAsia="zh-CN"/>
        </w:rPr>
        <w:fldChar w:fldCharType="end"/>
      </w:r>
    </w:p>
    <w:p>
      <w:pPr>
        <w:pStyle w:val="5"/>
        <w:tabs>
          <w:tab w:val="right" w:leader="dot" w:pos="9185"/>
        </w:tabs>
      </w:pPr>
      <w:r>
        <w:rPr>
          <w:rFonts w:hint="eastAsia" w:ascii="黑体" w:hAnsi="黑体" w:eastAsia="黑体" w:cs="黑体"/>
          <w:b/>
          <w:bCs/>
          <w:szCs w:val="30"/>
          <w:lang w:val="en-US" w:eastAsia="zh-CN"/>
        </w:rPr>
        <w:fldChar w:fldCharType="begin"/>
      </w:r>
      <w:r>
        <w:rPr>
          <w:rFonts w:hint="eastAsia" w:ascii="黑体" w:hAnsi="黑体" w:eastAsia="黑体" w:cs="黑体"/>
          <w:b/>
          <w:bCs/>
          <w:szCs w:val="30"/>
          <w:lang w:val="en-US" w:eastAsia="zh-CN"/>
        </w:rPr>
        <w:instrText xml:space="preserve"> HYPERLINK \l _Toc17154 </w:instrText>
      </w:r>
      <w:r>
        <w:rPr>
          <w:rFonts w:hint="eastAsia" w:ascii="黑体" w:hAnsi="黑体" w:eastAsia="黑体" w:cs="黑体"/>
          <w:b/>
          <w:bCs/>
          <w:szCs w:val="30"/>
          <w:lang w:val="en-US" w:eastAsia="zh-CN"/>
        </w:rPr>
        <w:fldChar w:fldCharType="separate"/>
      </w:r>
      <w:r>
        <w:rPr>
          <w:rFonts w:hint="eastAsia"/>
          <w:lang w:val="en-US" w:eastAsia="zh-CN"/>
        </w:rPr>
        <w:t>1.2.2国内研究</w:t>
      </w:r>
      <w:r>
        <w:tab/>
      </w:r>
      <w:r>
        <w:fldChar w:fldCharType="begin"/>
      </w:r>
      <w:r>
        <w:instrText xml:space="preserve"> PAGEREF _Toc17154 </w:instrText>
      </w:r>
      <w:r>
        <w:fldChar w:fldCharType="separate"/>
      </w:r>
      <w:r>
        <w:t>8</w:t>
      </w:r>
      <w:r>
        <w:fldChar w:fldCharType="end"/>
      </w:r>
      <w:r>
        <w:rPr>
          <w:rFonts w:hint="eastAsia" w:ascii="黑体" w:hAnsi="黑体" w:eastAsia="黑体" w:cs="黑体"/>
          <w:b/>
          <w:bCs/>
          <w:szCs w:val="30"/>
          <w:lang w:val="en-US" w:eastAsia="zh-CN"/>
        </w:rPr>
        <w:fldChar w:fldCharType="end"/>
      </w:r>
    </w:p>
    <w:p>
      <w:pPr>
        <w:pStyle w:val="10"/>
        <w:tabs>
          <w:tab w:val="right" w:leader="dot" w:pos="9185"/>
        </w:tabs>
      </w:pPr>
      <w:r>
        <w:rPr>
          <w:rFonts w:hint="eastAsia" w:ascii="黑体" w:hAnsi="黑体" w:eastAsia="黑体" w:cs="黑体"/>
          <w:b/>
          <w:bCs/>
          <w:szCs w:val="30"/>
          <w:lang w:val="en-US" w:eastAsia="zh-CN"/>
        </w:rPr>
        <w:fldChar w:fldCharType="begin"/>
      </w:r>
      <w:r>
        <w:rPr>
          <w:rFonts w:hint="eastAsia" w:ascii="黑体" w:hAnsi="黑体" w:eastAsia="黑体" w:cs="黑体"/>
          <w:b/>
          <w:bCs/>
          <w:szCs w:val="30"/>
          <w:lang w:val="en-US" w:eastAsia="zh-CN"/>
        </w:rPr>
        <w:instrText xml:space="preserve"> HYPERLINK \l _Toc7360 </w:instrText>
      </w:r>
      <w:r>
        <w:rPr>
          <w:rFonts w:hint="eastAsia" w:ascii="黑体" w:hAnsi="黑体" w:eastAsia="黑体" w:cs="黑体"/>
          <w:b/>
          <w:bCs/>
          <w:szCs w:val="30"/>
          <w:lang w:val="en-US" w:eastAsia="zh-CN"/>
        </w:rPr>
        <w:fldChar w:fldCharType="separate"/>
      </w:r>
      <w:r>
        <w:rPr>
          <w:rFonts w:hint="eastAsia"/>
          <w:lang w:val="en-US" w:eastAsia="zh-CN"/>
        </w:rPr>
        <w:t>1.3 发展方向</w:t>
      </w:r>
      <w:r>
        <w:tab/>
      </w:r>
      <w:r>
        <w:fldChar w:fldCharType="begin"/>
      </w:r>
      <w:r>
        <w:instrText xml:space="preserve"> PAGEREF _Toc7360 </w:instrText>
      </w:r>
      <w:r>
        <w:fldChar w:fldCharType="separate"/>
      </w:r>
      <w:r>
        <w:t>9</w:t>
      </w:r>
      <w:r>
        <w:fldChar w:fldCharType="end"/>
      </w:r>
      <w:r>
        <w:rPr>
          <w:rFonts w:hint="eastAsia" w:ascii="黑体" w:hAnsi="黑体" w:eastAsia="黑体" w:cs="黑体"/>
          <w:b/>
          <w:bCs/>
          <w:szCs w:val="30"/>
          <w:lang w:val="en-US" w:eastAsia="zh-CN"/>
        </w:rPr>
        <w:fldChar w:fldCharType="end"/>
      </w:r>
    </w:p>
    <w:p>
      <w:pPr>
        <w:pStyle w:val="5"/>
        <w:tabs>
          <w:tab w:val="right" w:leader="dot" w:pos="9185"/>
        </w:tabs>
      </w:pPr>
      <w:r>
        <w:rPr>
          <w:rFonts w:hint="eastAsia" w:ascii="黑体" w:hAnsi="黑体" w:eastAsia="黑体" w:cs="黑体"/>
          <w:b/>
          <w:bCs/>
          <w:szCs w:val="30"/>
          <w:lang w:val="en-US" w:eastAsia="zh-CN"/>
        </w:rPr>
        <w:fldChar w:fldCharType="begin"/>
      </w:r>
      <w:r>
        <w:rPr>
          <w:rFonts w:hint="eastAsia" w:ascii="黑体" w:hAnsi="黑体" w:eastAsia="黑体" w:cs="黑体"/>
          <w:b/>
          <w:bCs/>
          <w:szCs w:val="30"/>
          <w:lang w:val="en-US" w:eastAsia="zh-CN"/>
        </w:rPr>
        <w:instrText xml:space="preserve"> HYPERLINK \l _Toc24771 </w:instrText>
      </w:r>
      <w:r>
        <w:rPr>
          <w:rFonts w:hint="eastAsia" w:ascii="黑体" w:hAnsi="黑体" w:eastAsia="黑体" w:cs="黑体"/>
          <w:b/>
          <w:bCs/>
          <w:szCs w:val="30"/>
          <w:lang w:val="en-US" w:eastAsia="zh-CN"/>
        </w:rPr>
        <w:fldChar w:fldCharType="separate"/>
      </w:r>
      <w:r>
        <w:rPr>
          <w:rFonts w:hint="eastAsia"/>
          <w:lang w:val="en-US" w:eastAsia="zh-CN"/>
        </w:rPr>
        <w:t>1.3.1发展前景</w:t>
      </w:r>
      <w:r>
        <w:tab/>
      </w:r>
      <w:r>
        <w:fldChar w:fldCharType="begin"/>
      </w:r>
      <w:r>
        <w:instrText xml:space="preserve"> PAGEREF _Toc24771 </w:instrText>
      </w:r>
      <w:r>
        <w:fldChar w:fldCharType="separate"/>
      </w:r>
      <w:r>
        <w:t>9</w:t>
      </w:r>
      <w:r>
        <w:fldChar w:fldCharType="end"/>
      </w:r>
      <w:r>
        <w:rPr>
          <w:rFonts w:hint="eastAsia" w:ascii="黑体" w:hAnsi="黑体" w:eastAsia="黑体" w:cs="黑体"/>
          <w:b/>
          <w:bCs/>
          <w:szCs w:val="30"/>
          <w:lang w:val="en-US" w:eastAsia="zh-CN"/>
        </w:rPr>
        <w:fldChar w:fldCharType="end"/>
      </w:r>
    </w:p>
    <w:p>
      <w:pPr>
        <w:pStyle w:val="5"/>
        <w:tabs>
          <w:tab w:val="right" w:leader="dot" w:pos="9185"/>
        </w:tabs>
      </w:pPr>
      <w:r>
        <w:rPr>
          <w:rFonts w:hint="eastAsia" w:ascii="黑体" w:hAnsi="黑体" w:eastAsia="黑体" w:cs="黑体"/>
          <w:b/>
          <w:bCs/>
          <w:szCs w:val="30"/>
          <w:lang w:val="en-US" w:eastAsia="zh-CN"/>
        </w:rPr>
        <w:fldChar w:fldCharType="begin"/>
      </w:r>
      <w:r>
        <w:rPr>
          <w:rFonts w:hint="eastAsia" w:ascii="黑体" w:hAnsi="黑体" w:eastAsia="黑体" w:cs="黑体"/>
          <w:b/>
          <w:bCs/>
          <w:szCs w:val="30"/>
          <w:lang w:val="en-US" w:eastAsia="zh-CN"/>
        </w:rPr>
        <w:instrText xml:space="preserve"> HYPERLINK \l _Toc9716 </w:instrText>
      </w:r>
      <w:r>
        <w:rPr>
          <w:rFonts w:hint="eastAsia" w:ascii="黑体" w:hAnsi="黑体" w:eastAsia="黑体" w:cs="黑体"/>
          <w:b/>
          <w:bCs/>
          <w:szCs w:val="30"/>
          <w:lang w:val="en-US" w:eastAsia="zh-CN"/>
        </w:rPr>
        <w:fldChar w:fldCharType="separate"/>
      </w:r>
      <w:r>
        <w:rPr>
          <w:rFonts w:hint="eastAsia"/>
          <w:lang w:val="en-US" w:eastAsia="zh-CN"/>
        </w:rPr>
        <w:t>1.3.2发展中存在的问题</w:t>
      </w:r>
      <w:r>
        <w:tab/>
      </w:r>
      <w:r>
        <w:fldChar w:fldCharType="begin"/>
      </w:r>
      <w:r>
        <w:instrText xml:space="preserve"> PAGEREF _Toc9716 </w:instrText>
      </w:r>
      <w:r>
        <w:fldChar w:fldCharType="separate"/>
      </w:r>
      <w:r>
        <w:t>10</w:t>
      </w:r>
      <w:r>
        <w:fldChar w:fldCharType="end"/>
      </w:r>
      <w:r>
        <w:rPr>
          <w:rFonts w:hint="eastAsia" w:ascii="黑体" w:hAnsi="黑体" w:eastAsia="黑体" w:cs="黑体"/>
          <w:b/>
          <w:bCs/>
          <w:szCs w:val="30"/>
          <w:lang w:val="en-US" w:eastAsia="zh-CN"/>
        </w:rPr>
        <w:fldChar w:fldCharType="end"/>
      </w:r>
    </w:p>
    <w:p>
      <w:pPr>
        <w:pStyle w:val="9"/>
        <w:tabs>
          <w:tab w:val="right" w:leader="dot" w:pos="9185"/>
        </w:tabs>
      </w:pPr>
      <w:r>
        <w:rPr>
          <w:rFonts w:hint="eastAsia" w:ascii="黑体" w:hAnsi="黑体" w:eastAsia="黑体" w:cs="黑体"/>
          <w:b/>
          <w:bCs/>
          <w:szCs w:val="30"/>
          <w:lang w:val="en-US" w:eastAsia="zh-CN"/>
        </w:rPr>
        <w:fldChar w:fldCharType="begin"/>
      </w:r>
      <w:r>
        <w:rPr>
          <w:rFonts w:hint="eastAsia" w:ascii="黑体" w:hAnsi="黑体" w:eastAsia="黑体" w:cs="黑体"/>
          <w:b/>
          <w:bCs/>
          <w:szCs w:val="30"/>
          <w:lang w:val="en-US" w:eastAsia="zh-CN"/>
        </w:rPr>
        <w:instrText xml:space="preserve"> HYPERLINK \l _Toc21473 </w:instrText>
      </w:r>
      <w:r>
        <w:rPr>
          <w:rFonts w:hint="eastAsia" w:ascii="黑体" w:hAnsi="黑体" w:eastAsia="黑体" w:cs="黑体"/>
          <w:b/>
          <w:bCs/>
          <w:szCs w:val="30"/>
          <w:lang w:val="en-US" w:eastAsia="zh-CN"/>
        </w:rPr>
        <w:fldChar w:fldCharType="separate"/>
      </w:r>
      <w:r>
        <w:rPr>
          <w:rFonts w:hint="eastAsia" w:ascii="黑体" w:hAnsi="黑体" w:eastAsia="黑体" w:cs="黑体"/>
          <w:lang w:val="en-US" w:eastAsia="zh-CN"/>
        </w:rPr>
        <w:t>2作业管理系统的可行性研究</w:t>
      </w:r>
      <w:r>
        <w:tab/>
      </w:r>
      <w:r>
        <w:fldChar w:fldCharType="begin"/>
      </w:r>
      <w:r>
        <w:instrText xml:space="preserve"> PAGEREF _Toc21473 </w:instrText>
      </w:r>
      <w:r>
        <w:fldChar w:fldCharType="separate"/>
      </w:r>
      <w:r>
        <w:t>10</w:t>
      </w:r>
      <w:r>
        <w:fldChar w:fldCharType="end"/>
      </w:r>
      <w:r>
        <w:rPr>
          <w:rFonts w:hint="eastAsia" w:ascii="黑体" w:hAnsi="黑体" w:eastAsia="黑体" w:cs="黑体"/>
          <w:b/>
          <w:bCs/>
          <w:szCs w:val="30"/>
          <w:lang w:val="en-US" w:eastAsia="zh-CN"/>
        </w:rPr>
        <w:fldChar w:fldCharType="end"/>
      </w:r>
    </w:p>
    <w:p>
      <w:pPr>
        <w:pStyle w:val="10"/>
        <w:tabs>
          <w:tab w:val="right" w:leader="dot" w:pos="9185"/>
        </w:tabs>
      </w:pPr>
      <w:r>
        <w:rPr>
          <w:rFonts w:hint="eastAsia" w:ascii="黑体" w:hAnsi="黑体" w:eastAsia="黑体" w:cs="黑体"/>
          <w:b/>
          <w:bCs/>
          <w:szCs w:val="30"/>
          <w:lang w:val="en-US" w:eastAsia="zh-CN"/>
        </w:rPr>
        <w:fldChar w:fldCharType="begin"/>
      </w:r>
      <w:r>
        <w:rPr>
          <w:rFonts w:hint="eastAsia" w:ascii="黑体" w:hAnsi="黑体" w:eastAsia="黑体" w:cs="黑体"/>
          <w:b/>
          <w:bCs/>
          <w:szCs w:val="30"/>
          <w:lang w:val="en-US" w:eastAsia="zh-CN"/>
        </w:rPr>
        <w:instrText xml:space="preserve"> HYPERLINK \l _Toc32266 </w:instrText>
      </w:r>
      <w:r>
        <w:rPr>
          <w:rFonts w:hint="eastAsia" w:ascii="黑体" w:hAnsi="黑体" w:eastAsia="黑体" w:cs="黑体"/>
          <w:b/>
          <w:bCs/>
          <w:szCs w:val="30"/>
          <w:lang w:val="en-US" w:eastAsia="zh-CN"/>
        </w:rPr>
        <w:fldChar w:fldCharType="separate"/>
      </w:r>
      <w:r>
        <w:rPr>
          <w:rFonts w:hint="eastAsia"/>
          <w:lang w:val="en-US" w:eastAsia="zh-CN"/>
        </w:rPr>
        <w:t>2.1 运行环境</w:t>
      </w:r>
      <w:r>
        <w:tab/>
      </w:r>
      <w:r>
        <w:fldChar w:fldCharType="begin"/>
      </w:r>
      <w:r>
        <w:instrText xml:space="preserve"> PAGEREF _Toc32266 </w:instrText>
      </w:r>
      <w:r>
        <w:fldChar w:fldCharType="separate"/>
      </w:r>
      <w:r>
        <w:t>10</w:t>
      </w:r>
      <w:r>
        <w:fldChar w:fldCharType="end"/>
      </w:r>
      <w:r>
        <w:rPr>
          <w:rFonts w:hint="eastAsia" w:ascii="黑体" w:hAnsi="黑体" w:eastAsia="黑体" w:cs="黑体"/>
          <w:b/>
          <w:bCs/>
          <w:szCs w:val="30"/>
          <w:lang w:val="en-US" w:eastAsia="zh-CN"/>
        </w:rPr>
        <w:fldChar w:fldCharType="end"/>
      </w:r>
    </w:p>
    <w:p>
      <w:pPr>
        <w:pStyle w:val="5"/>
        <w:tabs>
          <w:tab w:val="right" w:leader="dot" w:pos="9185"/>
        </w:tabs>
      </w:pPr>
      <w:r>
        <w:rPr>
          <w:rFonts w:hint="eastAsia" w:ascii="黑体" w:hAnsi="黑体" w:eastAsia="黑体" w:cs="黑体"/>
          <w:b/>
          <w:bCs/>
          <w:szCs w:val="30"/>
          <w:lang w:val="en-US" w:eastAsia="zh-CN"/>
        </w:rPr>
        <w:fldChar w:fldCharType="begin"/>
      </w:r>
      <w:r>
        <w:rPr>
          <w:rFonts w:hint="eastAsia" w:ascii="黑体" w:hAnsi="黑体" w:eastAsia="黑体" w:cs="黑体"/>
          <w:b/>
          <w:bCs/>
          <w:szCs w:val="30"/>
          <w:lang w:val="en-US" w:eastAsia="zh-CN"/>
        </w:rPr>
        <w:instrText xml:space="preserve"> HYPERLINK \l _Toc7793 </w:instrText>
      </w:r>
      <w:r>
        <w:rPr>
          <w:rFonts w:hint="eastAsia" w:ascii="黑体" w:hAnsi="黑体" w:eastAsia="黑体" w:cs="黑体"/>
          <w:b/>
          <w:bCs/>
          <w:szCs w:val="30"/>
          <w:lang w:val="en-US" w:eastAsia="zh-CN"/>
        </w:rPr>
        <w:fldChar w:fldCharType="separate"/>
      </w:r>
      <w:r>
        <w:rPr>
          <w:rFonts w:hint="eastAsia" w:asciiTheme="minorEastAsia" w:hAnsiTheme="minorEastAsia" w:eastAsiaTheme="minorEastAsia" w:cstheme="minorEastAsia"/>
          <w:lang w:val="en-US" w:eastAsia="zh-CN"/>
        </w:rPr>
        <w:t>2.1.1 硬件环境</w:t>
      </w:r>
      <w:r>
        <w:tab/>
      </w:r>
      <w:r>
        <w:fldChar w:fldCharType="begin"/>
      </w:r>
      <w:r>
        <w:instrText xml:space="preserve"> PAGEREF _Toc7793 </w:instrText>
      </w:r>
      <w:r>
        <w:fldChar w:fldCharType="separate"/>
      </w:r>
      <w:r>
        <w:t>10</w:t>
      </w:r>
      <w:r>
        <w:fldChar w:fldCharType="end"/>
      </w:r>
      <w:r>
        <w:rPr>
          <w:rFonts w:hint="eastAsia" w:ascii="黑体" w:hAnsi="黑体" w:eastAsia="黑体" w:cs="黑体"/>
          <w:b/>
          <w:bCs/>
          <w:szCs w:val="30"/>
          <w:lang w:val="en-US" w:eastAsia="zh-CN"/>
        </w:rPr>
        <w:fldChar w:fldCharType="end"/>
      </w:r>
    </w:p>
    <w:p>
      <w:pPr>
        <w:pStyle w:val="5"/>
        <w:tabs>
          <w:tab w:val="right" w:leader="dot" w:pos="9185"/>
        </w:tabs>
      </w:pPr>
      <w:r>
        <w:rPr>
          <w:rFonts w:hint="eastAsia" w:ascii="黑体" w:hAnsi="黑体" w:eastAsia="黑体" w:cs="黑体"/>
          <w:b/>
          <w:bCs/>
          <w:szCs w:val="30"/>
          <w:lang w:val="en-US" w:eastAsia="zh-CN"/>
        </w:rPr>
        <w:fldChar w:fldCharType="begin"/>
      </w:r>
      <w:r>
        <w:rPr>
          <w:rFonts w:hint="eastAsia" w:ascii="黑体" w:hAnsi="黑体" w:eastAsia="黑体" w:cs="黑体"/>
          <w:b/>
          <w:bCs/>
          <w:szCs w:val="30"/>
          <w:lang w:val="en-US" w:eastAsia="zh-CN"/>
        </w:rPr>
        <w:instrText xml:space="preserve"> HYPERLINK \l _Toc28803 </w:instrText>
      </w:r>
      <w:r>
        <w:rPr>
          <w:rFonts w:hint="eastAsia" w:ascii="黑体" w:hAnsi="黑体" w:eastAsia="黑体" w:cs="黑体"/>
          <w:b/>
          <w:bCs/>
          <w:szCs w:val="30"/>
          <w:lang w:val="en-US" w:eastAsia="zh-CN"/>
        </w:rPr>
        <w:fldChar w:fldCharType="separate"/>
      </w:r>
      <w:r>
        <w:rPr>
          <w:rFonts w:hint="eastAsia" w:asciiTheme="minorEastAsia" w:hAnsiTheme="minorEastAsia" w:eastAsiaTheme="minorEastAsia" w:cstheme="minorEastAsia"/>
          <w:lang w:val="en-US" w:eastAsia="zh-CN"/>
        </w:rPr>
        <w:t>2.1.2 软件环境</w:t>
      </w:r>
      <w:r>
        <w:tab/>
      </w:r>
      <w:r>
        <w:fldChar w:fldCharType="begin"/>
      </w:r>
      <w:r>
        <w:instrText xml:space="preserve"> PAGEREF _Toc28803 </w:instrText>
      </w:r>
      <w:r>
        <w:fldChar w:fldCharType="separate"/>
      </w:r>
      <w:r>
        <w:t>11</w:t>
      </w:r>
      <w:r>
        <w:fldChar w:fldCharType="end"/>
      </w:r>
      <w:r>
        <w:rPr>
          <w:rFonts w:hint="eastAsia" w:ascii="黑体" w:hAnsi="黑体" w:eastAsia="黑体" w:cs="黑体"/>
          <w:b/>
          <w:bCs/>
          <w:szCs w:val="30"/>
          <w:lang w:val="en-US" w:eastAsia="zh-CN"/>
        </w:rPr>
        <w:fldChar w:fldCharType="end"/>
      </w:r>
    </w:p>
    <w:p>
      <w:pPr>
        <w:pStyle w:val="10"/>
        <w:tabs>
          <w:tab w:val="right" w:leader="dot" w:pos="9185"/>
        </w:tabs>
      </w:pPr>
      <w:r>
        <w:rPr>
          <w:rFonts w:hint="eastAsia" w:ascii="黑体" w:hAnsi="黑体" w:eastAsia="黑体" w:cs="黑体"/>
          <w:b/>
          <w:bCs/>
          <w:szCs w:val="30"/>
          <w:lang w:val="en-US" w:eastAsia="zh-CN"/>
        </w:rPr>
        <w:fldChar w:fldCharType="begin"/>
      </w:r>
      <w:r>
        <w:rPr>
          <w:rFonts w:hint="eastAsia" w:ascii="黑体" w:hAnsi="黑体" w:eastAsia="黑体" w:cs="黑体"/>
          <w:b/>
          <w:bCs/>
          <w:szCs w:val="30"/>
          <w:lang w:val="en-US" w:eastAsia="zh-CN"/>
        </w:rPr>
        <w:instrText xml:space="preserve"> HYPERLINK \l _Toc28841 </w:instrText>
      </w:r>
      <w:r>
        <w:rPr>
          <w:rFonts w:hint="eastAsia" w:ascii="黑体" w:hAnsi="黑体" w:eastAsia="黑体" w:cs="黑体"/>
          <w:b/>
          <w:bCs/>
          <w:szCs w:val="30"/>
          <w:lang w:val="en-US" w:eastAsia="zh-CN"/>
        </w:rPr>
        <w:fldChar w:fldCharType="separate"/>
      </w:r>
      <w:r>
        <w:rPr>
          <w:rFonts w:hint="eastAsia"/>
          <w:lang w:val="en-US" w:eastAsia="zh-CN"/>
        </w:rPr>
        <w:t>2.2 可行性研究</w:t>
      </w:r>
      <w:r>
        <w:tab/>
      </w:r>
      <w:r>
        <w:fldChar w:fldCharType="begin"/>
      </w:r>
      <w:r>
        <w:instrText xml:space="preserve"> PAGEREF _Toc28841 </w:instrText>
      </w:r>
      <w:r>
        <w:fldChar w:fldCharType="separate"/>
      </w:r>
      <w:r>
        <w:t>11</w:t>
      </w:r>
      <w:r>
        <w:fldChar w:fldCharType="end"/>
      </w:r>
      <w:r>
        <w:rPr>
          <w:rFonts w:hint="eastAsia" w:ascii="黑体" w:hAnsi="黑体" w:eastAsia="黑体" w:cs="黑体"/>
          <w:b/>
          <w:bCs/>
          <w:szCs w:val="30"/>
          <w:lang w:val="en-US" w:eastAsia="zh-CN"/>
        </w:rPr>
        <w:fldChar w:fldCharType="end"/>
      </w:r>
    </w:p>
    <w:p>
      <w:pPr>
        <w:pStyle w:val="5"/>
        <w:tabs>
          <w:tab w:val="right" w:leader="dot" w:pos="9185"/>
        </w:tabs>
      </w:pPr>
      <w:r>
        <w:rPr>
          <w:rFonts w:hint="eastAsia" w:ascii="黑体" w:hAnsi="黑体" w:eastAsia="黑体" w:cs="黑体"/>
          <w:b/>
          <w:bCs/>
          <w:szCs w:val="30"/>
          <w:lang w:val="en-US" w:eastAsia="zh-CN"/>
        </w:rPr>
        <w:fldChar w:fldCharType="begin"/>
      </w:r>
      <w:r>
        <w:rPr>
          <w:rFonts w:hint="eastAsia" w:ascii="黑体" w:hAnsi="黑体" w:eastAsia="黑体" w:cs="黑体"/>
          <w:b/>
          <w:bCs/>
          <w:szCs w:val="30"/>
          <w:lang w:val="en-US" w:eastAsia="zh-CN"/>
        </w:rPr>
        <w:instrText xml:space="preserve"> HYPERLINK \l _Toc7312 </w:instrText>
      </w:r>
      <w:r>
        <w:rPr>
          <w:rFonts w:hint="eastAsia" w:ascii="黑体" w:hAnsi="黑体" w:eastAsia="黑体" w:cs="黑体"/>
          <w:b/>
          <w:bCs/>
          <w:szCs w:val="30"/>
          <w:lang w:val="en-US" w:eastAsia="zh-CN"/>
        </w:rPr>
        <w:fldChar w:fldCharType="separate"/>
      </w:r>
      <w:r>
        <w:rPr>
          <w:rFonts w:hint="eastAsia" w:asciiTheme="minorEastAsia" w:hAnsiTheme="minorEastAsia" w:eastAsiaTheme="minorEastAsia" w:cstheme="minorEastAsia"/>
          <w:lang w:val="en-US" w:eastAsia="zh-CN"/>
        </w:rPr>
        <w:t>2.2.1 经济可行性</w:t>
      </w:r>
      <w:r>
        <w:tab/>
      </w:r>
      <w:r>
        <w:fldChar w:fldCharType="begin"/>
      </w:r>
      <w:r>
        <w:instrText xml:space="preserve"> PAGEREF _Toc7312 </w:instrText>
      </w:r>
      <w:r>
        <w:fldChar w:fldCharType="separate"/>
      </w:r>
      <w:r>
        <w:t>11</w:t>
      </w:r>
      <w:r>
        <w:fldChar w:fldCharType="end"/>
      </w:r>
      <w:r>
        <w:rPr>
          <w:rFonts w:hint="eastAsia" w:ascii="黑体" w:hAnsi="黑体" w:eastAsia="黑体" w:cs="黑体"/>
          <w:b/>
          <w:bCs/>
          <w:szCs w:val="30"/>
          <w:lang w:val="en-US" w:eastAsia="zh-CN"/>
        </w:rPr>
        <w:fldChar w:fldCharType="end"/>
      </w:r>
    </w:p>
    <w:p>
      <w:pPr>
        <w:pStyle w:val="5"/>
        <w:tabs>
          <w:tab w:val="right" w:leader="dot" w:pos="9185"/>
        </w:tabs>
      </w:pPr>
      <w:r>
        <w:rPr>
          <w:rFonts w:hint="eastAsia" w:ascii="黑体" w:hAnsi="黑体" w:eastAsia="黑体" w:cs="黑体"/>
          <w:b/>
          <w:bCs/>
          <w:szCs w:val="30"/>
          <w:lang w:val="en-US" w:eastAsia="zh-CN"/>
        </w:rPr>
        <w:fldChar w:fldCharType="begin"/>
      </w:r>
      <w:r>
        <w:rPr>
          <w:rFonts w:hint="eastAsia" w:ascii="黑体" w:hAnsi="黑体" w:eastAsia="黑体" w:cs="黑体"/>
          <w:b/>
          <w:bCs/>
          <w:szCs w:val="30"/>
          <w:lang w:val="en-US" w:eastAsia="zh-CN"/>
        </w:rPr>
        <w:instrText xml:space="preserve"> HYPERLINK \l _Toc9602 </w:instrText>
      </w:r>
      <w:r>
        <w:rPr>
          <w:rFonts w:hint="eastAsia" w:ascii="黑体" w:hAnsi="黑体" w:eastAsia="黑体" w:cs="黑体"/>
          <w:b/>
          <w:bCs/>
          <w:szCs w:val="30"/>
          <w:lang w:val="en-US" w:eastAsia="zh-CN"/>
        </w:rPr>
        <w:fldChar w:fldCharType="separate"/>
      </w:r>
      <w:r>
        <w:rPr>
          <w:rFonts w:hint="eastAsia" w:asciiTheme="minorEastAsia" w:hAnsiTheme="minorEastAsia" w:eastAsiaTheme="minorEastAsia" w:cstheme="minorEastAsia"/>
          <w:lang w:val="en-US" w:eastAsia="zh-CN"/>
        </w:rPr>
        <w:t>2.2.2 技术可行性</w:t>
      </w:r>
      <w:r>
        <w:tab/>
      </w:r>
      <w:r>
        <w:fldChar w:fldCharType="begin"/>
      </w:r>
      <w:r>
        <w:instrText xml:space="preserve"> PAGEREF _Toc9602 </w:instrText>
      </w:r>
      <w:r>
        <w:fldChar w:fldCharType="separate"/>
      </w:r>
      <w:r>
        <w:t>12</w:t>
      </w:r>
      <w:r>
        <w:fldChar w:fldCharType="end"/>
      </w:r>
      <w:r>
        <w:rPr>
          <w:rFonts w:hint="eastAsia" w:ascii="黑体" w:hAnsi="黑体" w:eastAsia="黑体" w:cs="黑体"/>
          <w:b/>
          <w:bCs/>
          <w:szCs w:val="30"/>
          <w:lang w:val="en-US" w:eastAsia="zh-CN"/>
        </w:rPr>
        <w:fldChar w:fldCharType="end"/>
      </w:r>
    </w:p>
    <w:p>
      <w:pPr>
        <w:pStyle w:val="5"/>
        <w:tabs>
          <w:tab w:val="right" w:leader="dot" w:pos="9185"/>
        </w:tabs>
      </w:pPr>
      <w:r>
        <w:rPr>
          <w:rFonts w:hint="eastAsia" w:ascii="黑体" w:hAnsi="黑体" w:eastAsia="黑体" w:cs="黑体"/>
          <w:b/>
          <w:bCs/>
          <w:szCs w:val="30"/>
          <w:lang w:val="en-US" w:eastAsia="zh-CN"/>
        </w:rPr>
        <w:fldChar w:fldCharType="begin"/>
      </w:r>
      <w:r>
        <w:rPr>
          <w:rFonts w:hint="eastAsia" w:ascii="黑体" w:hAnsi="黑体" w:eastAsia="黑体" w:cs="黑体"/>
          <w:b/>
          <w:bCs/>
          <w:szCs w:val="30"/>
          <w:lang w:val="en-US" w:eastAsia="zh-CN"/>
        </w:rPr>
        <w:instrText xml:space="preserve"> HYPERLINK \l _Toc28586 </w:instrText>
      </w:r>
      <w:r>
        <w:rPr>
          <w:rFonts w:hint="eastAsia" w:ascii="黑体" w:hAnsi="黑体" w:eastAsia="黑体" w:cs="黑体"/>
          <w:b/>
          <w:bCs/>
          <w:szCs w:val="30"/>
          <w:lang w:val="en-US" w:eastAsia="zh-CN"/>
        </w:rPr>
        <w:fldChar w:fldCharType="separate"/>
      </w:r>
      <w:r>
        <w:rPr>
          <w:rFonts w:hint="eastAsia" w:asciiTheme="minorEastAsia" w:hAnsiTheme="minorEastAsia" w:eastAsiaTheme="minorEastAsia" w:cstheme="minorEastAsia"/>
          <w:lang w:val="en-US" w:eastAsia="zh-CN"/>
        </w:rPr>
        <w:t>2.2.3 操作可行性</w:t>
      </w:r>
      <w:r>
        <w:tab/>
      </w:r>
      <w:r>
        <w:fldChar w:fldCharType="begin"/>
      </w:r>
      <w:r>
        <w:instrText xml:space="preserve"> PAGEREF _Toc28586 </w:instrText>
      </w:r>
      <w:r>
        <w:fldChar w:fldCharType="separate"/>
      </w:r>
      <w:r>
        <w:t>12</w:t>
      </w:r>
      <w:r>
        <w:fldChar w:fldCharType="end"/>
      </w:r>
      <w:r>
        <w:rPr>
          <w:rFonts w:hint="eastAsia" w:ascii="黑体" w:hAnsi="黑体" w:eastAsia="黑体" w:cs="黑体"/>
          <w:b/>
          <w:bCs/>
          <w:szCs w:val="30"/>
          <w:lang w:val="en-US" w:eastAsia="zh-CN"/>
        </w:rPr>
        <w:fldChar w:fldCharType="end"/>
      </w:r>
    </w:p>
    <w:p>
      <w:pPr>
        <w:pStyle w:val="9"/>
        <w:tabs>
          <w:tab w:val="right" w:leader="dot" w:pos="9185"/>
        </w:tabs>
      </w:pPr>
      <w:r>
        <w:rPr>
          <w:rFonts w:hint="eastAsia" w:ascii="黑体" w:hAnsi="黑体" w:eastAsia="黑体" w:cs="黑体"/>
          <w:b/>
          <w:bCs/>
          <w:szCs w:val="30"/>
          <w:lang w:val="en-US" w:eastAsia="zh-CN"/>
        </w:rPr>
        <w:fldChar w:fldCharType="begin"/>
      </w:r>
      <w:r>
        <w:rPr>
          <w:rFonts w:hint="eastAsia" w:ascii="黑体" w:hAnsi="黑体" w:eastAsia="黑体" w:cs="黑体"/>
          <w:b/>
          <w:bCs/>
          <w:szCs w:val="30"/>
          <w:lang w:val="en-US" w:eastAsia="zh-CN"/>
        </w:rPr>
        <w:instrText xml:space="preserve"> HYPERLINK \l _Toc361 </w:instrText>
      </w:r>
      <w:r>
        <w:rPr>
          <w:rFonts w:hint="eastAsia" w:ascii="黑体" w:hAnsi="黑体" w:eastAsia="黑体" w:cs="黑体"/>
          <w:b/>
          <w:bCs/>
          <w:szCs w:val="30"/>
          <w:lang w:val="en-US" w:eastAsia="zh-CN"/>
        </w:rPr>
        <w:fldChar w:fldCharType="separate"/>
      </w:r>
      <w:r>
        <w:rPr>
          <w:rFonts w:hint="eastAsia" w:ascii="黑体" w:hAnsi="黑体" w:eastAsia="黑体" w:cs="黑体"/>
          <w:lang w:val="en-US" w:eastAsia="zh-CN"/>
        </w:rPr>
        <w:t>3作业管理系统的需求分析</w:t>
      </w:r>
      <w:r>
        <w:tab/>
      </w:r>
      <w:r>
        <w:fldChar w:fldCharType="begin"/>
      </w:r>
      <w:r>
        <w:instrText xml:space="preserve"> PAGEREF _Toc361 </w:instrText>
      </w:r>
      <w:r>
        <w:fldChar w:fldCharType="separate"/>
      </w:r>
      <w:r>
        <w:t>12</w:t>
      </w:r>
      <w:r>
        <w:fldChar w:fldCharType="end"/>
      </w:r>
      <w:r>
        <w:rPr>
          <w:rFonts w:hint="eastAsia" w:ascii="黑体" w:hAnsi="黑体" w:eastAsia="黑体" w:cs="黑体"/>
          <w:b/>
          <w:bCs/>
          <w:szCs w:val="30"/>
          <w:lang w:val="en-US" w:eastAsia="zh-CN"/>
        </w:rPr>
        <w:fldChar w:fldCharType="end"/>
      </w:r>
    </w:p>
    <w:p>
      <w:pPr>
        <w:pStyle w:val="10"/>
        <w:tabs>
          <w:tab w:val="right" w:leader="dot" w:pos="9185"/>
        </w:tabs>
      </w:pPr>
      <w:r>
        <w:rPr>
          <w:rFonts w:hint="eastAsia" w:ascii="黑体" w:hAnsi="黑体" w:eastAsia="黑体" w:cs="黑体"/>
          <w:b/>
          <w:bCs/>
          <w:szCs w:val="30"/>
          <w:lang w:val="en-US" w:eastAsia="zh-CN"/>
        </w:rPr>
        <w:fldChar w:fldCharType="begin"/>
      </w:r>
      <w:r>
        <w:rPr>
          <w:rFonts w:hint="eastAsia" w:ascii="黑体" w:hAnsi="黑体" w:eastAsia="黑体" w:cs="黑体"/>
          <w:b/>
          <w:bCs/>
          <w:szCs w:val="30"/>
          <w:lang w:val="en-US" w:eastAsia="zh-CN"/>
        </w:rPr>
        <w:instrText xml:space="preserve"> HYPERLINK \l _Toc24057 </w:instrText>
      </w:r>
      <w:r>
        <w:rPr>
          <w:rFonts w:hint="eastAsia" w:ascii="黑体" w:hAnsi="黑体" w:eastAsia="黑体" w:cs="黑体"/>
          <w:b/>
          <w:bCs/>
          <w:szCs w:val="30"/>
          <w:lang w:val="en-US" w:eastAsia="zh-CN"/>
        </w:rPr>
        <w:fldChar w:fldCharType="separate"/>
      </w:r>
      <w:r>
        <w:rPr>
          <w:rFonts w:hint="eastAsia"/>
          <w:lang w:val="en-US" w:eastAsia="zh-CN"/>
        </w:rPr>
        <w:t>3.1 作业管理系统总体需求分析</w:t>
      </w:r>
      <w:r>
        <w:tab/>
      </w:r>
      <w:r>
        <w:fldChar w:fldCharType="begin"/>
      </w:r>
      <w:r>
        <w:instrText xml:space="preserve"> PAGEREF _Toc24057 </w:instrText>
      </w:r>
      <w:r>
        <w:fldChar w:fldCharType="separate"/>
      </w:r>
      <w:r>
        <w:t>12</w:t>
      </w:r>
      <w:r>
        <w:fldChar w:fldCharType="end"/>
      </w:r>
      <w:r>
        <w:rPr>
          <w:rFonts w:hint="eastAsia" w:ascii="黑体" w:hAnsi="黑体" w:eastAsia="黑体" w:cs="黑体"/>
          <w:b/>
          <w:bCs/>
          <w:szCs w:val="30"/>
          <w:lang w:val="en-US" w:eastAsia="zh-CN"/>
        </w:rPr>
        <w:fldChar w:fldCharType="end"/>
      </w:r>
    </w:p>
    <w:p>
      <w:pPr>
        <w:pStyle w:val="10"/>
        <w:tabs>
          <w:tab w:val="right" w:leader="dot" w:pos="9185"/>
        </w:tabs>
      </w:pPr>
      <w:r>
        <w:rPr>
          <w:rFonts w:hint="eastAsia" w:ascii="黑体" w:hAnsi="黑体" w:eastAsia="黑体" w:cs="黑体"/>
          <w:b/>
          <w:bCs/>
          <w:szCs w:val="30"/>
          <w:lang w:val="en-US" w:eastAsia="zh-CN"/>
        </w:rPr>
        <w:fldChar w:fldCharType="begin"/>
      </w:r>
      <w:r>
        <w:rPr>
          <w:rFonts w:hint="eastAsia" w:ascii="黑体" w:hAnsi="黑体" w:eastAsia="黑体" w:cs="黑体"/>
          <w:b/>
          <w:bCs/>
          <w:szCs w:val="30"/>
          <w:lang w:val="en-US" w:eastAsia="zh-CN"/>
        </w:rPr>
        <w:instrText xml:space="preserve"> HYPERLINK \l _Toc11149 </w:instrText>
      </w:r>
      <w:r>
        <w:rPr>
          <w:rFonts w:hint="eastAsia" w:ascii="黑体" w:hAnsi="黑体" w:eastAsia="黑体" w:cs="黑体"/>
          <w:b/>
          <w:bCs/>
          <w:szCs w:val="30"/>
          <w:lang w:val="en-US" w:eastAsia="zh-CN"/>
        </w:rPr>
        <w:fldChar w:fldCharType="separate"/>
      </w:r>
      <w:r>
        <w:rPr>
          <w:rFonts w:hint="eastAsia"/>
          <w:lang w:val="en-US" w:eastAsia="zh-CN"/>
        </w:rPr>
        <w:t>3.2 作业管理系统功能需求分析</w:t>
      </w:r>
      <w:r>
        <w:tab/>
      </w:r>
      <w:r>
        <w:fldChar w:fldCharType="begin"/>
      </w:r>
      <w:r>
        <w:instrText xml:space="preserve"> PAGEREF _Toc11149 </w:instrText>
      </w:r>
      <w:r>
        <w:fldChar w:fldCharType="separate"/>
      </w:r>
      <w:r>
        <w:t>13</w:t>
      </w:r>
      <w:r>
        <w:fldChar w:fldCharType="end"/>
      </w:r>
      <w:r>
        <w:rPr>
          <w:rFonts w:hint="eastAsia" w:ascii="黑体" w:hAnsi="黑体" w:eastAsia="黑体" w:cs="黑体"/>
          <w:b/>
          <w:bCs/>
          <w:szCs w:val="30"/>
          <w:lang w:val="en-US" w:eastAsia="zh-CN"/>
        </w:rPr>
        <w:fldChar w:fldCharType="end"/>
      </w:r>
    </w:p>
    <w:p>
      <w:pPr>
        <w:pStyle w:val="5"/>
        <w:tabs>
          <w:tab w:val="right" w:leader="dot" w:pos="9185"/>
        </w:tabs>
      </w:pPr>
      <w:r>
        <w:rPr>
          <w:rFonts w:hint="eastAsia" w:ascii="黑体" w:hAnsi="黑体" w:eastAsia="黑体" w:cs="黑体"/>
          <w:b/>
          <w:bCs/>
          <w:szCs w:val="30"/>
          <w:lang w:val="en-US" w:eastAsia="zh-CN"/>
        </w:rPr>
        <w:fldChar w:fldCharType="begin"/>
      </w:r>
      <w:r>
        <w:rPr>
          <w:rFonts w:hint="eastAsia" w:ascii="黑体" w:hAnsi="黑体" w:eastAsia="黑体" w:cs="黑体"/>
          <w:b/>
          <w:bCs/>
          <w:szCs w:val="30"/>
          <w:lang w:val="en-US" w:eastAsia="zh-CN"/>
        </w:rPr>
        <w:instrText xml:space="preserve"> HYPERLINK \l _Toc3827 </w:instrText>
      </w:r>
      <w:r>
        <w:rPr>
          <w:rFonts w:hint="eastAsia" w:ascii="黑体" w:hAnsi="黑体" w:eastAsia="黑体" w:cs="黑体"/>
          <w:b/>
          <w:bCs/>
          <w:szCs w:val="30"/>
          <w:lang w:val="en-US" w:eastAsia="zh-CN"/>
        </w:rPr>
        <w:fldChar w:fldCharType="separate"/>
      </w:r>
      <w:r>
        <w:rPr>
          <w:rFonts w:hint="eastAsia"/>
          <w:lang w:val="en-US" w:eastAsia="zh-CN"/>
        </w:rPr>
        <w:t>3.2.1身份验证</w:t>
      </w:r>
      <w:r>
        <w:tab/>
      </w:r>
      <w:r>
        <w:fldChar w:fldCharType="begin"/>
      </w:r>
      <w:r>
        <w:instrText xml:space="preserve"> PAGEREF _Toc3827 </w:instrText>
      </w:r>
      <w:r>
        <w:fldChar w:fldCharType="separate"/>
      </w:r>
      <w:r>
        <w:t>14</w:t>
      </w:r>
      <w:r>
        <w:fldChar w:fldCharType="end"/>
      </w:r>
      <w:r>
        <w:rPr>
          <w:rFonts w:hint="eastAsia" w:ascii="黑体" w:hAnsi="黑体" w:eastAsia="黑体" w:cs="黑体"/>
          <w:b/>
          <w:bCs/>
          <w:szCs w:val="30"/>
          <w:lang w:val="en-US" w:eastAsia="zh-CN"/>
        </w:rPr>
        <w:fldChar w:fldCharType="end"/>
      </w:r>
    </w:p>
    <w:p>
      <w:pPr>
        <w:pStyle w:val="5"/>
        <w:tabs>
          <w:tab w:val="right" w:leader="dot" w:pos="9185"/>
        </w:tabs>
      </w:pPr>
      <w:r>
        <w:rPr>
          <w:rFonts w:hint="eastAsia" w:ascii="黑体" w:hAnsi="黑体" w:eastAsia="黑体" w:cs="黑体"/>
          <w:b/>
          <w:bCs/>
          <w:szCs w:val="30"/>
          <w:lang w:val="en-US" w:eastAsia="zh-CN"/>
        </w:rPr>
        <w:fldChar w:fldCharType="begin"/>
      </w:r>
      <w:r>
        <w:rPr>
          <w:rFonts w:hint="eastAsia" w:ascii="黑体" w:hAnsi="黑体" w:eastAsia="黑体" w:cs="黑体"/>
          <w:b/>
          <w:bCs/>
          <w:szCs w:val="30"/>
          <w:lang w:val="en-US" w:eastAsia="zh-CN"/>
        </w:rPr>
        <w:instrText xml:space="preserve"> HYPERLINK \l _Toc24205 </w:instrText>
      </w:r>
      <w:r>
        <w:rPr>
          <w:rFonts w:hint="eastAsia" w:ascii="黑体" w:hAnsi="黑体" w:eastAsia="黑体" w:cs="黑体"/>
          <w:b/>
          <w:bCs/>
          <w:szCs w:val="30"/>
          <w:lang w:val="en-US" w:eastAsia="zh-CN"/>
        </w:rPr>
        <w:fldChar w:fldCharType="separate"/>
      </w:r>
      <w:r>
        <w:rPr>
          <w:rFonts w:hint="eastAsia"/>
          <w:lang w:val="en-US" w:eastAsia="zh-CN"/>
        </w:rPr>
        <w:t>3.2.2教师模块</w:t>
      </w:r>
      <w:r>
        <w:tab/>
      </w:r>
      <w:r>
        <w:fldChar w:fldCharType="begin"/>
      </w:r>
      <w:r>
        <w:instrText xml:space="preserve"> PAGEREF _Toc24205 </w:instrText>
      </w:r>
      <w:r>
        <w:fldChar w:fldCharType="separate"/>
      </w:r>
      <w:r>
        <w:t>14</w:t>
      </w:r>
      <w:r>
        <w:fldChar w:fldCharType="end"/>
      </w:r>
      <w:r>
        <w:rPr>
          <w:rFonts w:hint="eastAsia" w:ascii="黑体" w:hAnsi="黑体" w:eastAsia="黑体" w:cs="黑体"/>
          <w:b/>
          <w:bCs/>
          <w:szCs w:val="30"/>
          <w:lang w:val="en-US" w:eastAsia="zh-CN"/>
        </w:rPr>
        <w:fldChar w:fldCharType="end"/>
      </w:r>
    </w:p>
    <w:p>
      <w:pPr>
        <w:pStyle w:val="5"/>
        <w:tabs>
          <w:tab w:val="right" w:leader="dot" w:pos="9185"/>
        </w:tabs>
      </w:pPr>
      <w:r>
        <w:rPr>
          <w:rFonts w:hint="eastAsia" w:ascii="黑体" w:hAnsi="黑体" w:eastAsia="黑体" w:cs="黑体"/>
          <w:b/>
          <w:bCs/>
          <w:szCs w:val="30"/>
          <w:lang w:val="en-US" w:eastAsia="zh-CN"/>
        </w:rPr>
        <w:fldChar w:fldCharType="begin"/>
      </w:r>
      <w:r>
        <w:rPr>
          <w:rFonts w:hint="eastAsia" w:ascii="黑体" w:hAnsi="黑体" w:eastAsia="黑体" w:cs="黑体"/>
          <w:b/>
          <w:bCs/>
          <w:szCs w:val="30"/>
          <w:lang w:val="en-US" w:eastAsia="zh-CN"/>
        </w:rPr>
        <w:instrText xml:space="preserve"> HYPERLINK \l _Toc10190 </w:instrText>
      </w:r>
      <w:r>
        <w:rPr>
          <w:rFonts w:hint="eastAsia" w:ascii="黑体" w:hAnsi="黑体" w:eastAsia="黑体" w:cs="黑体"/>
          <w:b/>
          <w:bCs/>
          <w:szCs w:val="30"/>
          <w:lang w:val="en-US" w:eastAsia="zh-CN"/>
        </w:rPr>
        <w:fldChar w:fldCharType="separate"/>
      </w:r>
      <w:r>
        <w:rPr>
          <w:rFonts w:hint="eastAsia"/>
          <w:lang w:val="en-US" w:eastAsia="zh-CN"/>
        </w:rPr>
        <w:t>3.2.3学生模块</w:t>
      </w:r>
      <w:r>
        <w:tab/>
      </w:r>
      <w:r>
        <w:fldChar w:fldCharType="begin"/>
      </w:r>
      <w:r>
        <w:instrText xml:space="preserve"> PAGEREF _Toc10190 </w:instrText>
      </w:r>
      <w:r>
        <w:fldChar w:fldCharType="separate"/>
      </w:r>
      <w:r>
        <w:t>14</w:t>
      </w:r>
      <w:r>
        <w:fldChar w:fldCharType="end"/>
      </w:r>
      <w:r>
        <w:rPr>
          <w:rFonts w:hint="eastAsia" w:ascii="黑体" w:hAnsi="黑体" w:eastAsia="黑体" w:cs="黑体"/>
          <w:b/>
          <w:bCs/>
          <w:szCs w:val="30"/>
          <w:lang w:val="en-US" w:eastAsia="zh-CN"/>
        </w:rPr>
        <w:fldChar w:fldCharType="end"/>
      </w:r>
    </w:p>
    <w:p>
      <w:pPr>
        <w:pStyle w:val="10"/>
        <w:tabs>
          <w:tab w:val="right" w:leader="dot" w:pos="9185"/>
        </w:tabs>
      </w:pPr>
      <w:r>
        <w:rPr>
          <w:rFonts w:hint="eastAsia" w:ascii="黑体" w:hAnsi="黑体" w:eastAsia="黑体" w:cs="黑体"/>
          <w:b/>
          <w:bCs/>
          <w:szCs w:val="30"/>
          <w:lang w:val="en-US" w:eastAsia="zh-CN"/>
        </w:rPr>
        <w:fldChar w:fldCharType="begin"/>
      </w:r>
      <w:r>
        <w:rPr>
          <w:rFonts w:hint="eastAsia" w:ascii="黑体" w:hAnsi="黑体" w:eastAsia="黑体" w:cs="黑体"/>
          <w:b/>
          <w:bCs/>
          <w:szCs w:val="30"/>
          <w:lang w:val="en-US" w:eastAsia="zh-CN"/>
        </w:rPr>
        <w:instrText xml:space="preserve"> HYPERLINK \l _Toc29580 </w:instrText>
      </w:r>
      <w:r>
        <w:rPr>
          <w:rFonts w:hint="eastAsia" w:ascii="黑体" w:hAnsi="黑体" w:eastAsia="黑体" w:cs="黑体"/>
          <w:b/>
          <w:bCs/>
          <w:szCs w:val="30"/>
          <w:lang w:val="en-US" w:eastAsia="zh-CN"/>
        </w:rPr>
        <w:fldChar w:fldCharType="separate"/>
      </w:r>
      <w:r>
        <w:rPr>
          <w:rFonts w:hint="eastAsia"/>
          <w:lang w:val="en-US" w:eastAsia="zh-CN"/>
        </w:rPr>
        <w:t>3.3系统的数据库设计</w:t>
      </w:r>
      <w:r>
        <w:tab/>
      </w:r>
      <w:r>
        <w:fldChar w:fldCharType="begin"/>
      </w:r>
      <w:r>
        <w:instrText xml:space="preserve"> PAGEREF _Toc29580 </w:instrText>
      </w:r>
      <w:r>
        <w:fldChar w:fldCharType="separate"/>
      </w:r>
      <w:r>
        <w:t>14</w:t>
      </w:r>
      <w:r>
        <w:fldChar w:fldCharType="end"/>
      </w:r>
      <w:r>
        <w:rPr>
          <w:rFonts w:hint="eastAsia" w:ascii="黑体" w:hAnsi="黑体" w:eastAsia="黑体" w:cs="黑体"/>
          <w:b/>
          <w:bCs/>
          <w:szCs w:val="30"/>
          <w:lang w:val="en-US" w:eastAsia="zh-CN"/>
        </w:rPr>
        <w:fldChar w:fldCharType="end"/>
      </w:r>
    </w:p>
    <w:p>
      <w:pPr>
        <w:pStyle w:val="5"/>
        <w:tabs>
          <w:tab w:val="right" w:leader="dot" w:pos="9185"/>
        </w:tabs>
      </w:pPr>
      <w:r>
        <w:rPr>
          <w:rFonts w:hint="eastAsia" w:ascii="黑体" w:hAnsi="黑体" w:eastAsia="黑体" w:cs="黑体"/>
          <w:b/>
          <w:bCs/>
          <w:szCs w:val="30"/>
          <w:lang w:val="en-US" w:eastAsia="zh-CN"/>
        </w:rPr>
        <w:fldChar w:fldCharType="begin"/>
      </w:r>
      <w:r>
        <w:rPr>
          <w:rFonts w:hint="eastAsia" w:ascii="黑体" w:hAnsi="黑体" w:eastAsia="黑体" w:cs="黑体"/>
          <w:b/>
          <w:bCs/>
          <w:szCs w:val="30"/>
          <w:lang w:val="en-US" w:eastAsia="zh-CN"/>
        </w:rPr>
        <w:instrText xml:space="preserve"> HYPERLINK \l _Toc27331 </w:instrText>
      </w:r>
      <w:r>
        <w:rPr>
          <w:rFonts w:hint="eastAsia" w:ascii="黑体" w:hAnsi="黑体" w:eastAsia="黑体" w:cs="黑体"/>
          <w:b/>
          <w:bCs/>
          <w:szCs w:val="30"/>
          <w:lang w:val="en-US" w:eastAsia="zh-CN"/>
        </w:rPr>
        <w:fldChar w:fldCharType="separate"/>
      </w:r>
      <w:r>
        <w:rPr>
          <w:rFonts w:hint="eastAsia"/>
          <w:lang w:val="en-US" w:eastAsia="zh-CN"/>
        </w:rPr>
        <w:t>3.3.1局部E-R模式</w:t>
      </w:r>
      <w:r>
        <w:tab/>
      </w:r>
      <w:r>
        <w:fldChar w:fldCharType="begin"/>
      </w:r>
      <w:r>
        <w:instrText xml:space="preserve"> PAGEREF _Toc27331 </w:instrText>
      </w:r>
      <w:r>
        <w:fldChar w:fldCharType="separate"/>
      </w:r>
      <w:r>
        <w:t>14</w:t>
      </w:r>
      <w:r>
        <w:fldChar w:fldCharType="end"/>
      </w:r>
      <w:r>
        <w:rPr>
          <w:rFonts w:hint="eastAsia" w:ascii="黑体" w:hAnsi="黑体" w:eastAsia="黑体" w:cs="黑体"/>
          <w:b/>
          <w:bCs/>
          <w:szCs w:val="30"/>
          <w:lang w:val="en-US" w:eastAsia="zh-CN"/>
        </w:rPr>
        <w:fldChar w:fldCharType="end"/>
      </w:r>
    </w:p>
    <w:p>
      <w:pPr>
        <w:pStyle w:val="5"/>
        <w:tabs>
          <w:tab w:val="right" w:leader="dot" w:pos="9185"/>
        </w:tabs>
      </w:pPr>
      <w:r>
        <w:rPr>
          <w:rFonts w:hint="eastAsia" w:ascii="黑体" w:hAnsi="黑体" w:eastAsia="黑体" w:cs="黑体"/>
          <w:b/>
          <w:bCs/>
          <w:szCs w:val="30"/>
          <w:lang w:val="en-US" w:eastAsia="zh-CN"/>
        </w:rPr>
        <w:fldChar w:fldCharType="begin"/>
      </w:r>
      <w:r>
        <w:rPr>
          <w:rFonts w:hint="eastAsia" w:ascii="黑体" w:hAnsi="黑体" w:eastAsia="黑体" w:cs="黑体"/>
          <w:b/>
          <w:bCs/>
          <w:szCs w:val="30"/>
          <w:lang w:val="en-US" w:eastAsia="zh-CN"/>
        </w:rPr>
        <w:instrText xml:space="preserve"> HYPERLINK \l _Toc17144 </w:instrText>
      </w:r>
      <w:r>
        <w:rPr>
          <w:rFonts w:hint="eastAsia" w:ascii="黑体" w:hAnsi="黑体" w:eastAsia="黑体" w:cs="黑体"/>
          <w:b/>
          <w:bCs/>
          <w:szCs w:val="30"/>
          <w:lang w:val="en-US" w:eastAsia="zh-CN"/>
        </w:rPr>
        <w:fldChar w:fldCharType="separate"/>
      </w:r>
      <w:r>
        <w:rPr>
          <w:rFonts w:hint="eastAsia"/>
          <w:lang w:val="en-US" w:eastAsia="zh-CN"/>
        </w:rPr>
        <w:t>3.3.2全局E-R模式</w:t>
      </w:r>
      <w:r>
        <w:tab/>
      </w:r>
      <w:r>
        <w:fldChar w:fldCharType="begin"/>
      </w:r>
      <w:r>
        <w:instrText xml:space="preserve"> PAGEREF _Toc17144 </w:instrText>
      </w:r>
      <w:r>
        <w:fldChar w:fldCharType="separate"/>
      </w:r>
      <w:r>
        <w:t>17</w:t>
      </w:r>
      <w:r>
        <w:fldChar w:fldCharType="end"/>
      </w:r>
      <w:r>
        <w:rPr>
          <w:rFonts w:hint="eastAsia" w:ascii="黑体" w:hAnsi="黑体" w:eastAsia="黑体" w:cs="黑体"/>
          <w:b/>
          <w:bCs/>
          <w:szCs w:val="30"/>
          <w:lang w:val="en-US" w:eastAsia="zh-CN"/>
        </w:rPr>
        <w:fldChar w:fldCharType="end"/>
      </w:r>
    </w:p>
    <w:p>
      <w:pPr>
        <w:pStyle w:val="9"/>
        <w:tabs>
          <w:tab w:val="right" w:leader="dot" w:pos="9185"/>
        </w:tabs>
      </w:pPr>
      <w:r>
        <w:rPr>
          <w:rFonts w:hint="eastAsia" w:ascii="黑体" w:hAnsi="黑体" w:eastAsia="黑体" w:cs="黑体"/>
          <w:b/>
          <w:bCs/>
          <w:szCs w:val="30"/>
          <w:lang w:val="en-US" w:eastAsia="zh-CN"/>
        </w:rPr>
        <w:fldChar w:fldCharType="begin"/>
      </w:r>
      <w:r>
        <w:rPr>
          <w:rFonts w:hint="eastAsia" w:ascii="黑体" w:hAnsi="黑体" w:eastAsia="黑体" w:cs="黑体"/>
          <w:b/>
          <w:bCs/>
          <w:szCs w:val="30"/>
          <w:lang w:val="en-US" w:eastAsia="zh-CN"/>
        </w:rPr>
        <w:instrText xml:space="preserve"> HYPERLINK \l _Toc22841 </w:instrText>
      </w:r>
      <w:r>
        <w:rPr>
          <w:rFonts w:hint="eastAsia" w:ascii="黑体" w:hAnsi="黑体" w:eastAsia="黑体" w:cs="黑体"/>
          <w:b/>
          <w:bCs/>
          <w:szCs w:val="30"/>
          <w:lang w:val="en-US" w:eastAsia="zh-CN"/>
        </w:rPr>
        <w:fldChar w:fldCharType="separate"/>
      </w:r>
      <w:r>
        <w:rPr>
          <w:rFonts w:hint="eastAsia"/>
          <w:lang w:val="en-US" w:eastAsia="zh-CN"/>
        </w:rPr>
        <w:t>4作业管理系统的总体设计</w:t>
      </w:r>
      <w:r>
        <w:tab/>
      </w:r>
      <w:r>
        <w:fldChar w:fldCharType="begin"/>
      </w:r>
      <w:r>
        <w:instrText xml:space="preserve"> PAGEREF _Toc22841 </w:instrText>
      </w:r>
      <w:r>
        <w:fldChar w:fldCharType="separate"/>
      </w:r>
      <w:r>
        <w:t>18</w:t>
      </w:r>
      <w:r>
        <w:fldChar w:fldCharType="end"/>
      </w:r>
      <w:r>
        <w:rPr>
          <w:rFonts w:hint="eastAsia" w:ascii="黑体" w:hAnsi="黑体" w:eastAsia="黑体" w:cs="黑体"/>
          <w:b/>
          <w:bCs/>
          <w:szCs w:val="30"/>
          <w:lang w:val="en-US" w:eastAsia="zh-CN"/>
        </w:rPr>
        <w:fldChar w:fldCharType="end"/>
      </w:r>
    </w:p>
    <w:p>
      <w:pPr>
        <w:pStyle w:val="10"/>
        <w:tabs>
          <w:tab w:val="right" w:leader="dot" w:pos="9185"/>
        </w:tabs>
      </w:pPr>
      <w:r>
        <w:rPr>
          <w:rFonts w:hint="eastAsia" w:ascii="黑体" w:hAnsi="黑体" w:eastAsia="黑体" w:cs="黑体"/>
          <w:b/>
          <w:bCs/>
          <w:szCs w:val="30"/>
          <w:lang w:val="en-US" w:eastAsia="zh-CN"/>
        </w:rPr>
        <w:fldChar w:fldCharType="begin"/>
      </w:r>
      <w:r>
        <w:rPr>
          <w:rFonts w:hint="eastAsia" w:ascii="黑体" w:hAnsi="黑体" w:eastAsia="黑体" w:cs="黑体"/>
          <w:b/>
          <w:bCs/>
          <w:szCs w:val="30"/>
          <w:lang w:val="en-US" w:eastAsia="zh-CN"/>
        </w:rPr>
        <w:instrText xml:space="preserve"> HYPERLINK \l _Toc28813 </w:instrText>
      </w:r>
      <w:r>
        <w:rPr>
          <w:rFonts w:hint="eastAsia" w:ascii="黑体" w:hAnsi="黑体" w:eastAsia="黑体" w:cs="黑体"/>
          <w:b/>
          <w:bCs/>
          <w:szCs w:val="30"/>
          <w:lang w:val="en-US" w:eastAsia="zh-CN"/>
        </w:rPr>
        <w:fldChar w:fldCharType="separate"/>
      </w:r>
      <w:r>
        <w:rPr>
          <w:rFonts w:hint="eastAsia"/>
          <w:lang w:val="en-US" w:eastAsia="zh-CN"/>
        </w:rPr>
        <w:t>4.1 系统功能描述</w:t>
      </w:r>
      <w:r>
        <w:tab/>
      </w:r>
      <w:r>
        <w:fldChar w:fldCharType="begin"/>
      </w:r>
      <w:r>
        <w:instrText xml:space="preserve"> PAGEREF _Toc28813 </w:instrText>
      </w:r>
      <w:r>
        <w:fldChar w:fldCharType="separate"/>
      </w:r>
      <w:r>
        <w:t>18</w:t>
      </w:r>
      <w:r>
        <w:fldChar w:fldCharType="end"/>
      </w:r>
      <w:r>
        <w:rPr>
          <w:rFonts w:hint="eastAsia" w:ascii="黑体" w:hAnsi="黑体" w:eastAsia="黑体" w:cs="黑体"/>
          <w:b/>
          <w:bCs/>
          <w:szCs w:val="30"/>
          <w:lang w:val="en-US" w:eastAsia="zh-CN"/>
        </w:rPr>
        <w:fldChar w:fldCharType="end"/>
      </w:r>
    </w:p>
    <w:p>
      <w:pPr>
        <w:pStyle w:val="5"/>
        <w:tabs>
          <w:tab w:val="right" w:leader="dot" w:pos="9185"/>
        </w:tabs>
      </w:pPr>
      <w:r>
        <w:rPr>
          <w:rFonts w:hint="eastAsia" w:ascii="黑体" w:hAnsi="黑体" w:eastAsia="黑体" w:cs="黑体"/>
          <w:b/>
          <w:bCs/>
          <w:szCs w:val="30"/>
          <w:lang w:val="en-US" w:eastAsia="zh-CN"/>
        </w:rPr>
        <w:fldChar w:fldCharType="begin"/>
      </w:r>
      <w:r>
        <w:rPr>
          <w:rFonts w:hint="eastAsia" w:ascii="黑体" w:hAnsi="黑体" w:eastAsia="黑体" w:cs="黑体"/>
          <w:b/>
          <w:bCs/>
          <w:szCs w:val="30"/>
          <w:lang w:val="en-US" w:eastAsia="zh-CN"/>
        </w:rPr>
        <w:instrText xml:space="preserve"> HYPERLINK \l _Toc14398 </w:instrText>
      </w:r>
      <w:r>
        <w:rPr>
          <w:rFonts w:hint="eastAsia" w:ascii="黑体" w:hAnsi="黑体" w:eastAsia="黑体" w:cs="黑体"/>
          <w:b/>
          <w:bCs/>
          <w:szCs w:val="30"/>
          <w:lang w:val="en-US" w:eastAsia="zh-CN"/>
        </w:rPr>
        <w:fldChar w:fldCharType="separate"/>
      </w:r>
      <w:r>
        <w:rPr>
          <w:rFonts w:hint="eastAsia"/>
          <w:lang w:val="en-US" w:eastAsia="zh-CN"/>
        </w:rPr>
        <w:t>4.1.1总体功能描述</w:t>
      </w:r>
      <w:r>
        <w:tab/>
      </w:r>
      <w:r>
        <w:fldChar w:fldCharType="begin"/>
      </w:r>
      <w:r>
        <w:instrText xml:space="preserve"> PAGEREF _Toc14398 </w:instrText>
      </w:r>
      <w:r>
        <w:fldChar w:fldCharType="separate"/>
      </w:r>
      <w:r>
        <w:t>18</w:t>
      </w:r>
      <w:r>
        <w:fldChar w:fldCharType="end"/>
      </w:r>
      <w:r>
        <w:rPr>
          <w:rFonts w:hint="eastAsia" w:ascii="黑体" w:hAnsi="黑体" w:eastAsia="黑体" w:cs="黑体"/>
          <w:b/>
          <w:bCs/>
          <w:szCs w:val="30"/>
          <w:lang w:val="en-US" w:eastAsia="zh-CN"/>
        </w:rPr>
        <w:fldChar w:fldCharType="end"/>
      </w:r>
    </w:p>
    <w:p>
      <w:pPr>
        <w:pStyle w:val="5"/>
        <w:tabs>
          <w:tab w:val="right" w:leader="dot" w:pos="9185"/>
        </w:tabs>
      </w:pPr>
      <w:r>
        <w:rPr>
          <w:rFonts w:hint="eastAsia" w:ascii="黑体" w:hAnsi="黑体" w:eastAsia="黑体" w:cs="黑体"/>
          <w:b/>
          <w:bCs/>
          <w:szCs w:val="30"/>
          <w:lang w:val="en-US" w:eastAsia="zh-CN"/>
        </w:rPr>
        <w:fldChar w:fldCharType="begin"/>
      </w:r>
      <w:r>
        <w:rPr>
          <w:rFonts w:hint="eastAsia" w:ascii="黑体" w:hAnsi="黑体" w:eastAsia="黑体" w:cs="黑体"/>
          <w:b/>
          <w:bCs/>
          <w:szCs w:val="30"/>
          <w:lang w:val="en-US" w:eastAsia="zh-CN"/>
        </w:rPr>
        <w:instrText xml:space="preserve"> HYPERLINK \l _Toc9299 </w:instrText>
      </w:r>
      <w:r>
        <w:rPr>
          <w:rFonts w:hint="eastAsia" w:ascii="黑体" w:hAnsi="黑体" w:eastAsia="黑体" w:cs="黑体"/>
          <w:b/>
          <w:bCs/>
          <w:szCs w:val="30"/>
          <w:lang w:val="en-US" w:eastAsia="zh-CN"/>
        </w:rPr>
        <w:fldChar w:fldCharType="separate"/>
      </w:r>
      <w:r>
        <w:rPr>
          <w:rFonts w:hint="eastAsia"/>
          <w:lang w:val="en-US" w:eastAsia="zh-CN"/>
        </w:rPr>
        <w:t>4.1.2各模块功能描述</w:t>
      </w:r>
      <w:r>
        <w:tab/>
      </w:r>
      <w:r>
        <w:fldChar w:fldCharType="begin"/>
      </w:r>
      <w:r>
        <w:instrText xml:space="preserve"> PAGEREF _Toc9299 </w:instrText>
      </w:r>
      <w:r>
        <w:fldChar w:fldCharType="separate"/>
      </w:r>
      <w:r>
        <w:t>18</w:t>
      </w:r>
      <w:r>
        <w:fldChar w:fldCharType="end"/>
      </w:r>
      <w:r>
        <w:rPr>
          <w:rFonts w:hint="eastAsia" w:ascii="黑体" w:hAnsi="黑体" w:eastAsia="黑体" w:cs="黑体"/>
          <w:b/>
          <w:bCs/>
          <w:szCs w:val="30"/>
          <w:lang w:val="en-US" w:eastAsia="zh-CN"/>
        </w:rPr>
        <w:fldChar w:fldCharType="end"/>
      </w:r>
    </w:p>
    <w:p>
      <w:pPr>
        <w:pStyle w:val="10"/>
        <w:tabs>
          <w:tab w:val="right" w:leader="dot" w:pos="9185"/>
        </w:tabs>
      </w:pPr>
      <w:r>
        <w:rPr>
          <w:rFonts w:hint="eastAsia" w:ascii="黑体" w:hAnsi="黑体" w:eastAsia="黑体" w:cs="黑体"/>
          <w:b/>
          <w:bCs/>
          <w:szCs w:val="30"/>
          <w:lang w:val="en-US" w:eastAsia="zh-CN"/>
        </w:rPr>
        <w:fldChar w:fldCharType="begin"/>
      </w:r>
      <w:r>
        <w:rPr>
          <w:rFonts w:hint="eastAsia" w:ascii="黑体" w:hAnsi="黑体" w:eastAsia="黑体" w:cs="黑体"/>
          <w:b/>
          <w:bCs/>
          <w:szCs w:val="30"/>
          <w:lang w:val="en-US" w:eastAsia="zh-CN"/>
        </w:rPr>
        <w:instrText xml:space="preserve"> HYPERLINK \l _Toc4620 </w:instrText>
      </w:r>
      <w:r>
        <w:rPr>
          <w:rFonts w:hint="eastAsia" w:ascii="黑体" w:hAnsi="黑体" w:eastAsia="黑体" w:cs="黑体"/>
          <w:b/>
          <w:bCs/>
          <w:szCs w:val="30"/>
          <w:lang w:val="en-US" w:eastAsia="zh-CN"/>
        </w:rPr>
        <w:fldChar w:fldCharType="separate"/>
      </w:r>
      <w:r>
        <w:rPr>
          <w:rFonts w:hint="eastAsia"/>
          <w:lang w:val="en-US" w:eastAsia="zh-CN"/>
        </w:rPr>
        <w:t>4.2 系统数据模型设计</w:t>
      </w:r>
      <w:r>
        <w:tab/>
      </w:r>
      <w:r>
        <w:fldChar w:fldCharType="begin"/>
      </w:r>
      <w:r>
        <w:instrText xml:space="preserve"> PAGEREF _Toc4620 </w:instrText>
      </w:r>
      <w:r>
        <w:fldChar w:fldCharType="separate"/>
      </w:r>
      <w:r>
        <w:t>21</w:t>
      </w:r>
      <w:r>
        <w:fldChar w:fldCharType="end"/>
      </w:r>
      <w:r>
        <w:rPr>
          <w:rFonts w:hint="eastAsia" w:ascii="黑体" w:hAnsi="黑体" w:eastAsia="黑体" w:cs="黑体"/>
          <w:b/>
          <w:bCs/>
          <w:szCs w:val="30"/>
          <w:lang w:val="en-US" w:eastAsia="zh-CN"/>
        </w:rPr>
        <w:fldChar w:fldCharType="end"/>
      </w:r>
    </w:p>
    <w:p>
      <w:pPr>
        <w:pStyle w:val="10"/>
        <w:tabs>
          <w:tab w:val="right" w:leader="dot" w:pos="9185"/>
        </w:tabs>
      </w:pPr>
      <w:r>
        <w:rPr>
          <w:rFonts w:hint="eastAsia" w:ascii="黑体" w:hAnsi="黑体" w:eastAsia="黑体" w:cs="黑体"/>
          <w:b/>
          <w:bCs/>
          <w:szCs w:val="30"/>
          <w:lang w:val="en-US" w:eastAsia="zh-CN"/>
        </w:rPr>
        <w:fldChar w:fldCharType="begin"/>
      </w:r>
      <w:r>
        <w:rPr>
          <w:rFonts w:hint="eastAsia" w:ascii="黑体" w:hAnsi="黑体" w:eastAsia="黑体" w:cs="黑体"/>
          <w:b/>
          <w:bCs/>
          <w:szCs w:val="30"/>
          <w:lang w:val="en-US" w:eastAsia="zh-CN"/>
        </w:rPr>
        <w:instrText xml:space="preserve"> HYPERLINK \l _Toc170 </w:instrText>
      </w:r>
      <w:r>
        <w:rPr>
          <w:rFonts w:hint="eastAsia" w:ascii="黑体" w:hAnsi="黑体" w:eastAsia="黑体" w:cs="黑体"/>
          <w:b/>
          <w:bCs/>
          <w:szCs w:val="30"/>
          <w:lang w:val="en-US" w:eastAsia="zh-CN"/>
        </w:rPr>
        <w:fldChar w:fldCharType="separate"/>
      </w:r>
      <w:r>
        <w:rPr>
          <w:rFonts w:hint="eastAsia"/>
          <w:lang w:val="en-US" w:eastAsia="zh-CN"/>
        </w:rPr>
        <w:t>4.3 数据库表的设计</w:t>
      </w:r>
      <w:r>
        <w:tab/>
      </w:r>
      <w:r>
        <w:fldChar w:fldCharType="begin"/>
      </w:r>
      <w:r>
        <w:instrText xml:space="preserve"> PAGEREF _Toc170 </w:instrText>
      </w:r>
      <w:r>
        <w:fldChar w:fldCharType="separate"/>
      </w:r>
      <w:r>
        <w:t>21</w:t>
      </w:r>
      <w:r>
        <w:fldChar w:fldCharType="end"/>
      </w:r>
      <w:r>
        <w:rPr>
          <w:rFonts w:hint="eastAsia" w:ascii="黑体" w:hAnsi="黑体" w:eastAsia="黑体" w:cs="黑体"/>
          <w:b/>
          <w:bCs/>
          <w:szCs w:val="30"/>
          <w:lang w:val="en-US" w:eastAsia="zh-CN"/>
        </w:rPr>
        <w:fldChar w:fldCharType="end"/>
      </w:r>
    </w:p>
    <w:p>
      <w:pPr>
        <w:pStyle w:val="9"/>
        <w:tabs>
          <w:tab w:val="right" w:leader="dot" w:pos="9185"/>
        </w:tabs>
      </w:pPr>
      <w:r>
        <w:rPr>
          <w:rFonts w:hint="eastAsia" w:ascii="黑体" w:hAnsi="黑体" w:eastAsia="黑体" w:cs="黑体"/>
          <w:b/>
          <w:bCs/>
          <w:szCs w:val="30"/>
          <w:lang w:val="en-US" w:eastAsia="zh-CN"/>
        </w:rPr>
        <w:fldChar w:fldCharType="begin"/>
      </w:r>
      <w:r>
        <w:rPr>
          <w:rFonts w:hint="eastAsia" w:ascii="黑体" w:hAnsi="黑体" w:eastAsia="黑体" w:cs="黑体"/>
          <w:b/>
          <w:bCs/>
          <w:szCs w:val="30"/>
          <w:lang w:val="en-US" w:eastAsia="zh-CN"/>
        </w:rPr>
        <w:instrText xml:space="preserve"> HYPERLINK \l _Toc25701 </w:instrText>
      </w:r>
      <w:r>
        <w:rPr>
          <w:rFonts w:hint="eastAsia" w:ascii="黑体" w:hAnsi="黑体" w:eastAsia="黑体" w:cs="黑体"/>
          <w:b/>
          <w:bCs/>
          <w:szCs w:val="30"/>
          <w:lang w:val="en-US" w:eastAsia="zh-CN"/>
        </w:rPr>
        <w:fldChar w:fldCharType="separate"/>
      </w:r>
      <w:r>
        <w:rPr>
          <w:rFonts w:hint="eastAsia" w:ascii="黑体" w:hAnsi="黑体" w:eastAsia="黑体" w:cs="黑体"/>
          <w:lang w:val="en-US" w:eastAsia="zh-CN"/>
        </w:rPr>
        <w:t>5作业管理系统的详细设计及实现</w:t>
      </w:r>
      <w:r>
        <w:tab/>
      </w:r>
      <w:r>
        <w:fldChar w:fldCharType="begin"/>
      </w:r>
      <w:r>
        <w:instrText xml:space="preserve"> PAGEREF _Toc25701 </w:instrText>
      </w:r>
      <w:r>
        <w:fldChar w:fldCharType="separate"/>
      </w:r>
      <w:r>
        <w:t>21</w:t>
      </w:r>
      <w:r>
        <w:fldChar w:fldCharType="end"/>
      </w:r>
      <w:r>
        <w:rPr>
          <w:rFonts w:hint="eastAsia" w:ascii="黑体" w:hAnsi="黑体" w:eastAsia="黑体" w:cs="黑体"/>
          <w:b/>
          <w:bCs/>
          <w:szCs w:val="30"/>
          <w:lang w:val="en-US" w:eastAsia="zh-CN"/>
        </w:rPr>
        <w:fldChar w:fldCharType="end"/>
      </w:r>
    </w:p>
    <w:p>
      <w:pPr>
        <w:pStyle w:val="10"/>
        <w:tabs>
          <w:tab w:val="right" w:leader="dot" w:pos="9185"/>
        </w:tabs>
      </w:pPr>
      <w:r>
        <w:rPr>
          <w:rFonts w:hint="eastAsia" w:ascii="黑体" w:hAnsi="黑体" w:eastAsia="黑体" w:cs="黑体"/>
          <w:b/>
          <w:bCs/>
          <w:szCs w:val="30"/>
          <w:lang w:val="en-US" w:eastAsia="zh-CN"/>
        </w:rPr>
        <w:fldChar w:fldCharType="begin"/>
      </w:r>
      <w:r>
        <w:rPr>
          <w:rFonts w:hint="eastAsia" w:ascii="黑体" w:hAnsi="黑体" w:eastAsia="黑体" w:cs="黑体"/>
          <w:b/>
          <w:bCs/>
          <w:szCs w:val="30"/>
          <w:lang w:val="en-US" w:eastAsia="zh-CN"/>
        </w:rPr>
        <w:instrText xml:space="preserve"> HYPERLINK \l _Toc26020 </w:instrText>
      </w:r>
      <w:r>
        <w:rPr>
          <w:rFonts w:hint="eastAsia" w:ascii="黑体" w:hAnsi="黑体" w:eastAsia="黑体" w:cs="黑体"/>
          <w:b/>
          <w:bCs/>
          <w:szCs w:val="30"/>
          <w:lang w:val="en-US" w:eastAsia="zh-CN"/>
        </w:rPr>
        <w:fldChar w:fldCharType="separate"/>
      </w:r>
      <w:r>
        <w:rPr>
          <w:rFonts w:hint="eastAsia"/>
          <w:lang w:val="en-US" w:eastAsia="zh-CN"/>
        </w:rPr>
        <w:t>5.1 客户端实现</w:t>
      </w:r>
      <w:r>
        <w:tab/>
      </w:r>
      <w:r>
        <w:fldChar w:fldCharType="begin"/>
      </w:r>
      <w:r>
        <w:instrText xml:space="preserve"> PAGEREF _Toc26020 </w:instrText>
      </w:r>
      <w:r>
        <w:fldChar w:fldCharType="separate"/>
      </w:r>
      <w:r>
        <w:t>21</w:t>
      </w:r>
      <w:r>
        <w:fldChar w:fldCharType="end"/>
      </w:r>
      <w:r>
        <w:rPr>
          <w:rFonts w:hint="eastAsia" w:ascii="黑体" w:hAnsi="黑体" w:eastAsia="黑体" w:cs="黑体"/>
          <w:b/>
          <w:bCs/>
          <w:szCs w:val="30"/>
          <w:lang w:val="en-US" w:eastAsia="zh-CN"/>
        </w:rPr>
        <w:fldChar w:fldCharType="end"/>
      </w:r>
    </w:p>
    <w:p>
      <w:pPr>
        <w:pStyle w:val="10"/>
        <w:tabs>
          <w:tab w:val="right" w:leader="dot" w:pos="9185"/>
        </w:tabs>
      </w:pPr>
      <w:r>
        <w:rPr>
          <w:rFonts w:hint="eastAsia" w:ascii="黑体" w:hAnsi="黑体" w:eastAsia="黑体" w:cs="黑体"/>
          <w:b/>
          <w:bCs/>
          <w:szCs w:val="30"/>
          <w:lang w:val="en-US" w:eastAsia="zh-CN"/>
        </w:rPr>
        <w:fldChar w:fldCharType="begin"/>
      </w:r>
      <w:r>
        <w:rPr>
          <w:rFonts w:hint="eastAsia" w:ascii="黑体" w:hAnsi="黑体" w:eastAsia="黑体" w:cs="黑体"/>
          <w:b/>
          <w:bCs/>
          <w:szCs w:val="30"/>
          <w:lang w:val="en-US" w:eastAsia="zh-CN"/>
        </w:rPr>
        <w:instrText xml:space="preserve"> HYPERLINK \l _Toc27396 </w:instrText>
      </w:r>
      <w:r>
        <w:rPr>
          <w:rFonts w:hint="eastAsia" w:ascii="黑体" w:hAnsi="黑体" w:eastAsia="黑体" w:cs="黑体"/>
          <w:b/>
          <w:bCs/>
          <w:szCs w:val="30"/>
          <w:lang w:val="en-US" w:eastAsia="zh-CN"/>
        </w:rPr>
        <w:fldChar w:fldCharType="separate"/>
      </w:r>
      <w:r>
        <w:rPr>
          <w:rFonts w:hint="eastAsia"/>
          <w:lang w:val="en-US" w:eastAsia="zh-CN"/>
        </w:rPr>
        <w:t>5.2 服务器实现</w:t>
      </w:r>
      <w:r>
        <w:tab/>
      </w:r>
      <w:r>
        <w:fldChar w:fldCharType="begin"/>
      </w:r>
      <w:r>
        <w:instrText xml:space="preserve"> PAGEREF _Toc27396 </w:instrText>
      </w:r>
      <w:r>
        <w:fldChar w:fldCharType="separate"/>
      </w:r>
      <w:r>
        <w:t>21</w:t>
      </w:r>
      <w:r>
        <w:fldChar w:fldCharType="end"/>
      </w:r>
      <w:r>
        <w:rPr>
          <w:rFonts w:hint="eastAsia" w:ascii="黑体" w:hAnsi="黑体" w:eastAsia="黑体" w:cs="黑体"/>
          <w:b/>
          <w:bCs/>
          <w:szCs w:val="30"/>
          <w:lang w:val="en-US" w:eastAsia="zh-CN"/>
        </w:rPr>
        <w:fldChar w:fldCharType="end"/>
      </w:r>
    </w:p>
    <w:p>
      <w:pPr>
        <w:pStyle w:val="9"/>
        <w:tabs>
          <w:tab w:val="right" w:leader="dot" w:pos="9185"/>
        </w:tabs>
      </w:pPr>
      <w:r>
        <w:rPr>
          <w:rFonts w:hint="eastAsia" w:ascii="黑体" w:hAnsi="黑体" w:eastAsia="黑体" w:cs="黑体"/>
          <w:b/>
          <w:bCs/>
          <w:szCs w:val="30"/>
          <w:lang w:val="en-US" w:eastAsia="zh-CN"/>
        </w:rPr>
        <w:fldChar w:fldCharType="begin"/>
      </w:r>
      <w:r>
        <w:rPr>
          <w:rFonts w:hint="eastAsia" w:ascii="黑体" w:hAnsi="黑体" w:eastAsia="黑体" w:cs="黑体"/>
          <w:b/>
          <w:bCs/>
          <w:szCs w:val="30"/>
          <w:lang w:val="en-US" w:eastAsia="zh-CN"/>
        </w:rPr>
        <w:instrText xml:space="preserve"> HYPERLINK \l _Toc21562 </w:instrText>
      </w:r>
      <w:r>
        <w:rPr>
          <w:rFonts w:hint="eastAsia" w:ascii="黑体" w:hAnsi="黑体" w:eastAsia="黑体" w:cs="黑体"/>
          <w:b/>
          <w:bCs/>
          <w:szCs w:val="30"/>
          <w:lang w:val="en-US" w:eastAsia="zh-CN"/>
        </w:rPr>
        <w:fldChar w:fldCharType="separate"/>
      </w:r>
      <w:r>
        <w:rPr>
          <w:rFonts w:hint="eastAsia" w:ascii="黑体" w:hAnsi="黑体" w:eastAsia="黑体" w:cs="黑体"/>
          <w:lang w:val="en-US" w:eastAsia="zh-CN"/>
        </w:rPr>
        <w:t>6作业管理系统的测试及部署</w:t>
      </w:r>
      <w:r>
        <w:tab/>
      </w:r>
      <w:r>
        <w:fldChar w:fldCharType="begin"/>
      </w:r>
      <w:r>
        <w:instrText xml:space="preserve"> PAGEREF _Toc21562 </w:instrText>
      </w:r>
      <w:r>
        <w:fldChar w:fldCharType="separate"/>
      </w:r>
      <w:r>
        <w:t>21</w:t>
      </w:r>
      <w:r>
        <w:fldChar w:fldCharType="end"/>
      </w:r>
      <w:r>
        <w:rPr>
          <w:rFonts w:hint="eastAsia" w:ascii="黑体" w:hAnsi="黑体" w:eastAsia="黑体" w:cs="黑体"/>
          <w:b/>
          <w:bCs/>
          <w:szCs w:val="30"/>
          <w:lang w:val="en-US" w:eastAsia="zh-CN"/>
        </w:rPr>
        <w:fldChar w:fldCharType="end"/>
      </w:r>
    </w:p>
    <w:p>
      <w:pPr>
        <w:pStyle w:val="10"/>
        <w:tabs>
          <w:tab w:val="right" w:leader="dot" w:pos="9185"/>
        </w:tabs>
      </w:pPr>
      <w:r>
        <w:rPr>
          <w:rFonts w:hint="eastAsia" w:ascii="黑体" w:hAnsi="黑体" w:eastAsia="黑体" w:cs="黑体"/>
          <w:b/>
          <w:bCs/>
          <w:szCs w:val="30"/>
          <w:lang w:val="en-US" w:eastAsia="zh-CN"/>
        </w:rPr>
        <w:fldChar w:fldCharType="begin"/>
      </w:r>
      <w:r>
        <w:rPr>
          <w:rFonts w:hint="eastAsia" w:ascii="黑体" w:hAnsi="黑体" w:eastAsia="黑体" w:cs="黑体"/>
          <w:b/>
          <w:bCs/>
          <w:szCs w:val="30"/>
          <w:lang w:val="en-US" w:eastAsia="zh-CN"/>
        </w:rPr>
        <w:instrText xml:space="preserve"> HYPERLINK \l _Toc11905 </w:instrText>
      </w:r>
      <w:r>
        <w:rPr>
          <w:rFonts w:hint="eastAsia" w:ascii="黑体" w:hAnsi="黑体" w:eastAsia="黑体" w:cs="黑体"/>
          <w:b/>
          <w:bCs/>
          <w:szCs w:val="30"/>
          <w:lang w:val="en-US" w:eastAsia="zh-CN"/>
        </w:rPr>
        <w:fldChar w:fldCharType="separate"/>
      </w:r>
      <w:r>
        <w:rPr>
          <w:rFonts w:hint="eastAsia"/>
          <w:lang w:val="en-US" w:eastAsia="zh-CN"/>
        </w:rPr>
        <w:t>6.1 客户端功能测试</w:t>
      </w:r>
      <w:r>
        <w:tab/>
      </w:r>
      <w:r>
        <w:fldChar w:fldCharType="begin"/>
      </w:r>
      <w:r>
        <w:instrText xml:space="preserve"> PAGEREF _Toc11905 </w:instrText>
      </w:r>
      <w:r>
        <w:fldChar w:fldCharType="separate"/>
      </w:r>
      <w:r>
        <w:t>21</w:t>
      </w:r>
      <w:r>
        <w:fldChar w:fldCharType="end"/>
      </w:r>
      <w:r>
        <w:rPr>
          <w:rFonts w:hint="eastAsia" w:ascii="黑体" w:hAnsi="黑体" w:eastAsia="黑体" w:cs="黑体"/>
          <w:b/>
          <w:bCs/>
          <w:szCs w:val="30"/>
          <w:lang w:val="en-US" w:eastAsia="zh-CN"/>
        </w:rPr>
        <w:fldChar w:fldCharType="end"/>
      </w:r>
    </w:p>
    <w:p>
      <w:pPr>
        <w:pStyle w:val="10"/>
        <w:tabs>
          <w:tab w:val="right" w:leader="dot" w:pos="9185"/>
        </w:tabs>
      </w:pPr>
      <w:r>
        <w:rPr>
          <w:rFonts w:hint="eastAsia" w:ascii="黑体" w:hAnsi="黑体" w:eastAsia="黑体" w:cs="黑体"/>
          <w:b/>
          <w:bCs/>
          <w:szCs w:val="30"/>
          <w:lang w:val="en-US" w:eastAsia="zh-CN"/>
        </w:rPr>
        <w:fldChar w:fldCharType="begin"/>
      </w:r>
      <w:r>
        <w:rPr>
          <w:rFonts w:hint="eastAsia" w:ascii="黑体" w:hAnsi="黑体" w:eastAsia="黑体" w:cs="黑体"/>
          <w:b/>
          <w:bCs/>
          <w:szCs w:val="30"/>
          <w:lang w:val="en-US" w:eastAsia="zh-CN"/>
        </w:rPr>
        <w:instrText xml:space="preserve"> HYPERLINK \l _Toc6178 </w:instrText>
      </w:r>
      <w:r>
        <w:rPr>
          <w:rFonts w:hint="eastAsia" w:ascii="黑体" w:hAnsi="黑体" w:eastAsia="黑体" w:cs="黑体"/>
          <w:b/>
          <w:bCs/>
          <w:szCs w:val="30"/>
          <w:lang w:val="en-US" w:eastAsia="zh-CN"/>
        </w:rPr>
        <w:fldChar w:fldCharType="separate"/>
      </w:r>
      <w:r>
        <w:rPr>
          <w:rFonts w:hint="eastAsia"/>
          <w:lang w:val="en-US" w:eastAsia="zh-CN"/>
        </w:rPr>
        <w:t>6.2 客户端测试结果分析</w:t>
      </w:r>
      <w:r>
        <w:tab/>
      </w:r>
      <w:r>
        <w:fldChar w:fldCharType="begin"/>
      </w:r>
      <w:r>
        <w:instrText xml:space="preserve"> PAGEREF _Toc6178 </w:instrText>
      </w:r>
      <w:r>
        <w:fldChar w:fldCharType="separate"/>
      </w:r>
      <w:r>
        <w:t>22</w:t>
      </w:r>
      <w:r>
        <w:fldChar w:fldCharType="end"/>
      </w:r>
      <w:r>
        <w:rPr>
          <w:rFonts w:hint="eastAsia" w:ascii="黑体" w:hAnsi="黑体" w:eastAsia="黑体" w:cs="黑体"/>
          <w:b/>
          <w:bCs/>
          <w:szCs w:val="30"/>
          <w:lang w:val="en-US" w:eastAsia="zh-CN"/>
        </w:rPr>
        <w:fldChar w:fldCharType="end"/>
      </w:r>
    </w:p>
    <w:p>
      <w:pPr>
        <w:pStyle w:val="9"/>
        <w:tabs>
          <w:tab w:val="right" w:leader="dot" w:pos="9185"/>
        </w:tabs>
      </w:pPr>
      <w:r>
        <w:rPr>
          <w:rFonts w:hint="eastAsia" w:ascii="黑体" w:hAnsi="黑体" w:eastAsia="黑体" w:cs="黑体"/>
          <w:b/>
          <w:bCs/>
          <w:szCs w:val="30"/>
          <w:lang w:val="en-US" w:eastAsia="zh-CN"/>
        </w:rPr>
        <w:fldChar w:fldCharType="begin"/>
      </w:r>
      <w:r>
        <w:rPr>
          <w:rFonts w:hint="eastAsia" w:ascii="黑体" w:hAnsi="黑体" w:eastAsia="黑体" w:cs="黑体"/>
          <w:b/>
          <w:bCs/>
          <w:szCs w:val="30"/>
          <w:lang w:val="en-US" w:eastAsia="zh-CN"/>
        </w:rPr>
        <w:instrText xml:space="preserve"> HYPERLINK \l _Toc848 </w:instrText>
      </w:r>
      <w:r>
        <w:rPr>
          <w:rFonts w:hint="eastAsia" w:ascii="黑体" w:hAnsi="黑体" w:eastAsia="黑体" w:cs="黑体"/>
          <w:b/>
          <w:bCs/>
          <w:szCs w:val="30"/>
          <w:lang w:val="en-US" w:eastAsia="zh-CN"/>
        </w:rPr>
        <w:fldChar w:fldCharType="separate"/>
      </w:r>
      <w:r>
        <w:rPr>
          <w:rFonts w:hint="eastAsia" w:ascii="黑体" w:hAnsi="黑体" w:eastAsia="黑体" w:cs="黑体"/>
          <w:lang w:val="en-US" w:eastAsia="zh-CN"/>
        </w:rPr>
        <w:t>7结束语</w:t>
      </w:r>
      <w:r>
        <w:tab/>
      </w:r>
      <w:r>
        <w:fldChar w:fldCharType="begin"/>
      </w:r>
      <w:r>
        <w:instrText xml:space="preserve"> PAGEREF _Toc848 </w:instrText>
      </w:r>
      <w:r>
        <w:fldChar w:fldCharType="separate"/>
      </w:r>
      <w:r>
        <w:t>22</w:t>
      </w:r>
      <w:r>
        <w:fldChar w:fldCharType="end"/>
      </w:r>
      <w:r>
        <w:rPr>
          <w:rFonts w:hint="eastAsia" w:ascii="黑体" w:hAnsi="黑体" w:eastAsia="黑体" w:cs="黑体"/>
          <w:b/>
          <w:bCs/>
          <w:szCs w:val="30"/>
          <w:lang w:val="en-US" w:eastAsia="zh-CN"/>
        </w:rPr>
        <w:fldChar w:fldCharType="end"/>
      </w:r>
    </w:p>
    <w:p>
      <w:pPr>
        <w:pStyle w:val="10"/>
        <w:tabs>
          <w:tab w:val="right" w:leader="dot" w:pos="9185"/>
        </w:tabs>
      </w:pPr>
      <w:r>
        <w:rPr>
          <w:rFonts w:hint="eastAsia" w:ascii="黑体" w:hAnsi="黑体" w:eastAsia="黑体" w:cs="黑体"/>
          <w:b/>
          <w:bCs/>
          <w:szCs w:val="30"/>
          <w:lang w:val="en-US" w:eastAsia="zh-CN"/>
        </w:rPr>
        <w:fldChar w:fldCharType="begin"/>
      </w:r>
      <w:r>
        <w:rPr>
          <w:rFonts w:hint="eastAsia" w:ascii="黑体" w:hAnsi="黑体" w:eastAsia="黑体" w:cs="黑体"/>
          <w:b/>
          <w:bCs/>
          <w:szCs w:val="30"/>
          <w:lang w:val="en-US" w:eastAsia="zh-CN"/>
        </w:rPr>
        <w:instrText xml:space="preserve"> HYPERLINK \l _Toc21833 </w:instrText>
      </w:r>
      <w:r>
        <w:rPr>
          <w:rFonts w:hint="eastAsia" w:ascii="黑体" w:hAnsi="黑体" w:eastAsia="黑体" w:cs="黑体"/>
          <w:b/>
          <w:bCs/>
          <w:szCs w:val="30"/>
          <w:lang w:val="en-US" w:eastAsia="zh-CN"/>
        </w:rPr>
        <w:fldChar w:fldCharType="separate"/>
      </w:r>
      <w:r>
        <w:rPr>
          <w:rFonts w:hint="eastAsia"/>
          <w:lang w:val="en-US" w:eastAsia="zh-CN"/>
        </w:rPr>
        <w:t>7.1 总结</w:t>
      </w:r>
      <w:r>
        <w:tab/>
      </w:r>
      <w:r>
        <w:fldChar w:fldCharType="begin"/>
      </w:r>
      <w:r>
        <w:instrText xml:space="preserve"> PAGEREF _Toc21833 </w:instrText>
      </w:r>
      <w:r>
        <w:fldChar w:fldCharType="separate"/>
      </w:r>
      <w:r>
        <w:t>22</w:t>
      </w:r>
      <w:r>
        <w:fldChar w:fldCharType="end"/>
      </w:r>
      <w:r>
        <w:rPr>
          <w:rFonts w:hint="eastAsia" w:ascii="黑体" w:hAnsi="黑体" w:eastAsia="黑体" w:cs="黑体"/>
          <w:b/>
          <w:bCs/>
          <w:szCs w:val="30"/>
          <w:lang w:val="en-US" w:eastAsia="zh-CN"/>
        </w:rPr>
        <w:fldChar w:fldCharType="end"/>
      </w:r>
    </w:p>
    <w:p>
      <w:pPr>
        <w:pStyle w:val="10"/>
        <w:tabs>
          <w:tab w:val="right" w:leader="dot" w:pos="9185"/>
        </w:tabs>
      </w:pPr>
      <w:r>
        <w:rPr>
          <w:rFonts w:hint="eastAsia" w:ascii="黑体" w:hAnsi="黑体" w:eastAsia="黑体" w:cs="黑体"/>
          <w:b/>
          <w:bCs/>
          <w:szCs w:val="30"/>
          <w:lang w:val="en-US" w:eastAsia="zh-CN"/>
        </w:rPr>
        <w:fldChar w:fldCharType="begin"/>
      </w:r>
      <w:r>
        <w:rPr>
          <w:rFonts w:hint="eastAsia" w:ascii="黑体" w:hAnsi="黑体" w:eastAsia="黑体" w:cs="黑体"/>
          <w:b/>
          <w:bCs/>
          <w:szCs w:val="30"/>
          <w:lang w:val="en-US" w:eastAsia="zh-CN"/>
        </w:rPr>
        <w:instrText xml:space="preserve"> HYPERLINK \l _Toc16837 </w:instrText>
      </w:r>
      <w:r>
        <w:rPr>
          <w:rFonts w:hint="eastAsia" w:ascii="黑体" w:hAnsi="黑体" w:eastAsia="黑体" w:cs="黑体"/>
          <w:b/>
          <w:bCs/>
          <w:szCs w:val="30"/>
          <w:lang w:val="en-US" w:eastAsia="zh-CN"/>
        </w:rPr>
        <w:fldChar w:fldCharType="separate"/>
      </w:r>
      <w:r>
        <w:rPr>
          <w:rFonts w:hint="eastAsia"/>
          <w:lang w:val="en-US" w:eastAsia="zh-CN"/>
        </w:rPr>
        <w:t>7.2 展望</w:t>
      </w:r>
      <w:r>
        <w:tab/>
      </w:r>
      <w:r>
        <w:fldChar w:fldCharType="begin"/>
      </w:r>
      <w:r>
        <w:instrText xml:space="preserve"> PAGEREF _Toc16837 </w:instrText>
      </w:r>
      <w:r>
        <w:fldChar w:fldCharType="separate"/>
      </w:r>
      <w:r>
        <w:t>22</w:t>
      </w:r>
      <w:r>
        <w:fldChar w:fldCharType="end"/>
      </w:r>
      <w:r>
        <w:rPr>
          <w:rFonts w:hint="eastAsia" w:ascii="黑体" w:hAnsi="黑体" w:eastAsia="黑体" w:cs="黑体"/>
          <w:b/>
          <w:bCs/>
          <w:szCs w:val="30"/>
          <w:lang w:val="en-US" w:eastAsia="zh-CN"/>
        </w:rPr>
        <w:fldChar w:fldCharType="end"/>
      </w:r>
    </w:p>
    <w:p>
      <w:pPr>
        <w:pStyle w:val="9"/>
        <w:tabs>
          <w:tab w:val="right" w:leader="dot" w:pos="9185"/>
        </w:tabs>
      </w:pPr>
      <w:r>
        <w:rPr>
          <w:rFonts w:hint="eastAsia" w:ascii="黑体" w:hAnsi="黑体" w:eastAsia="黑体" w:cs="黑体"/>
          <w:b/>
          <w:bCs/>
          <w:szCs w:val="30"/>
          <w:lang w:val="en-US" w:eastAsia="zh-CN"/>
        </w:rPr>
        <w:fldChar w:fldCharType="begin"/>
      </w:r>
      <w:r>
        <w:rPr>
          <w:rFonts w:hint="eastAsia" w:ascii="黑体" w:hAnsi="黑体" w:eastAsia="黑体" w:cs="黑体"/>
          <w:b/>
          <w:bCs/>
          <w:szCs w:val="30"/>
          <w:lang w:val="en-US" w:eastAsia="zh-CN"/>
        </w:rPr>
        <w:instrText xml:space="preserve"> HYPERLINK \l _Toc15944 </w:instrText>
      </w:r>
      <w:r>
        <w:rPr>
          <w:rFonts w:hint="eastAsia" w:ascii="黑体" w:hAnsi="黑体" w:eastAsia="黑体" w:cs="黑体"/>
          <w:b/>
          <w:bCs/>
          <w:szCs w:val="30"/>
          <w:lang w:val="en-US" w:eastAsia="zh-CN"/>
        </w:rPr>
        <w:fldChar w:fldCharType="separate"/>
      </w:r>
      <w:r>
        <w:rPr>
          <w:rFonts w:hint="eastAsia"/>
          <w:lang w:val="en-US" w:eastAsia="zh-CN"/>
        </w:rPr>
        <w:t>致谢</w:t>
      </w:r>
      <w:r>
        <w:tab/>
      </w:r>
      <w:r>
        <w:fldChar w:fldCharType="begin"/>
      </w:r>
      <w:r>
        <w:instrText xml:space="preserve"> PAGEREF _Toc15944 </w:instrText>
      </w:r>
      <w:r>
        <w:fldChar w:fldCharType="separate"/>
      </w:r>
      <w:r>
        <w:t>22</w:t>
      </w:r>
      <w:r>
        <w:fldChar w:fldCharType="end"/>
      </w:r>
      <w:r>
        <w:rPr>
          <w:rFonts w:hint="eastAsia" w:ascii="黑体" w:hAnsi="黑体" w:eastAsia="黑体" w:cs="黑体"/>
          <w:b/>
          <w:bCs/>
          <w:szCs w:val="30"/>
          <w:lang w:val="en-US" w:eastAsia="zh-CN"/>
        </w:rPr>
        <w:fldChar w:fldCharType="end"/>
      </w:r>
    </w:p>
    <w:p>
      <w:pPr>
        <w:pStyle w:val="9"/>
        <w:tabs>
          <w:tab w:val="right" w:leader="dot" w:pos="9185"/>
        </w:tabs>
      </w:pPr>
      <w:r>
        <w:rPr>
          <w:rFonts w:hint="eastAsia" w:ascii="黑体" w:hAnsi="黑体" w:eastAsia="黑体" w:cs="黑体"/>
          <w:b/>
          <w:bCs/>
          <w:szCs w:val="30"/>
          <w:lang w:val="en-US" w:eastAsia="zh-CN"/>
        </w:rPr>
        <w:fldChar w:fldCharType="begin"/>
      </w:r>
      <w:r>
        <w:rPr>
          <w:rFonts w:hint="eastAsia" w:ascii="黑体" w:hAnsi="黑体" w:eastAsia="黑体" w:cs="黑体"/>
          <w:b/>
          <w:bCs/>
          <w:szCs w:val="30"/>
          <w:lang w:val="en-US" w:eastAsia="zh-CN"/>
        </w:rPr>
        <w:instrText xml:space="preserve"> HYPERLINK \l _Toc1869 </w:instrText>
      </w:r>
      <w:r>
        <w:rPr>
          <w:rFonts w:hint="eastAsia" w:ascii="黑体" w:hAnsi="黑体" w:eastAsia="黑体" w:cs="黑体"/>
          <w:b/>
          <w:bCs/>
          <w:szCs w:val="30"/>
          <w:lang w:val="en-US" w:eastAsia="zh-CN"/>
        </w:rPr>
        <w:fldChar w:fldCharType="separate"/>
      </w:r>
      <w:r>
        <w:rPr>
          <w:rFonts w:hint="eastAsia"/>
          <w:lang w:val="en-US" w:eastAsia="zh-CN"/>
        </w:rPr>
        <w:t>参考文献</w:t>
      </w:r>
      <w:r>
        <w:tab/>
      </w:r>
      <w:r>
        <w:fldChar w:fldCharType="begin"/>
      </w:r>
      <w:r>
        <w:instrText xml:space="preserve"> PAGEREF _Toc1869 </w:instrText>
      </w:r>
      <w:r>
        <w:fldChar w:fldCharType="separate"/>
      </w:r>
      <w:r>
        <w:t>22</w:t>
      </w:r>
      <w:r>
        <w:fldChar w:fldCharType="end"/>
      </w:r>
      <w:r>
        <w:rPr>
          <w:rFonts w:hint="eastAsia" w:ascii="黑体" w:hAnsi="黑体" w:eastAsia="黑体" w:cs="黑体"/>
          <w:b/>
          <w:bCs/>
          <w:szCs w:val="30"/>
          <w:lang w:val="en-US" w:eastAsia="zh-CN"/>
        </w:rPr>
        <w:fldChar w:fldCharType="end"/>
      </w:r>
    </w:p>
    <w:p>
      <w:pPr>
        <w:rPr>
          <w:rFonts w:hint="eastAsia" w:ascii="黑体" w:hAnsi="黑体" w:eastAsia="黑体" w:cs="黑体"/>
          <w:b/>
          <w:bCs/>
          <w:szCs w:val="30"/>
          <w:lang w:val="en-US" w:eastAsia="zh-CN"/>
        </w:rPr>
      </w:pPr>
      <w:r>
        <w:rPr>
          <w:rFonts w:hint="eastAsia" w:ascii="黑体" w:hAnsi="黑体" w:eastAsia="黑体" w:cs="黑体"/>
          <w:b/>
          <w:bCs/>
          <w:szCs w:val="30"/>
          <w:lang w:val="en-US" w:eastAsia="zh-CN"/>
        </w:rPr>
        <w:fldChar w:fldCharType="end"/>
      </w:r>
    </w:p>
    <w:p>
      <w:pPr>
        <w:rPr>
          <w:rFonts w:hint="eastAsia" w:ascii="黑体" w:hAnsi="黑体" w:eastAsia="黑体" w:cs="黑体"/>
          <w:b/>
          <w:bCs/>
          <w:szCs w:val="30"/>
          <w:lang w:val="en-US" w:eastAsia="zh-CN"/>
        </w:rPr>
      </w:pPr>
    </w:p>
    <w:p>
      <w:pPr>
        <w:rPr>
          <w:rFonts w:hint="eastAsia" w:ascii="黑体" w:hAnsi="黑体" w:eastAsia="黑体" w:cs="黑体"/>
          <w:b/>
          <w:bCs/>
          <w:szCs w:val="30"/>
          <w:lang w:val="en-US" w:eastAsia="zh-CN"/>
        </w:rPr>
      </w:pPr>
    </w:p>
    <w:p>
      <w:pPr>
        <w:rPr>
          <w:rFonts w:hint="eastAsia" w:ascii="黑体" w:hAnsi="黑体" w:eastAsia="黑体" w:cs="黑体"/>
          <w:b/>
          <w:bCs/>
          <w:szCs w:val="30"/>
          <w:lang w:val="en-US" w:eastAsia="zh-CN"/>
        </w:rPr>
      </w:pPr>
    </w:p>
    <w:p>
      <w:pPr>
        <w:rPr>
          <w:rFonts w:hint="eastAsia" w:ascii="黑体" w:hAnsi="黑体" w:eastAsia="黑体" w:cs="黑体"/>
          <w:b/>
          <w:bCs/>
          <w:szCs w:val="30"/>
          <w:lang w:val="en-US" w:eastAsia="zh-CN"/>
        </w:rPr>
      </w:pPr>
    </w:p>
    <w:p>
      <w:pPr>
        <w:rPr>
          <w:rFonts w:hint="eastAsia" w:ascii="黑体" w:hAnsi="黑体" w:eastAsia="黑体" w:cs="黑体"/>
          <w:b/>
          <w:bCs/>
          <w:szCs w:val="30"/>
          <w:lang w:val="en-US" w:eastAsia="zh-CN"/>
        </w:rPr>
      </w:pPr>
    </w:p>
    <w:p>
      <w:pPr>
        <w:rPr>
          <w:rFonts w:hint="eastAsia" w:ascii="黑体" w:hAnsi="黑体" w:eastAsia="黑体" w:cs="黑体"/>
          <w:b/>
          <w:bCs/>
          <w:szCs w:val="30"/>
          <w:lang w:val="en-US" w:eastAsia="zh-CN"/>
        </w:rPr>
      </w:pPr>
    </w:p>
    <w:p>
      <w:pPr>
        <w:rPr>
          <w:rFonts w:hint="eastAsia" w:ascii="黑体" w:hAnsi="黑体" w:eastAsia="黑体" w:cs="黑体"/>
          <w:b/>
          <w:bCs/>
          <w:szCs w:val="30"/>
          <w:lang w:val="en-US" w:eastAsia="zh-CN"/>
        </w:rPr>
      </w:pPr>
    </w:p>
    <w:p>
      <w:pPr>
        <w:rPr>
          <w:rFonts w:hint="eastAsia" w:ascii="黑体" w:hAnsi="黑体" w:eastAsia="黑体" w:cs="黑体"/>
          <w:b/>
          <w:bCs/>
          <w:szCs w:val="30"/>
          <w:lang w:val="en-US" w:eastAsia="zh-CN"/>
        </w:rPr>
      </w:pPr>
    </w:p>
    <w:p>
      <w:pPr>
        <w:rPr>
          <w:rFonts w:hint="eastAsia" w:ascii="黑体" w:hAnsi="黑体" w:eastAsia="黑体" w:cs="黑体"/>
          <w:b/>
          <w:bCs/>
          <w:szCs w:val="30"/>
          <w:lang w:val="en-US" w:eastAsia="zh-CN"/>
        </w:rPr>
      </w:pPr>
    </w:p>
    <w:p>
      <w:pPr>
        <w:rPr>
          <w:rFonts w:hint="eastAsia" w:ascii="黑体" w:hAnsi="黑体" w:eastAsia="黑体" w:cs="黑体"/>
          <w:b/>
          <w:bCs/>
          <w:szCs w:val="30"/>
          <w:lang w:val="en-US" w:eastAsia="zh-CN"/>
        </w:rPr>
      </w:pPr>
    </w:p>
    <w:p>
      <w:pPr>
        <w:rPr>
          <w:rFonts w:hint="eastAsia" w:ascii="黑体" w:hAnsi="黑体" w:eastAsia="黑体" w:cs="黑体"/>
          <w:b/>
          <w:bCs/>
          <w:szCs w:val="30"/>
          <w:lang w:val="en-US" w:eastAsia="zh-CN"/>
        </w:rPr>
      </w:pPr>
    </w:p>
    <w:p>
      <w:pPr>
        <w:rPr>
          <w:rFonts w:hint="eastAsia" w:ascii="黑体" w:hAnsi="黑体" w:eastAsia="黑体" w:cs="黑体"/>
          <w:b/>
          <w:bCs/>
          <w:szCs w:val="30"/>
          <w:lang w:val="en-US" w:eastAsia="zh-CN"/>
        </w:rPr>
      </w:pPr>
    </w:p>
    <w:p>
      <w:pPr>
        <w:rPr>
          <w:rFonts w:hint="eastAsia" w:ascii="黑体" w:hAnsi="黑体" w:eastAsia="黑体" w:cs="黑体"/>
          <w:b/>
          <w:bCs/>
          <w:szCs w:val="30"/>
          <w:lang w:val="en-US" w:eastAsia="zh-CN"/>
        </w:rPr>
      </w:pPr>
    </w:p>
    <w:p>
      <w:pPr>
        <w:rPr>
          <w:rFonts w:hint="eastAsia" w:ascii="黑体" w:hAnsi="黑体" w:eastAsia="黑体" w:cs="黑体"/>
          <w:b/>
          <w:bCs/>
          <w:szCs w:val="30"/>
          <w:lang w:val="en-US" w:eastAsia="zh-CN"/>
        </w:rPr>
      </w:pPr>
    </w:p>
    <w:p>
      <w:pPr>
        <w:rPr>
          <w:rFonts w:hint="eastAsia" w:ascii="黑体" w:hAnsi="黑体" w:eastAsia="黑体" w:cs="黑体"/>
          <w:b/>
          <w:bCs/>
          <w:szCs w:val="30"/>
          <w:lang w:val="en-US" w:eastAsia="zh-CN"/>
        </w:rPr>
      </w:pPr>
    </w:p>
    <w:p>
      <w:pPr>
        <w:rPr>
          <w:rFonts w:hint="eastAsia" w:ascii="黑体" w:hAnsi="黑体" w:eastAsia="黑体" w:cs="黑体"/>
          <w:b/>
          <w:bCs/>
          <w:szCs w:val="30"/>
          <w:lang w:val="en-US" w:eastAsia="zh-CN"/>
        </w:rPr>
      </w:pPr>
    </w:p>
    <w:p>
      <w:pPr>
        <w:rPr>
          <w:rFonts w:hint="eastAsia" w:ascii="黑体" w:hAnsi="黑体" w:eastAsia="黑体" w:cs="黑体"/>
          <w:b/>
          <w:bCs/>
          <w:szCs w:val="30"/>
          <w:lang w:val="en-US" w:eastAsia="zh-CN"/>
        </w:rPr>
      </w:pPr>
    </w:p>
    <w:p>
      <w:pPr>
        <w:pStyle w:val="2"/>
        <w:keepNext/>
        <w:keepLines/>
        <w:pageBreakBefore w:val="0"/>
        <w:widowControl w:val="0"/>
        <w:kinsoku/>
        <w:wordWrap/>
        <w:overflowPunct/>
        <w:topLinePunct w:val="0"/>
        <w:autoSpaceDE/>
        <w:autoSpaceDN/>
        <w:bidi w:val="0"/>
        <w:adjustRightInd/>
        <w:snapToGrid/>
        <w:spacing w:before="10" w:beforeLines="0" w:after="10" w:afterLines="0" w:line="360" w:lineRule="auto"/>
        <w:ind w:left="0" w:leftChars="0" w:right="0" w:rightChars="0" w:firstLine="0" w:firstLineChars="0"/>
        <w:jc w:val="center"/>
        <w:textAlignment w:val="auto"/>
        <w:outlineLvl w:val="0"/>
        <w:rPr>
          <w:rFonts w:hint="eastAsia"/>
          <w:lang w:val="en-US" w:eastAsia="zh-CN"/>
        </w:rPr>
      </w:pPr>
      <w:bookmarkStart w:id="0" w:name="_Toc1677"/>
      <w:r>
        <w:rPr>
          <w:rFonts w:hint="eastAsia"/>
          <w:lang w:val="en-US" w:eastAsia="zh-CN"/>
        </w:rPr>
        <w:t>1绪论</w:t>
      </w:r>
      <w:bookmarkEnd w:id="0"/>
    </w:p>
    <w:p>
      <w:pPr>
        <w:pStyle w:val="3"/>
        <w:keepNext w:val="0"/>
        <w:keepLines w:val="0"/>
        <w:pageBreakBefore w:val="0"/>
        <w:widowControl w:val="0"/>
        <w:kinsoku/>
        <w:wordWrap/>
        <w:overflowPunct/>
        <w:topLinePunct w:val="0"/>
        <w:autoSpaceDE/>
        <w:autoSpaceDN/>
        <w:bidi w:val="0"/>
        <w:adjustRightInd/>
        <w:snapToGrid/>
        <w:spacing w:before="314" w:beforeLines="100" w:after="158" w:afterLines="50" w:line="360" w:lineRule="auto"/>
        <w:ind w:left="0" w:leftChars="0" w:right="0" w:rightChars="0" w:firstLine="0" w:firstLineChars="0"/>
        <w:jc w:val="center"/>
        <w:textAlignment w:val="auto"/>
        <w:outlineLvl w:val="1"/>
        <w:rPr>
          <w:rFonts w:hint="eastAsia"/>
          <w:lang w:val="en-US" w:eastAsia="zh-CN"/>
        </w:rPr>
      </w:pPr>
      <w:bookmarkStart w:id="1" w:name="_Toc612"/>
      <w:r>
        <w:rPr>
          <w:rFonts w:hint="eastAsia"/>
          <w:lang w:val="en-US" w:eastAsia="zh-CN"/>
        </w:rPr>
        <w:t>1.1 选题背景</w:t>
      </w:r>
      <w:bookmarkEnd w:id="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lang w:val="en-US" w:eastAsia="zh-CN"/>
        </w:rPr>
        <w:t xml:space="preserve">    我们所处的时代是一个信息增长和知识爆炸的时代，这一客观现实对传统教育方式提出了全新的要求，需要我们站在信息化社会的高度用全新的视野积极参与和促进教育改革。信息技术的迅速发展、电脑化教学与远程的网络化</w:t>
      </w:r>
      <w:r>
        <w:rPr>
          <w:rFonts w:hint="eastAsia" w:asciiTheme="minorEastAsia" w:hAnsiTheme="minorEastAsia" w:eastAsiaTheme="minorEastAsia" w:cstheme="minorEastAsia"/>
          <w:lang w:val="en-US" w:eastAsia="zh-CN"/>
        </w:rPr>
        <w:t>教学的普及，给传统的教学方式带来了重大的革命，也给教学改革的实施者们提出了很多新的课题</w:t>
      </w:r>
      <w:r>
        <w:rPr>
          <w:rFonts w:hint="eastAsia" w:asciiTheme="minorEastAsia" w:hAnsiTheme="minorEastAsia" w:eastAsiaTheme="minorEastAsia" w:cstheme="minorEastAsia"/>
          <w:vertAlign w:val="superscript"/>
          <w:lang w:val="en-US" w:eastAsia="zh-CN"/>
        </w:rPr>
        <w:t>[1]</w:t>
      </w:r>
      <w:r>
        <w:rPr>
          <w:rFonts w:hint="eastAsia" w:asciiTheme="minorEastAsia" w:hAnsiTheme="minorEastAsia" w:eastAsiaTheme="minorEastAsia" w:cstheme="minorEastAsia"/>
          <w:lang w:val="en-US" w:eastAsia="zh-CN"/>
        </w:rPr>
        <w:t>。如何有效进行作业管理就是一个让很多老师头痛的问题。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目前，国内外作业管理一般采用以下几种方法：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w:t>
      </w:r>
      <w:r>
        <w:rPr>
          <w:rFonts w:hint="default" w:ascii="Times New Roman" w:hAnsi="Times New Roman" w:cs="Times New Roman"/>
          <w:lang w:val="en-US" w:eastAsia="zh-CN"/>
        </w:rPr>
        <w:t>1</w:t>
      </w:r>
      <w:r>
        <w:rPr>
          <w:rFonts w:hint="eastAsia" w:asciiTheme="minorEastAsia" w:hAnsiTheme="minorEastAsia" w:cstheme="minorEastAsia"/>
          <w:lang w:val="en-US" w:eastAsia="zh-CN"/>
        </w:rPr>
        <w:t>）</w:t>
      </w:r>
      <w:r>
        <w:rPr>
          <w:rFonts w:hint="eastAsia" w:asciiTheme="minorEastAsia" w:hAnsiTheme="minorEastAsia" w:eastAsiaTheme="minorEastAsia" w:cstheme="minorEastAsia"/>
          <w:lang w:val="en-US" w:eastAsia="zh-CN"/>
        </w:rPr>
        <w:t>传统的纸质作业上交；</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w:t>
      </w:r>
      <w:r>
        <w:rPr>
          <w:rFonts w:hint="eastAsia" w:ascii="Times New Roman" w:hAnsi="Times New Roman" w:cs="Times New Roman"/>
          <w:lang w:val="en-US" w:eastAsia="zh-CN"/>
        </w:rPr>
        <w:t>2</w:t>
      </w:r>
      <w:r>
        <w:rPr>
          <w:rFonts w:hint="eastAsia" w:asciiTheme="minorEastAsia" w:hAnsiTheme="minorEastAsia" w:cstheme="minorEastAsia"/>
          <w:lang w:val="en-US" w:eastAsia="zh-CN"/>
        </w:rPr>
        <w:t>）</w:t>
      </w:r>
      <w:r>
        <w:rPr>
          <w:rFonts w:hint="eastAsia" w:asciiTheme="minorEastAsia" w:hAnsiTheme="minorEastAsia" w:eastAsiaTheme="minorEastAsia" w:cstheme="minorEastAsia"/>
          <w:lang w:val="en-US" w:eastAsia="zh-CN"/>
        </w:rPr>
        <w:t>作业存放到教师电脑上的一个共享目录内；</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w:t>
      </w:r>
      <w:r>
        <w:rPr>
          <w:rFonts w:hint="eastAsia" w:ascii="Times New Roman" w:hAnsi="Times New Roman" w:cs="Times New Roman"/>
          <w:lang w:val="en-US" w:eastAsia="zh-CN"/>
        </w:rPr>
        <w:t>3</w:t>
      </w:r>
      <w:r>
        <w:rPr>
          <w:rFonts w:hint="eastAsia" w:asciiTheme="minorEastAsia" w:hAnsiTheme="minorEastAsia" w:cstheme="minorEastAsia"/>
          <w:lang w:val="en-US" w:eastAsia="zh-CN"/>
        </w:rPr>
        <w:t>）</w:t>
      </w:r>
      <w:r>
        <w:rPr>
          <w:rFonts w:hint="eastAsia" w:asciiTheme="minorEastAsia" w:hAnsiTheme="minorEastAsia" w:eastAsiaTheme="minorEastAsia" w:cstheme="minorEastAsia"/>
          <w:lang w:val="en-US" w:eastAsia="zh-CN"/>
        </w:rPr>
        <w:t>将作业存在</w:t>
      </w:r>
      <w:r>
        <w:rPr>
          <w:rFonts w:hint="eastAsia" w:ascii="Times New Roman" w:hAnsi="Times New Roman" w:cs="Times New Roman" w:eastAsiaTheme="minorEastAsia"/>
          <w:lang w:val="en-US" w:eastAsia="zh-CN"/>
        </w:rPr>
        <w:t>U</w:t>
      </w:r>
      <w:r>
        <w:rPr>
          <w:rFonts w:hint="eastAsia" w:asciiTheme="minorEastAsia" w:hAnsiTheme="minorEastAsia" w:eastAsiaTheme="minorEastAsia" w:cstheme="minorEastAsia"/>
          <w:lang w:val="en-US" w:eastAsia="zh-CN"/>
        </w:rPr>
        <w:t>盘上拷给老师；</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w:t>
      </w:r>
      <w:r>
        <w:rPr>
          <w:rFonts w:hint="eastAsia" w:ascii="Times New Roman" w:hAnsi="Times New Roman" w:cs="Times New Roman"/>
          <w:lang w:val="en-US" w:eastAsia="zh-CN"/>
        </w:rPr>
        <w:t>4</w:t>
      </w:r>
      <w:r>
        <w:rPr>
          <w:rFonts w:hint="eastAsia" w:asciiTheme="minorEastAsia" w:hAnsiTheme="minorEastAsia" w:cstheme="minorEastAsia"/>
          <w:lang w:val="en-US" w:eastAsia="zh-CN"/>
        </w:rPr>
        <w:t>）</w:t>
      </w:r>
      <w:r>
        <w:rPr>
          <w:rFonts w:hint="eastAsia" w:asciiTheme="minorEastAsia" w:hAnsiTheme="minorEastAsia" w:eastAsiaTheme="minorEastAsia" w:cstheme="minorEastAsia"/>
          <w:lang w:val="en-US" w:eastAsia="zh-CN"/>
        </w:rPr>
        <w:t>将作业打包给老师发送邮件；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w:t>
      </w:r>
      <w:r>
        <w:rPr>
          <w:rFonts w:hint="eastAsia" w:ascii="Times New Roman" w:hAnsi="Times New Roman" w:cs="Times New Roman"/>
          <w:lang w:val="en-US" w:eastAsia="zh-CN"/>
        </w:rPr>
        <w:t>5</w:t>
      </w:r>
      <w:r>
        <w:rPr>
          <w:rFonts w:hint="eastAsia" w:asciiTheme="minorEastAsia" w:hAnsiTheme="minorEastAsia" w:cstheme="minorEastAsia"/>
          <w:lang w:val="en-US" w:eastAsia="zh-CN"/>
        </w:rPr>
        <w:t>）</w:t>
      </w:r>
      <w:r>
        <w:rPr>
          <w:rFonts w:hint="eastAsia" w:asciiTheme="minorEastAsia" w:hAnsiTheme="minorEastAsia" w:eastAsiaTheme="minorEastAsia" w:cstheme="minorEastAsia"/>
          <w:lang w:val="en-US" w:eastAsia="zh-CN"/>
        </w:rPr>
        <w:t>小型辅助网站的参与。</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五种方法都存在各自的弊端，但它们共同的弊端有：对学生来说，容易造成学生作业的丢失或者导致学生抄袭现象的发生；对老师来说，会因为对学生所提交的作业进行管理而造成的时间和精力的浪费，而这种浪费是可以通过改进技术来避免的。</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lang w:val="en-US" w:eastAsia="zh-CN"/>
        </w:rPr>
        <w:t>在当前的信息化时代中，任何学校，都需要一个实用的作业管理系统来规范作业管理，这将会大大提高学校的管理水平，优化资源，实现效益的最大化。当前，各式各样的作业管理系统层出不穷，所依赖的技术与构架也是五花八门，比较流行的如基于</w:t>
      </w:r>
      <w:r>
        <w:rPr>
          <w:rFonts w:hint="eastAsia" w:ascii="Times New Roman" w:hAnsi="Times New Roman" w:cs="Times New Roman" w:eastAsiaTheme="minorEastAsia"/>
          <w:lang w:val="en-US" w:eastAsia="zh-CN"/>
        </w:rPr>
        <w:t xml:space="preserve"> PHP</w:t>
      </w:r>
      <w:r>
        <w:rPr>
          <w:rFonts w:hint="eastAsia" w:asciiTheme="minorEastAsia" w:hAnsiTheme="minorEastAsia" w:eastAsiaTheme="minorEastAsia" w:cstheme="minorEastAsia"/>
          <w:lang w:val="en-US" w:eastAsia="zh-CN"/>
        </w:rPr>
        <w:t>、</w:t>
      </w:r>
      <w:r>
        <w:rPr>
          <w:rFonts w:hint="eastAsia" w:ascii="Times New Roman" w:hAnsi="Times New Roman" w:cs="Times New Roman"/>
          <w:lang w:val="en-US" w:eastAsia="zh-CN"/>
        </w:rPr>
        <w:t>FTP</w:t>
      </w:r>
      <w:r>
        <w:rPr>
          <w:rFonts w:hint="eastAsia" w:asciiTheme="minorEastAsia" w:hAnsiTheme="minorEastAsia" w:eastAsiaTheme="minorEastAsia" w:cstheme="minorEastAsia"/>
          <w:vertAlign w:val="superscript"/>
          <w:lang w:val="en-US" w:eastAsia="zh-CN"/>
        </w:rPr>
        <w:t>[2]</w:t>
      </w:r>
      <w:r>
        <w:rPr>
          <w:rFonts w:hint="eastAsia" w:asciiTheme="minorEastAsia" w:hAnsiTheme="minorEastAsia" w:eastAsiaTheme="minorEastAsia" w:cstheme="minorEastAsia"/>
          <w:lang w:val="en-US" w:eastAsia="zh-CN"/>
        </w:rPr>
        <w:t>、</w:t>
      </w:r>
      <w:r>
        <w:rPr>
          <w:rFonts w:hint="eastAsia" w:ascii="Times New Roman" w:hAnsi="Times New Roman" w:cs="Times New Roman" w:eastAsiaTheme="minorEastAsia"/>
          <w:lang w:val="en-US" w:eastAsia="zh-CN"/>
        </w:rPr>
        <w:t>JSP</w:t>
      </w:r>
      <w:r>
        <w:rPr>
          <w:rFonts w:hint="eastAsia" w:asciiTheme="minorEastAsia" w:hAnsiTheme="minorEastAsia" w:eastAsiaTheme="minorEastAsia" w:cstheme="minorEastAsia"/>
          <w:lang w:val="en-US" w:eastAsia="zh-CN"/>
        </w:rPr>
        <w:t>、</w:t>
      </w:r>
      <w:r>
        <w:rPr>
          <w:rFonts w:hint="eastAsia" w:ascii="Times New Roman" w:hAnsi="Times New Roman" w:cs="Times New Roman" w:eastAsiaTheme="minorEastAsia"/>
          <w:lang w:val="en-US" w:eastAsia="zh-CN"/>
        </w:rPr>
        <w:t>Python</w:t>
      </w:r>
      <w:r>
        <w:rPr>
          <w:rFonts w:hint="eastAsia" w:asciiTheme="minorEastAsia" w:hAnsiTheme="minorEastAsia" w:eastAsiaTheme="minorEastAsia" w:cstheme="minorEastAsia"/>
          <w:lang w:val="en-US" w:eastAsia="zh-CN"/>
        </w:rPr>
        <w:t>、</w:t>
      </w:r>
      <w:r>
        <w:rPr>
          <w:rFonts w:hint="eastAsia" w:ascii="Times New Roman" w:hAnsi="Times New Roman" w:cs="Times New Roman" w:eastAsiaTheme="minorEastAsia"/>
          <w:lang w:val="en-US" w:eastAsia="zh-CN"/>
        </w:rPr>
        <w:t>Ruby</w:t>
      </w:r>
      <w:r>
        <w:rPr>
          <w:rFonts w:hint="eastAsia" w:asciiTheme="minorEastAsia" w:hAnsiTheme="minorEastAsia" w:eastAsiaTheme="minorEastAsia" w:cstheme="minorEastAsia"/>
          <w:lang w:val="en-US" w:eastAsia="zh-CN"/>
        </w:rPr>
        <w:t>、</w:t>
      </w:r>
      <w:r>
        <w:rPr>
          <w:rFonts w:hint="eastAsia" w:ascii="Times New Roman" w:hAnsi="Times New Roman" w:cs="Times New Roman" w:eastAsiaTheme="minorEastAsia"/>
          <w:lang w:val="en-US" w:eastAsia="zh-CN"/>
        </w:rPr>
        <w:t>ASP</w:t>
      </w:r>
      <w:r>
        <w:rPr>
          <w:rFonts w:hint="eastAsia" w:asciiTheme="minorEastAsia" w:hAnsiTheme="minorEastAsia" w:eastAsiaTheme="minorEastAsia" w:cstheme="minorEastAsia"/>
          <w:lang w:val="en-US" w:eastAsia="zh-CN"/>
        </w:rPr>
        <w:t>、</w:t>
      </w:r>
      <w:r>
        <w:rPr>
          <w:rFonts w:hint="eastAsia" w:ascii="Times New Roman" w:hAnsi="Times New Roman" w:cs="Times New Roman" w:eastAsiaTheme="minorEastAsia"/>
          <w:lang w:val="en-US" w:eastAsia="zh-CN"/>
        </w:rPr>
        <w:t>B/S</w:t>
      </w:r>
      <w:r>
        <w:rPr>
          <w:rFonts w:hint="eastAsia" w:asciiTheme="minorEastAsia" w:hAnsiTheme="minorEastAsia" w:eastAsiaTheme="minorEastAsia" w:cstheme="minorEastAsia"/>
          <w:lang w:val="en-US" w:eastAsia="zh-CN"/>
        </w:rPr>
        <w:t>结构</w:t>
      </w:r>
      <w:r>
        <w:rPr>
          <w:rFonts w:hint="eastAsia" w:asciiTheme="minorEastAsia" w:hAnsiTheme="minorEastAsia" w:eastAsiaTheme="minorEastAsia" w:cstheme="minorEastAsia"/>
          <w:vertAlign w:val="superscript"/>
          <w:lang w:val="en-US" w:eastAsia="zh-CN"/>
        </w:rPr>
        <w:t>[3]</w:t>
      </w:r>
      <w:r>
        <w:rPr>
          <w:rFonts w:hint="eastAsia" w:asciiTheme="minorEastAsia" w:hAnsiTheme="minorEastAsia" w:eastAsiaTheme="minorEastAsia" w:cstheme="minorEastAsia"/>
          <w:lang w:val="en-US" w:eastAsia="zh-CN"/>
        </w:rPr>
        <w:t>等。针对国内外对教学管理软件的巨大需求和基本要求，一个好的教学管理软件，必须要功能齐全，操作简便，向用户展示友善的操作界面，不管是计算机专业人员还是其他用户都能很快上手，容易普及</w:t>
      </w:r>
      <w:r>
        <w:rPr>
          <w:rFonts w:hint="eastAsia" w:asciiTheme="minorEastAsia" w:hAnsiTheme="minorEastAsia" w:eastAsiaTheme="minorEastAsia" w:cstheme="minorEastAsia"/>
          <w:vertAlign w:val="superscript"/>
          <w:lang w:val="en-US" w:eastAsia="zh-CN"/>
        </w:rPr>
        <w:t>[4]</w:t>
      </w:r>
      <w:r>
        <w:rPr>
          <w:rFonts w:hint="eastAsia" w:asciiTheme="minorEastAsia" w:hAnsiTheme="minorEastAsia" w:eastAsiaTheme="minorEastAsia" w:cstheme="minorEastAsia"/>
          <w:lang w:val="en-US" w:eastAsia="zh-CN"/>
        </w:rPr>
        <w:t>，同时又必须兼顾系统的灵活性，安全性，健壮性。</w:t>
      </w:r>
    </w:p>
    <w:p>
      <w:pPr>
        <w:pStyle w:val="3"/>
        <w:rPr>
          <w:rFonts w:hint="eastAsia"/>
          <w:lang w:val="en-US" w:eastAsia="zh-CN"/>
        </w:rPr>
      </w:pPr>
      <w:bookmarkStart w:id="2" w:name="_Toc26064"/>
      <w:r>
        <w:rPr>
          <w:rFonts w:hint="eastAsia"/>
          <w:lang w:val="en-US" w:eastAsia="zh-CN"/>
        </w:rPr>
        <w:t>1.2 国内外现状</w:t>
      </w:r>
      <w:bookmarkEnd w:id="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国内外的高校作业管理系统主要是在有线网络环境下，实现学生选课、课程资料、教学内容管理、成绩管理等高校教学组织方面的功能，忽略了大学生作业管理和课程疑难交流的需求。同时，现有的作业管理系统是大多都是基于传统机和有线宽带网络，不仅会导致师生信息交流的不及时，而且也不能满足师生随时查询作业信息的需要。</w:t>
      </w:r>
    </w:p>
    <w:p>
      <w:pPr>
        <w:pStyle w:val="4"/>
        <w:rPr>
          <w:rFonts w:hint="eastAsia"/>
          <w:lang w:val="en-US" w:eastAsia="zh-CN"/>
        </w:rPr>
      </w:pPr>
      <w:bookmarkStart w:id="3" w:name="_Toc8358"/>
      <w:r>
        <w:rPr>
          <w:rFonts w:hint="eastAsia"/>
          <w:lang w:val="en-US" w:eastAsia="zh-CN"/>
        </w:rPr>
        <w:t>1.2.1国外研究</w:t>
      </w:r>
      <w:bookmarkEnd w:id="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新时代的信息技术发展，使得基于网络的学习已经成为高等教育机构教学和学习过程的重要组成部分，国外许多大专院校都采用作业管理系统更好的组织教学活动</w:t>
      </w:r>
      <w:r>
        <w:rPr>
          <w:rFonts w:hint="eastAsia" w:asciiTheme="minorEastAsia" w:hAnsiTheme="minorEastAsia" w:eastAsiaTheme="minorEastAsia" w:cstheme="minorEastAsia"/>
          <w:vertAlign w:val="superscript"/>
          <w:lang w:val="en-US" w:eastAsia="zh-CN"/>
        </w:rPr>
        <w:t>[5]</w:t>
      </w:r>
      <w:r>
        <w:rPr>
          <w:rFonts w:hint="eastAsia" w:asciiTheme="minorEastAsia" w:hAnsiTheme="minorEastAsia" w:eastAsiaTheme="minorEastAsia" w:cstheme="minorEastAsia"/>
          <w:lang w:val="en-US" w:eastAsia="zh-CN"/>
        </w:rPr>
        <w:t>。近年来，国外研究</w:t>
      </w:r>
      <w:r>
        <w:rPr>
          <w:rFonts w:hint="eastAsia" w:asciiTheme="minorEastAsia" w:hAnsiTheme="minorEastAsia" w:eastAsiaTheme="minorEastAsia" w:cstheme="minorEastAsia"/>
          <w:vertAlign w:val="superscript"/>
          <w:lang w:val="en-US" w:eastAsia="zh-CN"/>
        </w:rPr>
        <w:t>[6-8]</w:t>
      </w:r>
      <w:r>
        <w:rPr>
          <w:rFonts w:hint="eastAsia" w:asciiTheme="minorEastAsia" w:hAnsiTheme="minorEastAsia" w:eastAsiaTheme="minorEastAsia" w:cstheme="minorEastAsia"/>
          <w:lang w:val="en-US" w:eastAsia="zh-CN"/>
        </w:rPr>
        <w:t>如下：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cs="Times New Roman" w:eastAsiaTheme="minorEastAsia"/>
          <w:lang w:val="en-US" w:eastAsia="zh-CN"/>
        </w:rPr>
      </w:pPr>
      <w:r>
        <w:rPr>
          <w:rFonts w:hint="eastAsia" w:asciiTheme="minorEastAsia" w:hAnsiTheme="minorEastAsia" w:eastAsiaTheme="minorEastAsia" w:cstheme="minorEastAsia"/>
          <w:lang w:val="en-US" w:eastAsia="zh-CN"/>
        </w:rPr>
        <w:t>美国北卡罗来纳州州立大学物理系开发的</w:t>
      </w:r>
      <w:r>
        <w:rPr>
          <w:rFonts w:hint="default" w:ascii="Times New Roman" w:hAnsi="Times New Roman" w:cs="Times New Roman" w:eastAsiaTheme="minorEastAsia"/>
          <w:lang w:val="en-US" w:eastAsia="zh-CN"/>
        </w:rPr>
        <w:t>WebAssign</w:t>
      </w:r>
      <w:r>
        <w:rPr>
          <w:rFonts w:hint="eastAsia" w:ascii="Times New Roman" w:hAnsi="Times New Roman" w:cs="Times New Roman" w:eastAsiaTheme="minorEastAsia"/>
          <w:lang w:val="en-US" w:eastAsia="zh-CN"/>
        </w:rPr>
        <w:t>，功能齐全，对学生作业的在线管理的影响很大。</w:t>
      </w:r>
      <w:r>
        <w:rPr>
          <w:rFonts w:hint="default" w:ascii="Times New Roman" w:hAnsi="Times New Roman" w:cs="Times New Roman" w:eastAsiaTheme="minorEastAsia"/>
          <w:lang w:val="en-US" w:eastAsia="zh-CN"/>
        </w:rPr>
        <w:t>WebAssign</w:t>
      </w:r>
      <w:r>
        <w:rPr>
          <w:rFonts w:hint="eastAsia" w:ascii="Times New Roman" w:hAnsi="Times New Roman" w:cs="Times New Roman" w:eastAsiaTheme="minorEastAsia"/>
          <w:lang w:val="en-US" w:eastAsia="zh-CN"/>
        </w:rPr>
        <w:t>里囊括了美国教学中常用的教科书，以便较适合学生的共同交流。在这个系统里，作业题型覆盖全面，客观题在学生上交之后就能即时查看对错，主观题则需要在教师批改之后才能知道成绩，交互方便，极大地节省了人力物力，提高了学生的积极性。</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哥伦比亚大学计算机科学系开发的</w:t>
      </w:r>
      <w:r>
        <w:rPr>
          <w:rFonts w:hint="eastAsia" w:ascii="Times New Roman" w:hAnsi="Times New Roman" w:cs="Times New Roman" w:eastAsiaTheme="minorEastAsia"/>
          <w:lang w:val="en-US" w:eastAsia="zh-CN"/>
        </w:rPr>
        <w:t>WebCT</w:t>
      </w:r>
      <w:r>
        <w:rPr>
          <w:rFonts w:hint="eastAsia" w:asciiTheme="minorEastAsia" w:hAnsiTheme="minorEastAsia" w:eastAsiaTheme="minorEastAsia" w:cstheme="minorEastAsia"/>
          <w:lang w:val="en-US" w:eastAsia="zh-CN"/>
        </w:rPr>
        <w:t>平台，该平台强大的异步课程传递功能可以让现有的课程集成一套适合学生的学习工具，它也可以通过联机将现有的课程内容发布到互联网上。在这个平台上，学生不仅可以查看自己的学习作业成果，也可以查看自己的课程，并对自己的课程内容进行管理。</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imes New Roman" w:hAnsi="Times New Roman" w:cs="Times New Roman" w:eastAsiaTheme="minorEastAsia"/>
          <w:lang w:val="en-US" w:eastAsia="zh-CN"/>
        </w:rPr>
      </w:pPr>
      <w:r>
        <w:rPr>
          <w:rFonts w:hint="eastAsia" w:asciiTheme="minorEastAsia" w:hAnsiTheme="minorEastAsia" w:eastAsiaTheme="minorEastAsia" w:cstheme="minorEastAsia"/>
          <w:lang w:val="en-US" w:eastAsia="zh-CN"/>
        </w:rPr>
        <w:t>马萨诸塞大学计算机教学技术中心设计开发的</w:t>
      </w:r>
      <w:r>
        <w:rPr>
          <w:rFonts w:hint="eastAsia" w:ascii="Times New Roman" w:hAnsi="Times New Roman" w:cs="Times New Roman" w:eastAsiaTheme="minorEastAsia"/>
          <w:lang w:val="en-US" w:eastAsia="zh-CN"/>
        </w:rPr>
        <w:t>OWL，它也能实现教师与学生的交互，对学生作业进行管理。除此之外，它还具有的一个功能就是能够对学生学习的过程进行相应的记录，让学生能亲眼看到自己的进步。同时，它还能进行学分统计，这可能是高校学生们最关心的一个问题了。</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德国</w:t>
      </w:r>
      <w:r>
        <w:rPr>
          <w:rFonts w:hint="eastAsia" w:ascii="Times New Roman" w:hAnsi="Times New Roman" w:cs="Times New Roman" w:eastAsiaTheme="minorEastAsia"/>
          <w:lang w:val="en-US" w:eastAsia="zh-CN"/>
        </w:rPr>
        <w:t>FernUniversityHagen</w:t>
      </w:r>
      <w:r>
        <w:rPr>
          <w:rFonts w:hint="eastAsia" w:asciiTheme="minorEastAsia" w:hAnsiTheme="minorEastAsia" w:eastAsiaTheme="minorEastAsia" w:cstheme="minorEastAsia"/>
          <w:lang w:val="en-US" w:eastAsia="zh-CN"/>
        </w:rPr>
        <w:t>开发设计的在线作业系统，它最大的特点就是支持数学中表和图等的绘制和输入。</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当然上面介绍的四种国外的在线作业管理系统并不是所有，笔者只是选择了一些对用户普遍使用的系统来说明问题的，我们很容易的就能看出相比国内来说，国外对作业管理系统的研究很多，内容全面，功能也更加的多样化。</w:t>
      </w:r>
    </w:p>
    <w:p>
      <w:pPr>
        <w:pStyle w:val="4"/>
        <w:rPr>
          <w:rFonts w:hint="eastAsia"/>
          <w:lang w:val="en-US" w:eastAsia="zh-CN"/>
        </w:rPr>
      </w:pPr>
      <w:bookmarkStart w:id="4" w:name="_Toc17154"/>
      <w:r>
        <w:rPr>
          <w:rFonts w:hint="eastAsia"/>
          <w:lang w:val="en-US" w:eastAsia="zh-CN"/>
        </w:rPr>
        <w:t>1.2.2国内研究</w:t>
      </w:r>
      <w:bookmarkEnd w:id="4"/>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近年来，随着社会信息化程度的提高和我国教育体制改革的深入，数字化校园建设越来越受到重视，各高校纷纷搭建自己的信息高速公路，推进校园网络的发展。国内主要的研究</w:t>
      </w:r>
      <w:r>
        <w:rPr>
          <w:rFonts w:hint="eastAsia" w:asciiTheme="minorEastAsia" w:hAnsiTheme="minorEastAsia" w:eastAsiaTheme="minorEastAsia" w:cstheme="minorEastAsia"/>
          <w:vertAlign w:val="superscript"/>
          <w:lang w:val="en-US" w:eastAsia="zh-CN"/>
        </w:rPr>
        <w:t>[9-10]</w:t>
      </w:r>
      <w:r>
        <w:rPr>
          <w:rFonts w:hint="eastAsia" w:asciiTheme="minorEastAsia" w:hAnsiTheme="minorEastAsia" w:eastAsiaTheme="minorEastAsia" w:cstheme="minorEastAsia"/>
          <w:lang w:val="en-US" w:eastAsia="zh-CN"/>
        </w:rPr>
        <w:t>如下：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华南师范大学袁媛提出了基于新课程评定理念的在线作业系统研究。该系统研究的主要特色是它提供了不同的等级和不同的层次来适应不同水平等级的学生学习，并且，它特有的诊断反馈功能能更好的满足学生的需要，因材施教，让每个学生都能在学习的过程中真正的受益，而不是随大流不懂装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西南交通大学杨宁学和诸昌钤的智能型远程作业系统(</w:t>
      </w:r>
      <w:r>
        <w:rPr>
          <w:rFonts w:hint="eastAsia" w:ascii="Times New Roman" w:hAnsi="Times New Roman" w:cs="Times New Roman" w:eastAsiaTheme="minorEastAsia"/>
          <w:lang w:val="en-US" w:eastAsia="zh-CN"/>
        </w:rPr>
        <w:t>IDES</w:t>
      </w:r>
      <w:r>
        <w:rPr>
          <w:rFonts w:hint="eastAsia" w:asciiTheme="minorEastAsia" w:hAnsiTheme="minorEastAsia" w:eastAsiaTheme="minorEastAsia" w:cstheme="minorEastAsia"/>
          <w:lang w:val="en-US" w:eastAsia="zh-CN"/>
        </w:rPr>
        <w:t>)。该系统只要是通过数理逻辑的思想来实现对部分主观题的自助批阅，相对来说减轻了教师的教学任务。同时它也利用了对学生做错的题目的自动跟踪和动态诊断，让学生的学习更加的自主化，极大地调动了学生追求完美的积极性。</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国内还存在很多在线作业管理系统的网站，但是在内容上不够丰富，功能上也比较单一。所以我们在今后的研究中应该更偏向于功能化、人性化、多样化的设计，以此来满足不同用户的需要。</w:t>
      </w:r>
    </w:p>
    <w:p>
      <w:pPr>
        <w:pStyle w:val="3"/>
        <w:rPr>
          <w:rFonts w:hint="eastAsia"/>
          <w:lang w:val="en-US" w:eastAsia="zh-CN"/>
        </w:rPr>
      </w:pPr>
      <w:bookmarkStart w:id="5" w:name="_Toc7360"/>
      <w:r>
        <w:rPr>
          <w:rFonts w:hint="eastAsia"/>
          <w:lang w:val="en-US" w:eastAsia="zh-CN"/>
        </w:rPr>
        <w:t>1.3 发展方向</w:t>
      </w:r>
      <w:bookmarkEnd w:id="5"/>
    </w:p>
    <w:p>
      <w:pPr>
        <w:pStyle w:val="4"/>
        <w:rPr>
          <w:rFonts w:hint="eastAsia"/>
          <w:lang w:val="en-US" w:eastAsia="zh-CN"/>
        </w:rPr>
      </w:pPr>
      <w:bookmarkStart w:id="6" w:name="_Toc24771"/>
      <w:r>
        <w:rPr>
          <w:rFonts w:hint="eastAsia"/>
          <w:lang w:val="en-US" w:eastAsia="zh-CN"/>
        </w:rPr>
        <w:t>1.3.1发展前景</w:t>
      </w:r>
      <w:bookmarkEnd w:id="6"/>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heme="minorEastAsia" w:hAnsiTheme="minorEastAsia" w:eastAsiaTheme="minorEastAsia" w:cstheme="minorEastAsia"/>
          <w:color w:val="0000FF"/>
          <w:lang w:val="en-US" w:eastAsia="zh-CN"/>
        </w:rPr>
      </w:pPr>
      <w:r>
        <w:rPr>
          <w:rFonts w:hint="eastAsia" w:asciiTheme="minorEastAsia" w:hAnsiTheme="minorEastAsia" w:eastAsiaTheme="minorEastAsia" w:cstheme="minorEastAsia"/>
          <w:color w:val="0000FF"/>
          <w:lang w:val="en-US" w:eastAsia="zh-CN"/>
        </w:rPr>
        <w:t>随着消费者对手机需求的大大提升，手机操作系统也多种多样。现在的市场主要有以下几种手机操作系统</w:t>
      </w:r>
      <w:r>
        <w:rPr>
          <w:rFonts w:hint="eastAsia" w:asciiTheme="minorEastAsia" w:hAnsiTheme="minorEastAsia" w:eastAsiaTheme="minorEastAsia" w:cstheme="minorEastAsia"/>
          <w:color w:val="0000FF"/>
          <w:vertAlign w:val="superscript"/>
          <w:lang w:val="en-US" w:eastAsia="zh-CN"/>
        </w:rPr>
        <w:t>[11]</w:t>
      </w:r>
      <w:r>
        <w:rPr>
          <w:rFonts w:hint="eastAsia" w:asciiTheme="minorEastAsia" w:hAnsiTheme="minorEastAsia" w:eastAsiaTheme="minorEastAsia" w:cstheme="minorEastAsia"/>
          <w:color w:val="0000FF"/>
          <w:lang w:val="en-US" w:eastAsia="zh-CN"/>
        </w:rPr>
        <w:t>：</w:t>
      </w:r>
      <w:r>
        <w:rPr>
          <w:rFonts w:hint="default" w:ascii="Times New Roman" w:hAnsi="Times New Roman" w:cs="Times New Roman" w:eastAsiaTheme="minorEastAsia"/>
          <w:color w:val="0000FF"/>
          <w:lang w:val="en-US" w:eastAsia="zh-CN"/>
        </w:rPr>
        <w:t>Android（</w:t>
      </w:r>
      <w:r>
        <w:rPr>
          <w:rFonts w:hint="default" w:asciiTheme="minorEastAsia" w:hAnsiTheme="minorEastAsia" w:eastAsiaTheme="minorEastAsia" w:cstheme="minorEastAsia"/>
          <w:color w:val="0000FF"/>
          <w:kern w:val="2"/>
          <w:sz w:val="24"/>
          <w:szCs w:val="24"/>
          <w:lang w:val="en-US" w:eastAsia="zh-CN" w:bidi="ar-SA"/>
        </w:rPr>
        <w:t>安卓）</w:t>
      </w:r>
      <w:r>
        <w:rPr>
          <w:rFonts w:hint="eastAsia" w:asciiTheme="minorEastAsia" w:hAnsiTheme="minorEastAsia" w:eastAsiaTheme="minorEastAsia" w:cstheme="minorEastAsia"/>
          <w:color w:val="0000FF"/>
          <w:kern w:val="2"/>
          <w:sz w:val="24"/>
          <w:szCs w:val="24"/>
          <w:lang w:val="en-US" w:eastAsia="zh-CN" w:bidi="ar-SA"/>
        </w:rPr>
        <w:t>、</w:t>
      </w:r>
      <w:r>
        <w:rPr>
          <w:rFonts w:hint="eastAsia" w:ascii="Times New Roman" w:hAnsi="Times New Roman" w:cs="Times New Roman" w:eastAsiaTheme="minorEastAsia"/>
          <w:color w:val="0000FF"/>
          <w:lang w:val="en-US" w:eastAsia="zh-CN"/>
        </w:rPr>
        <w:t>I</w:t>
      </w:r>
      <w:r>
        <w:rPr>
          <w:rFonts w:hint="default" w:ascii="Times New Roman" w:hAnsi="Times New Roman" w:cs="Times New Roman" w:eastAsiaTheme="minorEastAsia"/>
          <w:color w:val="0000FF"/>
          <w:lang w:val="en-US" w:eastAsia="zh-CN"/>
        </w:rPr>
        <w:t>OS</w:t>
      </w:r>
      <w:r>
        <w:rPr>
          <w:rFonts w:hint="default" w:asciiTheme="minorEastAsia" w:hAnsiTheme="minorEastAsia" w:eastAsiaTheme="minorEastAsia" w:cstheme="minorEastAsia"/>
          <w:color w:val="0000FF"/>
          <w:lang w:val="en-US" w:eastAsia="zh-CN"/>
        </w:rPr>
        <w:t>（苹果）</w:t>
      </w:r>
      <w:r>
        <w:rPr>
          <w:rFonts w:hint="eastAsia" w:asciiTheme="minorEastAsia" w:hAnsiTheme="minorEastAsia" w:eastAsiaTheme="minorEastAsia" w:cstheme="minorEastAsia"/>
          <w:color w:val="0000FF"/>
          <w:lang w:val="en-US" w:eastAsia="zh-CN"/>
        </w:rPr>
        <w:t>、</w:t>
      </w:r>
      <w:r>
        <w:rPr>
          <w:rFonts w:hint="default" w:ascii="Times New Roman" w:hAnsi="Times New Roman" w:cs="Times New Roman" w:eastAsiaTheme="minorEastAsia"/>
          <w:color w:val="0000FF"/>
          <w:lang w:val="en-US" w:eastAsia="zh-CN"/>
        </w:rPr>
        <w:t>Symbian</w:t>
      </w:r>
      <w:r>
        <w:rPr>
          <w:rFonts w:hint="default" w:asciiTheme="minorEastAsia" w:hAnsiTheme="minorEastAsia" w:eastAsiaTheme="minorEastAsia" w:cstheme="minorEastAsia"/>
          <w:color w:val="0000FF"/>
          <w:lang w:val="en-US" w:eastAsia="zh-CN"/>
        </w:rPr>
        <w:t>（塞班）</w:t>
      </w:r>
      <w:r>
        <w:rPr>
          <w:rFonts w:hint="eastAsia" w:asciiTheme="minorEastAsia" w:hAnsiTheme="minorEastAsia" w:eastAsiaTheme="minorEastAsia" w:cstheme="minorEastAsia"/>
          <w:color w:val="0000FF"/>
          <w:lang w:val="en-US" w:eastAsia="zh-CN"/>
        </w:rPr>
        <w:t>、</w:t>
      </w:r>
      <w:r>
        <w:rPr>
          <w:rFonts w:hint="default" w:ascii="Times New Roman" w:hAnsi="Times New Roman" w:cs="Times New Roman" w:eastAsiaTheme="minorEastAsia"/>
          <w:color w:val="0000FF"/>
          <w:lang w:val="en-US" w:eastAsia="zh-CN"/>
        </w:rPr>
        <w:fldChar w:fldCharType="begin"/>
      </w:r>
      <w:r>
        <w:rPr>
          <w:rFonts w:hint="default" w:ascii="Times New Roman" w:hAnsi="Times New Roman" w:cs="Times New Roman" w:eastAsiaTheme="minorEastAsia"/>
          <w:color w:val="0000FF"/>
          <w:lang w:val="en-US" w:eastAsia="zh-CN"/>
        </w:rPr>
        <w:instrText xml:space="preserve"> HYPERLINK "https://www.baidu.com/s?wd=Windows&amp;tn=44039180_cpr&amp;fenlei=mv6quAkxTZn0IZRqIHckPjm4nH00T1YLPHbsPWfLP1I9uhmkmHcz0ZwV5Hcvrjm3rH6sPfKWUMw85HfYnjn4nH6sgvPsT6KdThsqpZwYTjCEQLGCpyw9Uz4Bmy-bIi4WUvYETgN-TLwGUv3EnWbLnH61PHnd" \t "https://zhidao.baidu.com/question/_blank" </w:instrText>
      </w:r>
      <w:r>
        <w:rPr>
          <w:rFonts w:hint="default" w:ascii="Times New Roman" w:hAnsi="Times New Roman" w:cs="Times New Roman" w:eastAsiaTheme="minorEastAsia"/>
          <w:color w:val="0000FF"/>
          <w:lang w:val="en-US" w:eastAsia="zh-CN"/>
        </w:rPr>
        <w:fldChar w:fldCharType="separate"/>
      </w:r>
      <w:r>
        <w:rPr>
          <w:rFonts w:hint="default" w:ascii="Times New Roman" w:hAnsi="Times New Roman" w:cs="Times New Roman" w:eastAsiaTheme="minorEastAsia"/>
          <w:color w:val="0000FF"/>
          <w:lang w:val="en-US" w:eastAsia="zh-CN"/>
        </w:rPr>
        <w:t>Windows</w:t>
      </w:r>
      <w:r>
        <w:rPr>
          <w:rFonts w:hint="default" w:ascii="Times New Roman" w:hAnsi="Times New Roman" w:cs="Times New Roman" w:eastAsiaTheme="minorEastAsia"/>
          <w:color w:val="0000FF"/>
          <w:lang w:val="en-US" w:eastAsia="zh-CN"/>
        </w:rPr>
        <w:fldChar w:fldCharType="end"/>
      </w:r>
      <w:r>
        <w:rPr>
          <w:rFonts w:hint="default" w:ascii="Times New Roman" w:hAnsi="Times New Roman" w:cs="Times New Roman" w:eastAsiaTheme="minorEastAsia"/>
          <w:color w:val="0000FF"/>
          <w:lang w:val="en-US" w:eastAsia="zh-CN"/>
        </w:rPr>
        <w:t xml:space="preserve"> Phone</w:t>
      </w:r>
      <w:r>
        <w:rPr>
          <w:rFonts w:hint="default" w:asciiTheme="minorEastAsia" w:hAnsiTheme="minorEastAsia" w:eastAsiaTheme="minorEastAsia" w:cstheme="minorEastAsia"/>
          <w:color w:val="0000FF"/>
          <w:lang w:val="en-US" w:eastAsia="zh-CN"/>
        </w:rPr>
        <w:t>（</w:t>
      </w:r>
      <w:r>
        <w:rPr>
          <w:rFonts w:hint="default" w:ascii="Times New Roman" w:hAnsi="Times New Roman" w:cs="Times New Roman" w:eastAsiaTheme="minorEastAsia"/>
          <w:color w:val="0000FF"/>
          <w:lang w:val="en-US" w:eastAsia="zh-CN"/>
        </w:rPr>
        <w:t>WP</w:t>
      </w:r>
      <w:r>
        <w:rPr>
          <w:rFonts w:hint="default"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0000FF"/>
          <w:lang w:val="en-US" w:eastAsia="zh-CN"/>
        </w:rPr>
        <w:t>、</w:t>
      </w:r>
      <w:r>
        <w:rPr>
          <w:rFonts w:hint="default" w:ascii="Times New Roman" w:hAnsi="Times New Roman" w:cs="Times New Roman" w:eastAsiaTheme="minorEastAsia"/>
          <w:color w:val="0000FF"/>
          <w:lang w:val="en-US" w:eastAsia="zh-CN"/>
        </w:rPr>
        <w:t>BlackBerry</w:t>
      </w:r>
      <w:r>
        <w:rPr>
          <w:rFonts w:hint="default" w:asciiTheme="minorEastAsia" w:hAnsiTheme="minorEastAsia" w:eastAsiaTheme="minorEastAsia" w:cstheme="minorEastAsia"/>
          <w:color w:val="0000FF"/>
          <w:lang w:val="en-US" w:eastAsia="zh-CN"/>
        </w:rPr>
        <w:t>(黑莓)</w:t>
      </w:r>
      <w:r>
        <w:rPr>
          <w:rFonts w:hint="eastAsia" w:asciiTheme="minorEastAsia" w:hAnsiTheme="minorEastAsia" w:eastAsiaTheme="minorEastAsia" w:cstheme="minorEastAsia"/>
          <w:color w:val="0000FF"/>
          <w:lang w:val="en-US" w:eastAsia="zh-CN"/>
        </w:rPr>
        <w:t>。以下将对这五种操作系统做简单的介绍：</w:t>
      </w:r>
      <w:r>
        <w:rPr>
          <w:rFonts w:hint="default" w:asciiTheme="minorEastAsia" w:hAnsiTheme="minorEastAsia" w:eastAsiaTheme="minorEastAsia" w:cstheme="minorEastAsia"/>
          <w:color w:val="0000FF"/>
          <w:kern w:val="2"/>
          <w:sz w:val="24"/>
          <w:szCs w:val="24"/>
          <w:lang w:val="en-US" w:eastAsia="zh-CN" w:bidi="ar-SA"/>
        </w:rPr>
        <w:br w:type="textWrapping"/>
      </w:r>
      <w:r>
        <w:rPr>
          <w:rFonts w:hint="eastAsia" w:asciiTheme="minorEastAsia" w:hAnsiTheme="minorEastAsia" w:eastAsiaTheme="minorEastAsia" w:cstheme="minorEastAsia"/>
          <w:color w:val="0000FF"/>
          <w:kern w:val="2"/>
          <w:sz w:val="24"/>
          <w:szCs w:val="24"/>
          <w:lang w:val="en-US" w:eastAsia="zh-CN" w:bidi="ar-SA"/>
        </w:rPr>
        <w:t xml:space="preserve">    </w:t>
      </w:r>
      <w:r>
        <w:rPr>
          <w:rFonts w:hint="default" w:ascii="Times New Roman" w:hAnsi="Times New Roman" w:cs="Times New Roman" w:eastAsiaTheme="minorEastAsia"/>
          <w:color w:val="0000FF"/>
          <w:lang w:val="en-US" w:eastAsia="zh-CN"/>
        </w:rPr>
        <w:t>Android</w:t>
      </w:r>
      <w:r>
        <w:rPr>
          <w:rFonts w:hint="default" w:asciiTheme="minorEastAsia" w:hAnsiTheme="minorEastAsia" w:eastAsiaTheme="minorEastAsia" w:cstheme="minorEastAsia"/>
          <w:color w:val="0000FF"/>
          <w:kern w:val="2"/>
          <w:sz w:val="24"/>
          <w:szCs w:val="24"/>
          <w:lang w:val="en-US" w:eastAsia="zh-CN" w:bidi="ar-SA"/>
        </w:rPr>
        <w:t>（安卓）</w:t>
      </w:r>
      <w:r>
        <w:rPr>
          <w:rFonts w:hint="default" w:asciiTheme="minorEastAsia" w:hAnsiTheme="minorEastAsia" w:eastAsiaTheme="minorEastAsia" w:cstheme="minorEastAsia"/>
          <w:color w:val="0000FF"/>
          <w:lang w:val="en-US" w:eastAsia="zh-CN"/>
        </w:rPr>
        <w:t>是一种基于</w:t>
      </w:r>
      <w:r>
        <w:rPr>
          <w:rFonts w:hint="default" w:ascii="Times New Roman" w:hAnsi="Times New Roman" w:cs="Times New Roman" w:eastAsiaTheme="minorEastAsia"/>
          <w:color w:val="0000FF"/>
          <w:lang w:val="en-US" w:eastAsia="zh-CN"/>
        </w:rPr>
        <w:t>Linux</w:t>
      </w:r>
      <w:r>
        <w:rPr>
          <w:rFonts w:hint="default" w:asciiTheme="minorEastAsia" w:hAnsiTheme="minorEastAsia" w:eastAsiaTheme="minorEastAsia" w:cstheme="minorEastAsia"/>
          <w:color w:val="0000FF"/>
          <w:lang w:val="en-US" w:eastAsia="zh-CN"/>
        </w:rPr>
        <w:t>开发的操作系统，主要使用于移动设备，如智能手机和</w:t>
      </w:r>
      <w:r>
        <w:rPr>
          <w:rFonts w:hint="default" w:asciiTheme="minorEastAsia" w:hAnsiTheme="minorEastAsia" w:eastAsiaTheme="minorEastAsia" w:cstheme="minorEastAsia"/>
          <w:color w:val="0000FF"/>
          <w:lang w:val="en-US" w:eastAsia="zh-CN"/>
        </w:rPr>
        <w:fldChar w:fldCharType="begin"/>
      </w:r>
      <w:r>
        <w:rPr>
          <w:rFonts w:hint="default" w:asciiTheme="minorEastAsia" w:hAnsiTheme="minorEastAsia" w:eastAsiaTheme="minorEastAsia" w:cstheme="minorEastAsia"/>
          <w:color w:val="0000FF"/>
          <w:lang w:val="en-US" w:eastAsia="zh-CN"/>
        </w:rPr>
        <w:instrText xml:space="preserve"> HYPERLINK "https://www.baidu.com/s?wd=%E5%B9%B3%E6%9D%BF%E7%94%B5%E8%84%91&amp;tn=44039180_cpr&amp;fenlei=mv6quAkxTZn0IZRqIHckPjm4nH00T1YLPHbsPWfLP1I9uhmkmHcz0ZwV5Hcvrjm3rH6sPfKWUMw85HfYnjn4nH6sgvPsT6KdThsqpZwYTjCEQLGCpyw9Uz4Bmy-bIi4WUvYETgN-TLwGUv3EnWbLnH61PHnd" \t "https://zhidao.baidu.com/question/_blank" </w:instrText>
      </w:r>
      <w:r>
        <w:rPr>
          <w:rFonts w:hint="default" w:asciiTheme="minorEastAsia" w:hAnsiTheme="minorEastAsia" w:eastAsiaTheme="minorEastAsia" w:cstheme="minorEastAsia"/>
          <w:color w:val="0000FF"/>
          <w:lang w:val="en-US" w:eastAsia="zh-CN"/>
        </w:rPr>
        <w:fldChar w:fldCharType="separate"/>
      </w:r>
      <w:r>
        <w:rPr>
          <w:rFonts w:hint="default" w:asciiTheme="minorEastAsia" w:hAnsiTheme="minorEastAsia" w:eastAsiaTheme="minorEastAsia" w:cstheme="minorEastAsia"/>
          <w:color w:val="0000FF"/>
          <w:lang w:val="en-US" w:eastAsia="zh-CN"/>
        </w:rPr>
        <w:t>平板电脑</w:t>
      </w:r>
      <w:r>
        <w:rPr>
          <w:rFonts w:hint="default" w:asciiTheme="minorEastAsia" w:hAnsiTheme="minorEastAsia" w:eastAsiaTheme="minorEastAsia" w:cstheme="minorEastAsia"/>
          <w:color w:val="0000FF"/>
          <w:lang w:val="en-US" w:eastAsia="zh-CN"/>
        </w:rPr>
        <w:fldChar w:fldCharType="end"/>
      </w:r>
      <w:r>
        <w:rPr>
          <w:rFonts w:hint="default" w:asciiTheme="minorEastAsia" w:hAnsiTheme="minorEastAsia" w:eastAsiaTheme="minorEastAsia" w:cstheme="minorEastAsia"/>
          <w:color w:val="0000FF"/>
          <w:lang w:val="en-US" w:eastAsia="zh-CN"/>
        </w:rPr>
        <w:t>，由</w:t>
      </w:r>
      <w:r>
        <w:rPr>
          <w:rFonts w:hint="default" w:ascii="Times New Roman" w:hAnsi="Times New Roman" w:cs="Times New Roman" w:eastAsiaTheme="minorEastAsia"/>
          <w:color w:val="0000FF"/>
          <w:lang w:val="en-US" w:eastAsia="zh-CN"/>
        </w:rPr>
        <w:t>Google</w:t>
      </w:r>
      <w:r>
        <w:rPr>
          <w:rFonts w:hint="default" w:asciiTheme="minorEastAsia" w:hAnsiTheme="minorEastAsia" w:eastAsiaTheme="minorEastAsia" w:cstheme="minorEastAsia"/>
          <w:color w:val="0000FF"/>
          <w:lang w:val="en-US" w:eastAsia="zh-CN"/>
        </w:rPr>
        <w:t>公司和开放手机联盟领导及开发。</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heme="minorEastAsia" w:hAnsiTheme="minorEastAsia" w:eastAsiaTheme="minorEastAsia" w:cstheme="minorEastAsia"/>
          <w:color w:val="0000FF"/>
          <w:lang w:val="en-US" w:eastAsia="zh-CN"/>
        </w:rPr>
      </w:pPr>
      <w:r>
        <w:rPr>
          <w:rFonts w:hint="eastAsia" w:asciiTheme="minorEastAsia" w:hAnsiTheme="minorEastAsia" w:eastAsiaTheme="minorEastAsia" w:cstheme="minorEastAsia"/>
          <w:color w:val="0000FF"/>
          <w:lang w:val="en-US" w:eastAsia="zh-CN"/>
        </w:rPr>
        <w:t xml:space="preserve">    </w:t>
      </w:r>
      <w:r>
        <w:rPr>
          <w:rFonts w:hint="eastAsia" w:ascii="Times New Roman" w:hAnsi="Times New Roman" w:cs="Times New Roman" w:eastAsiaTheme="minorEastAsia"/>
          <w:color w:val="0000FF"/>
          <w:lang w:val="en-US" w:eastAsia="zh-CN"/>
        </w:rPr>
        <w:t>IOS</w:t>
      </w:r>
      <w:r>
        <w:rPr>
          <w:rFonts w:hint="default" w:asciiTheme="minorEastAsia" w:hAnsiTheme="minorEastAsia" w:eastAsiaTheme="minorEastAsia" w:cstheme="minorEastAsia"/>
          <w:color w:val="0000FF"/>
          <w:lang w:val="en-US" w:eastAsia="zh-CN"/>
        </w:rPr>
        <w:t>是由苹果公司开发的移动操作系统。最初是设计给</w:t>
      </w:r>
      <w:r>
        <w:rPr>
          <w:rFonts w:hint="default" w:ascii="Times New Roman" w:hAnsi="Times New Roman" w:cs="Times New Roman" w:eastAsiaTheme="minorEastAsia"/>
          <w:color w:val="0000FF"/>
          <w:lang w:val="en-US" w:eastAsia="zh-CN"/>
        </w:rPr>
        <w:t>iPhone</w:t>
      </w:r>
      <w:r>
        <w:rPr>
          <w:rFonts w:hint="default" w:asciiTheme="minorEastAsia" w:hAnsiTheme="minorEastAsia" w:eastAsiaTheme="minorEastAsia" w:cstheme="minorEastAsia"/>
          <w:color w:val="0000FF"/>
          <w:lang w:val="en-US" w:eastAsia="zh-CN"/>
        </w:rPr>
        <w:t>使用的，后来陆续套用到</w:t>
      </w:r>
      <w:r>
        <w:rPr>
          <w:rFonts w:hint="default" w:ascii="Times New Roman" w:hAnsi="Times New Roman" w:cs="Times New Roman" w:eastAsiaTheme="minorEastAsia"/>
          <w:color w:val="0000FF"/>
          <w:lang w:val="en-US" w:eastAsia="zh-CN"/>
        </w:rPr>
        <w:t>iPod touch</w:t>
      </w:r>
      <w:r>
        <w:rPr>
          <w:rFonts w:hint="default" w:asciiTheme="minorEastAsia" w:hAnsiTheme="minorEastAsia" w:eastAsiaTheme="minorEastAsia" w:cstheme="minorEastAsia"/>
          <w:color w:val="0000FF"/>
          <w:lang w:val="en-US" w:eastAsia="zh-CN"/>
        </w:rPr>
        <w:t>、</w:t>
      </w:r>
      <w:r>
        <w:rPr>
          <w:rFonts w:hint="default" w:ascii="Times New Roman" w:hAnsi="Times New Roman" w:cs="Times New Roman" w:eastAsiaTheme="minorEastAsia"/>
          <w:color w:val="0000FF"/>
          <w:lang w:val="en-US" w:eastAsia="zh-CN"/>
        </w:rPr>
        <w:t>iPad</w:t>
      </w:r>
      <w:r>
        <w:rPr>
          <w:rFonts w:hint="default" w:asciiTheme="minorEastAsia" w:hAnsiTheme="minorEastAsia" w:eastAsiaTheme="minorEastAsia" w:cstheme="minorEastAsia"/>
          <w:color w:val="0000FF"/>
          <w:lang w:val="en-US" w:eastAsia="zh-CN"/>
        </w:rPr>
        <w:t>以及</w:t>
      </w:r>
      <w:r>
        <w:rPr>
          <w:rFonts w:hint="default" w:ascii="Times New Roman" w:hAnsi="Times New Roman" w:cs="Times New Roman" w:eastAsiaTheme="minorEastAsia"/>
          <w:color w:val="0000FF"/>
          <w:lang w:val="en-US" w:eastAsia="zh-CN"/>
        </w:rPr>
        <w:t>Apple TV</w:t>
      </w:r>
      <w:r>
        <w:rPr>
          <w:rFonts w:hint="default" w:asciiTheme="minorEastAsia" w:hAnsiTheme="minorEastAsia" w:eastAsiaTheme="minorEastAsia" w:cstheme="minorEastAsia"/>
          <w:color w:val="0000FF"/>
          <w:lang w:val="en-US" w:eastAsia="zh-CN"/>
        </w:rPr>
        <w:t>等产品上。</w:t>
      </w:r>
      <w:r>
        <w:rPr>
          <w:rFonts w:hint="eastAsia" w:ascii="Times New Roman" w:hAnsi="Times New Roman" w:cs="Times New Roman" w:eastAsiaTheme="minorEastAsia"/>
          <w:color w:val="0000FF"/>
          <w:lang w:val="en-US" w:eastAsia="zh-CN"/>
        </w:rPr>
        <w:t>I</w:t>
      </w:r>
      <w:r>
        <w:rPr>
          <w:rFonts w:hint="default" w:ascii="Times New Roman" w:hAnsi="Times New Roman" w:cs="Times New Roman" w:eastAsiaTheme="minorEastAsia"/>
          <w:color w:val="0000FF"/>
          <w:lang w:val="en-US" w:eastAsia="zh-CN"/>
        </w:rPr>
        <w:t>OS</w:t>
      </w:r>
      <w:r>
        <w:rPr>
          <w:rFonts w:hint="default" w:asciiTheme="minorEastAsia" w:hAnsiTheme="minorEastAsia" w:eastAsiaTheme="minorEastAsia" w:cstheme="minorEastAsia"/>
          <w:color w:val="0000FF"/>
          <w:lang w:val="en-US" w:eastAsia="zh-CN"/>
        </w:rPr>
        <w:t>与苹果的</w:t>
      </w:r>
      <w:r>
        <w:rPr>
          <w:rFonts w:hint="default" w:ascii="Times New Roman" w:hAnsi="Times New Roman" w:cs="Times New Roman" w:eastAsiaTheme="minorEastAsia"/>
          <w:color w:val="0000FF"/>
          <w:lang w:val="en-US" w:eastAsia="zh-CN"/>
        </w:rPr>
        <w:t xml:space="preserve">Mac OS </w:t>
      </w:r>
      <w:r>
        <w:rPr>
          <w:rFonts w:hint="default" w:ascii="Times New Roman" w:hAnsi="Times New Roman" w:eastAsia="华文中宋" w:cs="Times New Roman"/>
          <w:color w:val="0000FF"/>
          <w:lang w:val="en-US" w:eastAsia="zh-CN"/>
        </w:rPr>
        <w:t>X</w:t>
      </w:r>
      <w:r>
        <w:rPr>
          <w:rFonts w:hint="default" w:asciiTheme="minorEastAsia" w:hAnsiTheme="minorEastAsia" w:eastAsiaTheme="minorEastAsia" w:cstheme="minorEastAsia"/>
          <w:color w:val="0000FF"/>
          <w:lang w:val="en-US" w:eastAsia="zh-CN"/>
        </w:rPr>
        <w:t>操作系统一样，属于类</w:t>
      </w:r>
      <w:r>
        <w:rPr>
          <w:rFonts w:hint="default" w:ascii="Times New Roman" w:hAnsi="Times New Roman" w:cs="Times New Roman" w:eastAsiaTheme="minorEastAsia"/>
          <w:color w:val="0000FF"/>
          <w:lang w:val="en-US" w:eastAsia="zh-CN"/>
        </w:rPr>
        <w:t>Unix</w:t>
      </w:r>
      <w:r>
        <w:rPr>
          <w:rFonts w:hint="default" w:asciiTheme="minorEastAsia" w:hAnsiTheme="minorEastAsia" w:eastAsiaTheme="minorEastAsia" w:cstheme="minorEastAsia"/>
          <w:color w:val="0000FF"/>
          <w:lang w:val="en-US" w:eastAsia="zh-CN"/>
        </w:rPr>
        <w:t>的商业操作系统。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heme="minorEastAsia" w:hAnsiTheme="minorEastAsia" w:eastAsiaTheme="minorEastAsia" w:cstheme="minorEastAsia"/>
          <w:color w:val="0000FF"/>
          <w:lang w:val="en-US" w:eastAsia="zh-CN"/>
        </w:rPr>
      </w:pPr>
      <w:r>
        <w:rPr>
          <w:rFonts w:hint="default" w:ascii="Times New Roman" w:hAnsi="Times New Roman" w:cs="Times New Roman" w:eastAsiaTheme="minorEastAsia"/>
          <w:color w:val="0000FF"/>
          <w:lang w:val="en-US" w:eastAsia="zh-CN"/>
        </w:rPr>
        <w:t>Symbian</w:t>
      </w:r>
      <w:r>
        <w:rPr>
          <w:rFonts w:hint="default" w:asciiTheme="minorEastAsia" w:hAnsiTheme="minorEastAsia" w:eastAsiaTheme="minorEastAsia" w:cstheme="minorEastAsia"/>
          <w:color w:val="0000FF"/>
          <w:lang w:val="en-US" w:eastAsia="zh-CN"/>
        </w:rPr>
        <w:t>（塞班）</w:t>
      </w:r>
      <w:r>
        <w:rPr>
          <w:rFonts w:hint="eastAsia" w:asciiTheme="minorEastAsia" w:hAnsiTheme="minorEastAsia" w:eastAsiaTheme="minorEastAsia" w:cstheme="minorEastAsia"/>
          <w:color w:val="0000FF"/>
          <w:lang w:val="en-US" w:eastAsia="zh-CN"/>
        </w:rPr>
        <w:t>是</w:t>
      </w:r>
      <w:r>
        <w:rPr>
          <w:rFonts w:hint="default" w:asciiTheme="minorEastAsia" w:hAnsiTheme="minorEastAsia" w:eastAsiaTheme="minorEastAsia" w:cstheme="minorEastAsia"/>
          <w:color w:val="0000FF"/>
          <w:lang w:val="en-US" w:eastAsia="zh-CN"/>
        </w:rPr>
        <w:fldChar w:fldCharType="begin"/>
      </w:r>
      <w:r>
        <w:rPr>
          <w:rFonts w:hint="default" w:asciiTheme="minorEastAsia" w:hAnsiTheme="minorEastAsia" w:eastAsiaTheme="minorEastAsia" w:cstheme="minorEastAsia"/>
          <w:color w:val="0000FF"/>
          <w:lang w:val="en-US" w:eastAsia="zh-CN"/>
        </w:rPr>
        <w:instrText xml:space="preserve"> HYPERLINK "https://www.baidu.com/s?wd=%E8%AF%BA%E5%9F%BA%E4%BA%9A%E6%89%8B%E6%9C%BA&amp;tn=44039180_cpr&amp;fenlei=mv6quAkxTZn0IZRqIHckPjm4nH00T1YLPHbsPWfLP1I9uhmkmHcz0ZwV5Hcvrjm3rH6sPfKWUMw85HfYnjn4nH6sgvPsT6KdThsqpZwYTjCEQLGCpyw9Uz4Bmy-bIi4WUvYETgN-TLwGUv3EnWbLnH61PHnd" \t "https://zhidao.baidu.com/question/_blank" </w:instrText>
      </w:r>
      <w:r>
        <w:rPr>
          <w:rFonts w:hint="default" w:asciiTheme="minorEastAsia" w:hAnsiTheme="minorEastAsia" w:eastAsiaTheme="minorEastAsia" w:cstheme="minorEastAsia"/>
          <w:color w:val="0000FF"/>
          <w:lang w:val="en-US" w:eastAsia="zh-CN"/>
        </w:rPr>
        <w:fldChar w:fldCharType="separate"/>
      </w:r>
      <w:r>
        <w:rPr>
          <w:rFonts w:hint="default" w:asciiTheme="minorEastAsia" w:hAnsiTheme="minorEastAsia" w:eastAsiaTheme="minorEastAsia" w:cstheme="minorEastAsia"/>
          <w:color w:val="0000FF"/>
          <w:lang w:val="en-US" w:eastAsia="zh-CN"/>
        </w:rPr>
        <w:t>诺基亚手机</w:t>
      </w:r>
      <w:r>
        <w:rPr>
          <w:rFonts w:hint="default" w:asciiTheme="minorEastAsia" w:hAnsiTheme="minorEastAsia" w:eastAsiaTheme="minorEastAsia" w:cstheme="minorEastAsia"/>
          <w:color w:val="0000FF"/>
          <w:lang w:val="en-US" w:eastAsia="zh-CN"/>
        </w:rPr>
        <w:fldChar w:fldCharType="end"/>
      </w:r>
      <w:r>
        <w:rPr>
          <w:rFonts w:hint="default" w:asciiTheme="minorEastAsia" w:hAnsiTheme="minorEastAsia" w:eastAsiaTheme="minorEastAsia" w:cstheme="minorEastAsia"/>
          <w:color w:val="0000FF"/>
          <w:lang w:val="en-US" w:eastAsia="zh-CN"/>
        </w:rPr>
        <w:t>的操作系统。</w:t>
      </w:r>
      <w:r>
        <w:rPr>
          <w:rFonts w:hint="eastAsia" w:asciiTheme="minorEastAsia" w:hAnsiTheme="minorEastAsia" w:eastAsiaTheme="minorEastAsia" w:cstheme="minorEastAsia"/>
          <w:color w:val="0000FF"/>
          <w:lang w:val="en-US" w:eastAsia="zh-CN"/>
        </w:rPr>
        <w:t>最开始</w:t>
      </w:r>
      <w:r>
        <w:rPr>
          <w:rFonts w:hint="default" w:ascii="Times New Roman" w:hAnsi="Times New Roman" w:cs="Times New Roman" w:eastAsiaTheme="minorEastAsia"/>
          <w:color w:val="0000FF"/>
          <w:lang w:val="en-US" w:eastAsia="zh-CN"/>
        </w:rPr>
        <w:fldChar w:fldCharType="begin"/>
      </w:r>
      <w:r>
        <w:rPr>
          <w:rFonts w:hint="default" w:ascii="Times New Roman" w:hAnsi="Times New Roman" w:cs="Times New Roman" w:eastAsiaTheme="minorEastAsia"/>
          <w:color w:val="0000FF"/>
          <w:lang w:val="en-US" w:eastAsia="zh-CN"/>
        </w:rPr>
        <w:instrText xml:space="preserve"> HYPERLINK "https://www.baidu.com/s?wd=Symbian%E7%B3%BB%E7%BB%9F&amp;tn=44039180_cpr&amp;fenlei=mv6quAkxTZn0IZRqIHckPjm4nH00T1YLPHbsPWfLP1I9uhmkmHcz0ZwV5Hcvrjm3rH6sPfKWUMw85HfYnjn4nH6sgvPsT6KdThsqpZwYTjCEQLGCpyw9Uz4Bmy-bIi4WUvYETgN-TLwGUv3EnWbLnH61PHnd" \t "https://zhidao.baidu.com/question/_blank" </w:instrText>
      </w:r>
      <w:r>
        <w:rPr>
          <w:rFonts w:hint="default" w:ascii="Times New Roman" w:hAnsi="Times New Roman" w:cs="Times New Roman" w:eastAsiaTheme="minorEastAsia"/>
          <w:color w:val="0000FF"/>
          <w:lang w:val="en-US" w:eastAsia="zh-CN"/>
        </w:rPr>
        <w:fldChar w:fldCharType="separate"/>
      </w:r>
      <w:r>
        <w:rPr>
          <w:rFonts w:hint="default" w:ascii="Times New Roman" w:hAnsi="Times New Roman" w:cs="Times New Roman" w:eastAsiaTheme="minorEastAsia"/>
          <w:color w:val="0000FF"/>
          <w:lang w:val="en-US" w:eastAsia="zh-CN"/>
        </w:rPr>
        <w:t>Symbian</w:t>
      </w:r>
      <w:r>
        <w:rPr>
          <w:rFonts w:hint="default" w:asciiTheme="minorEastAsia" w:hAnsiTheme="minorEastAsia" w:eastAsiaTheme="minorEastAsia" w:cstheme="minorEastAsia"/>
          <w:color w:val="0000FF"/>
          <w:lang w:val="en-US" w:eastAsia="zh-CN"/>
        </w:rPr>
        <w:t>系统</w:t>
      </w:r>
      <w:r>
        <w:rPr>
          <w:rFonts w:hint="default" w:asciiTheme="minorEastAsia" w:hAnsiTheme="minorEastAsia" w:eastAsiaTheme="minorEastAsia" w:cstheme="minorEastAsia"/>
          <w:color w:val="0000FF"/>
          <w:lang w:val="en-US" w:eastAsia="zh-CN"/>
        </w:rPr>
        <w:fldChar w:fldCharType="end"/>
      </w:r>
      <w:r>
        <w:rPr>
          <w:rFonts w:hint="default" w:asciiTheme="minorEastAsia" w:hAnsiTheme="minorEastAsia" w:eastAsiaTheme="minorEastAsia" w:cstheme="minorEastAsia"/>
          <w:color w:val="0000FF"/>
          <w:lang w:val="en-US" w:eastAsia="zh-CN"/>
        </w:rPr>
        <w:t>是塞班公司为手机而设计的操作系统</w:t>
      </w:r>
      <w:r>
        <w:rPr>
          <w:rFonts w:hint="eastAsia" w:asciiTheme="minorEastAsia" w:hAnsiTheme="minorEastAsia" w:eastAsiaTheme="minorEastAsia" w:cstheme="minorEastAsia"/>
          <w:color w:val="0000FF"/>
          <w:lang w:val="en-US" w:eastAsia="zh-CN"/>
        </w:rPr>
        <w:t>，</w:t>
      </w:r>
      <w:r>
        <w:rPr>
          <w:rFonts w:hint="eastAsia" w:ascii="Times New Roman" w:hAnsi="Times New Roman" w:cs="Times New Roman" w:eastAsiaTheme="minorEastAsia"/>
          <w:color w:val="0000FF"/>
          <w:lang w:val="en-US" w:eastAsia="zh-CN"/>
        </w:rPr>
        <w:t>2008</w:t>
      </w:r>
      <w:r>
        <w:rPr>
          <w:rFonts w:hint="eastAsia" w:asciiTheme="minorEastAsia" w:hAnsiTheme="minorEastAsia" w:eastAsiaTheme="minorEastAsia" w:cstheme="minorEastAsia"/>
          <w:color w:val="0000FF"/>
          <w:lang w:val="en-US" w:eastAsia="zh-CN"/>
        </w:rPr>
        <w:t>年</w:t>
      </w:r>
      <w:r>
        <w:rPr>
          <w:rFonts w:hint="default" w:asciiTheme="minorEastAsia" w:hAnsiTheme="minorEastAsia" w:eastAsiaTheme="minorEastAsia" w:cstheme="minorEastAsia"/>
          <w:color w:val="0000FF"/>
          <w:lang w:val="en-US" w:eastAsia="zh-CN"/>
        </w:rPr>
        <w:t>塞班公司被诺基亚收购</w:t>
      </w:r>
      <w:r>
        <w:rPr>
          <w:rFonts w:hint="eastAsia" w:asciiTheme="minorEastAsia" w:hAnsiTheme="minorEastAsia" w:eastAsiaTheme="minorEastAsia" w:cstheme="minorEastAsia"/>
          <w:color w:val="0000FF"/>
          <w:lang w:val="en-US" w:eastAsia="zh-CN"/>
        </w:rPr>
        <w:t>，</w:t>
      </w:r>
      <w:r>
        <w:rPr>
          <w:rFonts w:hint="default" w:ascii="Times New Roman" w:hAnsi="Times New Roman" w:cs="Times New Roman" w:eastAsiaTheme="minorEastAsia"/>
          <w:color w:val="0000FF"/>
          <w:lang w:val="en-US" w:eastAsia="zh-CN"/>
        </w:rPr>
        <w:t>2013</w:t>
      </w:r>
      <w:r>
        <w:rPr>
          <w:rFonts w:hint="default" w:asciiTheme="minorEastAsia" w:hAnsiTheme="minorEastAsia" w:eastAsiaTheme="minorEastAsia" w:cstheme="minorEastAsia"/>
          <w:color w:val="0000FF"/>
          <w:lang w:val="en-US" w:eastAsia="zh-CN"/>
        </w:rPr>
        <w:t>年诺基亚宣布将不再发布</w:t>
      </w:r>
      <w:r>
        <w:rPr>
          <w:rFonts w:hint="default" w:asciiTheme="minorEastAsia" w:hAnsiTheme="minorEastAsia" w:eastAsiaTheme="minorEastAsia" w:cstheme="minorEastAsia"/>
          <w:color w:val="0000FF"/>
          <w:lang w:val="en-US" w:eastAsia="zh-CN"/>
        </w:rPr>
        <w:fldChar w:fldCharType="begin"/>
      </w:r>
      <w:r>
        <w:rPr>
          <w:rFonts w:hint="default" w:asciiTheme="minorEastAsia" w:hAnsiTheme="minorEastAsia" w:eastAsiaTheme="minorEastAsia" w:cstheme="minorEastAsia"/>
          <w:color w:val="0000FF"/>
          <w:lang w:val="en-US" w:eastAsia="zh-CN"/>
        </w:rPr>
        <w:instrText xml:space="preserve"> HYPERLINK "https://www.baidu.com/s?wd=%E5%A1%9E%E7%8F%AD%E7%B3%BB%E7%BB%9F&amp;tn=44039180_cpr&amp;fenlei=mv6quAkxTZn0IZRqIHckPjm4nH00T1YLPHbsPWfLP1I9uhmkmHcz0ZwV5Hcvrjm3rH6sPfKWUMw85HfYnjn4nH6sgvPsT6KdThsqpZwYTjCEQLGCpyw9Uz4Bmy-bIi4WUvYETgN-TLwGUv3EnWbLnH61PHnd" \t "https://zhidao.baidu.com/question/_blank" </w:instrText>
      </w:r>
      <w:r>
        <w:rPr>
          <w:rFonts w:hint="default" w:asciiTheme="minorEastAsia" w:hAnsiTheme="minorEastAsia" w:eastAsiaTheme="minorEastAsia" w:cstheme="minorEastAsia"/>
          <w:color w:val="0000FF"/>
          <w:lang w:val="en-US" w:eastAsia="zh-CN"/>
        </w:rPr>
        <w:fldChar w:fldCharType="separate"/>
      </w:r>
      <w:r>
        <w:rPr>
          <w:rFonts w:hint="default" w:asciiTheme="minorEastAsia" w:hAnsiTheme="minorEastAsia" w:eastAsiaTheme="minorEastAsia" w:cstheme="minorEastAsia"/>
          <w:color w:val="0000FF"/>
          <w:lang w:val="en-US" w:eastAsia="zh-CN"/>
        </w:rPr>
        <w:t>塞班系统</w:t>
      </w:r>
      <w:r>
        <w:rPr>
          <w:rFonts w:hint="default" w:asciiTheme="minorEastAsia" w:hAnsiTheme="minorEastAsia" w:eastAsiaTheme="minorEastAsia" w:cstheme="minorEastAsia"/>
          <w:color w:val="0000FF"/>
          <w:lang w:val="en-US" w:eastAsia="zh-CN"/>
        </w:rPr>
        <w:fldChar w:fldCharType="end"/>
      </w:r>
      <w:r>
        <w:rPr>
          <w:rFonts w:hint="default" w:asciiTheme="minorEastAsia" w:hAnsiTheme="minorEastAsia" w:eastAsiaTheme="minorEastAsia" w:cstheme="minorEastAsia"/>
          <w:color w:val="0000FF"/>
          <w:lang w:val="en-US" w:eastAsia="zh-CN"/>
        </w:rPr>
        <w:t>的手机，意味着塞班</w:t>
      </w:r>
      <w:r>
        <w:rPr>
          <w:rFonts w:hint="eastAsia" w:asciiTheme="minorEastAsia" w:hAnsiTheme="minorEastAsia" w:eastAsiaTheme="minorEastAsia" w:cstheme="minorEastAsia"/>
          <w:color w:val="0000FF"/>
          <w:lang w:val="en-US" w:eastAsia="zh-CN"/>
        </w:rPr>
        <w:t>操作系统迎来了</w:t>
      </w:r>
      <w:r>
        <w:rPr>
          <w:rFonts w:hint="default" w:asciiTheme="minorEastAsia" w:hAnsiTheme="minorEastAsia" w:eastAsiaTheme="minorEastAsia" w:cstheme="minorEastAsia"/>
          <w:color w:val="0000FF"/>
          <w:lang w:val="en-US" w:eastAsia="zh-CN"/>
        </w:rPr>
        <w:t>谢幕。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heme="minorEastAsia" w:hAnsiTheme="minorEastAsia" w:eastAsiaTheme="minorEastAsia" w:cstheme="minorEastAsia"/>
          <w:color w:val="0000FF"/>
          <w:lang w:val="en-US" w:eastAsia="zh-CN"/>
        </w:rPr>
      </w:pPr>
      <w:r>
        <w:rPr>
          <w:rFonts w:hint="default" w:ascii="Times New Roman" w:hAnsi="Times New Roman" w:cs="Times New Roman" w:eastAsiaTheme="minorEastAsia"/>
          <w:color w:val="0000FF"/>
          <w:lang w:val="en-US" w:eastAsia="zh-CN"/>
        </w:rPr>
        <w:fldChar w:fldCharType="begin"/>
      </w:r>
      <w:r>
        <w:rPr>
          <w:rFonts w:hint="default" w:ascii="Times New Roman" w:hAnsi="Times New Roman" w:cs="Times New Roman" w:eastAsiaTheme="minorEastAsia"/>
          <w:color w:val="0000FF"/>
          <w:lang w:val="en-US" w:eastAsia="zh-CN"/>
        </w:rPr>
        <w:instrText xml:space="preserve"> HYPERLINK "https://www.baidu.com/s?wd=Windows&amp;tn=44039180_cpr&amp;fenlei=mv6quAkxTZn0IZRqIHckPjm4nH00T1YLPHbsPWfLP1I9uhmkmHcz0ZwV5Hcvrjm3rH6sPfKWUMw85HfYnjn4nH6sgvPsT6KdThsqpZwYTjCEQLGCpyw9Uz4Bmy-bIi4WUvYETgN-TLwGUv3EnWbLnH61PHnd" \t "https://zhidao.baidu.com/question/_blank" </w:instrText>
      </w:r>
      <w:r>
        <w:rPr>
          <w:rFonts w:hint="default" w:ascii="Times New Roman" w:hAnsi="Times New Roman" w:cs="Times New Roman" w:eastAsiaTheme="minorEastAsia"/>
          <w:color w:val="0000FF"/>
          <w:lang w:val="en-US" w:eastAsia="zh-CN"/>
        </w:rPr>
        <w:fldChar w:fldCharType="separate"/>
      </w:r>
      <w:r>
        <w:rPr>
          <w:rFonts w:hint="default" w:ascii="Times New Roman" w:hAnsi="Times New Roman" w:cs="Times New Roman" w:eastAsiaTheme="minorEastAsia"/>
          <w:color w:val="0000FF"/>
          <w:lang w:val="en-US" w:eastAsia="zh-CN"/>
        </w:rPr>
        <w:t>Windows</w:t>
      </w:r>
      <w:r>
        <w:rPr>
          <w:rFonts w:hint="default" w:ascii="Times New Roman" w:hAnsi="Times New Roman" w:cs="Times New Roman" w:eastAsiaTheme="minorEastAsia"/>
          <w:color w:val="0000FF"/>
          <w:lang w:val="en-US" w:eastAsia="zh-CN"/>
        </w:rPr>
        <w:fldChar w:fldCharType="end"/>
      </w:r>
      <w:r>
        <w:rPr>
          <w:rFonts w:hint="default" w:ascii="Times New Roman" w:hAnsi="Times New Roman" w:cs="Times New Roman" w:eastAsiaTheme="minorEastAsia"/>
          <w:color w:val="0000FF"/>
          <w:lang w:val="en-US" w:eastAsia="zh-CN"/>
        </w:rPr>
        <w:t xml:space="preserve"> Phone</w:t>
      </w:r>
      <w:r>
        <w:rPr>
          <w:rFonts w:hint="default" w:asciiTheme="minorEastAsia" w:hAnsiTheme="minorEastAsia" w:eastAsiaTheme="minorEastAsia" w:cstheme="minorEastAsia"/>
          <w:color w:val="0000FF"/>
          <w:lang w:val="en-US" w:eastAsia="zh-CN"/>
        </w:rPr>
        <w:t>（</w:t>
      </w:r>
      <w:r>
        <w:rPr>
          <w:rFonts w:hint="default" w:ascii="Times New Roman" w:hAnsi="Times New Roman" w:cs="Times New Roman" w:eastAsiaTheme="minorEastAsia"/>
          <w:color w:val="0000FF"/>
          <w:lang w:val="en-US" w:eastAsia="zh-CN"/>
        </w:rPr>
        <w:t>WP</w:t>
      </w:r>
      <w:r>
        <w:rPr>
          <w:rFonts w:hint="default" w:asciiTheme="minorEastAsia" w:hAnsiTheme="minorEastAsia" w:eastAsiaTheme="minorEastAsia" w:cstheme="minorEastAsia"/>
          <w:color w:val="0000FF"/>
          <w:lang w:val="en-US" w:eastAsia="zh-CN"/>
        </w:rPr>
        <w:t>）是微软发布的一款手机操作系统，它将微软旗下的</w:t>
      </w:r>
      <w:r>
        <w:rPr>
          <w:rFonts w:hint="default" w:ascii="Times New Roman" w:hAnsi="Times New Roman" w:cs="Times New Roman" w:eastAsiaTheme="minorEastAsia"/>
          <w:color w:val="0000FF"/>
          <w:lang w:val="en-US" w:eastAsia="zh-CN"/>
        </w:rPr>
        <w:t>Xbox Live</w:t>
      </w:r>
      <w:r>
        <w:rPr>
          <w:rFonts w:hint="default" w:asciiTheme="minorEastAsia" w:hAnsiTheme="minorEastAsia" w:eastAsiaTheme="minorEastAsia" w:cstheme="minorEastAsia"/>
          <w:color w:val="0000FF"/>
          <w:lang w:val="en-US" w:eastAsia="zh-CN"/>
        </w:rPr>
        <w:t>游戏、</w:t>
      </w:r>
      <w:r>
        <w:rPr>
          <w:rFonts w:hint="default" w:ascii="Times New Roman" w:hAnsi="Times New Roman" w:cs="Times New Roman" w:eastAsiaTheme="minorEastAsia"/>
          <w:color w:val="0000FF"/>
          <w:lang w:val="en-US" w:eastAsia="zh-CN"/>
        </w:rPr>
        <w:t>Xbox Music</w:t>
      </w:r>
      <w:r>
        <w:rPr>
          <w:rFonts w:hint="default" w:asciiTheme="minorEastAsia" w:hAnsiTheme="minorEastAsia" w:eastAsiaTheme="minorEastAsia" w:cstheme="minorEastAsia"/>
          <w:color w:val="0000FF"/>
          <w:lang w:val="en-US" w:eastAsia="zh-CN"/>
        </w:rPr>
        <w:t>音乐与独特的视频体验集成至手机中。</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color w:val="0000FF"/>
          <w:lang w:val="en-US" w:eastAsia="zh-CN"/>
        </w:rPr>
      </w:pPr>
      <w:r>
        <w:rPr>
          <w:rFonts w:hint="default" w:ascii="Times New Roman" w:hAnsi="Times New Roman" w:cs="Times New Roman" w:eastAsiaTheme="minorEastAsia"/>
          <w:color w:val="0000FF"/>
          <w:lang w:val="en-US" w:eastAsia="zh-CN"/>
        </w:rPr>
        <w:t>BlackBerry</w:t>
      </w:r>
      <w:r>
        <w:rPr>
          <w:rFonts w:hint="default" w:asciiTheme="minorEastAsia" w:hAnsiTheme="minorEastAsia" w:eastAsiaTheme="minorEastAsia" w:cstheme="minorEastAsia"/>
          <w:color w:val="0000FF"/>
          <w:lang w:val="en-US" w:eastAsia="zh-CN"/>
        </w:rPr>
        <w:t>(黑莓)</w:t>
      </w:r>
      <w:r>
        <w:rPr>
          <w:rFonts w:hint="eastAsia" w:asciiTheme="minorEastAsia" w:hAnsiTheme="minorEastAsia" w:eastAsiaTheme="minorEastAsia" w:cstheme="minorEastAsia"/>
          <w:color w:val="0000FF"/>
          <w:lang w:val="en-US" w:eastAsia="zh-CN"/>
        </w:rPr>
        <w:t xml:space="preserve"> </w:t>
      </w:r>
      <w:r>
        <w:rPr>
          <w:rFonts w:hint="default" w:ascii="Times New Roman" w:hAnsi="Times New Roman" w:cs="Times New Roman" w:eastAsiaTheme="minorEastAsia"/>
          <w:color w:val="0000FF"/>
          <w:lang w:val="en-US" w:eastAsia="zh-CN"/>
        </w:rPr>
        <w:t>OS</w:t>
      </w:r>
      <w:r>
        <w:rPr>
          <w:rFonts w:hint="default" w:asciiTheme="minorEastAsia" w:hAnsiTheme="minorEastAsia" w:eastAsiaTheme="minorEastAsia" w:cstheme="minorEastAsia"/>
          <w:color w:val="0000FF"/>
          <w:lang w:val="en-US" w:eastAsia="zh-CN"/>
        </w:rPr>
        <w:t>是</w:t>
      </w:r>
      <w:r>
        <w:rPr>
          <w:rFonts w:hint="default" w:ascii="Times New Roman" w:hAnsi="Times New Roman" w:cs="Times New Roman" w:eastAsiaTheme="minorEastAsia"/>
          <w:color w:val="0000FF"/>
          <w:lang w:val="en-US" w:eastAsia="zh-CN"/>
        </w:rPr>
        <w:t>Research In Motion</w:t>
      </w:r>
      <w:r>
        <w:rPr>
          <w:rFonts w:hint="default" w:asciiTheme="minorEastAsia" w:hAnsiTheme="minorEastAsia" w:eastAsiaTheme="minorEastAsia" w:cstheme="minorEastAsia"/>
          <w:color w:val="0000FF"/>
          <w:lang w:val="en-US" w:eastAsia="zh-CN"/>
        </w:rPr>
        <w:t>专用的操作系统。</w:t>
      </w:r>
      <w:r>
        <w:rPr>
          <w:rFonts w:hint="eastAsia" w:asciiTheme="minorEastAsia" w:hAnsiTheme="minorEastAsia" w:eastAsiaTheme="minorEastAsia" w:cstheme="minorEastAsia"/>
          <w:color w:val="0000FF"/>
          <w:lang w:val="en-US" w:eastAsia="zh-CN"/>
        </w:rPr>
        <w:t>它</w:t>
      </w:r>
      <w:r>
        <w:rPr>
          <w:rFonts w:hint="default" w:asciiTheme="minorEastAsia" w:hAnsiTheme="minorEastAsia" w:eastAsiaTheme="minorEastAsia" w:cstheme="minorEastAsia"/>
          <w:color w:val="0000FF"/>
          <w:lang w:val="en-US" w:eastAsia="zh-CN"/>
        </w:rPr>
        <w:t>具有多任务处理能力，并支持特定的输入装置，如滚轮、轨迹球、触摸板以及触摸屏等。</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color w:val="0000FF"/>
          <w:lang w:val="en-US" w:eastAsia="zh-CN"/>
        </w:rPr>
      </w:pPr>
      <w:r>
        <w:rPr>
          <w:rFonts w:hint="eastAsia" w:asciiTheme="minorEastAsia" w:hAnsiTheme="minorEastAsia" w:eastAsiaTheme="minorEastAsia" w:cstheme="minorEastAsia"/>
          <w:color w:val="0000FF"/>
          <w:lang w:val="en-US" w:eastAsia="zh-CN"/>
        </w:rPr>
        <w:t>其中，</w:t>
      </w:r>
      <w:r>
        <w:rPr>
          <w:rFonts w:hint="default" w:ascii="Times New Roman" w:hAnsi="Times New Roman" w:cs="Times New Roman" w:eastAsiaTheme="minorEastAsia"/>
          <w:color w:val="0000FF"/>
          <w:lang w:val="en-US" w:eastAsia="zh-CN"/>
        </w:rPr>
        <w:t>Android</w:t>
      </w:r>
      <w:r>
        <w:rPr>
          <w:rFonts w:hint="eastAsia" w:asciiTheme="minorEastAsia" w:hAnsiTheme="minorEastAsia" w:eastAsiaTheme="minorEastAsia" w:cstheme="minorEastAsia"/>
          <w:color w:val="0000FF"/>
          <w:lang w:val="en-US" w:eastAsia="zh-CN"/>
        </w:rPr>
        <w:t>系统有较大的发展前景，它相比于其他系统的主要优势在于：系统开源、跨平台特征、丰富的应用以及</w:t>
      </w:r>
      <w:r>
        <w:rPr>
          <w:rFonts w:hint="eastAsia" w:ascii="Times New Roman" w:hAnsi="Times New Roman" w:cs="Times New Roman" w:eastAsiaTheme="minorEastAsia"/>
          <w:color w:val="0000FF"/>
          <w:lang w:val="en-US" w:eastAsia="zh-CN"/>
        </w:rPr>
        <w:t>Google</w:t>
      </w:r>
      <w:r>
        <w:rPr>
          <w:rFonts w:hint="eastAsia" w:asciiTheme="minorEastAsia" w:hAnsiTheme="minorEastAsia" w:eastAsiaTheme="minorEastAsia" w:cstheme="minorEastAsia"/>
          <w:color w:val="0000FF"/>
          <w:lang w:val="en-US" w:eastAsia="zh-CN"/>
        </w:rPr>
        <w:t>强大的技术支持。本文的作业管理系统就是基于</w:t>
      </w:r>
      <w:r>
        <w:rPr>
          <w:rFonts w:hint="default" w:ascii="Times New Roman" w:hAnsi="Times New Roman" w:cs="Times New Roman" w:eastAsiaTheme="minorEastAsia"/>
          <w:color w:val="0000FF"/>
          <w:lang w:val="en-US" w:eastAsia="zh-CN"/>
        </w:rPr>
        <w:t>Android</w:t>
      </w:r>
      <w:r>
        <w:rPr>
          <w:rFonts w:hint="eastAsia" w:asciiTheme="minorEastAsia" w:hAnsiTheme="minorEastAsia" w:eastAsiaTheme="minorEastAsia" w:cstheme="minorEastAsia"/>
          <w:color w:val="0000FF"/>
          <w:lang w:val="en-US" w:eastAsia="zh-CN"/>
        </w:rPr>
        <w:t xml:space="preserve">手机平台的课堂作业客户端。目前的计算机自动化办公模式大多都是基于 </w:t>
      </w:r>
      <w:r>
        <w:rPr>
          <w:rFonts w:hint="eastAsia" w:ascii="Times New Roman" w:hAnsi="Times New Roman" w:cs="Times New Roman" w:eastAsiaTheme="minorEastAsia"/>
          <w:color w:val="0000FF"/>
          <w:lang w:val="en-US" w:eastAsia="zh-CN"/>
        </w:rPr>
        <w:t>PC</w:t>
      </w:r>
      <w:r>
        <w:rPr>
          <w:rFonts w:hint="eastAsia" w:asciiTheme="minorEastAsia" w:hAnsiTheme="minorEastAsia" w:eastAsiaTheme="minorEastAsia" w:cstheme="minorEastAsia"/>
          <w:color w:val="0000FF"/>
          <w:lang w:val="en-US" w:eastAsia="zh-CN"/>
        </w:rPr>
        <w:t xml:space="preserve"> 机的应用，其终端的特殊性导致了应用范围有限，而且造成人力物力的极大浪费。随着我国</w:t>
      </w:r>
      <w:r>
        <w:rPr>
          <w:rFonts w:hint="eastAsia" w:ascii="Times New Roman" w:hAnsi="Times New Roman" w:cs="Times New Roman" w:eastAsiaTheme="minorEastAsia"/>
          <w:color w:val="0000FF"/>
          <w:lang w:val="en-US" w:eastAsia="zh-CN"/>
        </w:rPr>
        <w:t>4G</w:t>
      </w:r>
      <w:r>
        <w:rPr>
          <w:rFonts w:hint="eastAsia" w:asciiTheme="minorEastAsia" w:hAnsiTheme="minorEastAsia" w:eastAsiaTheme="minorEastAsia" w:cstheme="minorEastAsia"/>
          <w:color w:val="0000FF"/>
          <w:lang w:val="en-US" w:eastAsia="zh-CN"/>
        </w:rPr>
        <w:t>手机市场的开放，基于手机平台的应用程序开发也成为了时代的主流，把手机平台与作业管理系统结合起来，开发一款易操作、易推广的作业管理系统备受关注。</w:t>
      </w:r>
    </w:p>
    <w:p>
      <w:pPr>
        <w:pStyle w:val="4"/>
        <w:rPr>
          <w:rFonts w:hint="eastAsia"/>
          <w:lang w:val="en-US" w:eastAsia="zh-CN"/>
        </w:rPr>
      </w:pPr>
      <w:bookmarkStart w:id="7" w:name="_Toc9716"/>
      <w:r>
        <w:rPr>
          <w:rFonts w:hint="eastAsia"/>
          <w:lang w:val="en-US" w:eastAsia="zh-CN"/>
        </w:rPr>
        <w:t>1.3.2发展中存在的问题</w:t>
      </w:r>
      <w:bookmarkEnd w:id="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网易科技</w:t>
      </w:r>
      <w:r>
        <w:rPr>
          <w:rFonts w:hint="eastAsia" w:asciiTheme="minorEastAsia" w:hAnsiTheme="minorEastAsia" w:eastAsiaTheme="minorEastAsia" w:cstheme="minorEastAsia"/>
          <w:vertAlign w:val="superscript"/>
          <w:lang w:val="en-US" w:eastAsia="zh-CN"/>
        </w:rPr>
        <w:t>[11]</w:t>
      </w:r>
      <w:r>
        <w:rPr>
          <w:rFonts w:hint="eastAsia" w:asciiTheme="minorEastAsia" w:hAnsiTheme="minorEastAsia" w:eastAsiaTheme="minorEastAsia" w:cstheme="minorEastAsia"/>
          <w:lang w:val="en-US" w:eastAsia="zh-CN"/>
        </w:rPr>
        <w:t xml:space="preserve">讯 </w:t>
      </w:r>
      <w:r>
        <w:rPr>
          <w:rFonts w:hint="eastAsia" w:ascii="Times New Roman" w:hAnsi="Times New Roman" w:cs="Times New Roman" w:eastAsiaTheme="minorEastAsia"/>
          <w:lang w:val="en-US" w:eastAsia="zh-CN"/>
        </w:rPr>
        <w:t>2016</w:t>
      </w:r>
      <w:r>
        <w:rPr>
          <w:rFonts w:hint="eastAsia" w:asciiTheme="minorEastAsia" w:hAnsiTheme="minorEastAsia" w:eastAsiaTheme="minorEastAsia" w:cstheme="minorEastAsia"/>
          <w:lang w:val="en-US" w:eastAsia="zh-CN"/>
        </w:rPr>
        <w:t>年</w:t>
      </w:r>
      <w:r>
        <w:rPr>
          <w:rFonts w:hint="eastAsia" w:ascii="Times New Roman" w:hAnsi="Times New Roman" w:cs="Times New Roman" w:eastAsiaTheme="minorEastAsia"/>
          <w:lang w:val="en-US" w:eastAsia="zh-CN"/>
        </w:rPr>
        <w:t>8</w:t>
      </w:r>
      <w:r>
        <w:rPr>
          <w:rFonts w:hint="eastAsia" w:asciiTheme="minorEastAsia" w:hAnsiTheme="minorEastAsia" w:eastAsiaTheme="minorEastAsia" w:cstheme="minorEastAsia"/>
          <w:lang w:val="en-US" w:eastAsia="zh-CN"/>
        </w:rPr>
        <w:t>月</w:t>
      </w:r>
      <w:r>
        <w:rPr>
          <w:rFonts w:hint="eastAsia" w:ascii="Times New Roman" w:hAnsi="Times New Roman" w:cs="Times New Roman" w:eastAsiaTheme="minorEastAsia"/>
          <w:lang w:val="en-US" w:eastAsia="zh-CN"/>
        </w:rPr>
        <w:t>3</w:t>
      </w:r>
      <w:r>
        <w:rPr>
          <w:rFonts w:hint="eastAsia" w:asciiTheme="minorEastAsia" w:hAnsiTheme="minorEastAsia" w:eastAsiaTheme="minorEastAsia" w:cstheme="minorEastAsia"/>
          <w:lang w:val="en-US" w:eastAsia="zh-CN"/>
        </w:rPr>
        <w:t>日消息，中国互联网络信息中心（</w:t>
      </w:r>
      <w:r>
        <w:rPr>
          <w:rFonts w:hint="eastAsia" w:ascii="Times New Roman" w:hAnsi="Times New Roman" w:cs="Times New Roman" w:eastAsiaTheme="minorEastAsia"/>
          <w:lang w:val="en-US" w:eastAsia="zh-CN"/>
        </w:rPr>
        <w:t>CNNIC</w:t>
      </w:r>
      <w:r>
        <w:rPr>
          <w:rFonts w:hint="eastAsia" w:asciiTheme="minorEastAsia" w:hAnsiTheme="minorEastAsia" w:eastAsiaTheme="minorEastAsia" w:cstheme="minorEastAsia"/>
          <w:lang w:val="en-US" w:eastAsia="zh-CN"/>
        </w:rPr>
        <w:t>）发布第</w:t>
      </w:r>
      <w:r>
        <w:rPr>
          <w:rFonts w:hint="eastAsia" w:ascii="Times New Roman" w:hAnsi="Times New Roman" w:cs="Times New Roman" w:eastAsiaTheme="minorEastAsia"/>
          <w:lang w:val="en-US" w:eastAsia="zh-CN"/>
        </w:rPr>
        <w:t>38</w:t>
      </w:r>
      <w:r>
        <w:rPr>
          <w:rFonts w:hint="eastAsia" w:asciiTheme="minorEastAsia" w:hAnsiTheme="minorEastAsia" w:eastAsiaTheme="minorEastAsia" w:cstheme="minorEastAsia"/>
          <w:lang w:val="en-US" w:eastAsia="zh-CN"/>
        </w:rPr>
        <w:t>次《中国互联网络发展状况统计报告》。报告显示，截至</w:t>
      </w:r>
      <w:r>
        <w:rPr>
          <w:rFonts w:hint="eastAsia" w:ascii="Times New Roman" w:hAnsi="Times New Roman" w:cs="Times New Roman" w:eastAsiaTheme="minorEastAsia"/>
          <w:lang w:val="en-US" w:eastAsia="zh-CN"/>
        </w:rPr>
        <w:t>2016</w:t>
      </w:r>
      <w:r>
        <w:rPr>
          <w:rFonts w:hint="eastAsia" w:asciiTheme="minorEastAsia" w:hAnsiTheme="minorEastAsia" w:eastAsiaTheme="minorEastAsia" w:cstheme="minorEastAsia"/>
          <w:lang w:val="en-US" w:eastAsia="zh-CN"/>
        </w:rPr>
        <w:t>年</w:t>
      </w:r>
      <w:r>
        <w:rPr>
          <w:rFonts w:hint="eastAsia" w:ascii="Times New Roman" w:hAnsi="Times New Roman" w:cs="Times New Roman" w:eastAsiaTheme="minorEastAsia"/>
          <w:lang w:val="en-US" w:eastAsia="zh-CN"/>
        </w:rPr>
        <w:t>6</w:t>
      </w:r>
      <w:r>
        <w:rPr>
          <w:rFonts w:hint="eastAsia" w:asciiTheme="minorEastAsia" w:hAnsiTheme="minorEastAsia" w:eastAsiaTheme="minorEastAsia" w:cstheme="minorEastAsia"/>
          <w:lang w:val="en-US" w:eastAsia="zh-CN"/>
        </w:rPr>
        <w:t>月，中国手机网民规模达</w:t>
      </w:r>
      <w:r>
        <w:rPr>
          <w:rFonts w:hint="eastAsia" w:ascii="Times New Roman" w:hAnsi="Times New Roman" w:cs="Times New Roman" w:eastAsiaTheme="minorEastAsia"/>
          <w:lang w:val="en-US" w:eastAsia="zh-CN"/>
        </w:rPr>
        <w:t>6.56</w:t>
      </w:r>
      <w:r>
        <w:rPr>
          <w:rFonts w:hint="eastAsia" w:asciiTheme="minorEastAsia" w:hAnsiTheme="minorEastAsia" w:eastAsiaTheme="minorEastAsia" w:cstheme="minorEastAsia"/>
          <w:lang w:val="en-US" w:eastAsia="zh-CN"/>
        </w:rPr>
        <w:t>亿，网民中使用手机上网的人群占比由</w:t>
      </w:r>
      <w:r>
        <w:rPr>
          <w:rFonts w:hint="eastAsia" w:ascii="Times New Roman" w:hAnsi="Times New Roman" w:cs="Times New Roman" w:eastAsiaTheme="minorEastAsia"/>
          <w:lang w:val="en-US" w:eastAsia="zh-CN"/>
        </w:rPr>
        <w:t>2015</w:t>
      </w:r>
      <w:r>
        <w:rPr>
          <w:rFonts w:hint="eastAsia" w:asciiTheme="minorEastAsia" w:hAnsiTheme="minorEastAsia" w:eastAsiaTheme="minorEastAsia" w:cstheme="minorEastAsia"/>
          <w:lang w:val="en-US" w:eastAsia="zh-CN"/>
        </w:rPr>
        <w:t>年底的</w:t>
      </w:r>
      <w:r>
        <w:rPr>
          <w:rFonts w:hint="eastAsia" w:ascii="Times New Roman" w:hAnsi="Times New Roman" w:cs="Times New Roman" w:eastAsiaTheme="minorEastAsia"/>
          <w:lang w:val="en-US" w:eastAsia="zh-CN"/>
        </w:rPr>
        <w:t>90.1%</w:t>
      </w:r>
      <w:r>
        <w:rPr>
          <w:rFonts w:hint="eastAsia" w:asciiTheme="minorEastAsia" w:hAnsiTheme="minorEastAsia" w:eastAsiaTheme="minorEastAsia" w:cstheme="minorEastAsia"/>
          <w:lang w:val="en-US" w:eastAsia="zh-CN"/>
        </w:rPr>
        <w:t>提升至</w:t>
      </w:r>
      <w:r>
        <w:rPr>
          <w:rFonts w:hint="eastAsia" w:ascii="Times New Roman" w:hAnsi="Times New Roman" w:cs="Times New Roman" w:eastAsiaTheme="minorEastAsia"/>
          <w:lang w:val="en-US" w:eastAsia="zh-CN"/>
        </w:rPr>
        <w:t>92.5%</w:t>
      </w:r>
      <w:r>
        <w:rPr>
          <w:rFonts w:hint="eastAsia" w:asciiTheme="minorEastAsia" w:hAnsiTheme="minorEastAsia" w:eastAsiaTheme="minorEastAsia" w:cstheme="minorEastAsia"/>
          <w:lang w:val="en-US" w:eastAsia="zh-CN"/>
        </w:rPr>
        <w:t>，仅通过手机上网的网民占比达到</w:t>
      </w:r>
      <w:r>
        <w:rPr>
          <w:rFonts w:hint="eastAsia" w:ascii="Times New Roman" w:hAnsi="Times New Roman" w:cs="Times New Roman" w:eastAsiaTheme="minorEastAsia"/>
          <w:lang w:val="en-US" w:eastAsia="zh-CN"/>
        </w:rPr>
        <w:t>24.5%</w:t>
      </w:r>
      <w:r>
        <w:rPr>
          <w:rFonts w:hint="eastAsia" w:asciiTheme="minorEastAsia" w:hAnsiTheme="minorEastAsia" w:eastAsiaTheme="minorEastAsia" w:cstheme="minorEastAsia"/>
          <w:lang w:val="en-US" w:eastAsia="zh-CN"/>
        </w:rPr>
        <w:t>，网民上网设备进一步向移动端集中。随着移动通讯网络环境的不断完善以及智能手机的进一步普及，移动互联网应用向用户各类生活需求深入渗透，促进手机上网使用率增长。</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截至</w:t>
      </w:r>
      <w:r>
        <w:rPr>
          <w:rFonts w:hint="eastAsia" w:ascii="Times New Roman" w:hAnsi="Times New Roman" w:cs="Times New Roman" w:eastAsiaTheme="minorEastAsia"/>
          <w:lang w:val="en-US" w:eastAsia="zh-CN"/>
        </w:rPr>
        <w:t>2016</w:t>
      </w:r>
      <w:r>
        <w:rPr>
          <w:rFonts w:hint="eastAsia" w:asciiTheme="minorEastAsia" w:hAnsiTheme="minorEastAsia" w:eastAsiaTheme="minorEastAsia" w:cstheme="minorEastAsia"/>
          <w:lang w:val="en-US" w:eastAsia="zh-CN"/>
        </w:rPr>
        <w:t>年</w:t>
      </w:r>
      <w:r>
        <w:rPr>
          <w:rFonts w:hint="eastAsia" w:ascii="Times New Roman" w:hAnsi="Times New Roman" w:cs="Times New Roman" w:eastAsiaTheme="minorEastAsia"/>
          <w:lang w:val="en-US" w:eastAsia="zh-CN"/>
        </w:rPr>
        <w:t>6</w:t>
      </w:r>
      <w:r>
        <w:rPr>
          <w:rFonts w:hint="eastAsia" w:asciiTheme="minorEastAsia" w:hAnsiTheme="minorEastAsia" w:eastAsiaTheme="minorEastAsia" w:cstheme="minorEastAsia"/>
          <w:lang w:val="en-US" w:eastAsia="zh-CN"/>
        </w:rPr>
        <w:t>月为</w:t>
      </w:r>
      <w:r>
        <w:rPr>
          <w:rFonts w:hint="eastAsia" w:ascii="Times New Roman" w:hAnsi="Times New Roman" w:cs="Times New Roman" w:eastAsiaTheme="minorEastAsia"/>
          <w:lang w:val="en-US" w:eastAsia="zh-CN"/>
        </w:rPr>
        <w:t>31.7%</w:t>
      </w:r>
      <w:r>
        <w:rPr>
          <w:rFonts w:hint="eastAsia" w:asciiTheme="minorEastAsia" w:hAnsiTheme="minorEastAsia" w:eastAsiaTheme="minorEastAsia" w:cstheme="minorEastAsia"/>
          <w:lang w:val="en-US" w:eastAsia="zh-CN"/>
        </w:rPr>
        <w:t>，农村互联网普及率保持稳定。但是，城镇地区互联网普及率超过农村地区</w:t>
      </w:r>
      <w:r>
        <w:rPr>
          <w:rFonts w:hint="eastAsia" w:ascii="Times New Roman" w:hAnsi="Times New Roman" w:cs="Times New Roman" w:eastAsiaTheme="minorEastAsia"/>
          <w:lang w:val="en-US" w:eastAsia="zh-CN"/>
        </w:rPr>
        <w:t>35.6</w:t>
      </w:r>
      <w:r>
        <w:rPr>
          <w:rFonts w:hint="eastAsia" w:asciiTheme="minorEastAsia" w:hAnsiTheme="minorEastAsia" w:eastAsiaTheme="minorEastAsia" w:cstheme="minorEastAsia"/>
          <w:lang w:val="en-US" w:eastAsia="zh-CN"/>
        </w:rPr>
        <w:t>个百分点，城乡差距仍然较大。“不会上网”和“不愿上网”仍是农村人口上网的主要障碍，</w:t>
      </w:r>
      <w:r>
        <w:rPr>
          <w:rFonts w:hint="eastAsia" w:ascii="Times New Roman" w:hAnsi="Times New Roman" w:cs="Times New Roman" w:eastAsiaTheme="minorEastAsia"/>
          <w:lang w:val="en-US" w:eastAsia="zh-CN"/>
        </w:rPr>
        <w:t>68.0%</w:t>
      </w:r>
      <w:r>
        <w:rPr>
          <w:rFonts w:hint="eastAsia" w:asciiTheme="minorEastAsia" w:hAnsiTheme="minorEastAsia" w:eastAsiaTheme="minorEastAsia" w:cstheme="minorEastAsia"/>
          <w:lang w:val="en-US" w:eastAsia="zh-CN"/>
        </w:rPr>
        <w:t>的农村非网民因为“不懂电脑/网络”不上网，认为“不需要/不感兴趣”的农村非网民比例为</w:t>
      </w:r>
      <w:r>
        <w:rPr>
          <w:rFonts w:hint="eastAsia" w:ascii="Times New Roman" w:hAnsi="Times New Roman" w:cs="Times New Roman" w:eastAsiaTheme="minorEastAsia"/>
          <w:lang w:val="en-US" w:eastAsia="zh-CN"/>
        </w:rPr>
        <w:t>10.9%</w:t>
      </w:r>
      <w:r>
        <w:rPr>
          <w:rFonts w:hint="eastAsia" w:asciiTheme="minorEastAsia" w:hAnsiTheme="minorEastAsia" w:eastAsiaTheme="minorEastAsia" w:cstheme="minorEastAsia"/>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lang w:val="en-US" w:eastAsia="zh-CN"/>
        </w:rPr>
      </w:pPr>
      <w:r>
        <w:rPr>
          <w:rFonts w:hint="eastAsia" w:asciiTheme="minorEastAsia" w:hAnsiTheme="minorEastAsia" w:eastAsiaTheme="minorEastAsia" w:cstheme="minorEastAsia"/>
          <w:lang w:val="en-US" w:eastAsia="zh-CN"/>
        </w:rPr>
        <w:t>这份调查显示，中国地区仍存在一些贫困的乡县达不到使用智能手机，或者说没有使用手机上网的条件，当然，其中不乏有学生的家庭。当然，作业管理手机客户端要求使用者拥有一台能够连接网络的手机。这就对作业管理手机客户端的普及有一定的影响，导致作业管理手机客户端不能广泛应用于所有的学生。</w:t>
      </w:r>
    </w:p>
    <w:p>
      <w:pPr>
        <w:pStyle w:val="2"/>
        <w:keepNext/>
        <w:keepLines/>
        <w:pageBreakBefore w:val="0"/>
        <w:widowControl w:val="0"/>
        <w:kinsoku/>
        <w:wordWrap/>
        <w:overflowPunct/>
        <w:topLinePunct w:val="0"/>
        <w:autoSpaceDE/>
        <w:autoSpaceDN/>
        <w:bidi w:val="0"/>
        <w:adjustRightInd/>
        <w:snapToGrid/>
        <w:spacing w:before="158" w:beforeLines="50" w:after="158" w:afterLines="50" w:line="360" w:lineRule="auto"/>
        <w:ind w:left="0" w:leftChars="0" w:right="0" w:rightChars="0" w:firstLine="0" w:firstLineChars="0"/>
        <w:jc w:val="center"/>
        <w:textAlignment w:val="auto"/>
        <w:outlineLvl w:val="0"/>
        <w:rPr>
          <w:rFonts w:hint="eastAsia" w:ascii="黑体" w:hAnsi="黑体" w:eastAsia="黑体" w:cs="黑体"/>
          <w:lang w:val="en-US" w:eastAsia="zh-CN"/>
        </w:rPr>
      </w:pPr>
      <w:bookmarkStart w:id="8" w:name="_Toc21473"/>
      <w:r>
        <w:rPr>
          <w:rFonts w:hint="eastAsia" w:ascii="黑体" w:hAnsi="黑体" w:eastAsia="黑体" w:cs="黑体"/>
          <w:lang w:val="en-US" w:eastAsia="zh-CN"/>
        </w:rPr>
        <w:t>2作业管理系统的可行性研究</w:t>
      </w:r>
      <w:bookmarkEnd w:id="8"/>
    </w:p>
    <w:p>
      <w:pPr>
        <w:pStyle w:val="3"/>
        <w:keepNext w:val="0"/>
        <w:keepLines w:val="0"/>
        <w:pageBreakBefore w:val="0"/>
        <w:widowControl w:val="0"/>
        <w:kinsoku/>
        <w:wordWrap/>
        <w:overflowPunct/>
        <w:topLinePunct w:val="0"/>
        <w:autoSpaceDE/>
        <w:autoSpaceDN/>
        <w:bidi w:val="0"/>
        <w:adjustRightInd/>
        <w:snapToGrid/>
        <w:spacing w:before="314" w:beforeLines="100" w:after="158" w:afterLines="50" w:line="360" w:lineRule="auto"/>
        <w:ind w:left="0" w:leftChars="0" w:right="0" w:rightChars="0" w:firstLine="0" w:firstLineChars="0"/>
        <w:jc w:val="center"/>
        <w:textAlignment w:val="auto"/>
        <w:outlineLvl w:val="1"/>
        <w:rPr>
          <w:rFonts w:hint="eastAsia"/>
          <w:lang w:val="en-US" w:eastAsia="zh-CN"/>
        </w:rPr>
      </w:pPr>
      <w:bookmarkStart w:id="9" w:name="_Toc32266"/>
      <w:r>
        <w:rPr>
          <w:rFonts w:hint="eastAsia"/>
          <w:lang w:val="en-US" w:eastAsia="zh-CN"/>
        </w:rPr>
        <w:t>2.1 运行环境</w:t>
      </w:r>
      <w:bookmarkEnd w:id="9"/>
    </w:p>
    <w:p>
      <w:pPr>
        <w:pStyle w:val="4"/>
        <w:rPr>
          <w:rFonts w:hint="eastAsia" w:asciiTheme="minorEastAsia" w:hAnsiTheme="minorEastAsia" w:eastAsiaTheme="minorEastAsia" w:cstheme="minorEastAsia"/>
          <w:lang w:val="en-US" w:eastAsia="zh-CN"/>
        </w:rPr>
      </w:pPr>
      <w:bookmarkStart w:id="10" w:name="_Toc7793"/>
      <w:r>
        <w:rPr>
          <w:rFonts w:hint="eastAsia" w:asciiTheme="minorEastAsia" w:hAnsiTheme="minorEastAsia" w:eastAsiaTheme="minorEastAsia" w:cstheme="minorEastAsia"/>
          <w:lang w:val="en-US" w:eastAsia="zh-CN"/>
        </w:rPr>
        <w:t>2.1.1 硬件环境</w:t>
      </w:r>
      <w:bookmarkEnd w:id="10"/>
    </w:p>
    <w:p>
      <w:pPr>
        <w:rPr>
          <w:rFonts w:hint="eastAsia"/>
          <w:lang w:val="en-US" w:eastAsia="zh-CN"/>
        </w:rPr>
      </w:pPr>
      <w:r>
        <w:rPr>
          <w:rFonts w:hint="eastAsia" w:asciiTheme="minorEastAsia" w:hAnsiTheme="minorEastAsia" w:eastAsiaTheme="minorEastAsia" w:cstheme="minorEastAsia"/>
          <w:lang w:val="en-US" w:eastAsia="zh-CN"/>
        </w:rPr>
        <w:t xml:space="preserve">   客户端：</w:t>
      </w:r>
      <w:r>
        <w:rPr>
          <w:rFonts w:hint="default" w:ascii="Times New Roman" w:hAnsi="Times New Roman" w:cs="Times New Roman" w:eastAsiaTheme="minorEastAsia"/>
          <w:lang w:val="en-US" w:eastAsia="zh-CN"/>
        </w:rPr>
        <w:t>Android</w:t>
      </w:r>
      <w:r>
        <w:rPr>
          <w:rFonts w:hint="eastAsia" w:asciiTheme="minorEastAsia" w:hAnsiTheme="minorEastAsia" w:eastAsiaTheme="minorEastAsia" w:cstheme="minorEastAsia"/>
          <w:lang w:val="en-US" w:eastAsia="zh-CN"/>
        </w:rPr>
        <w:t>手机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服务端：</w:t>
      </w:r>
      <w:r>
        <w:rPr>
          <w:rFonts w:hint="eastAsia" w:ascii="Times New Roman" w:hAnsi="Times New Roman" w:cs="Times New Roman" w:eastAsiaTheme="minorEastAsia"/>
          <w:lang w:val="en-US" w:eastAsia="zh-CN"/>
        </w:rPr>
        <w:t>acer</w:t>
      </w:r>
      <w:r>
        <w:rPr>
          <w:rFonts w:hint="eastAsia" w:asciiTheme="minorEastAsia" w:hAnsiTheme="minorEastAsia" w:eastAsiaTheme="minorEastAsia" w:cstheme="minorEastAsia"/>
          <w:lang w:val="en-US" w:eastAsia="zh-CN"/>
        </w:rPr>
        <w:t>笔记本电脑</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imes New Roman" w:hAnsi="Times New Roman" w:cs="Times New Roman" w:eastAsiaTheme="minorEastAsia"/>
          <w:color w:val="0000FF"/>
          <w:lang w:val="en-US" w:eastAsia="zh-CN"/>
        </w:rPr>
        <w:t xml:space="preserve"> </w:t>
      </w:r>
      <w:r>
        <w:rPr>
          <w:rFonts w:hint="eastAsia" w:asciiTheme="minorEastAsia" w:hAnsiTheme="minorEastAsia" w:eastAsiaTheme="minorEastAsia" w:cstheme="minorEastAsia"/>
          <w:lang w:val="en-US" w:eastAsia="zh-CN"/>
        </w:rPr>
        <w:t xml:space="preserve">  </w:t>
      </w:r>
      <w:r>
        <w:rPr>
          <w:rFonts w:hint="default" w:asciiTheme="minorEastAsia" w:hAnsiTheme="minorEastAsia" w:eastAsiaTheme="minorEastAsia" w:cstheme="minorEastAsia"/>
          <w:lang w:val="en-US" w:eastAsia="zh-CN"/>
        </w:rPr>
        <w:t>Android</w:t>
      </w:r>
      <w:r>
        <w:rPr>
          <w:rFonts w:hint="eastAsia" w:asciiTheme="minorEastAsia" w:hAnsiTheme="minorEastAsia" w:eastAsiaTheme="minorEastAsia" w:cstheme="minorEastAsia"/>
          <w:lang w:val="en-US" w:eastAsia="zh-CN"/>
        </w:rPr>
        <w:t>系统是目前市场上使用人数最多的手机操作系统，它相比于其他系统的主要优势在于：系统开源、跨平台特征、丰富的应用以及Google强大的技术支持。在这里我们使用的是Android版本为5.0.2+处理器为1.7GHz 八核的</w:t>
      </w:r>
      <w:r>
        <w:rPr>
          <w:rFonts w:hint="default" w:ascii="Times New Roman" w:hAnsi="Times New Roman" w:cs="Times New Roman" w:eastAsiaTheme="minorEastAsia"/>
          <w:lang w:val="en-US" w:eastAsia="zh-CN"/>
        </w:rPr>
        <w:t>vivo</w:t>
      </w:r>
      <w:r>
        <w:rPr>
          <w:rFonts w:hint="eastAsia" w:asciiTheme="minorEastAsia" w:hAnsiTheme="minorEastAsia" w:eastAsiaTheme="minorEastAsia" w:cstheme="minorEastAsia"/>
          <w:lang w:val="en-US" w:eastAsia="zh-CN"/>
        </w:rPr>
        <w:t>手机。在此要说明的是，为了运行程序更加的节省时间，可能会使用两台android手机进行真机调试的交互。</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在本次系统开发中，笔者使用的Acer笔记本电脑的具体信息如下：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型号：V5-573G</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heme="minorEastAsia" w:hAnsiTheme="minorEastAsia" w:eastAsiaTheme="minorEastAsia" w:cstheme="minorEastAsia"/>
          <w:lang w:val="en-US" w:eastAsia="zh-CN"/>
        </w:rPr>
      </w:pPr>
      <w:r>
        <w:rPr>
          <w:rFonts w:hint="eastAsia" w:ascii="Times New Roman" w:hAnsi="Times New Roman" w:cs="Times New Roman" w:eastAsiaTheme="minorEastAsia"/>
          <w:lang w:val="en-US" w:eastAsia="zh-CN"/>
        </w:rPr>
        <w:t xml:space="preserve">       CPU：</w:t>
      </w:r>
      <w:r>
        <w:rPr>
          <w:rFonts w:hint="eastAsia" w:asciiTheme="minorEastAsia" w:hAnsiTheme="minorEastAsia" w:eastAsiaTheme="minorEastAsia" w:cstheme="minorEastAsia"/>
          <w:lang w:val="en-US" w:eastAsia="zh-CN"/>
        </w:rPr>
        <w:t>双核</w:t>
      </w:r>
      <w:r>
        <w:rPr>
          <w:rFonts w:hint="default" w:asciiTheme="minorEastAsia" w:hAnsiTheme="minorEastAsia" w:eastAsiaTheme="minorEastAsia" w:cstheme="minorEastAsia"/>
          <w:lang w:val="en-US" w:eastAsia="zh-CN"/>
        </w:rPr>
        <w:t>处理器</w:t>
      </w:r>
      <w:r>
        <w:rPr>
          <w:rFonts w:hint="eastAsia" w:asciiTheme="minorEastAsia" w:hAnsiTheme="minorEastAsia" w:eastAsiaTheme="minorEastAsia" w:cstheme="minorEastAsia"/>
          <w:lang w:val="en-US" w:eastAsia="zh-CN"/>
        </w:rPr>
        <w:t>+i5-4200U+</w:t>
      </w:r>
      <w:r>
        <w:rPr>
          <w:rFonts w:hint="default" w:asciiTheme="minorEastAsia" w:hAnsiTheme="minorEastAsia" w:eastAsiaTheme="minorEastAsia" w:cstheme="minorEastAsia"/>
          <w:lang w:val="en-US" w:eastAsia="zh-CN"/>
        </w:rPr>
        <w:t>1.</w:t>
      </w:r>
      <w:r>
        <w:rPr>
          <w:rFonts w:hint="eastAsia" w:asciiTheme="minorEastAsia" w:hAnsiTheme="minorEastAsia" w:eastAsiaTheme="minorEastAsia" w:cstheme="minorEastAsia"/>
          <w:lang w:val="en-US" w:eastAsia="zh-CN"/>
        </w:rPr>
        <w:t>6</w:t>
      </w:r>
      <w:r>
        <w:rPr>
          <w:rFonts w:hint="default" w:asciiTheme="minorEastAsia" w:hAnsiTheme="minorEastAsia" w:eastAsiaTheme="minorEastAsia" w:cstheme="minorEastAsia"/>
          <w:lang w:val="en-US" w:eastAsia="zh-CN"/>
        </w:rPr>
        <w:t>GHz主频, 睿频可达2.</w:t>
      </w:r>
      <w:r>
        <w:rPr>
          <w:rFonts w:hint="eastAsia" w:asciiTheme="minorEastAsia" w:hAnsiTheme="minorEastAsia" w:eastAsiaTheme="minorEastAsia" w:cstheme="minorEastAsia"/>
          <w:lang w:val="en-US" w:eastAsia="zh-CN"/>
        </w:rPr>
        <w:t>6</w:t>
      </w:r>
      <w:r>
        <w:rPr>
          <w:rFonts w:hint="default" w:asciiTheme="minorEastAsia" w:hAnsiTheme="minorEastAsia" w:eastAsiaTheme="minorEastAsia" w:cstheme="minorEastAsia"/>
          <w:lang w:val="en-US" w:eastAsia="zh-CN"/>
        </w:rPr>
        <w:t>GHz</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imes New Roman" w:hAnsi="Times New Roman" w:cs="Times New Roman" w:eastAsiaTheme="minorEastAsia"/>
          <w:lang w:val="en-US" w:eastAsia="zh-CN"/>
        </w:rPr>
        <w:t xml:space="preserve">       内存：4GB+DDR3低电压</w:t>
      </w:r>
      <w:r>
        <w:rPr>
          <w:rFonts w:hint="eastAsia" w:asciiTheme="minorEastAsia" w:hAnsiTheme="minorEastAsia" w:eastAsiaTheme="minorEastAsia" w:cstheme="minorEastAsia"/>
          <w:lang w:val="en-US" w:eastAsia="zh-CN"/>
        </w:rPr>
        <w:t>内存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imes New Roman" w:hAnsi="Times New Roman" w:cs="Times New Roman" w:eastAsiaTheme="minorEastAsia"/>
          <w:lang w:val="en-US" w:eastAsia="zh-CN"/>
        </w:rPr>
        <w:t xml:space="preserve">       硬盘：500G</w:t>
      </w:r>
      <w:r>
        <w:rPr>
          <w:rFonts w:hint="eastAsia" w:asciiTheme="minorEastAsia" w:hAnsiTheme="minorEastAsia" w:eastAsiaTheme="minorEastAsia" w:cstheme="minorEastAsia"/>
          <w:lang w:val="en-US" w:eastAsia="zh-CN"/>
        </w:rPr>
        <w:t>B</w:t>
      </w:r>
    </w:p>
    <w:p>
      <w:pPr>
        <w:pStyle w:val="4"/>
        <w:rPr>
          <w:rFonts w:hint="eastAsia" w:asciiTheme="minorEastAsia" w:hAnsiTheme="minorEastAsia" w:eastAsiaTheme="minorEastAsia" w:cstheme="minorEastAsia"/>
          <w:lang w:val="en-US" w:eastAsia="zh-CN"/>
        </w:rPr>
      </w:pPr>
      <w:bookmarkStart w:id="11" w:name="_Toc28803"/>
      <w:r>
        <w:rPr>
          <w:rFonts w:hint="eastAsia" w:asciiTheme="minorEastAsia" w:hAnsiTheme="minorEastAsia" w:eastAsiaTheme="minorEastAsia" w:cstheme="minorEastAsia"/>
          <w:lang w:val="en-US" w:eastAsia="zh-CN"/>
        </w:rPr>
        <w:t>2.1.2 软件环境</w:t>
      </w:r>
      <w:bookmarkEnd w:id="1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lang w:val="en-US" w:eastAsia="zh-CN"/>
        </w:rPr>
      </w:pPr>
      <w:r>
        <w:rPr>
          <w:rFonts w:hint="eastAsia" w:asciiTheme="minorEastAsia" w:hAnsiTheme="minorEastAsia" w:eastAsiaTheme="minorEastAsia" w:cstheme="minorEastAsia"/>
          <w:lang w:val="en-US" w:eastAsia="zh-CN"/>
        </w:rPr>
        <w:t xml:space="preserve">   操作系统：</w:t>
      </w:r>
      <w:r>
        <w:rPr>
          <w:rFonts w:hint="eastAsia" w:ascii="Times New Roman" w:hAnsi="Times New Roman" w:cs="Times New Roman" w:eastAsiaTheme="minorEastAsia"/>
          <w:lang w:val="en-US" w:eastAsia="zh-CN"/>
        </w:rPr>
        <w:t>Windows 8</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客户端开发：</w:t>
      </w:r>
      <w:r>
        <w:rPr>
          <w:rFonts w:hint="eastAsia" w:ascii="Times New Roman" w:hAnsi="Times New Roman" w:cs="Times New Roman" w:eastAsiaTheme="minorEastAsia"/>
          <w:lang w:val="en-US" w:eastAsia="zh-CN"/>
        </w:rPr>
        <w:t>eclipse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服务端开发：</w:t>
      </w:r>
      <w:r>
        <w:rPr>
          <w:rFonts w:hint="eastAsia" w:ascii="Times New Roman" w:hAnsi="Times New Roman" w:cs="Times New Roman" w:eastAsiaTheme="minorEastAsia"/>
          <w:lang w:val="en-US" w:eastAsia="zh-CN"/>
        </w:rPr>
        <w:t>My Eclipse</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数据库：</w:t>
      </w:r>
      <w:r>
        <w:rPr>
          <w:rFonts w:hint="eastAsia" w:ascii="Times New Roman" w:hAnsi="Times New Roman" w:cs="Times New Roman" w:eastAsiaTheme="minorEastAsia"/>
          <w:lang w:val="en-US" w:eastAsia="zh-CN"/>
        </w:rPr>
        <w:t>MySQL</w:t>
      </w:r>
    </w:p>
    <w:p>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400" w:lineRule="exact"/>
        <w:ind w:left="0" w:leftChars="0" w:right="0" w:rightChars="0" w:firstLine="420"/>
        <w:jc w:val="left"/>
        <w:textAlignment w:val="auto"/>
        <w:rPr>
          <w:rFonts w:hint="eastAsia" w:asciiTheme="minorEastAsia" w:hAnsiTheme="minorEastAsia" w:eastAsiaTheme="minorEastAsia" w:cstheme="minorEastAsia"/>
          <w:lang w:val="en-US" w:eastAsia="zh-CN"/>
        </w:rPr>
      </w:pPr>
      <w:r>
        <w:rPr>
          <w:rFonts w:hint="default" w:ascii="Times New Roman" w:hAnsi="Times New Roman" w:cs="Times New Roman" w:eastAsiaTheme="minorEastAsia"/>
          <w:lang w:val="en-US" w:eastAsia="zh-CN"/>
        </w:rPr>
        <w:fldChar w:fldCharType="begin"/>
      </w:r>
      <w:r>
        <w:rPr>
          <w:rFonts w:hint="default" w:ascii="Times New Roman" w:hAnsi="Times New Roman" w:cs="Times New Roman" w:eastAsiaTheme="minorEastAsia"/>
          <w:lang w:val="en-US" w:eastAsia="zh-CN"/>
        </w:rPr>
        <w:instrText xml:space="preserve"> HYPERLINK "http://baike.baidu.com/item/Windows 8" \t "http://baike.baidu.com/item/Windows%208/_blank" </w:instrText>
      </w:r>
      <w:r>
        <w:rPr>
          <w:rFonts w:hint="default" w:ascii="Times New Roman" w:hAnsi="Times New Roman" w:cs="Times New Roman" w:eastAsiaTheme="minorEastAsia"/>
          <w:lang w:val="en-US" w:eastAsia="zh-CN"/>
        </w:rPr>
        <w:fldChar w:fldCharType="separate"/>
      </w:r>
      <w:r>
        <w:rPr>
          <w:rFonts w:hint="default" w:ascii="Times New Roman" w:hAnsi="Times New Roman" w:cs="Times New Roman" w:eastAsiaTheme="minorEastAsia"/>
          <w:lang w:val="en-US" w:eastAsia="zh-CN"/>
        </w:rPr>
        <w:t>Windows 8</w:t>
      </w:r>
      <w:r>
        <w:rPr>
          <w:rFonts w:hint="default" w:asciiTheme="minorEastAsia" w:hAnsiTheme="minorEastAsia" w:eastAsiaTheme="minorEastAsia" w:cstheme="minorEastAsia"/>
          <w:lang w:val="en-US" w:eastAsia="zh-CN"/>
        </w:rPr>
        <w:fldChar w:fldCharType="end"/>
      </w:r>
      <w:r>
        <w:rPr>
          <w:rFonts w:hint="default" w:asciiTheme="minorEastAsia" w:hAnsiTheme="minorEastAsia" w:eastAsiaTheme="minorEastAsia" w:cstheme="minorEastAsia"/>
          <w:lang w:val="en-US" w:eastAsia="zh-CN"/>
        </w:rPr>
        <w:t>是由</w:t>
      </w:r>
      <w:r>
        <w:rPr>
          <w:rFonts w:hint="default" w:asciiTheme="minorEastAsia" w:hAnsiTheme="minorEastAsia" w:eastAsiaTheme="minorEastAsia" w:cstheme="minorEastAsia"/>
          <w:lang w:val="en-US" w:eastAsia="zh-CN"/>
        </w:rPr>
        <w:fldChar w:fldCharType="begin"/>
      </w:r>
      <w:r>
        <w:rPr>
          <w:rFonts w:hint="default" w:asciiTheme="minorEastAsia" w:hAnsiTheme="minorEastAsia" w:eastAsiaTheme="minorEastAsia" w:cstheme="minorEastAsia"/>
          <w:lang w:val="en-US" w:eastAsia="zh-CN"/>
        </w:rPr>
        <w:instrText xml:space="preserve"> HYPERLINK "http://baike.baidu.com/item/%E5%BE%AE%E8%BD%AF" \t "http://baike.baidu.com/item/Windows%208/_blank" </w:instrText>
      </w:r>
      <w:r>
        <w:rPr>
          <w:rFonts w:hint="default" w:asciiTheme="minorEastAsia" w:hAnsiTheme="minorEastAsia" w:eastAsiaTheme="minorEastAsia" w:cstheme="minorEastAsia"/>
          <w:lang w:val="en-US" w:eastAsia="zh-CN"/>
        </w:rPr>
        <w:fldChar w:fldCharType="separate"/>
      </w:r>
      <w:r>
        <w:rPr>
          <w:rFonts w:hint="default" w:asciiTheme="minorEastAsia" w:hAnsiTheme="minorEastAsia" w:eastAsiaTheme="minorEastAsia" w:cstheme="minorEastAsia"/>
          <w:lang w:val="en-US" w:eastAsia="zh-CN"/>
        </w:rPr>
        <w:t>微软</w:t>
      </w:r>
      <w:r>
        <w:rPr>
          <w:rFonts w:hint="default" w:asciiTheme="minorEastAsia" w:hAnsiTheme="minorEastAsia" w:eastAsiaTheme="minorEastAsia" w:cstheme="minorEastAsia"/>
          <w:lang w:val="en-US" w:eastAsia="zh-CN"/>
        </w:rPr>
        <w:fldChar w:fldCharType="end"/>
      </w:r>
      <w:r>
        <w:rPr>
          <w:rFonts w:hint="default" w:asciiTheme="minorEastAsia" w:hAnsiTheme="minorEastAsia" w:eastAsiaTheme="minorEastAsia" w:cstheme="minorEastAsia"/>
          <w:lang w:val="en-US" w:eastAsia="zh-CN"/>
        </w:rPr>
        <w:t>（</w:t>
      </w:r>
      <w:r>
        <w:rPr>
          <w:rFonts w:hint="default" w:ascii="Times New Roman" w:hAnsi="Times New Roman" w:cs="Times New Roman" w:eastAsiaTheme="minorEastAsia"/>
          <w:lang w:val="en-US" w:eastAsia="zh-CN"/>
        </w:rPr>
        <w:fldChar w:fldCharType="begin"/>
      </w:r>
      <w:r>
        <w:rPr>
          <w:rFonts w:hint="default" w:ascii="Times New Roman" w:hAnsi="Times New Roman" w:cs="Times New Roman" w:eastAsiaTheme="minorEastAsia"/>
          <w:lang w:val="en-US" w:eastAsia="zh-CN"/>
        </w:rPr>
        <w:instrText xml:space="preserve"> HYPERLINK "http://baike.baidu.com/item/Microsoft" \t "http://baike.baidu.com/item/Windows%208/_blank" </w:instrText>
      </w:r>
      <w:r>
        <w:rPr>
          <w:rFonts w:hint="default" w:ascii="Times New Roman" w:hAnsi="Times New Roman" w:cs="Times New Roman" w:eastAsiaTheme="minorEastAsia"/>
          <w:lang w:val="en-US" w:eastAsia="zh-CN"/>
        </w:rPr>
        <w:fldChar w:fldCharType="separate"/>
      </w:r>
      <w:r>
        <w:rPr>
          <w:rFonts w:hint="default" w:ascii="Times New Roman" w:hAnsi="Times New Roman" w:cs="Times New Roman" w:eastAsiaTheme="minorEastAsia"/>
          <w:lang w:val="en-US" w:eastAsia="zh-CN"/>
        </w:rPr>
        <w:t>Microsoft</w:t>
      </w:r>
      <w:r>
        <w:rPr>
          <w:rFonts w:hint="default" w:ascii="Times New Roman" w:hAnsi="Times New Roman" w:cs="Times New Roman" w:eastAsiaTheme="minorEastAsia"/>
          <w:lang w:val="en-US" w:eastAsia="zh-CN"/>
        </w:rPr>
        <w:fldChar w:fldCharType="end"/>
      </w:r>
      <w:r>
        <w:rPr>
          <w:rFonts w:hint="default" w:asciiTheme="minorEastAsia" w:hAnsiTheme="minorEastAsia" w:eastAsiaTheme="minorEastAsia" w:cstheme="minorEastAsia"/>
          <w:lang w:val="en-US" w:eastAsia="zh-CN"/>
        </w:rPr>
        <w:t>）</w:t>
      </w:r>
      <w:r>
        <w:rPr>
          <w:rFonts w:hint="default" w:asciiTheme="minorEastAsia" w:hAnsiTheme="minorEastAsia" w:eastAsiaTheme="minorEastAsia" w:cstheme="minorEastAsia"/>
          <w:lang w:val="en-US" w:eastAsia="zh-CN"/>
        </w:rPr>
        <w:fldChar w:fldCharType="begin"/>
      </w:r>
      <w:r>
        <w:rPr>
          <w:rFonts w:hint="default" w:asciiTheme="minorEastAsia" w:hAnsiTheme="minorEastAsia" w:eastAsiaTheme="minorEastAsia" w:cstheme="minorEastAsia"/>
          <w:lang w:val="en-US" w:eastAsia="zh-CN"/>
        </w:rPr>
        <w:instrText xml:space="preserve"> HYPERLINK "http://baike.baidu.com/item/%E5%BC%80%E5%8F%91" \t "http://baike.baidu.com/item/Windows%208/_blank" </w:instrText>
      </w:r>
      <w:r>
        <w:rPr>
          <w:rFonts w:hint="default" w:asciiTheme="minorEastAsia" w:hAnsiTheme="minorEastAsia" w:eastAsiaTheme="minorEastAsia" w:cstheme="minorEastAsia"/>
          <w:lang w:val="en-US" w:eastAsia="zh-CN"/>
        </w:rPr>
        <w:fldChar w:fldCharType="separate"/>
      </w:r>
      <w:r>
        <w:rPr>
          <w:rFonts w:hint="default" w:asciiTheme="minorEastAsia" w:hAnsiTheme="minorEastAsia" w:eastAsiaTheme="minorEastAsia" w:cstheme="minorEastAsia"/>
          <w:lang w:val="en-US" w:eastAsia="zh-CN"/>
        </w:rPr>
        <w:t>开发</w:t>
      </w:r>
      <w:r>
        <w:rPr>
          <w:rFonts w:hint="default" w:asciiTheme="minorEastAsia" w:hAnsiTheme="minorEastAsia" w:eastAsiaTheme="minorEastAsia" w:cstheme="minorEastAsia"/>
          <w:lang w:val="en-US" w:eastAsia="zh-CN"/>
        </w:rPr>
        <w:fldChar w:fldCharType="end"/>
      </w:r>
      <w:r>
        <w:rPr>
          <w:rFonts w:hint="default" w:asciiTheme="minorEastAsia" w:hAnsiTheme="minorEastAsia" w:eastAsiaTheme="minorEastAsia" w:cstheme="minorEastAsia"/>
          <w:lang w:val="en-US" w:eastAsia="zh-CN"/>
        </w:rPr>
        <w:t>的，继</w:t>
      </w:r>
      <w:r>
        <w:rPr>
          <w:rFonts w:hint="default" w:ascii="Times New Roman" w:hAnsi="Times New Roman" w:cs="Times New Roman" w:eastAsiaTheme="minorEastAsia"/>
          <w:lang w:val="en-US" w:eastAsia="zh-CN"/>
        </w:rPr>
        <w:fldChar w:fldCharType="begin"/>
      </w:r>
      <w:r>
        <w:rPr>
          <w:rFonts w:hint="default" w:ascii="Times New Roman" w:hAnsi="Times New Roman" w:cs="Times New Roman" w:eastAsiaTheme="minorEastAsia"/>
          <w:lang w:val="en-US" w:eastAsia="zh-CN"/>
        </w:rPr>
        <w:instrText xml:space="preserve"> HYPERLINK "http://baike.baidu.com/item/Windows 7" \t "http://baike.baidu.com/item/Windows%208/_blank" </w:instrText>
      </w:r>
      <w:r>
        <w:rPr>
          <w:rFonts w:hint="default" w:ascii="Times New Roman" w:hAnsi="Times New Roman" w:cs="Times New Roman" w:eastAsiaTheme="minorEastAsia"/>
          <w:lang w:val="en-US" w:eastAsia="zh-CN"/>
        </w:rPr>
        <w:fldChar w:fldCharType="separate"/>
      </w:r>
      <w:r>
        <w:rPr>
          <w:rFonts w:hint="default" w:ascii="Times New Roman" w:hAnsi="Times New Roman" w:cs="Times New Roman" w:eastAsiaTheme="minorEastAsia"/>
          <w:lang w:val="en-US" w:eastAsia="zh-CN"/>
        </w:rPr>
        <w:t>Windows 7</w:t>
      </w:r>
      <w:r>
        <w:rPr>
          <w:rFonts w:hint="default" w:ascii="Times New Roman" w:hAnsi="Times New Roman" w:cs="Times New Roman" w:eastAsiaTheme="minorEastAsia"/>
          <w:lang w:val="en-US" w:eastAsia="zh-CN"/>
        </w:rPr>
        <w:fldChar w:fldCharType="end"/>
      </w:r>
      <w:r>
        <w:rPr>
          <w:rFonts w:hint="default" w:asciiTheme="minorEastAsia" w:hAnsiTheme="minorEastAsia" w:eastAsiaTheme="minorEastAsia" w:cstheme="minorEastAsia"/>
          <w:lang w:val="en-US" w:eastAsia="zh-CN"/>
        </w:rPr>
        <w:t>之后的新一代</w:t>
      </w:r>
      <w:r>
        <w:rPr>
          <w:rFonts w:hint="default" w:ascii="Times New Roman" w:hAnsi="Times New Roman" w:cs="Times New Roman" w:eastAsiaTheme="minorEastAsia"/>
          <w:lang w:val="en-US" w:eastAsia="zh-CN"/>
        </w:rPr>
        <w:t>Windows</w:t>
      </w:r>
      <w:r>
        <w:rPr>
          <w:rFonts w:hint="default" w:asciiTheme="minorEastAsia" w:hAnsiTheme="minorEastAsia" w:eastAsiaTheme="minorEastAsia" w:cstheme="minorEastAsia"/>
          <w:lang w:val="en-US" w:eastAsia="zh-CN"/>
        </w:rPr>
        <w:t>操作系统</w:t>
      </w:r>
      <w:r>
        <w:rPr>
          <w:rFonts w:hint="eastAsia" w:asciiTheme="minorEastAsia" w:hAnsiTheme="minorEastAsia" w:eastAsiaTheme="minorEastAsia" w:cstheme="minorEastAsia"/>
          <w:lang w:val="en-US" w:eastAsia="zh-CN"/>
        </w:rPr>
        <w:t>。在目前的使用上相对广泛，兼容性也较高。</w:t>
      </w:r>
    </w:p>
    <w:p>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400" w:lineRule="exact"/>
        <w:ind w:left="0" w:leftChars="0" w:right="0" w:rightChars="0" w:firstLine="420"/>
        <w:jc w:val="left"/>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t>
      </w:r>
      <w:r>
        <w:rPr>
          <w:rFonts w:hint="eastAsia" w:ascii="Times New Roman" w:hAnsi="Times New Roman" w:cs="Times New Roman" w:eastAsiaTheme="minorEastAsia"/>
          <w:lang w:val="en-US" w:eastAsia="zh-CN"/>
        </w:rPr>
        <w:t xml:space="preserve">Eclipse </w:t>
      </w:r>
      <w:r>
        <w:rPr>
          <w:rFonts w:hint="eastAsia" w:asciiTheme="minorEastAsia" w:hAnsiTheme="minorEastAsia" w:eastAsiaTheme="minorEastAsia" w:cstheme="minorEastAsia"/>
          <w:lang w:val="en-US" w:eastAsia="zh-CN"/>
        </w:rPr>
        <w:t>是一个开放</w:t>
      </w:r>
      <w:r>
        <w:rPr>
          <w:rFonts w:hint="default" w:asciiTheme="minorEastAsia" w:hAnsiTheme="minorEastAsia" w:eastAsiaTheme="minorEastAsia" w:cstheme="minorEastAsia"/>
          <w:lang w:val="en-US" w:eastAsia="zh-CN"/>
        </w:rPr>
        <w:fldChar w:fldCharType="begin"/>
      </w:r>
      <w:r>
        <w:rPr>
          <w:rFonts w:hint="default" w:asciiTheme="minorEastAsia" w:hAnsiTheme="minorEastAsia" w:eastAsiaTheme="minorEastAsia" w:cstheme="minorEastAsia"/>
          <w:lang w:val="en-US" w:eastAsia="zh-CN"/>
        </w:rPr>
        <w:instrText xml:space="preserve"> HYPERLINK "http://baike.baidu.com/item/%E6%BA%90%E4%BB%A3%E7%A0%81/3969" \t "http://baike.baidu.com/_blank" </w:instrText>
      </w:r>
      <w:r>
        <w:rPr>
          <w:rFonts w:hint="default" w:asciiTheme="minorEastAsia" w:hAnsiTheme="minorEastAsia" w:eastAsiaTheme="minorEastAsia" w:cstheme="minorEastAsia"/>
          <w:lang w:val="en-US" w:eastAsia="zh-CN"/>
        </w:rPr>
        <w:fldChar w:fldCharType="separate"/>
      </w:r>
      <w:r>
        <w:rPr>
          <w:rFonts w:hint="default" w:asciiTheme="minorEastAsia" w:hAnsiTheme="minorEastAsia" w:eastAsiaTheme="minorEastAsia" w:cstheme="minorEastAsia"/>
          <w:lang w:val="en-US" w:eastAsia="zh-CN"/>
        </w:rPr>
        <w:t>源代码</w:t>
      </w:r>
      <w:r>
        <w:rPr>
          <w:rFonts w:hint="default" w:asciiTheme="minorEastAsia" w:hAnsiTheme="minorEastAsia" w:eastAsiaTheme="minorEastAsia" w:cstheme="minorEastAsia"/>
          <w:lang w:val="en-US" w:eastAsia="zh-CN"/>
        </w:rPr>
        <w:fldChar w:fldCharType="end"/>
      </w:r>
      <w:r>
        <w:rPr>
          <w:rFonts w:hint="default" w:asciiTheme="minorEastAsia" w:hAnsiTheme="minorEastAsia" w:eastAsiaTheme="minorEastAsia" w:cstheme="minorEastAsia"/>
          <w:lang w:val="en-US" w:eastAsia="zh-CN"/>
        </w:rPr>
        <w:t>的、基于</w:t>
      </w:r>
      <w:r>
        <w:rPr>
          <w:rFonts w:hint="default" w:ascii="Times New Roman" w:hAnsi="Times New Roman" w:cs="Times New Roman" w:eastAsiaTheme="minorEastAsia"/>
          <w:lang w:val="en-US" w:eastAsia="zh-CN"/>
        </w:rPr>
        <w:fldChar w:fldCharType="begin"/>
      </w:r>
      <w:r>
        <w:rPr>
          <w:rFonts w:hint="default" w:ascii="Times New Roman" w:hAnsi="Times New Roman" w:cs="Times New Roman" w:eastAsiaTheme="minorEastAsia"/>
          <w:lang w:val="en-US" w:eastAsia="zh-CN"/>
        </w:rPr>
        <w:instrText xml:space="preserve"> HYPERLINK "http://baike.baidu.com/item/Java/85979" \t "http://baike.baidu.com/_blank" </w:instrText>
      </w:r>
      <w:r>
        <w:rPr>
          <w:rFonts w:hint="default" w:ascii="Times New Roman" w:hAnsi="Times New Roman" w:cs="Times New Roman" w:eastAsiaTheme="minorEastAsia"/>
          <w:lang w:val="en-US" w:eastAsia="zh-CN"/>
        </w:rPr>
        <w:fldChar w:fldCharType="separate"/>
      </w:r>
      <w:r>
        <w:rPr>
          <w:rFonts w:hint="default" w:ascii="Times New Roman" w:hAnsi="Times New Roman" w:cs="Times New Roman" w:eastAsiaTheme="minorEastAsia"/>
          <w:lang w:val="en-US" w:eastAsia="zh-CN"/>
        </w:rPr>
        <w:t>Java</w:t>
      </w:r>
      <w:r>
        <w:rPr>
          <w:rFonts w:hint="default" w:ascii="Times New Roman" w:hAnsi="Times New Roman" w:cs="Times New Roman" w:eastAsiaTheme="minorEastAsia"/>
          <w:lang w:val="en-US" w:eastAsia="zh-CN"/>
        </w:rPr>
        <w:fldChar w:fldCharType="end"/>
      </w:r>
      <w:r>
        <w:rPr>
          <w:rFonts w:hint="default" w:asciiTheme="minorEastAsia" w:hAnsiTheme="minorEastAsia" w:eastAsiaTheme="minorEastAsia" w:cstheme="minorEastAsia"/>
          <w:lang w:val="en-US" w:eastAsia="zh-CN"/>
        </w:rPr>
        <w:t>的可扩展开发平台。就其本身而言，它只是一个框架和一组服务，用于通过插件组件构建开发环境。</w:t>
      </w:r>
      <w:r>
        <w:rPr>
          <w:rFonts w:hint="eastAsia" w:asciiTheme="minorEastAsia" w:hAnsiTheme="minorEastAsia" w:eastAsiaTheme="minorEastAsia" w:cstheme="minorEastAsia"/>
          <w:lang w:val="en-US" w:eastAsia="zh-CN"/>
        </w:rPr>
        <w:t>它</w:t>
      </w:r>
      <w:r>
        <w:rPr>
          <w:rFonts w:hint="default" w:asciiTheme="minorEastAsia" w:hAnsiTheme="minorEastAsia" w:eastAsiaTheme="minorEastAsia" w:cstheme="minorEastAsia"/>
          <w:lang w:val="en-US" w:eastAsia="zh-CN"/>
        </w:rPr>
        <w:t>附带了一个标准的插件集，包括</w:t>
      </w:r>
      <w:r>
        <w:rPr>
          <w:rFonts w:hint="default" w:ascii="Times New Roman" w:hAnsi="Times New Roman" w:cs="Times New Roman" w:eastAsiaTheme="minorEastAsia"/>
          <w:lang w:val="en-US" w:eastAsia="zh-CN"/>
        </w:rPr>
        <w:t>Java</w:t>
      </w:r>
      <w:r>
        <w:rPr>
          <w:rFonts w:hint="default" w:asciiTheme="minorEastAsia" w:hAnsiTheme="minorEastAsia" w:eastAsiaTheme="minorEastAsia" w:cstheme="minorEastAsia"/>
          <w:lang w:val="en-US" w:eastAsia="zh-CN"/>
        </w:rPr>
        <w:fldChar w:fldCharType="begin"/>
      </w:r>
      <w:r>
        <w:rPr>
          <w:rFonts w:hint="default" w:asciiTheme="minorEastAsia" w:hAnsiTheme="minorEastAsia" w:eastAsiaTheme="minorEastAsia" w:cstheme="minorEastAsia"/>
          <w:lang w:val="en-US" w:eastAsia="zh-CN"/>
        </w:rPr>
        <w:instrText xml:space="preserve"> HYPERLINK "http://baike.baidu.com/item/%E5%BC%80%E5%8F%91%E5%B7%A5%E5%85%B7" \t "http://baike.baidu.com/_blank" </w:instrText>
      </w:r>
      <w:r>
        <w:rPr>
          <w:rFonts w:hint="default" w:asciiTheme="minorEastAsia" w:hAnsiTheme="minorEastAsia" w:eastAsiaTheme="minorEastAsia" w:cstheme="minorEastAsia"/>
          <w:lang w:val="en-US" w:eastAsia="zh-CN"/>
        </w:rPr>
        <w:fldChar w:fldCharType="separate"/>
      </w:r>
      <w:r>
        <w:rPr>
          <w:rFonts w:hint="default" w:asciiTheme="minorEastAsia" w:hAnsiTheme="minorEastAsia" w:eastAsiaTheme="minorEastAsia" w:cstheme="minorEastAsia"/>
          <w:lang w:val="en-US" w:eastAsia="zh-CN"/>
        </w:rPr>
        <w:t>开发工具</w:t>
      </w:r>
      <w:r>
        <w:rPr>
          <w:rFonts w:hint="default" w:asciiTheme="minorEastAsia" w:hAnsiTheme="minorEastAsia" w:eastAsiaTheme="minorEastAsia" w:cstheme="minorEastAsia"/>
          <w:lang w:val="en-US" w:eastAsia="zh-CN"/>
        </w:rPr>
        <w:fldChar w:fldCharType="end"/>
      </w:r>
      <w:r>
        <w:rPr>
          <w:rFonts w:hint="default" w:asciiTheme="minorEastAsia" w:hAnsiTheme="minorEastAsia" w:eastAsiaTheme="minorEastAsia" w:cstheme="minorEastAsia"/>
          <w:lang w:val="en-US" w:eastAsia="zh-CN"/>
        </w:rPr>
        <w:t>（</w:t>
      </w:r>
      <w:r>
        <w:rPr>
          <w:rFonts w:hint="default" w:ascii="Times New Roman" w:hAnsi="Times New Roman" w:cs="Times New Roman" w:eastAsiaTheme="minorEastAsia"/>
          <w:lang w:val="en-US" w:eastAsia="zh-CN"/>
        </w:rPr>
        <w:t>Java Development</w:t>
      </w:r>
      <w:r>
        <w:rPr>
          <w:rFonts w:hint="eastAsia" w:ascii="Times New Roman" w:hAnsi="Times New Roman" w:cs="Times New Roman" w:eastAsiaTheme="minorEastAsia"/>
          <w:lang w:val="en-US" w:eastAsia="zh-CN"/>
        </w:rPr>
        <w:t xml:space="preserve"> </w:t>
      </w:r>
      <w:r>
        <w:rPr>
          <w:rFonts w:hint="default" w:ascii="Times New Roman" w:hAnsi="Times New Roman" w:cs="Times New Roman" w:eastAsiaTheme="minorEastAsia"/>
          <w:lang w:val="en-US" w:eastAsia="zh-CN"/>
        </w:rPr>
        <w:t>Kit</w:t>
      </w:r>
      <w:r>
        <w:rPr>
          <w:rFonts w:hint="default" w:asciiTheme="minorEastAsia" w:hAnsiTheme="minorEastAsia" w:eastAsiaTheme="minorEastAsia" w:cstheme="minorEastAsia"/>
          <w:lang w:val="en-US" w:eastAsia="zh-CN"/>
        </w:rPr>
        <w:t>，</w:t>
      </w:r>
      <w:r>
        <w:rPr>
          <w:rFonts w:hint="default" w:ascii="Times New Roman" w:hAnsi="Times New Roman" w:cs="Times New Roman" w:eastAsiaTheme="minorEastAsia"/>
          <w:lang w:val="en-US" w:eastAsia="zh-CN"/>
        </w:rPr>
        <w:fldChar w:fldCharType="begin"/>
      </w:r>
      <w:r>
        <w:rPr>
          <w:rFonts w:hint="default" w:ascii="Times New Roman" w:hAnsi="Times New Roman" w:cs="Times New Roman" w:eastAsiaTheme="minorEastAsia"/>
          <w:lang w:val="en-US" w:eastAsia="zh-CN"/>
        </w:rPr>
        <w:instrText xml:space="preserve"> HYPERLINK "http://baike.baidu.com/item/JDK/1011" \t "http://baike.baidu.com/_blank" </w:instrText>
      </w:r>
      <w:r>
        <w:rPr>
          <w:rFonts w:hint="default" w:ascii="Times New Roman" w:hAnsi="Times New Roman" w:cs="Times New Roman" w:eastAsiaTheme="minorEastAsia"/>
          <w:lang w:val="en-US" w:eastAsia="zh-CN"/>
        </w:rPr>
        <w:fldChar w:fldCharType="separate"/>
      </w:r>
      <w:r>
        <w:rPr>
          <w:rFonts w:hint="default" w:ascii="Times New Roman" w:hAnsi="Times New Roman" w:cs="Times New Roman" w:eastAsiaTheme="minorEastAsia"/>
          <w:lang w:val="en-US" w:eastAsia="zh-CN"/>
        </w:rPr>
        <w:t>JDK</w:t>
      </w:r>
      <w:r>
        <w:rPr>
          <w:rFonts w:hint="default" w:ascii="Times New Roman" w:hAnsi="Times New Roman" w:cs="Times New Roman" w:eastAsiaTheme="minorEastAsia"/>
          <w:lang w:val="en-US" w:eastAsia="zh-CN"/>
        </w:rPr>
        <w:fldChar w:fldCharType="end"/>
      </w:r>
      <w:r>
        <w:rPr>
          <w:rFonts w:hint="eastAsia" w:asciiTheme="minorEastAsia" w:hAnsiTheme="minorEastAsia" w:eastAsiaTheme="minorEastAsia" w:cstheme="minorEastAsia"/>
          <w:lang w:val="en-US" w:eastAsia="zh-CN"/>
        </w:rPr>
        <w:t>）</w:t>
      </w:r>
      <w:r>
        <w:rPr>
          <w:rFonts w:hint="default" w:asciiTheme="minorEastAsia" w:hAnsiTheme="minorEastAsia" w:eastAsiaTheme="minorEastAsia" w:cstheme="minorEastAsia"/>
          <w:lang w:val="en-US" w:eastAsia="zh-CN"/>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400" w:lineRule="exact"/>
        <w:ind w:left="0" w:leftChars="0" w:right="0" w:rightChars="0" w:firstLine="420"/>
        <w:jc w:val="lef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t>
      </w:r>
      <w:r>
        <w:rPr>
          <w:rFonts w:hint="eastAsia" w:ascii="Times New Roman" w:hAnsi="Times New Roman" w:cs="Times New Roman" w:eastAsiaTheme="minorEastAsia"/>
          <w:lang w:val="en-US" w:eastAsia="zh-CN"/>
        </w:rPr>
        <w:t>My Eclipse</w:t>
      </w:r>
      <w:r>
        <w:rPr>
          <w:rFonts w:hint="eastAsia" w:asciiTheme="minorEastAsia" w:hAnsiTheme="minorEastAsia" w:eastAsiaTheme="minorEastAsia" w:cstheme="minorEastAsia"/>
          <w:lang w:val="en-US" w:eastAsia="zh-CN"/>
        </w:rPr>
        <w:t>，是在</w:t>
      </w:r>
      <w:r>
        <w:rPr>
          <w:rFonts w:hint="eastAsia" w:ascii="Times New Roman" w:hAnsi="Times New Roman" w:cs="Times New Roman" w:eastAsiaTheme="minorEastAsia"/>
          <w:lang w:val="en-US" w:eastAsia="zh-CN"/>
        </w:rPr>
        <w:t xml:space="preserve">eclipse </w:t>
      </w:r>
      <w:r>
        <w:rPr>
          <w:rFonts w:hint="eastAsia" w:asciiTheme="minorEastAsia" w:hAnsiTheme="minorEastAsia" w:eastAsiaTheme="minorEastAsia" w:cstheme="minorEastAsia"/>
          <w:lang w:val="en-US" w:eastAsia="zh-CN"/>
        </w:rPr>
        <w:t>基础上加上自己的插件开发而成的功能强大的企业级集成开发环境，主要用于</w:t>
      </w:r>
      <w:r>
        <w:rPr>
          <w:rFonts w:hint="eastAsia" w:ascii="Times New Roman" w:hAnsi="Times New Roman" w:cs="Times New Roman" w:eastAsiaTheme="minorEastAsia"/>
          <w:lang w:val="en-US" w:eastAsia="zh-CN"/>
        </w:rPr>
        <w:t>Java</w:t>
      </w:r>
      <w:r>
        <w:rPr>
          <w:rFonts w:hint="eastAsia" w:asciiTheme="minorEastAsia" w:hAnsiTheme="minorEastAsia" w:eastAsiaTheme="minorEastAsia" w:cstheme="minorEastAsia"/>
          <w:lang w:val="en-US" w:eastAsia="zh-CN"/>
        </w:rPr>
        <w:t>、</w:t>
      </w:r>
      <w:r>
        <w:rPr>
          <w:rFonts w:hint="eastAsia" w:ascii="Times New Roman" w:hAnsi="Times New Roman" w:cs="Times New Roman" w:eastAsiaTheme="minorEastAsia"/>
          <w:lang w:val="en-US" w:eastAsia="zh-CN"/>
        </w:rPr>
        <w:t>Java EE</w:t>
      </w:r>
      <w:r>
        <w:rPr>
          <w:rFonts w:hint="eastAsia" w:asciiTheme="minorEastAsia" w:hAnsiTheme="minorEastAsia" w:eastAsiaTheme="minorEastAsia" w:cstheme="minorEastAsia"/>
          <w:lang w:val="en-US" w:eastAsia="zh-CN"/>
        </w:rPr>
        <w:t>以及移动应用的开发，功能非常强大，支持也十分广泛。</w:t>
      </w:r>
    </w:p>
    <w:p>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400" w:lineRule="exact"/>
        <w:ind w:left="0" w:leftChars="0" w:right="0" w:rightChars="0" w:firstLine="420"/>
        <w:jc w:val="lef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t>
      </w:r>
      <w:r>
        <w:rPr>
          <w:rFonts w:hint="default" w:ascii="Times New Roman" w:hAnsi="Times New Roman" w:cs="Times New Roman" w:eastAsiaTheme="minorEastAsia"/>
          <w:lang w:val="en-US" w:eastAsia="zh-CN"/>
        </w:rPr>
        <w:t xml:space="preserve">MySQL </w:t>
      </w:r>
      <w:r>
        <w:rPr>
          <w:rFonts w:hint="default" w:asciiTheme="minorEastAsia" w:hAnsiTheme="minorEastAsia" w:eastAsiaTheme="minorEastAsia" w:cstheme="minorEastAsia"/>
          <w:lang w:val="en-US" w:eastAsia="zh-CN"/>
        </w:rPr>
        <w:t>是最流行的</w:t>
      </w:r>
      <w:r>
        <w:rPr>
          <w:rFonts w:hint="default" w:asciiTheme="minorEastAsia" w:hAnsiTheme="minorEastAsia" w:eastAsiaTheme="minorEastAsia" w:cstheme="minorEastAsia"/>
          <w:lang w:val="en-US" w:eastAsia="zh-CN"/>
        </w:rPr>
        <w:fldChar w:fldCharType="begin"/>
      </w:r>
      <w:r>
        <w:rPr>
          <w:rFonts w:hint="default" w:asciiTheme="minorEastAsia" w:hAnsiTheme="minorEastAsia" w:eastAsiaTheme="minorEastAsia" w:cstheme="minorEastAsia"/>
          <w:lang w:val="en-US" w:eastAsia="zh-CN"/>
        </w:rPr>
        <w:instrText xml:space="preserve"> HYPERLINK "http://baike.baidu.com/item/%E5%85%B3%E7%B3%BB%E5%9E%8B%E6%95%B0%E6%8D%AE%E5%BA%93%E7%AE%A1%E7%90%86%E7%B3%BB%E7%BB%9F" \t "http://baike.baidu.com/item/mySQL/_blank" </w:instrText>
      </w:r>
      <w:r>
        <w:rPr>
          <w:rFonts w:hint="default" w:asciiTheme="minorEastAsia" w:hAnsiTheme="minorEastAsia" w:eastAsiaTheme="minorEastAsia" w:cstheme="minorEastAsia"/>
          <w:lang w:val="en-US" w:eastAsia="zh-CN"/>
        </w:rPr>
        <w:fldChar w:fldCharType="separate"/>
      </w:r>
      <w:r>
        <w:rPr>
          <w:rFonts w:hint="default" w:asciiTheme="minorEastAsia" w:hAnsiTheme="minorEastAsia" w:eastAsiaTheme="minorEastAsia" w:cstheme="minorEastAsia"/>
          <w:lang w:val="en-US" w:eastAsia="zh-CN"/>
        </w:rPr>
        <w:t>关系型数据库管理系统</w:t>
      </w:r>
      <w:r>
        <w:rPr>
          <w:rFonts w:hint="default" w:asciiTheme="minorEastAsia" w:hAnsiTheme="minorEastAsia" w:eastAsiaTheme="minorEastAsia" w:cstheme="minorEastAsia"/>
          <w:lang w:val="en-US" w:eastAsia="zh-CN"/>
        </w:rPr>
        <w:fldChar w:fldCharType="end"/>
      </w:r>
      <w:r>
        <w:rPr>
          <w:rFonts w:hint="default" w:asciiTheme="minorEastAsia" w:hAnsiTheme="minorEastAsia" w:eastAsiaTheme="minorEastAsia" w:cstheme="minorEastAsia"/>
          <w:lang w:val="en-US" w:eastAsia="zh-CN"/>
        </w:rPr>
        <w:t>之一，</w:t>
      </w:r>
      <w:r>
        <w:rPr>
          <w:rFonts w:hint="eastAsia" w:asciiTheme="minorEastAsia" w:hAnsiTheme="minorEastAsia" w:eastAsiaTheme="minorEastAsia" w:cstheme="minorEastAsia"/>
          <w:lang w:val="en-US" w:eastAsia="zh-CN"/>
        </w:rPr>
        <w:t>它</w:t>
      </w:r>
      <w:r>
        <w:rPr>
          <w:rFonts w:hint="default" w:asciiTheme="minorEastAsia" w:hAnsiTheme="minorEastAsia" w:eastAsiaTheme="minorEastAsia" w:cstheme="minorEastAsia"/>
          <w:lang w:val="en-US" w:eastAsia="zh-CN"/>
        </w:rPr>
        <w:t>将数据保存在不同的表中，而不是将所有数据放在一个大仓库内，增加了速度并</w:t>
      </w:r>
      <w:r>
        <w:rPr>
          <w:rFonts w:hint="eastAsia" w:asciiTheme="minorEastAsia" w:hAnsiTheme="minorEastAsia" w:eastAsiaTheme="minorEastAsia" w:cstheme="minorEastAsia"/>
          <w:lang w:val="en-US" w:eastAsia="zh-CN"/>
        </w:rPr>
        <w:t>且</w:t>
      </w:r>
      <w:r>
        <w:rPr>
          <w:rFonts w:hint="default" w:asciiTheme="minorEastAsia" w:hAnsiTheme="minorEastAsia" w:eastAsiaTheme="minorEastAsia" w:cstheme="minorEastAsia"/>
          <w:lang w:val="en-US" w:eastAsia="zh-CN"/>
        </w:rPr>
        <w:t>提高了灵活性。</w:t>
      </w:r>
      <w:r>
        <w:rPr>
          <w:rFonts w:hint="default" w:ascii="Times New Roman" w:hAnsi="Times New Roman" w:cs="Times New Roman" w:eastAsiaTheme="minorEastAsia"/>
          <w:lang w:val="en-US" w:eastAsia="zh-CN"/>
        </w:rPr>
        <w:t>MySQL</w:t>
      </w:r>
      <w:r>
        <w:rPr>
          <w:rFonts w:hint="default" w:asciiTheme="minorEastAsia" w:hAnsiTheme="minorEastAsia" w:eastAsiaTheme="minorEastAsia" w:cstheme="minorEastAsia"/>
          <w:lang w:val="en-US" w:eastAsia="zh-CN"/>
        </w:rPr>
        <w:t xml:space="preserve">所使用的 </w:t>
      </w:r>
      <w:r>
        <w:rPr>
          <w:rFonts w:hint="default" w:ascii="Times New Roman" w:hAnsi="Times New Roman" w:cs="Times New Roman" w:eastAsiaTheme="minorEastAsia"/>
          <w:lang w:val="en-US" w:eastAsia="zh-CN"/>
        </w:rPr>
        <w:t xml:space="preserve">SQL </w:t>
      </w:r>
      <w:r>
        <w:rPr>
          <w:rFonts w:hint="default" w:asciiTheme="minorEastAsia" w:hAnsiTheme="minorEastAsia" w:eastAsiaTheme="minorEastAsia" w:cstheme="minorEastAsia"/>
          <w:lang w:val="en-US" w:eastAsia="zh-CN"/>
        </w:rPr>
        <w:t>语言是用于访问</w:t>
      </w:r>
      <w:r>
        <w:rPr>
          <w:rFonts w:hint="default" w:asciiTheme="minorEastAsia" w:hAnsiTheme="minorEastAsia" w:eastAsiaTheme="minorEastAsia" w:cstheme="minorEastAsia"/>
          <w:lang w:val="en-US" w:eastAsia="zh-CN"/>
        </w:rPr>
        <w:fldChar w:fldCharType="begin"/>
      </w:r>
      <w:r>
        <w:rPr>
          <w:rFonts w:hint="default" w:asciiTheme="minorEastAsia" w:hAnsiTheme="minorEastAsia" w:eastAsiaTheme="minorEastAsia" w:cstheme="minorEastAsia"/>
          <w:lang w:val="en-US" w:eastAsia="zh-CN"/>
        </w:rPr>
        <w:instrText xml:space="preserve"> HYPERLINK "http://baike.baidu.com/item/%E6%95%B0%E6%8D%AE%E5%BA%93" \t "http://baike.baidu.com/item/mySQL/_blank" </w:instrText>
      </w:r>
      <w:r>
        <w:rPr>
          <w:rFonts w:hint="default" w:asciiTheme="minorEastAsia" w:hAnsiTheme="minorEastAsia" w:eastAsiaTheme="minorEastAsia" w:cstheme="minorEastAsia"/>
          <w:lang w:val="en-US" w:eastAsia="zh-CN"/>
        </w:rPr>
        <w:fldChar w:fldCharType="separate"/>
      </w:r>
      <w:r>
        <w:rPr>
          <w:rFonts w:hint="default" w:asciiTheme="minorEastAsia" w:hAnsiTheme="minorEastAsia" w:eastAsiaTheme="minorEastAsia" w:cstheme="minorEastAsia"/>
          <w:lang w:val="en-US" w:eastAsia="zh-CN"/>
        </w:rPr>
        <w:t>数据库</w:t>
      </w:r>
      <w:r>
        <w:rPr>
          <w:rFonts w:hint="default" w:asciiTheme="minorEastAsia" w:hAnsiTheme="minorEastAsia" w:eastAsiaTheme="minorEastAsia" w:cstheme="minorEastAsia"/>
          <w:lang w:val="en-US" w:eastAsia="zh-CN"/>
        </w:rPr>
        <w:fldChar w:fldCharType="end"/>
      </w:r>
      <w:r>
        <w:rPr>
          <w:rFonts w:hint="default" w:asciiTheme="minorEastAsia" w:hAnsiTheme="minorEastAsia" w:eastAsiaTheme="minorEastAsia" w:cstheme="minorEastAsia"/>
          <w:lang w:val="en-US" w:eastAsia="zh-CN"/>
        </w:rPr>
        <w:t>的最常用标准化语言。</w:t>
      </w:r>
      <w:r>
        <w:rPr>
          <w:rFonts w:hint="eastAsia" w:asciiTheme="minorEastAsia" w:hAnsiTheme="minorEastAsia" w:eastAsiaTheme="minorEastAsia" w:cstheme="minorEastAsia"/>
          <w:lang w:val="en-US" w:eastAsia="zh-CN"/>
        </w:rPr>
        <w:t>而且</w:t>
      </w:r>
      <w:r>
        <w:rPr>
          <w:rFonts w:hint="default" w:ascii="Times New Roman" w:hAnsi="Times New Roman" w:cs="Times New Roman" w:eastAsiaTheme="minorEastAsia"/>
          <w:lang w:val="en-US" w:eastAsia="zh-CN"/>
        </w:rPr>
        <w:t>MySQL</w:t>
      </w:r>
      <w:r>
        <w:rPr>
          <w:rFonts w:hint="eastAsia" w:asciiTheme="minorEastAsia" w:hAnsiTheme="minorEastAsia" w:eastAsiaTheme="minorEastAsia" w:cstheme="minorEastAsia"/>
          <w:lang w:val="en-US" w:eastAsia="zh-CN"/>
        </w:rPr>
        <w:t>还具有</w:t>
      </w:r>
      <w:r>
        <w:rPr>
          <w:rFonts w:hint="default" w:asciiTheme="minorEastAsia" w:hAnsiTheme="minorEastAsia" w:eastAsiaTheme="minorEastAsia" w:cstheme="minorEastAsia"/>
          <w:lang w:val="en-US" w:eastAsia="zh-CN"/>
        </w:rPr>
        <w:t>体积小、速度快、总体拥有成本低，</w:t>
      </w:r>
      <w:r>
        <w:rPr>
          <w:rFonts w:hint="default" w:asciiTheme="minorEastAsia" w:hAnsiTheme="minorEastAsia" w:eastAsiaTheme="minorEastAsia" w:cstheme="minorEastAsia"/>
          <w:lang w:val="en-US" w:eastAsia="zh-CN"/>
        </w:rPr>
        <w:fldChar w:fldCharType="begin"/>
      </w:r>
      <w:r>
        <w:rPr>
          <w:rFonts w:hint="default" w:asciiTheme="minorEastAsia" w:hAnsiTheme="minorEastAsia" w:eastAsiaTheme="minorEastAsia" w:cstheme="minorEastAsia"/>
          <w:lang w:val="en-US" w:eastAsia="zh-CN"/>
        </w:rPr>
        <w:instrText xml:space="preserve"> HYPERLINK "http://baike.baidu.com/item/%E5%BC%80%E6%94%BE%E6%BA%90%E7%A0%81" \t "http://baike.baidu.com/item/mySQL/_blank" </w:instrText>
      </w:r>
      <w:r>
        <w:rPr>
          <w:rFonts w:hint="default" w:asciiTheme="minorEastAsia" w:hAnsiTheme="minorEastAsia" w:eastAsiaTheme="minorEastAsia" w:cstheme="minorEastAsia"/>
          <w:lang w:val="en-US" w:eastAsia="zh-CN"/>
        </w:rPr>
        <w:fldChar w:fldCharType="separate"/>
      </w:r>
      <w:r>
        <w:rPr>
          <w:rFonts w:hint="default" w:asciiTheme="minorEastAsia" w:hAnsiTheme="minorEastAsia" w:eastAsiaTheme="minorEastAsia" w:cstheme="minorEastAsia"/>
          <w:lang w:val="en-US" w:eastAsia="zh-CN"/>
        </w:rPr>
        <w:t>开放源码</w:t>
      </w:r>
      <w:r>
        <w:rPr>
          <w:rFonts w:hint="default" w:asciiTheme="minorEastAsia" w:hAnsiTheme="minorEastAsia" w:eastAsiaTheme="minorEastAsia" w:cstheme="minorEastAsia"/>
          <w:lang w:val="en-US" w:eastAsia="zh-CN"/>
        </w:rPr>
        <w:fldChar w:fldCharType="end"/>
      </w:r>
      <w:r>
        <w:rPr>
          <w:rFonts w:hint="eastAsia" w:asciiTheme="minorEastAsia" w:hAnsiTheme="minorEastAsia" w:eastAsiaTheme="minorEastAsia" w:cstheme="minorEastAsia"/>
          <w:lang w:val="en-US" w:eastAsia="zh-CN"/>
        </w:rPr>
        <w:t>等</w:t>
      </w:r>
      <w:r>
        <w:rPr>
          <w:rFonts w:hint="default" w:asciiTheme="minorEastAsia" w:hAnsiTheme="minorEastAsia" w:eastAsiaTheme="minorEastAsia" w:cstheme="minorEastAsia"/>
          <w:lang w:val="en-US" w:eastAsia="zh-CN"/>
        </w:rPr>
        <w:t>特点。</w:t>
      </w:r>
    </w:p>
    <w:p>
      <w:pPr>
        <w:pStyle w:val="3"/>
        <w:keepNext w:val="0"/>
        <w:keepLines w:val="0"/>
        <w:pageBreakBefore w:val="0"/>
        <w:widowControl w:val="0"/>
        <w:kinsoku/>
        <w:wordWrap/>
        <w:overflowPunct/>
        <w:topLinePunct w:val="0"/>
        <w:autoSpaceDE/>
        <w:autoSpaceDN/>
        <w:bidi w:val="0"/>
        <w:adjustRightInd/>
        <w:snapToGrid/>
        <w:spacing w:before="314" w:beforeLines="100" w:after="158" w:afterLines="50" w:line="360" w:lineRule="auto"/>
        <w:ind w:left="0" w:leftChars="0" w:right="0" w:rightChars="0" w:firstLine="0" w:firstLineChars="0"/>
        <w:jc w:val="center"/>
        <w:textAlignment w:val="auto"/>
        <w:outlineLvl w:val="1"/>
        <w:rPr>
          <w:rFonts w:hint="eastAsia"/>
          <w:lang w:val="en-US" w:eastAsia="zh-CN"/>
        </w:rPr>
      </w:pPr>
      <w:bookmarkStart w:id="12" w:name="_Toc28841"/>
      <w:r>
        <w:rPr>
          <w:rFonts w:hint="eastAsia"/>
          <w:lang w:val="en-US" w:eastAsia="zh-CN"/>
        </w:rPr>
        <w:t>2.2 可行性研究</w:t>
      </w:r>
      <w:bookmarkEnd w:id="12"/>
    </w:p>
    <w:p>
      <w:pPr>
        <w:pStyle w:val="4"/>
        <w:keepNext/>
        <w:keepLines/>
        <w:pageBreakBefore w:val="0"/>
        <w:widowControl w:val="0"/>
        <w:kinsoku/>
        <w:wordWrap/>
        <w:overflowPunct/>
        <w:topLinePunct w:val="0"/>
        <w:autoSpaceDE/>
        <w:autoSpaceDN/>
        <w:bidi w:val="0"/>
        <w:adjustRightInd/>
        <w:snapToGrid/>
        <w:spacing w:before="158" w:beforeLines="50" w:after="158" w:afterLines="50" w:line="400" w:lineRule="exact"/>
        <w:ind w:left="0" w:leftChars="0" w:right="0" w:rightChars="0" w:firstLine="0" w:firstLineChars="0"/>
        <w:jc w:val="left"/>
        <w:textAlignment w:val="auto"/>
        <w:outlineLvl w:val="2"/>
        <w:rPr>
          <w:rFonts w:hint="eastAsia" w:asciiTheme="minorEastAsia" w:hAnsiTheme="minorEastAsia" w:eastAsiaTheme="minorEastAsia" w:cstheme="minorEastAsia"/>
          <w:lang w:val="en-US" w:eastAsia="zh-CN"/>
        </w:rPr>
      </w:pPr>
      <w:bookmarkStart w:id="13" w:name="_Toc7312"/>
      <w:r>
        <w:rPr>
          <w:rFonts w:hint="eastAsia" w:asciiTheme="minorEastAsia" w:hAnsiTheme="minorEastAsia" w:eastAsiaTheme="minorEastAsia" w:cstheme="minorEastAsia"/>
          <w:lang w:val="en-US" w:eastAsia="zh-CN"/>
        </w:rPr>
        <w:t>2.2.1 经济可行性</w:t>
      </w:r>
      <w:bookmarkEnd w:id="13"/>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xml:space="preserve">   </w:t>
      </w:r>
      <w:r>
        <w:rPr>
          <w:rFonts w:hint="default" w:ascii="Times New Roman" w:hAnsi="Times New Roman" w:cs="Times New Roman"/>
          <w:lang w:val="en-US" w:eastAsia="zh-CN"/>
        </w:rPr>
        <w:t>Windows</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8</w:t>
      </w:r>
      <w:r>
        <w:rPr>
          <w:rFonts w:hint="eastAsia"/>
          <w:lang w:val="en-US" w:eastAsia="zh-CN"/>
        </w:rPr>
        <w:t>系统的acer笔记本电脑一台；</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xml:space="preserve">   学校图书馆馆藏书库书籍若干；</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xml:space="preserve">   学校图书馆电子书库的图书资源若干；</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xml:space="preserve">   以上提到的资源均为学校提供或者本人已有的资源。本系统主要是基于</w:t>
      </w:r>
      <w:r>
        <w:rPr>
          <w:rFonts w:hint="default" w:ascii="Times New Roman" w:hAnsi="Times New Roman" w:cs="Times New Roman"/>
          <w:lang w:val="en-US" w:eastAsia="zh-CN"/>
        </w:rPr>
        <w:t>android</w:t>
      </w:r>
      <w:r>
        <w:rPr>
          <w:rFonts w:hint="eastAsia"/>
          <w:lang w:val="en-US" w:eastAsia="zh-CN"/>
        </w:rPr>
        <w:t>实现的，用于毕业设计而非商业化盈利，所以经济上认为可行。</w:t>
      </w:r>
    </w:p>
    <w:p>
      <w:pPr>
        <w:pStyle w:val="4"/>
        <w:rPr>
          <w:rFonts w:hint="eastAsia" w:asciiTheme="minorEastAsia" w:hAnsiTheme="minorEastAsia" w:eastAsiaTheme="minorEastAsia" w:cstheme="minorEastAsia"/>
          <w:lang w:val="en-US" w:eastAsia="zh-CN"/>
        </w:rPr>
      </w:pPr>
      <w:bookmarkStart w:id="14" w:name="_Toc9602"/>
      <w:r>
        <w:rPr>
          <w:rFonts w:hint="eastAsia" w:asciiTheme="minorEastAsia" w:hAnsiTheme="minorEastAsia" w:eastAsiaTheme="minorEastAsia" w:cstheme="minorEastAsia"/>
          <w:lang w:val="en-US" w:eastAsia="zh-CN"/>
        </w:rPr>
        <w:t>2.2.2 技术可行性</w:t>
      </w:r>
      <w:bookmarkEnd w:id="14"/>
    </w:p>
    <w:p>
      <w:pPr>
        <w:rPr>
          <w:rFonts w:ascii="宋体" w:hAnsi="宋体"/>
          <w:sz w:val="24"/>
        </w:rPr>
      </w:pPr>
      <w:r>
        <w:rPr>
          <w:rFonts w:hint="eastAsia"/>
          <w:lang w:val="en-US" w:eastAsia="zh-CN"/>
        </w:rPr>
        <w:t xml:space="preserve">   基于a</w:t>
      </w:r>
      <w:r>
        <w:rPr>
          <w:rFonts w:hint="eastAsia" w:ascii="Times New Roman" w:hAnsi="Times New Roman" w:cs="Times New Roman"/>
          <w:lang w:val="en-US" w:eastAsia="zh-CN"/>
        </w:rPr>
        <w:t>ndroid</w:t>
      </w:r>
      <w:r>
        <w:rPr>
          <w:rFonts w:hint="eastAsia"/>
          <w:lang w:val="en-US" w:eastAsia="zh-CN"/>
        </w:rPr>
        <w:t>的作业管理系统的开发，需要开发者对服务器和客户端的搭建有一定的了解，还要有扎实的技术基础，针对本系统所需的功能，现有技术可以达到开发目的。</w:t>
      </w:r>
    </w:p>
    <w:p>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400" w:lineRule="exact"/>
        <w:ind w:left="0" w:leftChars="0" w:right="0" w:rightChars="0" w:firstLine="420"/>
        <w:jc w:val="left"/>
        <w:textAlignment w:val="auto"/>
        <w:rPr>
          <w:rFonts w:hint="eastAsia"/>
          <w:lang w:val="en-US" w:eastAsia="zh-CN"/>
        </w:rPr>
      </w:pPr>
      <w:r>
        <w:rPr>
          <w:rFonts w:hint="eastAsia" w:ascii="Times New Roman" w:hAnsi="Times New Roman" w:cs="Times New Roman"/>
          <w:lang w:val="en-US" w:eastAsia="zh-CN"/>
        </w:rPr>
        <w:t>Eclipse</w:t>
      </w:r>
      <w:r>
        <w:rPr>
          <w:rFonts w:hint="eastAsia"/>
          <w:lang w:val="en-US" w:eastAsia="zh-CN"/>
        </w:rPr>
        <w:t>可以通过安装不同的插件支持不同的计算机语言，</w:t>
      </w:r>
      <w:r>
        <w:rPr>
          <w:rFonts w:hint="default" w:ascii="Times New Roman" w:hAnsi="Times New Roman" w:cs="Times New Roman"/>
          <w:lang w:val="en-US" w:eastAsia="zh-CN"/>
        </w:rPr>
        <w:t>My Eclipse</w:t>
      </w:r>
      <w:r>
        <w:rPr>
          <w:rFonts w:hint="eastAsia"/>
          <w:lang w:val="en-US" w:eastAsia="zh-CN"/>
        </w:rPr>
        <w:t>主要就是移动应用的开发。</w:t>
      </w:r>
      <w:r>
        <w:rPr>
          <w:rFonts w:hint="eastAsia" w:ascii="Times New Roman" w:hAnsi="Times New Roman" w:cs="Times New Roman"/>
          <w:lang w:val="en-US" w:eastAsia="zh-CN"/>
        </w:rPr>
        <w:t>MySQL</w:t>
      </w:r>
      <w:r>
        <w:rPr>
          <w:rFonts w:hint="eastAsia" w:asciiTheme="minorEastAsia" w:hAnsiTheme="minorEastAsia" w:eastAsiaTheme="minorEastAsia" w:cstheme="minorEastAsia"/>
          <w:lang w:val="en-US" w:eastAsia="zh-CN"/>
        </w:rPr>
        <w:t>数据库更是具有</w:t>
      </w:r>
      <w:r>
        <w:rPr>
          <w:rFonts w:hint="default" w:asciiTheme="minorEastAsia" w:hAnsiTheme="minorEastAsia" w:eastAsiaTheme="minorEastAsia" w:cstheme="minorEastAsia"/>
          <w:lang w:val="en-US" w:eastAsia="zh-CN"/>
        </w:rPr>
        <w:t>体积小、速度快</w:t>
      </w:r>
      <w:r>
        <w:rPr>
          <w:rFonts w:hint="eastAsia" w:asciiTheme="minorEastAsia" w:hAnsiTheme="minorEastAsia" w:eastAsiaTheme="minorEastAsia" w:cstheme="minorEastAsia"/>
          <w:lang w:val="en-US" w:eastAsia="zh-CN"/>
        </w:rPr>
        <w:t>的</w:t>
      </w:r>
      <w:r>
        <w:rPr>
          <w:rFonts w:hint="default" w:asciiTheme="minorEastAsia" w:hAnsiTheme="minorEastAsia" w:eastAsiaTheme="minorEastAsia" w:cstheme="minorEastAsia"/>
          <w:lang w:val="en-US" w:eastAsia="zh-CN"/>
        </w:rPr>
        <w:t>特点。</w:t>
      </w:r>
      <w:r>
        <w:rPr>
          <w:rFonts w:hint="eastAsia" w:asciiTheme="minorEastAsia" w:hAnsiTheme="minorEastAsia" w:eastAsiaTheme="minorEastAsia" w:cstheme="minorEastAsia"/>
          <w:lang w:val="en-US" w:eastAsia="zh-CN"/>
        </w:rPr>
        <w:t>所以在技术难度上可以克服，</w:t>
      </w:r>
      <w:r>
        <w:rPr>
          <w:rFonts w:hint="eastAsia" w:ascii="宋体" w:hAnsi="宋体"/>
          <w:sz w:val="24"/>
        </w:rPr>
        <w:t>能够保质保量的完成本项目的开发测试任务</w:t>
      </w:r>
      <w:r>
        <w:rPr>
          <w:rFonts w:hint="eastAsia" w:ascii="宋体" w:hAnsi="宋体"/>
          <w:sz w:val="24"/>
          <w:lang w:eastAsia="zh-CN"/>
        </w:rPr>
        <w:t>。</w:t>
      </w:r>
    </w:p>
    <w:p>
      <w:pPr>
        <w:pStyle w:val="4"/>
        <w:keepNext/>
        <w:keepLines/>
        <w:pageBreakBefore w:val="0"/>
        <w:widowControl w:val="0"/>
        <w:tabs>
          <w:tab w:val="left" w:pos="6757"/>
        </w:tabs>
        <w:kinsoku/>
        <w:wordWrap/>
        <w:overflowPunct/>
        <w:topLinePunct w:val="0"/>
        <w:autoSpaceDE/>
        <w:autoSpaceDN/>
        <w:bidi w:val="0"/>
        <w:adjustRightInd/>
        <w:snapToGrid/>
        <w:spacing w:before="158" w:beforeLines="50" w:after="158" w:afterLines="50" w:line="400" w:lineRule="exact"/>
        <w:ind w:left="0" w:leftChars="0" w:right="0" w:rightChars="0" w:firstLine="0" w:firstLineChars="0"/>
        <w:jc w:val="left"/>
        <w:textAlignment w:val="auto"/>
        <w:outlineLvl w:val="2"/>
        <w:rPr>
          <w:rFonts w:hint="eastAsia" w:asciiTheme="minorEastAsia" w:hAnsiTheme="minorEastAsia" w:eastAsiaTheme="minorEastAsia" w:cstheme="minorEastAsia"/>
          <w:lang w:val="en-US" w:eastAsia="zh-CN"/>
        </w:rPr>
      </w:pPr>
      <w:bookmarkStart w:id="15" w:name="_Toc28586"/>
      <w:r>
        <w:rPr>
          <w:rFonts w:hint="eastAsia" w:asciiTheme="minorEastAsia" w:hAnsiTheme="minorEastAsia" w:eastAsiaTheme="minorEastAsia" w:cstheme="minorEastAsia"/>
          <w:lang w:val="en-US" w:eastAsia="zh-CN"/>
        </w:rPr>
        <w:t>2.2.3 操作可行性</w:t>
      </w:r>
      <w:bookmarkEnd w:id="15"/>
      <w:r>
        <w:rPr>
          <w:rFonts w:hint="eastAsia" w:asciiTheme="minorEastAsia" w:hAnsiTheme="minorEastAsia" w:eastAsiaTheme="minorEastAsia" w:cstheme="minorEastAsia"/>
          <w:lang w:val="en-US" w:eastAsia="zh-CN"/>
        </w:rPr>
        <w:tab/>
      </w:r>
    </w:p>
    <w:p>
      <w:pPr>
        <w:rPr>
          <w:rFonts w:hint="eastAsia"/>
          <w:lang w:val="en-US" w:eastAsia="zh-CN"/>
        </w:rPr>
      </w:pPr>
      <w:r>
        <w:rPr>
          <w:rFonts w:hint="eastAsia" w:asciiTheme="minorEastAsia" w:hAnsiTheme="minorEastAsia" w:eastAsiaTheme="minorEastAsia" w:cstheme="minorEastAsia"/>
          <w:lang w:val="en-US" w:eastAsia="zh-CN"/>
        </w:rPr>
        <w:t xml:space="preserve">   手机端的操作比起</w:t>
      </w:r>
      <w:r>
        <w:rPr>
          <w:rFonts w:hint="eastAsia" w:ascii="Times New Roman" w:hAnsi="Times New Roman" w:cs="Times New Roman"/>
          <w:lang w:val="en-US" w:eastAsia="zh-CN"/>
        </w:rPr>
        <w:t>PC</w:t>
      </w:r>
      <w:r>
        <w:rPr>
          <w:rFonts w:hint="eastAsia" w:asciiTheme="minorEastAsia" w:hAnsiTheme="minorEastAsia" w:eastAsiaTheme="minorEastAsia" w:cstheme="minorEastAsia"/>
          <w:lang w:val="en-US" w:eastAsia="zh-CN"/>
        </w:rPr>
        <w:t>端的更加便捷，也相对来说更容易上手，使用者基本不需要学习成本，只需注册一个属于自己的账号便可以使用。</w:t>
      </w:r>
    </w:p>
    <w:p>
      <w:pPr>
        <w:spacing w:line="360" w:lineRule="auto"/>
        <w:rPr>
          <w:rFonts w:hint="eastAsia"/>
          <w:lang w:val="en-US" w:eastAsia="zh-CN"/>
        </w:rPr>
      </w:pPr>
      <w:r>
        <w:rPr>
          <w:rFonts w:hint="eastAsia" w:ascii="宋体" w:hAnsi="宋体"/>
          <w:sz w:val="24"/>
          <w:lang w:val="en-US" w:eastAsia="zh-CN"/>
        </w:rPr>
        <w:t xml:space="preserve">   如果本系统投入使用</w:t>
      </w:r>
      <w:r>
        <w:rPr>
          <w:rFonts w:hint="eastAsia" w:ascii="宋体" w:hAnsi="宋体"/>
          <w:sz w:val="24"/>
        </w:rPr>
        <w:t>，</w:t>
      </w:r>
      <w:r>
        <w:rPr>
          <w:rFonts w:hint="eastAsia" w:ascii="宋体" w:hAnsi="宋体"/>
          <w:sz w:val="24"/>
          <w:lang w:val="en-US" w:eastAsia="zh-CN"/>
        </w:rPr>
        <w:t>界面的设计将会更加友好，管理人性化，功能上操作简单，</w:t>
      </w:r>
      <w:r>
        <w:rPr>
          <w:rFonts w:hint="eastAsia" w:ascii="宋体" w:hAnsi="宋体"/>
          <w:sz w:val="24"/>
        </w:rPr>
        <w:t>管理人员经过简单的培训，短时间内完全能够使用</w:t>
      </w:r>
      <w:r>
        <w:rPr>
          <w:rFonts w:hint="eastAsia" w:ascii="宋体" w:hAnsi="宋体"/>
          <w:sz w:val="24"/>
          <w:lang w:val="en-US" w:eastAsia="zh-CN"/>
        </w:rPr>
        <w:t>本系统</w:t>
      </w:r>
      <w:r>
        <w:rPr>
          <w:rFonts w:hint="eastAsia" w:ascii="宋体" w:hAnsi="宋体"/>
          <w:sz w:val="24"/>
        </w:rPr>
        <w:t>的相关操作，并熟练掌握后台的管理。</w:t>
      </w:r>
    </w:p>
    <w:p>
      <w:pPr>
        <w:pStyle w:val="2"/>
        <w:keepNext/>
        <w:keepLines/>
        <w:pageBreakBefore w:val="0"/>
        <w:widowControl w:val="0"/>
        <w:kinsoku/>
        <w:wordWrap/>
        <w:overflowPunct/>
        <w:topLinePunct w:val="0"/>
        <w:autoSpaceDE/>
        <w:autoSpaceDN/>
        <w:bidi w:val="0"/>
        <w:adjustRightInd/>
        <w:snapToGrid/>
        <w:spacing w:before="158" w:beforeLines="50" w:after="158" w:afterLines="50" w:line="360" w:lineRule="auto"/>
        <w:ind w:left="0" w:leftChars="0" w:right="0" w:rightChars="0" w:firstLine="0" w:firstLineChars="0"/>
        <w:jc w:val="center"/>
        <w:textAlignment w:val="auto"/>
        <w:outlineLvl w:val="0"/>
        <w:rPr>
          <w:rFonts w:hint="eastAsia" w:ascii="黑体" w:hAnsi="黑体" w:eastAsia="黑体" w:cs="黑体"/>
          <w:lang w:val="en-US" w:eastAsia="zh-CN"/>
        </w:rPr>
      </w:pPr>
      <w:bookmarkStart w:id="16" w:name="_Toc361"/>
      <w:r>
        <w:rPr>
          <w:rFonts w:hint="eastAsia" w:ascii="黑体" w:hAnsi="黑体" w:eastAsia="黑体" w:cs="黑体"/>
          <w:lang w:val="en-US" w:eastAsia="zh-CN"/>
        </w:rPr>
        <w:t>3作业管理系统的需求分析</w:t>
      </w:r>
      <w:bookmarkEnd w:id="16"/>
    </w:p>
    <w:p>
      <w:pPr>
        <w:rPr>
          <w:rFonts w:hint="eastAsia"/>
          <w:lang w:val="en-US" w:eastAsia="zh-CN"/>
        </w:rPr>
      </w:pPr>
      <w:r>
        <w:rPr>
          <w:rFonts w:hint="eastAsia"/>
          <w:lang w:val="en-US" w:eastAsia="zh-CN"/>
        </w:rPr>
        <w:t xml:space="preserve">    在项目还没开始正式进入开发过程之前，我们一定要弄清楚用户的需求是什么或者说怎样才能最大限度的满足用户的需求。要不然在没弄清楚用户需求的情况下就盲目的动手开始开发项目，那么最终成品的运行结果不管做的有多么完美都只是无用功。在项目开发前期，我们应该尽可能的与用户沟通，考虑到各种可能出现的结果，及时向用户解释说明，修改需求。而且很有必要的是要对相关的文档进行书面表达，如项目开发计划、需求规格说明书等。除此之外，还要把项目的各模块功能细化，制作出对应的图表，与用户核对敲定功能之后双方签字，最后再开始动手开发，这样就极大地保证了项目的准确性和有效性。本项目的用户主要分为两大类，分别为教师和学生。</w:t>
      </w:r>
    </w:p>
    <w:p>
      <w:pPr>
        <w:pStyle w:val="3"/>
        <w:keepNext w:val="0"/>
        <w:keepLines w:val="0"/>
        <w:pageBreakBefore w:val="0"/>
        <w:widowControl w:val="0"/>
        <w:kinsoku/>
        <w:wordWrap/>
        <w:overflowPunct/>
        <w:topLinePunct w:val="0"/>
        <w:autoSpaceDE/>
        <w:autoSpaceDN/>
        <w:bidi w:val="0"/>
        <w:adjustRightInd/>
        <w:snapToGrid/>
        <w:spacing w:before="314" w:beforeLines="100" w:after="158" w:afterLines="50" w:line="360" w:lineRule="auto"/>
        <w:ind w:left="0" w:leftChars="0" w:right="0" w:rightChars="0" w:firstLine="0" w:firstLineChars="0"/>
        <w:jc w:val="center"/>
        <w:textAlignment w:val="auto"/>
        <w:outlineLvl w:val="1"/>
        <w:rPr>
          <w:rFonts w:hint="eastAsia"/>
          <w:lang w:val="en-US" w:eastAsia="zh-CN"/>
        </w:rPr>
      </w:pPr>
      <w:bookmarkStart w:id="17" w:name="_Toc24057"/>
      <w:r>
        <w:rPr>
          <w:rFonts w:hint="eastAsia"/>
          <w:lang w:val="en-US" w:eastAsia="zh-CN"/>
        </w:rPr>
        <w:t>3.1 作业管理系统总体需求分析</w:t>
      </w:r>
      <w:bookmarkEnd w:id="17"/>
    </w:p>
    <w:p>
      <w:pPr>
        <w:ind w:firstLine="480"/>
        <w:rPr>
          <w:rFonts w:hint="eastAsia"/>
          <w:lang w:val="en-US" w:eastAsia="zh-CN"/>
        </w:rPr>
      </w:pPr>
      <w:r>
        <w:rPr>
          <w:rFonts w:hint="eastAsia"/>
          <w:lang w:val="en-US" w:eastAsia="zh-CN"/>
        </w:rPr>
        <w:t>开发本系统的目的主要是为了解决教师和学生关于作业管理的问题，实现教师和学生的交互，用最少的时间得到最大化的实现效果。在开发项目的过程中，我们要充分考虑到服务器端与客户端的实时交互，结合双端各自的特点，对我们需要实现的具体功能进行分析和整理。</w:t>
      </w:r>
    </w:p>
    <w:p>
      <w:pPr>
        <w:ind w:firstLine="480"/>
        <w:rPr>
          <w:rFonts w:hint="eastAsia"/>
          <w:lang w:val="en-US" w:eastAsia="zh-CN"/>
        </w:rPr>
      </w:pPr>
      <w:r>
        <w:rPr>
          <w:rFonts w:hint="eastAsia"/>
          <w:lang w:val="en-US" w:eastAsia="zh-CN"/>
        </w:rPr>
        <w:t>首先，这个系统要实现的主要功能是教师和学生对作业的管理。结合我们日常交作业的习惯，可细分为教师发布作业、批改作业、给成绩、学生完成作业、上交作业、查看成绩等几个具体的环节。然后，我们通过客户端和服务器对这些环节进行简单的转化，就可以得到这几个功能：客户端与服务器的实时互动、用户的登录退出、作业的上传和下载、数据库中作业和用户信息的存储。最后，根据上面分析的结果，我们可以把整个项目分成两大模块：教师模块和学生模块，并且分别把这两个模块设计成客户端，在每个客户端里分别实现不同的功能。教师模块实现登录注册、班级选择、发布作业、作业查看、批改作业、评阅给分、在线答疑等功能；学生模块实现登录注册，班级选择、查看作业、完成作业、提交作业、查看成绩、在线提问等功能。</w:t>
      </w:r>
    </w:p>
    <w:p>
      <w:pPr>
        <w:ind w:firstLine="480"/>
        <w:rPr>
          <w:rFonts w:hint="eastAsia"/>
          <w:lang w:val="en-US" w:eastAsia="zh-CN"/>
        </w:rPr>
      </w:pPr>
      <w:r>
        <w:rPr>
          <w:rFonts w:hint="eastAsia"/>
          <w:lang w:val="en-US" w:eastAsia="zh-CN"/>
        </w:rPr>
        <w:t>上面我们提到了服务器端，在这里我们的服务器端就是项目开发时使用的计算机。因为我们要实现服务器端与客户端的交互，缺少了服务器是万万不行的，服务器端与客户端的交互框图如图3-1所示。为了实现服务器端和客户端的交互，我们一定要清楚它们之间进行交互的原理。在本项目中，使用ServerSocket创建服务器端，然后在Android客户端使用Socket的构造器来连接服务器。其中Android终端通过WIFI连接和PC处于同一局域网。</w:t>
      </w:r>
    </w:p>
    <w:p>
      <w:pPr>
        <w:keepNext w:val="0"/>
        <w:keepLines w:val="0"/>
        <w:pageBreakBefore w:val="0"/>
        <w:widowControl w:val="0"/>
        <w:numPr>
          <w:ilvl w:val="0"/>
          <w:numId w:val="0"/>
        </w:numPr>
        <w:kinsoku/>
        <w:wordWrap/>
        <w:overflowPunct/>
        <w:topLinePunct w:val="0"/>
        <w:autoSpaceDE/>
        <w:autoSpaceDN/>
        <w:bidi w:val="0"/>
        <w:adjustRightInd/>
        <w:snapToGrid/>
        <w:spacing w:after="158" w:afterLines="50" w:line="400" w:lineRule="exact"/>
        <w:ind w:left="0" w:leftChars="0" w:right="0" w:rightChars="0" w:firstLine="420" w:firstLineChars="0"/>
        <w:jc w:val="center"/>
        <w:textAlignment w:val="auto"/>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pict>
          <v:shape id="_x0000_s1028" o:spid="_x0000_s1028" o:spt="75" type="#_x0000_t75" style="position:absolute;left:0pt;margin-left:90.8pt;margin-top:10.4pt;height:257.6pt;width:240.35pt;mso-wrap-distance-bottom:0pt;mso-wrap-distance-top:0pt;z-index:251660288;mso-width-relative:page;mso-height-relative:page;" o:ole="t" filled="f" o:preferrelative="t" stroked="f" coordsize="21600,21600">
            <v:path/>
            <v:fill on="f" focussize="0,0"/>
            <v:stroke on="f"/>
            <v:imagedata r:id="rId13" o:title=""/>
            <o:lock v:ext="edit" aspectratio="f"/>
            <w10:wrap type="topAndBottom"/>
          </v:shape>
          <o:OLEObject Type="Embed" ProgID="Visio.Drawing.11" ShapeID="_x0000_s1028" DrawAspect="Content" ObjectID="_1468075725" r:id="rId12">
            <o:LockedField>false</o:LockedField>
          </o:OLEObject>
        </w:pict>
      </w:r>
      <w:r>
        <w:rPr>
          <w:rFonts w:hint="eastAsia" w:asciiTheme="minorEastAsia" w:hAnsiTheme="minorEastAsia" w:eastAsiaTheme="minorEastAsia" w:cstheme="minorEastAsia"/>
          <w:b/>
          <w:bCs/>
          <w:sz w:val="21"/>
          <w:szCs w:val="21"/>
          <w:lang w:val="en-US" w:eastAsia="zh-CN"/>
        </w:rPr>
        <w:t>图3-1 服务器端与客户端交互框架图</w:t>
      </w:r>
    </w:p>
    <w:p>
      <w:pPr>
        <w:pStyle w:val="3"/>
        <w:keepNext w:val="0"/>
        <w:keepLines w:val="0"/>
        <w:pageBreakBefore w:val="0"/>
        <w:widowControl w:val="0"/>
        <w:kinsoku/>
        <w:wordWrap/>
        <w:overflowPunct/>
        <w:topLinePunct w:val="0"/>
        <w:autoSpaceDE/>
        <w:autoSpaceDN/>
        <w:bidi w:val="0"/>
        <w:adjustRightInd/>
        <w:snapToGrid/>
        <w:spacing w:before="314" w:beforeLines="100" w:after="158" w:afterLines="50" w:line="360" w:lineRule="auto"/>
        <w:ind w:left="0" w:leftChars="0" w:right="0" w:rightChars="0" w:firstLine="0" w:firstLineChars="0"/>
        <w:jc w:val="center"/>
        <w:textAlignment w:val="auto"/>
        <w:outlineLvl w:val="1"/>
        <w:rPr>
          <w:rFonts w:hint="eastAsia"/>
          <w:lang w:val="en-US" w:eastAsia="zh-CN"/>
        </w:rPr>
      </w:pPr>
      <w:bookmarkStart w:id="18" w:name="_Toc11149"/>
      <w:r>
        <w:rPr>
          <w:rFonts w:hint="eastAsia"/>
          <w:lang w:val="en-US" w:eastAsia="zh-CN"/>
        </w:rPr>
        <w:t>3.2 作业管理系统功能需求分析</w:t>
      </w:r>
      <w:bookmarkEnd w:id="18"/>
    </w:p>
    <w:p>
      <w:pPr>
        <w:ind w:firstLine="480"/>
        <w:rPr>
          <w:rFonts w:hint="eastAsia"/>
          <w:lang w:val="en-US" w:eastAsia="zh-CN"/>
        </w:rPr>
      </w:pPr>
      <w:r>
        <w:rPr>
          <w:rFonts w:hint="eastAsia"/>
          <w:lang w:val="en-US" w:eastAsia="zh-CN"/>
        </w:rPr>
        <w:t>基于上一节中对作业管理系统总体需求的介绍，我们可以把系统抽象细分成具体的功能块，然后依次实现每个功能块，最后对每个功能块进行整合，最终实现整个项目的所有功能。</w:t>
      </w:r>
    </w:p>
    <w:p>
      <w:pPr>
        <w:ind w:firstLine="480"/>
        <w:rPr>
          <w:rFonts w:hint="eastAsia"/>
          <w:lang w:val="en-US" w:eastAsia="zh-CN"/>
        </w:rPr>
      </w:pPr>
      <w:r>
        <w:rPr>
          <w:rFonts w:hint="eastAsia"/>
          <w:lang w:val="en-US" w:eastAsia="zh-CN"/>
        </w:rPr>
        <w:t>根据项目的流程，用户要是想实现具体的功能，首先都是要先进行身份的验证，然后再根据身份角色的不同进入不同的客户端，实现相应的功能。所以我们先进行登录和注册模块的介绍，然后再分别介绍两个大模块中的内容，即教师模块和学生模块。</w:t>
      </w:r>
    </w:p>
    <w:p>
      <w:pPr>
        <w:pStyle w:val="4"/>
        <w:rPr>
          <w:rFonts w:hint="eastAsia"/>
          <w:lang w:val="en-US" w:eastAsia="zh-CN"/>
        </w:rPr>
      </w:pPr>
      <w:bookmarkStart w:id="19" w:name="_Toc3827"/>
      <w:r>
        <w:rPr>
          <w:rFonts w:hint="eastAsia"/>
          <w:lang w:val="en-US" w:eastAsia="zh-CN"/>
        </w:rPr>
        <w:t>3.2.1身份验证</w:t>
      </w:r>
      <w:bookmarkEnd w:id="19"/>
    </w:p>
    <w:p>
      <w:pPr>
        <w:numPr>
          <w:ilvl w:val="0"/>
          <w:numId w:val="2"/>
        </w:numPr>
        <w:rPr>
          <w:rFonts w:hint="eastAsia"/>
          <w:lang w:val="en-US" w:eastAsia="zh-CN"/>
        </w:rPr>
      </w:pPr>
      <w:r>
        <w:rPr>
          <w:rFonts w:hint="eastAsia"/>
          <w:lang w:val="en-US" w:eastAsia="zh-CN"/>
        </w:rPr>
        <w:t>注册模块：用户能够注册一个属于自己的账户，使用该账户能够进入系统。</w:t>
      </w:r>
    </w:p>
    <w:p>
      <w:pPr>
        <w:numPr>
          <w:ilvl w:val="0"/>
          <w:numId w:val="0"/>
        </w:numPr>
        <w:rPr>
          <w:rFonts w:hint="eastAsia"/>
          <w:lang w:val="en-US" w:eastAsia="zh-CN"/>
        </w:rPr>
      </w:pPr>
      <w:r>
        <w:rPr>
          <w:rFonts w:hint="eastAsia"/>
          <w:lang w:val="en-US" w:eastAsia="zh-CN"/>
        </w:rPr>
        <w:t>（2）登录模块：用户能够使用自己已经注册好的账户进入系统，实现具体的功能。</w:t>
      </w:r>
    </w:p>
    <w:p>
      <w:pPr>
        <w:pStyle w:val="4"/>
        <w:rPr>
          <w:rFonts w:hint="eastAsia"/>
          <w:lang w:val="en-US" w:eastAsia="zh-CN"/>
        </w:rPr>
      </w:pPr>
      <w:bookmarkStart w:id="20" w:name="_Toc24205"/>
      <w:r>
        <w:rPr>
          <w:rFonts w:hint="eastAsia"/>
          <w:lang w:val="en-US" w:eastAsia="zh-CN"/>
        </w:rPr>
        <w:t>3.2.2教师模块</w:t>
      </w:r>
      <w:bookmarkEnd w:id="20"/>
    </w:p>
    <w:p>
      <w:pPr>
        <w:numPr>
          <w:ilvl w:val="0"/>
          <w:numId w:val="3"/>
        </w:numPr>
        <w:rPr>
          <w:rFonts w:hint="eastAsia"/>
          <w:lang w:val="en-US" w:eastAsia="zh-CN"/>
        </w:rPr>
      </w:pPr>
      <w:r>
        <w:rPr>
          <w:rFonts w:hint="eastAsia"/>
          <w:lang w:val="en-US" w:eastAsia="zh-CN"/>
        </w:rPr>
        <w:t>发布作业模块：教师能够通过上传作业信息给学生布置作业。</w:t>
      </w:r>
    </w:p>
    <w:p>
      <w:pPr>
        <w:numPr>
          <w:ilvl w:val="0"/>
          <w:numId w:val="0"/>
        </w:numPr>
        <w:rPr>
          <w:rFonts w:hint="eastAsia"/>
          <w:lang w:val="en-US" w:eastAsia="zh-CN"/>
        </w:rPr>
      </w:pPr>
      <w:r>
        <w:rPr>
          <w:rFonts w:hint="eastAsia"/>
          <w:lang w:val="en-US" w:eastAsia="zh-CN"/>
        </w:rPr>
        <w:t>（2）查看作业模块：教师可以查看自己布置的作业的详细信息。</w:t>
      </w:r>
    </w:p>
    <w:p>
      <w:pPr>
        <w:numPr>
          <w:ilvl w:val="0"/>
          <w:numId w:val="0"/>
        </w:numPr>
        <w:rPr>
          <w:rFonts w:hint="eastAsia"/>
          <w:lang w:val="en-US" w:eastAsia="zh-CN"/>
        </w:rPr>
      </w:pPr>
      <w:r>
        <w:rPr>
          <w:rFonts w:hint="eastAsia"/>
          <w:lang w:val="en-US" w:eastAsia="zh-CN"/>
        </w:rPr>
        <w:t>（3）作业评分模块：教师能够给学生的作业进行打分。</w:t>
      </w:r>
    </w:p>
    <w:p>
      <w:pPr>
        <w:numPr>
          <w:ilvl w:val="0"/>
          <w:numId w:val="0"/>
        </w:numPr>
        <w:rPr>
          <w:rFonts w:hint="eastAsia"/>
          <w:lang w:val="en-US" w:eastAsia="zh-CN"/>
        </w:rPr>
      </w:pPr>
      <w:r>
        <w:rPr>
          <w:rFonts w:hint="eastAsia"/>
          <w:lang w:val="en-US" w:eastAsia="zh-CN"/>
        </w:rPr>
        <w:t>（4）在线答疑模块：教师可以在这里回复学生，对学生的疑问进行答疑。</w:t>
      </w:r>
    </w:p>
    <w:p>
      <w:pPr>
        <w:pStyle w:val="4"/>
        <w:rPr>
          <w:rFonts w:hint="eastAsia"/>
          <w:lang w:val="en-US" w:eastAsia="zh-CN"/>
        </w:rPr>
      </w:pPr>
      <w:bookmarkStart w:id="21" w:name="_Toc10190"/>
      <w:r>
        <w:rPr>
          <w:rFonts w:hint="eastAsia"/>
          <w:lang w:val="en-US" w:eastAsia="zh-CN"/>
        </w:rPr>
        <w:t>3.2.3学生模块</w:t>
      </w:r>
      <w:bookmarkEnd w:id="21"/>
    </w:p>
    <w:p>
      <w:pPr>
        <w:numPr>
          <w:ilvl w:val="0"/>
          <w:numId w:val="4"/>
        </w:numPr>
        <w:rPr>
          <w:rFonts w:hint="eastAsia"/>
          <w:lang w:val="en-US" w:eastAsia="zh-CN"/>
        </w:rPr>
      </w:pPr>
      <w:r>
        <w:rPr>
          <w:rFonts w:hint="eastAsia"/>
          <w:lang w:val="en-US" w:eastAsia="zh-CN"/>
        </w:rPr>
        <w:t>查看作业模块：学生可以看到老师发布在自己班级的作业。</w:t>
      </w:r>
    </w:p>
    <w:p>
      <w:pPr>
        <w:numPr>
          <w:ilvl w:val="0"/>
          <w:numId w:val="0"/>
        </w:numPr>
        <w:rPr>
          <w:rFonts w:hint="eastAsia"/>
          <w:lang w:val="en-US" w:eastAsia="zh-CN"/>
        </w:rPr>
      </w:pPr>
      <w:r>
        <w:rPr>
          <w:rFonts w:hint="eastAsia"/>
          <w:lang w:val="en-US" w:eastAsia="zh-CN"/>
        </w:rPr>
        <w:t>（2）提交作业模块：学生能够上传自己写好的作业，等待教师批改。</w:t>
      </w:r>
    </w:p>
    <w:p>
      <w:pPr>
        <w:numPr>
          <w:ilvl w:val="0"/>
          <w:numId w:val="0"/>
        </w:numPr>
        <w:rPr>
          <w:rFonts w:hint="eastAsia"/>
          <w:lang w:val="en-US" w:eastAsia="zh-CN"/>
        </w:rPr>
      </w:pPr>
      <w:r>
        <w:rPr>
          <w:rFonts w:hint="eastAsia"/>
          <w:lang w:val="en-US" w:eastAsia="zh-CN"/>
        </w:rPr>
        <w:t>（3）查看成绩模块：学生可以查看教师批阅自己的作业的结果。</w:t>
      </w:r>
    </w:p>
    <w:p>
      <w:pPr>
        <w:numPr>
          <w:ilvl w:val="0"/>
          <w:numId w:val="0"/>
        </w:numPr>
        <w:rPr>
          <w:rFonts w:hint="eastAsia"/>
          <w:lang w:val="en-US" w:eastAsia="zh-CN"/>
        </w:rPr>
      </w:pPr>
      <w:r>
        <w:rPr>
          <w:rFonts w:hint="eastAsia"/>
          <w:lang w:val="en-US" w:eastAsia="zh-CN"/>
        </w:rPr>
        <w:t>（4）在线提问模块 ：如果学生对作业有什么疑问的话，可以给教师提问题。</w:t>
      </w:r>
    </w:p>
    <w:p>
      <w:pPr>
        <w:pStyle w:val="3"/>
        <w:rPr>
          <w:rFonts w:hint="eastAsia"/>
          <w:lang w:val="en-US" w:eastAsia="zh-CN"/>
        </w:rPr>
      </w:pPr>
      <w:bookmarkStart w:id="22" w:name="_Toc29580"/>
      <w:r>
        <w:rPr>
          <w:rFonts w:hint="eastAsia"/>
          <w:lang w:val="en-US" w:eastAsia="zh-CN"/>
        </w:rPr>
        <w:t>3.3系统的数据库设计</w:t>
      </w:r>
      <w:bookmarkEnd w:id="22"/>
    </w:p>
    <w:p>
      <w:pPr>
        <w:pStyle w:val="4"/>
        <w:rPr>
          <w:rFonts w:hint="eastAsia"/>
          <w:lang w:val="en-US" w:eastAsia="zh-CN"/>
        </w:rPr>
      </w:pPr>
      <w:bookmarkStart w:id="23" w:name="_Toc27331"/>
      <w:r>
        <w:rPr>
          <w:rFonts w:hint="eastAsia"/>
          <w:lang w:val="en-US" w:eastAsia="zh-CN"/>
        </w:rPr>
        <w:t>3.3.1局部E-R模式</w:t>
      </w:r>
      <w:bookmarkEnd w:id="23"/>
    </w:p>
    <w:p>
      <w:pPr>
        <w:numPr>
          <w:ilvl w:val="0"/>
          <w:numId w:val="5"/>
        </w:numPr>
        <w:rPr>
          <w:rFonts w:hint="eastAsia"/>
          <w:lang w:val="en-US" w:eastAsia="zh-CN"/>
        </w:rPr>
      </w:pPr>
      <w:r>
        <w:rPr>
          <w:rFonts w:hint="eastAsia"/>
          <w:lang w:val="en-US" w:eastAsia="zh-CN"/>
        </w:rPr>
        <w:t>实体和属性的定义</w:t>
      </w:r>
    </w:p>
    <w:p>
      <w:pPr>
        <w:numPr>
          <w:ilvl w:val="0"/>
          <w:numId w:val="6"/>
        </w:numPr>
        <w:rPr>
          <w:rFonts w:hint="eastAsia"/>
          <w:lang w:val="en-US" w:eastAsia="zh-CN"/>
        </w:rPr>
      </w:pPr>
      <w:r>
        <w:rPr>
          <w:rFonts w:hint="eastAsia"/>
          <w:lang w:val="en-US" w:eastAsia="zh-CN"/>
        </w:rPr>
        <w:t>教师</w:t>
      </w:r>
    </w:p>
    <w:p>
      <w:pPr>
        <w:numPr>
          <w:ilvl w:val="0"/>
          <w:numId w:val="0"/>
        </w:numPr>
        <w:ind w:firstLine="420" w:firstLineChars="0"/>
        <w:rPr>
          <w:rFonts w:hint="eastAsia"/>
          <w:lang w:val="en-US" w:eastAsia="zh-CN"/>
        </w:rPr>
      </w:pPr>
      <w:r>
        <w:rPr>
          <w:rFonts w:hint="eastAsia"/>
          <w:lang w:val="en-US" w:eastAsia="zh-CN"/>
        </w:rPr>
        <w:t>教师的属性包括用户编号、账号、姓名、密码、注册时间、登录状态和班级编号，E-R图设计如下（图3-2）：</w:t>
      </w:r>
    </w:p>
    <w:p>
      <w:pPr>
        <w:keepNext w:val="0"/>
        <w:keepLines w:val="0"/>
        <w:pageBreakBefore w:val="0"/>
        <w:widowControl w:val="0"/>
        <w:numPr>
          <w:ilvl w:val="0"/>
          <w:numId w:val="0"/>
        </w:numPr>
        <w:kinsoku/>
        <w:wordWrap/>
        <w:overflowPunct/>
        <w:topLinePunct w:val="0"/>
        <w:autoSpaceDE/>
        <w:autoSpaceDN/>
        <w:bidi w:val="0"/>
        <w:adjustRightInd/>
        <w:snapToGrid/>
        <w:spacing w:line="1200" w:lineRule="auto"/>
        <w:ind w:right="0" w:rightChars="0"/>
        <w:jc w:val="center"/>
        <w:textAlignment w:val="auto"/>
        <w:outlineLvl w:val="9"/>
        <w:rPr>
          <w:rFonts w:hint="eastAsia"/>
          <w:lang w:val="en-US" w:eastAsia="zh-CN"/>
        </w:rPr>
      </w:pPr>
      <w:r>
        <w:rPr>
          <w:rFonts w:hint="eastAsia"/>
          <w:lang w:val="en-US" w:eastAsia="zh-CN"/>
        </w:rPr>
        <w:object>
          <v:shape id="_x0000_i1025" o:spt="75" type="#_x0000_t75" style="height:116pt;width:304.5pt;" o:ole="t" filled="f" o:preferrelative="t" stroked="f" coordsize="21600,21600">
            <v:path/>
            <v:fill on="f" focussize="0,0"/>
            <v:stroke on="f"/>
            <v:imagedata r:id="rId15" o:title=""/>
            <o:lock v:ext="edit" aspectratio="f"/>
            <w10:wrap type="none"/>
            <w10:anchorlock/>
          </v:shape>
          <o:OLEObject Type="Embed" ProgID="Visio.Drawing.11" ShapeID="_x0000_i1025" DrawAspect="Content" ObjectID="_1468075726" r:id="rId1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after="158" w:afterLines="50" w:line="400" w:lineRule="exact"/>
        <w:ind w:left="0" w:leftChars="0" w:right="0" w:rightChars="0" w:firstLine="420" w:firstLineChars="0"/>
        <w:jc w:val="center"/>
        <w:textAlignment w:val="auto"/>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图3-2 教师实体与属性的定义</w:t>
      </w:r>
    </w:p>
    <w:p>
      <w:pPr>
        <w:numPr>
          <w:ilvl w:val="0"/>
          <w:numId w:val="0"/>
        </w:numPr>
        <w:rPr>
          <w:rFonts w:hint="eastAsia"/>
          <w:lang w:val="en-US" w:eastAsia="zh-CN"/>
        </w:rPr>
      </w:pPr>
      <w:r>
        <w:rPr>
          <w:rFonts w:hint="eastAsia"/>
          <w:lang w:val="en-US" w:eastAsia="zh-CN"/>
        </w:rPr>
        <w:t>（2）学生</w:t>
      </w:r>
    </w:p>
    <w:p>
      <w:pPr>
        <w:numPr>
          <w:ilvl w:val="0"/>
          <w:numId w:val="0"/>
        </w:numPr>
        <w:ind w:firstLine="420" w:firstLineChars="0"/>
        <w:rPr>
          <w:rFonts w:hint="eastAsia"/>
          <w:lang w:val="en-US" w:eastAsia="zh-CN"/>
        </w:rPr>
      </w:pPr>
      <w:r>
        <w:rPr>
          <w:rFonts w:hint="eastAsia"/>
          <w:lang w:val="en-US" w:eastAsia="zh-CN"/>
        </w:rPr>
        <w:t>学生的属性包括用户编号、账号、姓名、密码、注册时间、登录状态和班级编号，E-R图设计如下（图3-3）：</w:t>
      </w:r>
    </w:p>
    <w:p>
      <w:pPr>
        <w:keepNext w:val="0"/>
        <w:keepLines w:val="0"/>
        <w:pageBreakBefore w:val="0"/>
        <w:widowControl w:val="0"/>
        <w:numPr>
          <w:ilvl w:val="0"/>
          <w:numId w:val="0"/>
        </w:numPr>
        <w:kinsoku/>
        <w:wordWrap/>
        <w:overflowPunct/>
        <w:topLinePunct w:val="0"/>
        <w:autoSpaceDE/>
        <w:autoSpaceDN/>
        <w:bidi w:val="0"/>
        <w:adjustRightInd/>
        <w:snapToGrid/>
        <w:spacing w:line="1200" w:lineRule="auto"/>
        <w:ind w:left="0" w:leftChars="0" w:right="0" w:rightChars="0" w:firstLine="420" w:firstLineChars="0"/>
        <w:jc w:val="center"/>
        <w:textAlignment w:val="auto"/>
        <w:outlineLvl w:val="9"/>
        <w:rPr>
          <w:rFonts w:hint="eastAsia"/>
          <w:lang w:val="en-US" w:eastAsia="zh-CN"/>
        </w:rPr>
      </w:pPr>
      <w:r>
        <w:rPr>
          <w:rFonts w:hint="eastAsia"/>
          <w:lang w:val="en-US" w:eastAsia="zh-CN"/>
        </w:rPr>
        <w:object>
          <v:shape id="_x0000_i1026" o:spt="75" type="#_x0000_t75" style="height:116pt;width:304.5pt;" o:ole="t" filled="f" o:preferrelative="t" stroked="f" coordsize="21600,21600">
            <v:path/>
            <v:fill on="f" focussize="0,0"/>
            <v:stroke on="f"/>
            <v:imagedata r:id="rId17" o:title=""/>
            <o:lock v:ext="edit" aspectratio="f"/>
            <w10:wrap type="none"/>
            <w10:anchorlock/>
          </v:shape>
          <o:OLEObject Type="Embed" ProgID="Visio.Drawing.11" ShapeID="_x0000_i1026" DrawAspect="Content" ObjectID="_1468075727" r:id="rId1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after="158" w:afterLines="50" w:line="400" w:lineRule="exact"/>
        <w:ind w:left="0" w:leftChars="0" w:right="0" w:rightChars="0" w:firstLine="420" w:firstLineChars="0"/>
        <w:jc w:val="center"/>
        <w:textAlignment w:val="auto"/>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图3-3 学生实体与属性定义</w:t>
      </w:r>
    </w:p>
    <w:p>
      <w:pPr>
        <w:numPr>
          <w:ilvl w:val="0"/>
          <w:numId w:val="0"/>
        </w:numPr>
        <w:rPr>
          <w:rFonts w:hint="eastAsia"/>
          <w:lang w:val="en-US" w:eastAsia="zh-CN"/>
        </w:rPr>
      </w:pPr>
      <w:r>
        <w:rPr>
          <w:rFonts w:hint="eastAsia"/>
          <w:lang w:val="en-US" w:eastAsia="zh-CN"/>
        </w:rPr>
        <w:t>（3）作业</w:t>
      </w:r>
    </w:p>
    <w:p>
      <w:pPr>
        <w:numPr>
          <w:ilvl w:val="0"/>
          <w:numId w:val="0"/>
        </w:numPr>
        <w:ind w:firstLine="420" w:firstLineChars="0"/>
        <w:rPr>
          <w:rFonts w:hint="eastAsia"/>
          <w:lang w:val="en-US" w:eastAsia="zh-CN"/>
        </w:rPr>
      </w:pPr>
      <w:r>
        <w:rPr>
          <w:rFonts w:hint="eastAsia"/>
          <w:lang w:val="en-US" w:eastAsia="zh-CN"/>
        </w:rPr>
        <w:t>作业的属性包括作业编号、发布人、发布时间、班级编号、作业附件、作业标题和作业描述，E-R图设计如下（图3-4）：</w:t>
      </w:r>
    </w:p>
    <w:p>
      <w:pPr>
        <w:keepNext w:val="0"/>
        <w:keepLines w:val="0"/>
        <w:pageBreakBefore w:val="0"/>
        <w:widowControl w:val="0"/>
        <w:numPr>
          <w:ilvl w:val="0"/>
          <w:numId w:val="0"/>
        </w:numPr>
        <w:kinsoku/>
        <w:wordWrap/>
        <w:overflowPunct/>
        <w:topLinePunct w:val="0"/>
        <w:autoSpaceDE/>
        <w:autoSpaceDN/>
        <w:bidi w:val="0"/>
        <w:adjustRightInd/>
        <w:snapToGrid/>
        <w:spacing w:line="1200" w:lineRule="auto"/>
        <w:ind w:left="0" w:leftChars="0" w:right="0" w:rightChars="0" w:firstLine="420" w:firstLineChars="0"/>
        <w:jc w:val="center"/>
        <w:textAlignment w:val="auto"/>
        <w:outlineLvl w:val="9"/>
        <w:rPr>
          <w:rFonts w:hint="eastAsia"/>
          <w:lang w:val="en-US" w:eastAsia="zh-CN"/>
        </w:rPr>
      </w:pPr>
      <w:r>
        <w:rPr>
          <w:rFonts w:hint="eastAsia"/>
          <w:lang w:val="en-US" w:eastAsia="zh-CN"/>
        </w:rPr>
        <w:object>
          <v:shape id="_x0000_i1027" o:spt="75" type="#_x0000_t75" style="height:116pt;width:304.5pt;" o:ole="t" filled="f" o:preferrelative="t" stroked="f" coordsize="21600,21600">
            <v:path/>
            <v:fill on="f" focussize="0,0"/>
            <v:stroke on="f"/>
            <v:imagedata r:id="rId19" o:title=""/>
            <o:lock v:ext="edit" aspectratio="f"/>
            <w10:wrap type="none"/>
            <w10:anchorlock/>
          </v:shape>
          <o:OLEObject Type="Embed" ProgID="Visio.Drawing.11" ShapeID="_x0000_i1027" DrawAspect="Content" ObjectID="_1468075728" r:id="rId1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after="158" w:afterLines="50" w:line="400" w:lineRule="exact"/>
        <w:ind w:left="0" w:leftChars="0" w:right="0" w:rightChars="0" w:firstLine="420" w:firstLineChars="0"/>
        <w:jc w:val="center"/>
        <w:textAlignment w:val="auto"/>
        <w:outlineLvl w:val="9"/>
        <w:rPr>
          <w:rFonts w:hint="eastAsia"/>
          <w:lang w:val="en-US" w:eastAsia="zh-CN"/>
        </w:rPr>
      </w:pPr>
      <w:r>
        <w:rPr>
          <w:rFonts w:hint="eastAsia" w:asciiTheme="minorEastAsia" w:hAnsiTheme="minorEastAsia" w:eastAsiaTheme="minorEastAsia" w:cstheme="minorEastAsia"/>
          <w:b/>
          <w:bCs/>
          <w:sz w:val="21"/>
          <w:szCs w:val="21"/>
          <w:lang w:val="en-US" w:eastAsia="zh-CN"/>
        </w:rPr>
        <w:t>图3-4 作业实体与属性的定义</w:t>
      </w:r>
    </w:p>
    <w:p>
      <w:pPr>
        <w:numPr>
          <w:ilvl w:val="0"/>
          <w:numId w:val="7"/>
        </w:numPr>
        <w:rPr>
          <w:rFonts w:hint="eastAsia"/>
          <w:lang w:val="en-US" w:eastAsia="zh-CN"/>
        </w:rPr>
      </w:pPr>
      <w:r>
        <w:rPr>
          <w:rFonts w:hint="eastAsia"/>
          <w:lang w:val="en-US" w:eastAsia="zh-CN"/>
        </w:rPr>
        <w:t>问题</w:t>
      </w:r>
    </w:p>
    <w:p>
      <w:pPr>
        <w:numPr>
          <w:ilvl w:val="0"/>
          <w:numId w:val="0"/>
        </w:numPr>
        <w:rPr>
          <w:rFonts w:hint="eastAsia"/>
          <w:lang w:val="en-US" w:eastAsia="zh-CN"/>
        </w:rPr>
      </w:pPr>
      <w:r>
        <w:rPr>
          <w:rFonts w:hint="eastAsia"/>
          <w:lang w:val="en-US" w:eastAsia="zh-CN"/>
        </w:rPr>
        <w:t xml:space="preserve">    问题的属性包括问题编号、提问人、回复人、提问时间、回复时间、提问内容、回复内容、回复状态和作业编号，E-R图设计如下（图3-5）：</w:t>
      </w:r>
    </w:p>
    <w:p>
      <w:pPr>
        <w:keepNext w:val="0"/>
        <w:keepLines w:val="0"/>
        <w:pageBreakBefore w:val="0"/>
        <w:widowControl w:val="0"/>
        <w:numPr>
          <w:ilvl w:val="0"/>
          <w:numId w:val="0"/>
        </w:numPr>
        <w:kinsoku/>
        <w:wordWrap/>
        <w:overflowPunct/>
        <w:topLinePunct w:val="0"/>
        <w:autoSpaceDE/>
        <w:autoSpaceDN/>
        <w:bidi w:val="0"/>
        <w:adjustRightInd/>
        <w:snapToGrid/>
        <w:spacing w:line="1200" w:lineRule="auto"/>
        <w:ind w:right="0" w:rightChars="0"/>
        <w:jc w:val="center"/>
        <w:textAlignment w:val="auto"/>
        <w:outlineLvl w:val="9"/>
        <w:rPr>
          <w:rFonts w:hint="eastAsia"/>
          <w:lang w:val="en-US" w:eastAsia="zh-CN"/>
        </w:rPr>
      </w:pPr>
      <w:r>
        <w:rPr>
          <w:rFonts w:hint="eastAsia"/>
          <w:lang w:val="en-US" w:eastAsia="zh-CN"/>
        </w:rPr>
        <w:object>
          <v:shape id="_x0000_i1028" o:spt="75" type="#_x0000_t75" style="height:138pt;width:332.25pt;" o:ole="t" filled="f" o:preferrelative="t" stroked="f" coordsize="21600,21600">
            <v:path/>
            <v:fill on="f" focussize="0,0"/>
            <v:stroke on="f"/>
            <v:imagedata r:id="rId21" o:title=""/>
            <o:lock v:ext="edit" aspectratio="f"/>
            <w10:wrap type="none"/>
            <w10:anchorlock/>
          </v:shape>
          <o:OLEObject Type="Embed" ProgID="Visio.Drawing.11" ShapeID="_x0000_i1028" DrawAspect="Content" ObjectID="_1468075729" r:id="rId20">
            <o:LockedField>false</o:LockedField>
          </o:OLEObject>
        </w:object>
      </w:r>
    </w:p>
    <w:p>
      <w:pPr>
        <w:keepNext w:val="0"/>
        <w:keepLines w:val="0"/>
        <w:pageBreakBefore w:val="0"/>
        <w:widowControl w:val="0"/>
        <w:kinsoku/>
        <w:wordWrap/>
        <w:overflowPunct/>
        <w:topLinePunct w:val="0"/>
        <w:autoSpaceDE/>
        <w:autoSpaceDN/>
        <w:bidi w:val="0"/>
        <w:adjustRightInd/>
        <w:snapToGrid/>
        <w:spacing w:after="158" w:afterLines="50" w:line="400" w:lineRule="atLeast"/>
        <w:ind w:left="0" w:leftChars="0" w:right="0" w:rightChars="0" w:firstLine="480" w:firstLineChars="0"/>
        <w:jc w:val="center"/>
        <w:textAlignment w:val="auto"/>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图3-5 问题实体与属性的关系</w:t>
      </w:r>
    </w:p>
    <w:p>
      <w:pPr>
        <w:numPr>
          <w:ilvl w:val="0"/>
          <w:numId w:val="0"/>
        </w:numPr>
        <w:rPr>
          <w:rFonts w:hint="eastAsia"/>
          <w:lang w:val="en-US" w:eastAsia="zh-CN"/>
        </w:rPr>
      </w:pPr>
      <w:r>
        <w:rPr>
          <w:rFonts w:hint="eastAsia"/>
          <w:lang w:val="en-US" w:eastAsia="zh-CN"/>
        </w:rPr>
        <w:t xml:space="preserve"> 2.实体关系定义</w:t>
      </w:r>
    </w:p>
    <w:p>
      <w:pPr>
        <w:numPr>
          <w:ilvl w:val="0"/>
          <w:numId w:val="0"/>
        </w:numPr>
        <w:rPr>
          <w:rFonts w:hint="eastAsia"/>
          <w:lang w:val="en-US" w:eastAsia="zh-CN"/>
        </w:rPr>
      </w:pPr>
      <w:r>
        <w:rPr>
          <w:rFonts w:hint="eastAsia"/>
          <w:lang w:val="en-US" w:eastAsia="zh-CN"/>
        </w:rPr>
        <w:t xml:space="preserve">     分析和整理系统的需求，我们可以得出实体之间联系如下：</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lang w:val="en-US" w:eastAsia="zh-CN"/>
        </w:rPr>
      </w:pPr>
      <w:r>
        <w:rPr>
          <w:rFonts w:hint="eastAsia"/>
          <w:lang w:val="en-US" w:eastAsia="zh-CN"/>
        </w:rPr>
        <w:t>一个学生可以被一到多名教师授课，同时一名教师也可以给一到多个学生授课。学生实体和教师实体的关系如图3-6所示：</w:t>
      </w:r>
    </w:p>
    <w:p>
      <w:pPr>
        <w:keepNext w:val="0"/>
        <w:keepLines w:val="0"/>
        <w:pageBreakBefore w:val="0"/>
        <w:widowControl w:val="0"/>
        <w:numPr>
          <w:ilvl w:val="0"/>
          <w:numId w:val="0"/>
        </w:numPr>
        <w:kinsoku/>
        <w:wordWrap/>
        <w:overflowPunct/>
        <w:topLinePunct w:val="0"/>
        <w:autoSpaceDE/>
        <w:autoSpaceDN/>
        <w:bidi w:val="0"/>
        <w:adjustRightInd/>
        <w:snapToGrid/>
        <w:spacing w:line="900" w:lineRule="exact"/>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29" o:spt="75" type="#_x0000_t75" style="height:33.05pt;width:328.2pt;" o:ole="t" filled="f" o:preferrelative="t" stroked="f" coordsize="21600,21600">
            <v:path/>
            <v:fill on="f" focussize="0,0"/>
            <v:stroke on="f"/>
            <v:imagedata r:id="rId23" o:title=""/>
            <o:lock v:ext="edit" aspectratio="f"/>
            <w10:wrap type="none"/>
            <w10:anchorlock/>
          </v:shape>
          <o:OLEObject Type="Embed" ProgID="Visio.Drawing.11" ShapeID="_x0000_i1029" DrawAspect="Content" ObjectID="_1468075730" r:id="rId22">
            <o:LockedField>false</o:LockedField>
          </o:OLEObject>
        </w:object>
      </w:r>
    </w:p>
    <w:p>
      <w:pPr>
        <w:keepNext w:val="0"/>
        <w:keepLines w:val="0"/>
        <w:pageBreakBefore w:val="0"/>
        <w:widowControl w:val="0"/>
        <w:kinsoku/>
        <w:wordWrap/>
        <w:overflowPunct/>
        <w:topLinePunct w:val="0"/>
        <w:autoSpaceDE/>
        <w:autoSpaceDN/>
        <w:bidi w:val="0"/>
        <w:adjustRightInd/>
        <w:snapToGrid/>
        <w:spacing w:after="158" w:afterLines="50" w:line="400" w:lineRule="atLeast"/>
        <w:ind w:left="0" w:leftChars="0" w:right="0" w:rightChars="0" w:firstLine="480" w:firstLineChars="0"/>
        <w:jc w:val="center"/>
        <w:textAlignment w:val="auto"/>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图3-6 教师与学生M:N（多对多的关系）</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lang w:val="en-US" w:eastAsia="zh-CN"/>
        </w:rPr>
      </w:pPr>
      <w:r>
        <w:rPr>
          <w:rFonts w:hint="eastAsia"/>
          <w:lang w:val="en-US" w:eastAsia="zh-CN"/>
        </w:rPr>
        <w:t>一个学生可能需要提交零到多份作业，一份作业也需要多个学生提交。学生实体和作业实体的关系如图3-7所示：</w:t>
      </w:r>
    </w:p>
    <w:p>
      <w:pPr>
        <w:keepNext w:val="0"/>
        <w:keepLines w:val="0"/>
        <w:pageBreakBefore w:val="0"/>
        <w:widowControl w:val="0"/>
        <w:numPr>
          <w:ilvl w:val="0"/>
          <w:numId w:val="0"/>
        </w:numPr>
        <w:kinsoku/>
        <w:wordWrap/>
        <w:overflowPunct/>
        <w:topLinePunct w:val="0"/>
        <w:autoSpaceDE/>
        <w:autoSpaceDN/>
        <w:bidi w:val="0"/>
        <w:adjustRightInd/>
        <w:snapToGrid/>
        <w:spacing w:line="900" w:lineRule="exact"/>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30" o:spt="75" type="#_x0000_t75" style="height:33.05pt;width:328.2pt;" o:ole="t" filled="f" o:preferrelative="t" stroked="f" coordsize="21600,21600">
            <v:path/>
            <v:fill on="f" focussize="0,0"/>
            <v:stroke on="f"/>
            <v:imagedata r:id="rId25" o:title=""/>
            <o:lock v:ext="edit" aspectratio="f"/>
            <w10:wrap type="none"/>
            <w10:anchorlock/>
          </v:shape>
          <o:OLEObject Type="Embed" ProgID="Visio.Drawing.11" ShapeID="_x0000_i1030" DrawAspect="Content" ObjectID="_1468075731" r:id="rId24">
            <o:LockedField>false</o:LockedField>
          </o:OLEObject>
        </w:object>
      </w:r>
    </w:p>
    <w:p>
      <w:pPr>
        <w:keepNext w:val="0"/>
        <w:keepLines w:val="0"/>
        <w:pageBreakBefore w:val="0"/>
        <w:widowControl w:val="0"/>
        <w:kinsoku/>
        <w:wordWrap/>
        <w:overflowPunct/>
        <w:topLinePunct w:val="0"/>
        <w:autoSpaceDE/>
        <w:autoSpaceDN/>
        <w:bidi w:val="0"/>
        <w:adjustRightInd/>
        <w:snapToGrid/>
        <w:spacing w:after="158" w:afterLines="50" w:line="400" w:lineRule="atLeast"/>
        <w:ind w:left="0" w:leftChars="0" w:right="0" w:rightChars="0" w:firstLine="480" w:firstLineChars="0"/>
        <w:jc w:val="center"/>
        <w:textAlignment w:val="auto"/>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图3-7 学生和作业M:N（多对多的关系）</w:t>
      </w:r>
    </w:p>
    <w:p>
      <w:pPr>
        <w:numPr>
          <w:ilvl w:val="0"/>
          <w:numId w:val="8"/>
        </w:numPr>
        <w:ind w:left="0" w:leftChars="0" w:firstLine="0" w:firstLineChars="0"/>
        <w:rPr>
          <w:rFonts w:hint="eastAsia"/>
          <w:lang w:val="en-US" w:eastAsia="zh-CN"/>
        </w:rPr>
      </w:pPr>
      <w:r>
        <w:rPr>
          <w:rFonts w:hint="eastAsia"/>
          <w:lang w:val="en-US" w:eastAsia="zh-CN"/>
        </w:rPr>
        <w:t>一名教师可能发布零到多份作业，而一份作业只能由一名教师发布。教师实体和作业实体的关系如图3-8所示：</w:t>
      </w:r>
    </w:p>
    <w:p>
      <w:pPr>
        <w:keepNext w:val="0"/>
        <w:keepLines w:val="0"/>
        <w:pageBreakBefore w:val="0"/>
        <w:widowControl w:val="0"/>
        <w:numPr>
          <w:ilvl w:val="0"/>
          <w:numId w:val="0"/>
        </w:numPr>
        <w:kinsoku/>
        <w:wordWrap/>
        <w:overflowPunct/>
        <w:topLinePunct w:val="0"/>
        <w:autoSpaceDE/>
        <w:autoSpaceDN/>
        <w:bidi w:val="0"/>
        <w:adjustRightInd/>
        <w:snapToGrid/>
        <w:spacing w:line="900" w:lineRule="exact"/>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31" o:spt="75" type="#_x0000_t75" style="height:33.05pt;width:328.2pt;" o:ole="t" filled="f" o:preferrelative="t" stroked="f" coordsize="21600,21600">
            <v:path/>
            <v:fill on="f" focussize="0,0"/>
            <v:stroke on="f"/>
            <v:imagedata r:id="rId27" o:title=""/>
            <o:lock v:ext="edit" aspectratio="f"/>
            <w10:wrap type="none"/>
            <w10:anchorlock/>
          </v:shape>
          <o:OLEObject Type="Embed" ProgID="Visio.Drawing.11" ShapeID="_x0000_i1031" DrawAspect="Content" ObjectID="_1468075732" r:id="rId26">
            <o:LockedField>false</o:LockedField>
          </o:OLEObject>
        </w:object>
      </w:r>
    </w:p>
    <w:p>
      <w:pPr>
        <w:keepNext w:val="0"/>
        <w:keepLines w:val="0"/>
        <w:pageBreakBefore w:val="0"/>
        <w:widowControl w:val="0"/>
        <w:kinsoku/>
        <w:wordWrap/>
        <w:overflowPunct/>
        <w:topLinePunct w:val="0"/>
        <w:autoSpaceDE/>
        <w:autoSpaceDN/>
        <w:bidi w:val="0"/>
        <w:adjustRightInd/>
        <w:snapToGrid/>
        <w:spacing w:after="158" w:afterLines="50" w:line="400" w:lineRule="atLeast"/>
        <w:ind w:left="0" w:leftChars="0" w:right="0" w:rightChars="0" w:firstLine="480" w:firstLineChars="0"/>
        <w:jc w:val="center"/>
        <w:textAlignment w:val="auto"/>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图3-8 教师和作业1:N（一对多的关系）</w:t>
      </w:r>
    </w:p>
    <w:p>
      <w:pPr>
        <w:numPr>
          <w:ilvl w:val="0"/>
          <w:numId w:val="8"/>
        </w:numPr>
        <w:ind w:left="0" w:leftChars="0" w:firstLine="0" w:firstLineChars="0"/>
        <w:rPr>
          <w:rFonts w:hint="eastAsia"/>
          <w:lang w:val="en-US" w:eastAsia="zh-CN"/>
        </w:rPr>
      </w:pPr>
      <w:r>
        <w:rPr>
          <w:rFonts w:hint="eastAsia"/>
          <w:lang w:val="en-US" w:eastAsia="zh-CN"/>
        </w:rPr>
        <w:t>一名教师可以回答多个问题，但是就某份作业而提出的问题只能由发布作业的教师来回答。教师实体和问题实体的关系如图3-9所示：</w:t>
      </w:r>
    </w:p>
    <w:p>
      <w:pPr>
        <w:keepNext w:val="0"/>
        <w:keepLines w:val="0"/>
        <w:pageBreakBefore w:val="0"/>
        <w:widowControl w:val="0"/>
        <w:numPr>
          <w:ilvl w:val="0"/>
          <w:numId w:val="0"/>
        </w:numPr>
        <w:kinsoku/>
        <w:wordWrap/>
        <w:overflowPunct/>
        <w:topLinePunct w:val="0"/>
        <w:autoSpaceDE/>
        <w:autoSpaceDN/>
        <w:bidi w:val="0"/>
        <w:adjustRightInd/>
        <w:snapToGrid/>
        <w:spacing w:line="900" w:lineRule="exact"/>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32" o:spt="75" type="#_x0000_t75" style="height:33.05pt;width:328.2pt;" o:ole="t" filled="f" o:preferrelative="t" stroked="f" coordsize="21600,21600">
            <v:path/>
            <v:fill on="f" focussize="0,0"/>
            <v:stroke on="f"/>
            <v:imagedata r:id="rId29" o:title=""/>
            <o:lock v:ext="edit" aspectratio="f"/>
            <w10:wrap type="none"/>
            <w10:anchorlock/>
          </v:shape>
          <o:OLEObject Type="Embed" ProgID="Visio.Drawing.11" ShapeID="_x0000_i1032" DrawAspect="Content" ObjectID="_1468075733" r:id="rId28">
            <o:LockedField>false</o:LockedField>
          </o:OLEObject>
        </w:object>
      </w:r>
    </w:p>
    <w:p>
      <w:pPr>
        <w:keepNext w:val="0"/>
        <w:keepLines w:val="0"/>
        <w:pageBreakBefore w:val="0"/>
        <w:widowControl w:val="0"/>
        <w:kinsoku/>
        <w:wordWrap/>
        <w:overflowPunct/>
        <w:topLinePunct w:val="0"/>
        <w:autoSpaceDE/>
        <w:autoSpaceDN/>
        <w:bidi w:val="0"/>
        <w:adjustRightInd/>
        <w:snapToGrid/>
        <w:spacing w:after="158" w:afterLines="50" w:line="400" w:lineRule="atLeast"/>
        <w:ind w:left="0" w:leftChars="0" w:right="0" w:rightChars="0" w:firstLine="480" w:firstLineChars="0"/>
        <w:jc w:val="center"/>
        <w:textAlignment w:val="auto"/>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图3-9 教师和问题1:N（一对多的关系）</w:t>
      </w:r>
    </w:p>
    <w:p>
      <w:pPr>
        <w:numPr>
          <w:ilvl w:val="0"/>
          <w:numId w:val="8"/>
        </w:numPr>
        <w:ind w:left="0" w:leftChars="0" w:firstLine="0" w:firstLineChars="0"/>
        <w:rPr>
          <w:rFonts w:hint="eastAsia"/>
          <w:lang w:val="en-US" w:eastAsia="zh-CN"/>
        </w:rPr>
      </w:pPr>
      <w:r>
        <w:rPr>
          <w:rFonts w:hint="eastAsia"/>
          <w:lang w:val="en-US" w:eastAsia="zh-CN"/>
        </w:rPr>
        <w:t>一个学生可以提出多个问题，同样就某份作业而言，提出的问题只能是固定的某个学生。学生实体和问题实体的关系如图3-10所示：</w:t>
      </w:r>
    </w:p>
    <w:p>
      <w:pPr>
        <w:keepNext w:val="0"/>
        <w:keepLines w:val="0"/>
        <w:pageBreakBefore w:val="0"/>
        <w:widowControl w:val="0"/>
        <w:numPr>
          <w:ilvl w:val="0"/>
          <w:numId w:val="0"/>
        </w:numPr>
        <w:kinsoku/>
        <w:wordWrap/>
        <w:overflowPunct/>
        <w:topLinePunct w:val="0"/>
        <w:autoSpaceDE/>
        <w:autoSpaceDN/>
        <w:bidi w:val="0"/>
        <w:adjustRightInd/>
        <w:snapToGrid/>
        <w:spacing w:line="900" w:lineRule="exact"/>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33" o:spt="75" type="#_x0000_t75" style="height:33.05pt;width:328.2pt;" o:ole="t" filled="f" o:preferrelative="t" stroked="f" coordsize="21600,21600">
            <v:path/>
            <v:fill on="f" focussize="0,0"/>
            <v:stroke on="f"/>
            <v:imagedata r:id="rId31" o:title=""/>
            <o:lock v:ext="edit" aspectratio="f"/>
            <w10:wrap type="none"/>
            <w10:anchorlock/>
          </v:shape>
          <o:OLEObject Type="Embed" ProgID="Visio.Drawing.11" ShapeID="_x0000_i1033" DrawAspect="Content" ObjectID="_1468075734" r:id="rId30">
            <o:LockedField>false</o:LockedField>
          </o:OLEObject>
        </w:object>
      </w:r>
    </w:p>
    <w:p>
      <w:pPr>
        <w:keepNext w:val="0"/>
        <w:keepLines w:val="0"/>
        <w:pageBreakBefore w:val="0"/>
        <w:widowControl w:val="0"/>
        <w:kinsoku/>
        <w:wordWrap/>
        <w:overflowPunct/>
        <w:topLinePunct w:val="0"/>
        <w:autoSpaceDE/>
        <w:autoSpaceDN/>
        <w:bidi w:val="0"/>
        <w:adjustRightInd/>
        <w:snapToGrid/>
        <w:spacing w:after="158" w:afterLines="50" w:line="400" w:lineRule="atLeast"/>
        <w:ind w:left="0" w:leftChars="0" w:right="0" w:rightChars="0" w:firstLine="480" w:firstLineChars="0"/>
        <w:jc w:val="center"/>
        <w:textAlignment w:val="auto"/>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图3-10 学生和问题1:N（一对多的关系）</w:t>
      </w:r>
    </w:p>
    <w:p>
      <w:pPr>
        <w:pStyle w:val="4"/>
        <w:rPr>
          <w:rFonts w:hint="eastAsia"/>
          <w:lang w:val="en-US" w:eastAsia="zh-CN"/>
        </w:rPr>
      </w:pPr>
      <w:bookmarkStart w:id="24" w:name="_Toc17144"/>
      <w:r>
        <w:rPr>
          <w:rFonts w:hint="eastAsia"/>
          <w:lang w:val="en-US" w:eastAsia="zh-CN"/>
        </w:rPr>
        <w:t>3.3.2全局E-R模式</w:t>
      </w:r>
      <w:bookmarkEnd w:id="24"/>
    </w:p>
    <w:p>
      <w:pPr>
        <w:ind w:firstLine="480"/>
        <w:rPr>
          <w:rFonts w:hint="eastAsia"/>
          <w:lang w:val="en-US" w:eastAsia="zh-CN"/>
        </w:rPr>
      </w:pPr>
      <w:r>
        <w:rPr>
          <w:rFonts w:hint="eastAsia"/>
          <w:lang w:val="en-US" w:eastAsia="zh-CN"/>
        </w:rPr>
        <w:t>整理上一节中绘制的局部E-R图，得到本系统的全局E-R图（图3-11）：</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after="158" w:afterLines="50" w:line="400" w:lineRule="atLeast"/>
        <w:ind w:left="0" w:leftChars="0" w:right="0" w:rightChars="0" w:firstLine="480" w:firstLineChars="0"/>
        <w:jc w:val="center"/>
        <w:textAlignment w:val="auto"/>
        <w:outlineLvl w:val="9"/>
        <w:rPr>
          <w:rFonts w:hint="eastAsia"/>
          <w:lang w:val="en-US" w:eastAsia="zh-CN"/>
        </w:rPr>
      </w:pPr>
      <w:r>
        <w:rPr>
          <w:rFonts w:hint="eastAsia"/>
          <w:lang w:val="en-US" w:eastAsia="zh-CN"/>
        </w:rPr>
        <w:object>
          <v:shape id="_x0000_i1034" o:spt="75" type="#_x0000_t75" style="height:416.4pt;width:459.1pt;" o:ole="t" filled="f" o:preferrelative="t" stroked="f" coordsize="21600,21600">
            <v:path/>
            <v:fill on="f" focussize="0,0"/>
            <v:stroke on="f"/>
            <v:imagedata r:id="rId33" o:title=""/>
            <o:lock v:ext="edit" aspectratio="f"/>
            <w10:wrap type="none"/>
            <w10:anchorlock/>
          </v:shape>
          <o:OLEObject Type="Embed" ProgID="Visio.Drawing.11" ShapeID="_x0000_i1034" DrawAspect="Content" ObjectID="_1468075735" r:id="rId32">
            <o:LockedField>false</o:LockedField>
          </o:OLEObject>
        </w:object>
      </w:r>
      <w:r>
        <w:rPr>
          <w:rFonts w:hint="eastAsia" w:asciiTheme="minorEastAsia" w:hAnsiTheme="minorEastAsia" w:eastAsiaTheme="minorEastAsia" w:cstheme="minorEastAsia"/>
          <w:b/>
          <w:bCs/>
          <w:sz w:val="21"/>
          <w:szCs w:val="21"/>
          <w:lang w:val="en-US" w:eastAsia="zh-CN"/>
        </w:rPr>
        <w:t>图3-11 作业管理系统全局E-R图</w:t>
      </w:r>
    </w:p>
    <w:p>
      <w:pPr>
        <w:pStyle w:val="2"/>
        <w:rPr>
          <w:rFonts w:hint="eastAsia"/>
          <w:lang w:val="en-US" w:eastAsia="zh-CN"/>
        </w:rPr>
      </w:pPr>
      <w:bookmarkStart w:id="25" w:name="_Toc22841"/>
      <w:r>
        <w:rPr>
          <w:rFonts w:hint="eastAsia"/>
          <w:lang w:val="en-US" w:eastAsia="zh-CN"/>
        </w:rPr>
        <w:t>4作业管理系统的总体设计</w:t>
      </w:r>
      <w:bookmarkEnd w:id="25"/>
    </w:p>
    <w:p>
      <w:pPr>
        <w:rPr>
          <w:rFonts w:hint="eastAsia"/>
          <w:lang w:val="en-US" w:eastAsia="zh-CN"/>
        </w:rPr>
      </w:pPr>
      <w:r>
        <w:rPr>
          <w:rFonts w:hint="eastAsia"/>
          <w:lang w:val="en-US" w:eastAsia="zh-CN"/>
        </w:rPr>
        <w:t xml:space="preserve">    既然我们已经分析清楚了整个作业管理系统以及系统中各个模块的需求，那么接下来就是对系统的总体设计了。</w:t>
      </w:r>
    </w:p>
    <w:p>
      <w:pPr>
        <w:pStyle w:val="3"/>
        <w:keepNext w:val="0"/>
        <w:keepLines w:val="0"/>
        <w:pageBreakBefore w:val="0"/>
        <w:widowControl w:val="0"/>
        <w:kinsoku/>
        <w:wordWrap/>
        <w:overflowPunct/>
        <w:topLinePunct w:val="0"/>
        <w:autoSpaceDE/>
        <w:autoSpaceDN/>
        <w:bidi w:val="0"/>
        <w:adjustRightInd/>
        <w:snapToGrid/>
        <w:spacing w:before="314" w:beforeLines="100" w:after="158" w:afterLines="50" w:line="360" w:lineRule="auto"/>
        <w:ind w:left="0" w:leftChars="0" w:right="0" w:rightChars="0" w:firstLine="0" w:firstLineChars="0"/>
        <w:jc w:val="center"/>
        <w:textAlignment w:val="auto"/>
        <w:outlineLvl w:val="1"/>
        <w:rPr>
          <w:rFonts w:hint="eastAsia"/>
          <w:lang w:val="en-US" w:eastAsia="zh-CN"/>
        </w:rPr>
      </w:pPr>
      <w:bookmarkStart w:id="26" w:name="_Toc28813"/>
      <w:r>
        <w:rPr>
          <w:rFonts w:hint="eastAsia"/>
          <w:lang w:val="en-US" w:eastAsia="zh-CN"/>
        </w:rPr>
        <w:t>4.1 系统功能描述</w:t>
      </w:r>
      <w:bookmarkEnd w:id="26"/>
    </w:p>
    <w:p>
      <w:pPr>
        <w:pStyle w:val="4"/>
        <w:rPr>
          <w:rFonts w:hint="eastAsia"/>
          <w:lang w:val="en-US" w:eastAsia="zh-CN"/>
        </w:rPr>
      </w:pPr>
      <w:bookmarkStart w:id="27" w:name="_Toc14398"/>
      <w:r>
        <w:rPr>
          <w:rFonts w:hint="eastAsia"/>
          <w:lang w:val="en-US" w:eastAsia="zh-CN"/>
        </w:rPr>
        <w:t>4.1.1总体功能描述</w:t>
      </w:r>
      <w:bookmarkEnd w:id="27"/>
    </w:p>
    <w:p>
      <w:pPr>
        <w:ind w:firstLine="480"/>
        <w:rPr>
          <w:rFonts w:hint="eastAsia"/>
          <w:lang w:val="en-US" w:eastAsia="zh-CN"/>
        </w:rPr>
      </w:pPr>
      <w:r>
        <w:rPr>
          <w:rFonts w:hint="eastAsia"/>
          <w:lang w:val="en-US" w:eastAsia="zh-CN"/>
        </w:rPr>
        <w:t>本项目为教师和学生提供了一个统一的应用程序来实现所需的功能，包括服务器和客户端。本系统的业务流程图如4-1图所示：</w:t>
      </w:r>
    </w:p>
    <w:p>
      <w:pPr>
        <w:keepNext w:val="0"/>
        <w:keepLines w:val="0"/>
        <w:pageBreakBefore w:val="0"/>
        <w:widowControl w:val="0"/>
        <w:kinsoku/>
        <w:wordWrap/>
        <w:overflowPunct/>
        <w:topLinePunct w:val="0"/>
        <w:autoSpaceDE/>
        <w:autoSpaceDN/>
        <w:bidi w:val="0"/>
        <w:adjustRightInd/>
        <w:snapToGrid/>
        <w:spacing w:line="800" w:lineRule="exact"/>
        <w:ind w:left="0" w:leftChars="0" w:right="0" w:rightChars="0" w:firstLine="480" w:firstLineChars="0"/>
        <w:jc w:val="center"/>
        <w:textAlignment w:val="auto"/>
        <w:outlineLvl w:val="9"/>
        <w:rPr>
          <w:rFonts w:hint="eastAsia"/>
          <w:lang w:val="en-US" w:eastAsia="zh-CN"/>
        </w:rPr>
      </w:pPr>
      <w:r>
        <w:rPr>
          <w:rFonts w:hint="eastAsia"/>
          <w:lang w:val="en-US" w:eastAsia="zh-CN"/>
        </w:rPr>
        <w:object>
          <v:shape id="_x0000_i1035" o:spt="75" type="#_x0000_t75" style="height:29.05pt;width:351pt;" o:ole="t" filled="f" o:preferrelative="t" stroked="f" coordsize="21600,21600">
            <v:path/>
            <v:fill on="f" focussize="0,0"/>
            <v:stroke on="f"/>
            <v:imagedata r:id="rId35" o:title=""/>
            <o:lock v:ext="edit" aspectratio="f"/>
            <w10:wrap type="none"/>
            <w10:anchorlock/>
          </v:shape>
          <o:OLEObject Type="Embed" ProgID="Visio.Drawing.11" ShapeID="_x0000_i1035" DrawAspect="Content" ObjectID="_1468075736" r:id="rId34">
            <o:LockedField>false</o:LockedField>
          </o:OLEObject>
        </w:object>
      </w:r>
    </w:p>
    <w:p>
      <w:pPr>
        <w:keepNext w:val="0"/>
        <w:keepLines w:val="0"/>
        <w:pageBreakBefore w:val="0"/>
        <w:widowControl w:val="0"/>
        <w:kinsoku/>
        <w:wordWrap/>
        <w:overflowPunct/>
        <w:topLinePunct w:val="0"/>
        <w:autoSpaceDE/>
        <w:autoSpaceDN/>
        <w:bidi w:val="0"/>
        <w:adjustRightInd/>
        <w:snapToGrid/>
        <w:spacing w:after="158" w:afterLines="50" w:line="400" w:lineRule="exact"/>
        <w:ind w:left="0" w:leftChars="0" w:right="0" w:rightChars="0" w:firstLine="0" w:firstLineChars="0"/>
        <w:jc w:val="center"/>
        <w:textAlignment w:val="auto"/>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图4-1 作业管理系统的业务流程图</w:t>
      </w:r>
    </w:p>
    <w:p>
      <w:pPr>
        <w:rPr>
          <w:rFonts w:hint="eastAsia"/>
          <w:lang w:val="en-US" w:eastAsia="zh-CN"/>
        </w:rPr>
      </w:pPr>
      <w:r>
        <w:rPr>
          <w:rFonts w:hint="eastAsia"/>
          <w:lang w:val="en-US" w:eastAsia="zh-CN"/>
        </w:rPr>
        <w:t>针对业务流程图，对系统的具体描述如下：</w:t>
      </w:r>
    </w:p>
    <w:p>
      <w:pPr>
        <w:numPr>
          <w:ilvl w:val="0"/>
          <w:numId w:val="9"/>
        </w:numPr>
        <w:rPr>
          <w:rFonts w:hint="eastAsia"/>
          <w:lang w:val="en-US" w:eastAsia="zh-CN"/>
        </w:rPr>
      </w:pPr>
      <w:r>
        <w:rPr>
          <w:rFonts w:hint="eastAsia"/>
          <w:lang w:val="en-US" w:eastAsia="zh-CN"/>
        </w:rPr>
        <w:t>大厅：展示用户需要的作业信息，用户根据自己角色的不同进行不同的操作。</w:t>
      </w:r>
    </w:p>
    <w:p>
      <w:pPr>
        <w:numPr>
          <w:ilvl w:val="0"/>
          <w:numId w:val="0"/>
        </w:numPr>
        <w:rPr>
          <w:rFonts w:hint="eastAsia"/>
          <w:lang w:val="en-US" w:eastAsia="zh-CN"/>
        </w:rPr>
      </w:pPr>
      <w:r>
        <w:rPr>
          <w:rFonts w:hint="eastAsia"/>
          <w:lang w:val="en-US" w:eastAsia="zh-CN"/>
        </w:rPr>
        <w:t>（2）发布作业：展示教师即将要发布的作业信息，包括作业附件、班级作业、作业题目和作业描述。</w:t>
      </w:r>
    </w:p>
    <w:p>
      <w:pPr>
        <w:numPr>
          <w:ilvl w:val="0"/>
          <w:numId w:val="0"/>
        </w:numPr>
        <w:rPr>
          <w:rFonts w:hint="eastAsia"/>
          <w:lang w:val="en-US" w:eastAsia="zh-CN"/>
        </w:rPr>
      </w:pPr>
      <w:r>
        <w:rPr>
          <w:rFonts w:hint="eastAsia"/>
          <w:lang w:val="en-US" w:eastAsia="zh-CN"/>
        </w:rPr>
        <w:t>（3）作业详情：展示已经发布的作业信息，包括发布人、发布时间、作业题目、作业描述和作业状态。</w:t>
      </w:r>
    </w:p>
    <w:p>
      <w:pPr>
        <w:numPr>
          <w:ilvl w:val="0"/>
          <w:numId w:val="0"/>
        </w:numPr>
        <w:rPr>
          <w:rFonts w:hint="eastAsia"/>
          <w:lang w:val="en-US" w:eastAsia="zh-CN"/>
        </w:rPr>
      </w:pPr>
      <w:r>
        <w:rPr>
          <w:rFonts w:hint="eastAsia"/>
          <w:lang w:val="en-US" w:eastAsia="zh-CN"/>
        </w:rPr>
        <w:t>（4）上传作业：展示学生提交作业的信息，包括发布人、发布时间和作业名称（作业上传的路径保存在数据库中）。</w:t>
      </w:r>
    </w:p>
    <w:p>
      <w:pPr>
        <w:numPr>
          <w:ilvl w:val="0"/>
          <w:numId w:val="0"/>
        </w:numPr>
        <w:rPr>
          <w:rFonts w:hint="eastAsia"/>
          <w:lang w:val="en-US" w:eastAsia="zh-CN"/>
        </w:rPr>
      </w:pPr>
      <w:r>
        <w:rPr>
          <w:rFonts w:hint="eastAsia"/>
          <w:lang w:val="en-US" w:eastAsia="zh-CN"/>
        </w:rPr>
        <w:t>（5）作业列表：展示学生已经提交的作业信息，包括发布人、发布时间和作业状态。</w:t>
      </w:r>
    </w:p>
    <w:p>
      <w:pPr>
        <w:numPr>
          <w:ilvl w:val="0"/>
          <w:numId w:val="0"/>
        </w:numPr>
        <w:rPr>
          <w:rFonts w:hint="eastAsia"/>
          <w:lang w:val="en-US" w:eastAsia="zh-CN"/>
        </w:rPr>
      </w:pPr>
      <w:r>
        <w:rPr>
          <w:rFonts w:hint="eastAsia"/>
          <w:lang w:val="en-US" w:eastAsia="zh-CN"/>
        </w:rPr>
        <w:t>（6）学生疑问：展示学生和教师交流的信息往来记录，包括提问人、提问时间、提问内容和回复人、回复时间、回复内容。</w:t>
      </w:r>
    </w:p>
    <w:p>
      <w:pPr>
        <w:numPr>
          <w:ilvl w:val="0"/>
          <w:numId w:val="0"/>
        </w:numPr>
        <w:rPr>
          <w:rFonts w:hint="eastAsia"/>
          <w:lang w:val="en-US" w:eastAsia="zh-CN"/>
        </w:rPr>
      </w:pPr>
      <w:r>
        <w:rPr>
          <w:rFonts w:hint="eastAsia"/>
          <w:lang w:val="en-US" w:eastAsia="zh-CN"/>
        </w:rPr>
        <w:t>（7）作业评分：展示教师下载学生作业并且为学生评分的信息，包括上传的作业名称、发布人和发布时间。</w:t>
      </w:r>
    </w:p>
    <w:p>
      <w:pPr>
        <w:numPr>
          <w:ilvl w:val="0"/>
          <w:numId w:val="0"/>
        </w:numPr>
        <w:rPr>
          <w:rFonts w:hint="eastAsia"/>
          <w:lang w:val="en-US" w:eastAsia="zh-CN"/>
        </w:rPr>
      </w:pPr>
      <w:r>
        <w:rPr>
          <w:rFonts w:hint="eastAsia"/>
          <w:lang w:val="en-US" w:eastAsia="zh-CN"/>
        </w:rPr>
        <w:t>（8）个人信息：展示用户的个人信息，包括用户名、班级、角色和姓名。</w:t>
      </w:r>
    </w:p>
    <w:p>
      <w:pPr>
        <w:ind w:firstLine="480"/>
        <w:rPr>
          <w:rFonts w:hint="eastAsia"/>
          <w:lang w:val="en-US" w:eastAsia="zh-CN"/>
        </w:rPr>
      </w:pPr>
      <w:r>
        <w:rPr>
          <w:rFonts w:hint="eastAsia"/>
          <w:lang w:val="en-US" w:eastAsia="zh-CN"/>
        </w:rPr>
        <w:t>根据系统的概要描述，绘制系统的主要功能模块图如4-2所示：</w:t>
      </w:r>
    </w:p>
    <w:p>
      <w:pPr>
        <w:keepNext w:val="0"/>
        <w:keepLines w:val="0"/>
        <w:pageBreakBefore w:val="0"/>
        <w:widowControl w:val="0"/>
        <w:kinsoku/>
        <w:wordWrap/>
        <w:overflowPunct/>
        <w:topLinePunct w:val="0"/>
        <w:autoSpaceDE/>
        <w:autoSpaceDN/>
        <w:bidi w:val="0"/>
        <w:adjustRightInd/>
        <w:snapToGrid/>
        <w:spacing w:line="720" w:lineRule="auto"/>
        <w:ind w:left="0" w:leftChars="0" w:right="0" w:rightChars="0" w:firstLine="0" w:firstLineChars="0"/>
        <w:jc w:val="center"/>
        <w:textAlignment w:val="auto"/>
        <w:outlineLvl w:val="9"/>
        <w:rPr>
          <w:rFonts w:hint="eastAsia" w:ascii="宋体" w:hAnsi="宋体" w:eastAsia="宋体" w:cs="宋体"/>
          <w:szCs w:val="24"/>
          <w:lang w:val="en-US" w:eastAsia="zh-CN"/>
        </w:rPr>
      </w:pPr>
      <w:r>
        <w:rPr>
          <w:rFonts w:hint="eastAsia"/>
          <w:lang w:val="en-US" w:eastAsia="zh-CN"/>
        </w:rPr>
        <w:object>
          <v:shape id="_x0000_i1036" o:spt="75" type="#_x0000_t75" style="height:143.2pt;width:341.15pt;" o:ole="t" filled="f" o:preferrelative="t" stroked="f" coordsize="21600,21600">
            <v:path/>
            <v:fill on="f" focussize="0,0"/>
            <v:stroke on="f"/>
            <v:imagedata r:id="rId37" o:title=""/>
            <o:lock v:ext="edit" aspectratio="f"/>
            <w10:wrap type="none"/>
            <w10:anchorlock/>
          </v:shape>
          <o:OLEObject Type="Embed" ProgID="Visio.Drawing.11" ShapeID="_x0000_i1036" DrawAspect="Content" ObjectID="_1468075737" r:id="rId36">
            <o:LockedField>false</o:LockedField>
          </o:OLEObject>
        </w:object>
      </w:r>
    </w:p>
    <w:p>
      <w:pPr>
        <w:keepNext w:val="0"/>
        <w:keepLines w:val="0"/>
        <w:pageBreakBefore w:val="0"/>
        <w:widowControl w:val="0"/>
        <w:kinsoku/>
        <w:wordWrap/>
        <w:overflowPunct/>
        <w:topLinePunct w:val="0"/>
        <w:autoSpaceDE/>
        <w:autoSpaceDN/>
        <w:bidi w:val="0"/>
        <w:adjustRightInd/>
        <w:snapToGrid/>
        <w:spacing w:after="158" w:afterLines="50" w:line="400" w:lineRule="exact"/>
        <w:ind w:left="0" w:leftChars="0" w:right="0" w:rightChars="0" w:firstLine="0" w:firstLineChars="0"/>
        <w:jc w:val="center"/>
        <w:textAlignment w:val="auto"/>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图4-2 作业管理系统的功能模块图</w:t>
      </w:r>
    </w:p>
    <w:p>
      <w:pPr>
        <w:pStyle w:val="4"/>
        <w:rPr>
          <w:rFonts w:hint="eastAsia"/>
          <w:lang w:val="en-US" w:eastAsia="zh-CN"/>
        </w:rPr>
      </w:pPr>
      <w:bookmarkStart w:id="28" w:name="_Toc9299"/>
      <w:r>
        <w:rPr>
          <w:rFonts w:hint="eastAsia"/>
          <w:lang w:val="en-US" w:eastAsia="zh-CN"/>
        </w:rPr>
        <w:t>4.1.2各模块功能描述</w:t>
      </w:r>
      <w:bookmarkEnd w:id="28"/>
    </w:p>
    <w:p>
      <w:pPr>
        <w:numPr>
          <w:ilvl w:val="0"/>
          <w:numId w:val="0"/>
        </w:numPr>
        <w:rPr>
          <w:rFonts w:hint="eastAsia"/>
          <w:lang w:val="en-US" w:eastAsia="zh-CN"/>
        </w:rPr>
      </w:pPr>
      <w:r>
        <w:rPr>
          <w:rFonts w:hint="eastAsia"/>
          <w:lang w:val="en-US" w:eastAsia="zh-CN"/>
        </w:rPr>
        <w:t>1.注册模块</w:t>
      </w:r>
    </w:p>
    <w:p>
      <w:pPr>
        <w:numPr>
          <w:ilvl w:val="0"/>
          <w:numId w:val="0"/>
        </w:numPr>
        <w:ind w:firstLine="480"/>
        <w:rPr>
          <w:rFonts w:hint="eastAsia"/>
          <w:lang w:val="en-US" w:eastAsia="zh-CN"/>
        </w:rPr>
      </w:pPr>
      <w:r>
        <w:rPr>
          <w:rFonts w:hint="eastAsia"/>
          <w:lang w:val="en-US" w:eastAsia="zh-CN"/>
        </w:rPr>
        <w:t>点击登录界面“一键注册”按钮，进入注册界面。在注册界面用户首先需要填写账号、姓名、密码、班级、角色（教师或是学生）等个人相关信息，然后再点击底部的“一键注册”按钮，到此注册功能完成，用户的个人信息也已经存储到服务器端的MySQL数据库中。</w:t>
      </w:r>
    </w:p>
    <w:p>
      <w:pPr>
        <w:numPr>
          <w:ilvl w:val="0"/>
          <w:numId w:val="0"/>
        </w:numPr>
        <w:ind w:firstLine="480"/>
        <w:rPr>
          <w:rFonts w:hint="eastAsia"/>
          <w:lang w:val="en-US" w:eastAsia="zh-CN"/>
        </w:rPr>
      </w:pPr>
      <w:r>
        <w:rPr>
          <w:rFonts w:hint="eastAsia"/>
          <w:lang w:val="en-US" w:eastAsia="zh-CN"/>
        </w:rPr>
        <w:t>如果用户注册成功，系统会弹出提示语“注册成功”，并且自动跳转到登录界面；要是注册不成功，系统也会弹出提示语“注册失败”，而且依旧停留在注册界面。</w:t>
      </w:r>
    </w:p>
    <w:p>
      <w:pPr>
        <w:numPr>
          <w:ilvl w:val="0"/>
          <w:numId w:val="0"/>
        </w:numPr>
        <w:rPr>
          <w:rFonts w:hint="eastAsia"/>
          <w:lang w:val="en-US" w:eastAsia="zh-CN"/>
        </w:rPr>
      </w:pPr>
      <w:r>
        <w:rPr>
          <w:rFonts w:hint="eastAsia"/>
          <w:lang w:val="en-US" w:eastAsia="zh-CN"/>
        </w:rPr>
        <w:t>2.登录模块</w:t>
      </w:r>
    </w:p>
    <w:p>
      <w:pPr>
        <w:numPr>
          <w:ilvl w:val="0"/>
          <w:numId w:val="0"/>
        </w:numPr>
        <w:ind w:firstLine="480"/>
        <w:rPr>
          <w:rFonts w:hint="eastAsia"/>
          <w:lang w:val="en-US" w:eastAsia="zh-CN"/>
        </w:rPr>
      </w:pPr>
      <w:r>
        <w:rPr>
          <w:rFonts w:hint="eastAsia"/>
          <w:lang w:val="en-US" w:eastAsia="zh-CN"/>
        </w:rPr>
        <w:t>在进行登录之前，一定要先进行用户注册，只有注册成功才能顺利登录进入系统。因为在注册的时候用户已经对自己的角色进行了选择，用户的个人信息也保存在数据库中，所以在登录的时候，系统会自动通过账号匹配用户其他的信息，用户不必进行过多的操作，只需要输入自己的账号和密码就可以进入系统。</w:t>
      </w:r>
    </w:p>
    <w:p>
      <w:pPr>
        <w:numPr>
          <w:ilvl w:val="0"/>
          <w:numId w:val="0"/>
        </w:numPr>
        <w:ind w:firstLine="480"/>
        <w:rPr>
          <w:rFonts w:hint="eastAsia"/>
          <w:lang w:val="en-US" w:eastAsia="zh-CN"/>
        </w:rPr>
      </w:pPr>
      <w:r>
        <w:rPr>
          <w:rFonts w:hint="eastAsia"/>
          <w:lang w:val="en-US" w:eastAsia="zh-CN"/>
        </w:rPr>
        <w:t>如果用户登录成功，那么会自动跳转到主界面；如果登录失败，系统会根据失败的原因进行相应的提示：如果服务器端与客户端的连接问题，就会提示“与服务器连接超时”或“与服务器连接出现错误，请与管理员联系”等；如果是用户登录信息错误，那么就会提示“您输入的用户名不存在”或“您输入的密码不正确”。</w:t>
      </w:r>
    </w:p>
    <w:p>
      <w:pPr>
        <w:numPr>
          <w:ilvl w:val="0"/>
          <w:numId w:val="0"/>
        </w:numPr>
        <w:rPr>
          <w:rFonts w:hint="eastAsia"/>
          <w:lang w:val="en-US" w:eastAsia="zh-CN"/>
        </w:rPr>
      </w:pPr>
      <w:r>
        <w:rPr>
          <w:rFonts w:hint="eastAsia"/>
          <w:lang w:val="en-US" w:eastAsia="zh-CN"/>
        </w:rPr>
        <w:t>3.教师发布作业模块</w:t>
      </w:r>
    </w:p>
    <w:p>
      <w:pPr>
        <w:numPr>
          <w:ilvl w:val="0"/>
          <w:numId w:val="0"/>
        </w:numPr>
        <w:ind w:firstLine="480"/>
        <w:rPr>
          <w:rFonts w:hint="eastAsia"/>
          <w:lang w:val="en-US" w:eastAsia="zh-CN"/>
        </w:rPr>
      </w:pPr>
      <w:r>
        <w:rPr>
          <w:rFonts w:hint="eastAsia"/>
          <w:lang w:val="en-US" w:eastAsia="zh-CN"/>
        </w:rPr>
        <w:t>通过教师的身份登录进入系统，在大厅界面上，用户可以看到自己发布过的作业。用户发布作业需要点击界面右上方的“发布作业”按钮进入发布作业界面，之后用户就可以根据文本框的提示来输入发布作业的详细信息，包括作业附件、班级作业、作业题目和作业描述。</w:t>
      </w:r>
    </w:p>
    <w:p>
      <w:pPr>
        <w:numPr>
          <w:ilvl w:val="0"/>
          <w:numId w:val="0"/>
        </w:numPr>
        <w:ind w:firstLine="480"/>
        <w:rPr>
          <w:rFonts w:hint="eastAsia"/>
          <w:lang w:val="en-US" w:eastAsia="zh-CN"/>
        </w:rPr>
      </w:pPr>
      <w:r>
        <w:rPr>
          <w:rFonts w:hint="eastAsia"/>
          <w:lang w:val="en-US" w:eastAsia="zh-CN"/>
        </w:rPr>
        <w:t>用户填完作业相关信息之后点击发布，跳转回大厅界面，进行刷新操作之后就可以看到自己发布的作业，在大厅界面上，用户能看到的只是作业的简单信息，如作业标题、发布人和发布时间。如果用户没有发布过作业，那么进行上拉刷新之后，我们可以看到界面上显示“没有作业信息”。</w:t>
      </w:r>
    </w:p>
    <w:p>
      <w:pPr>
        <w:numPr>
          <w:ilvl w:val="0"/>
          <w:numId w:val="0"/>
        </w:numPr>
        <w:rPr>
          <w:rFonts w:hint="eastAsia"/>
          <w:lang w:val="en-US" w:eastAsia="zh-CN"/>
        </w:rPr>
      </w:pPr>
      <w:r>
        <w:rPr>
          <w:rFonts w:hint="eastAsia"/>
          <w:lang w:val="en-US" w:eastAsia="zh-CN"/>
        </w:rPr>
        <w:t>4.教师查看作业模块</w:t>
      </w:r>
    </w:p>
    <w:p>
      <w:pPr>
        <w:numPr>
          <w:ilvl w:val="0"/>
          <w:numId w:val="0"/>
        </w:numPr>
        <w:ind w:firstLine="480"/>
        <w:rPr>
          <w:rFonts w:hint="eastAsia"/>
          <w:lang w:val="en-US" w:eastAsia="zh-CN"/>
        </w:rPr>
      </w:pPr>
      <w:r>
        <w:rPr>
          <w:rFonts w:hint="eastAsia"/>
          <w:lang w:val="en-US" w:eastAsia="zh-CN"/>
        </w:rPr>
        <w:t>查看作业模块就是说用户在发布作业之后，可以点击发布过的作业，进入作业详情界面，在这里，用户就能看到自己发布过的作业的详细信息，包括发布人、发布时间、作业题目、作业描述，当然还包括学生上交作业后的作业列表。</w:t>
      </w:r>
    </w:p>
    <w:p>
      <w:pPr>
        <w:numPr>
          <w:ilvl w:val="0"/>
          <w:numId w:val="0"/>
        </w:numPr>
        <w:ind w:firstLine="480"/>
        <w:rPr>
          <w:rFonts w:hint="eastAsia"/>
          <w:lang w:val="en-US" w:eastAsia="zh-CN"/>
        </w:rPr>
      </w:pPr>
      <w:r>
        <w:rPr>
          <w:rFonts w:hint="eastAsia"/>
          <w:lang w:val="en-US" w:eastAsia="zh-CN"/>
        </w:rPr>
        <w:t>如果没有学生上交过作业，那么在作业列表界面进行刷新操作之后显示“没有作业信息”；如果学生已经上交过作业，那么列表中就会显示出学生已经上交的作业，显示内容包括学生姓名、日期和作业状态（未查看、已查看、已评分）。</w:t>
      </w:r>
    </w:p>
    <w:p>
      <w:pPr>
        <w:numPr>
          <w:ilvl w:val="0"/>
          <w:numId w:val="0"/>
        </w:numPr>
        <w:rPr>
          <w:rFonts w:hint="eastAsia"/>
          <w:lang w:val="en-US" w:eastAsia="zh-CN"/>
        </w:rPr>
      </w:pPr>
      <w:r>
        <w:rPr>
          <w:rFonts w:hint="eastAsia"/>
          <w:lang w:val="en-US" w:eastAsia="zh-CN"/>
        </w:rPr>
        <w:t>5.教师对作业评分模块</w:t>
      </w:r>
    </w:p>
    <w:p>
      <w:pPr>
        <w:numPr>
          <w:ilvl w:val="0"/>
          <w:numId w:val="0"/>
        </w:numPr>
        <w:ind w:firstLine="480"/>
        <w:rPr>
          <w:rFonts w:hint="eastAsia"/>
          <w:lang w:val="en-US" w:eastAsia="zh-CN"/>
        </w:rPr>
      </w:pPr>
      <w:r>
        <w:rPr>
          <w:rFonts w:hint="eastAsia"/>
          <w:lang w:val="en-US" w:eastAsia="zh-CN"/>
        </w:rPr>
        <w:t>用户作业列表里点击学生已经上交过的，而且作业状态显示未查看或者已查看的作业，进入作业评分界面。在作业评分界面，教师就能看到有关学生提交的作业的详细信息，包括发布人、发布时间、文件名称（学生提交的作业）和温馨提示，点击界面下方的下载作业按钮，教师就可以把学生上传的作业下载到自己的客户端上，然后就可以在自己的客户端上进行查看。</w:t>
      </w:r>
    </w:p>
    <w:p>
      <w:pPr>
        <w:numPr>
          <w:ilvl w:val="0"/>
          <w:numId w:val="0"/>
        </w:numPr>
        <w:ind w:firstLine="480"/>
        <w:rPr>
          <w:rFonts w:hint="eastAsia"/>
          <w:lang w:val="en-US" w:eastAsia="zh-CN"/>
        </w:rPr>
      </w:pPr>
      <w:r>
        <w:rPr>
          <w:rFonts w:hint="eastAsia"/>
          <w:lang w:val="en-US" w:eastAsia="zh-CN"/>
        </w:rPr>
        <w:t>如果在此之前，学生的作业状态显示的是未查看，那么经过上边的操作就是已查看状态了。这时教师就可以通过点击右上方的评分按钮对学生提交的作业进行评分了，在弹出的对话框里有五个评分标准，分别是“优”、“良”、“中”、“及格”、“差”，点击对应的按钮之后，学生提交的作业状态就显示为已评分，并且在已评分的后面 追加着评分的结果。</w:t>
      </w:r>
    </w:p>
    <w:p>
      <w:pPr>
        <w:numPr>
          <w:ilvl w:val="0"/>
          <w:numId w:val="0"/>
        </w:numPr>
        <w:rPr>
          <w:rFonts w:hint="eastAsia"/>
          <w:lang w:val="en-US" w:eastAsia="zh-CN"/>
        </w:rPr>
      </w:pPr>
      <w:r>
        <w:rPr>
          <w:rFonts w:hint="eastAsia"/>
          <w:lang w:val="en-US" w:eastAsia="zh-CN"/>
        </w:rPr>
        <w:t>6.教师在线答疑模块</w:t>
      </w:r>
    </w:p>
    <w:p>
      <w:pPr>
        <w:numPr>
          <w:ilvl w:val="0"/>
          <w:numId w:val="0"/>
        </w:numPr>
        <w:ind w:firstLine="480"/>
        <w:rPr>
          <w:rFonts w:hint="eastAsia"/>
          <w:lang w:val="en-US" w:eastAsia="zh-CN"/>
        </w:rPr>
      </w:pPr>
      <w:r>
        <w:rPr>
          <w:rFonts w:hint="eastAsia"/>
          <w:lang w:val="en-US" w:eastAsia="zh-CN"/>
        </w:rPr>
        <w:t>在本项目中，笔者设置的在线答疑并不是独立存在的部分，它与教师发布的作业有关，换句话说，学生可以在教师发布的任意一个作业下对教师提出疑问。在学生疑问界面，我们可以看到学生提出的疑问以及教师答疑的结果。</w:t>
      </w:r>
    </w:p>
    <w:p>
      <w:pPr>
        <w:numPr>
          <w:ilvl w:val="0"/>
          <w:numId w:val="0"/>
        </w:numPr>
        <w:ind w:firstLine="480"/>
        <w:rPr>
          <w:rFonts w:hint="eastAsia"/>
          <w:lang w:val="en-US" w:eastAsia="zh-CN"/>
        </w:rPr>
      </w:pPr>
      <w:r>
        <w:rPr>
          <w:rFonts w:hint="eastAsia"/>
          <w:lang w:val="en-US" w:eastAsia="zh-CN"/>
        </w:rPr>
        <w:t>如果学生没有提出疑问，那么学生疑问界面显示没有问题信息，这样教师也就谈不上答疑了；如果有学生提出疑问，那么教师直接可以点击疑问，并且在弹出的对话框里进行答疑，答疑的结果会和学生的疑问一起出现在学生疑问列表里。</w:t>
      </w:r>
    </w:p>
    <w:p>
      <w:pPr>
        <w:numPr>
          <w:ilvl w:val="0"/>
          <w:numId w:val="0"/>
        </w:numPr>
        <w:rPr>
          <w:rFonts w:hint="eastAsia"/>
          <w:lang w:val="en-US" w:eastAsia="zh-CN"/>
        </w:rPr>
      </w:pPr>
      <w:r>
        <w:rPr>
          <w:rFonts w:hint="eastAsia"/>
          <w:lang w:val="en-US" w:eastAsia="zh-CN"/>
        </w:rPr>
        <w:t>7.学生查看作业模块</w:t>
      </w:r>
    </w:p>
    <w:p>
      <w:pPr>
        <w:numPr>
          <w:ilvl w:val="0"/>
          <w:numId w:val="0"/>
        </w:numPr>
        <w:ind w:firstLine="480"/>
        <w:rPr>
          <w:rFonts w:hint="eastAsia"/>
          <w:lang w:val="en-US" w:eastAsia="zh-CN"/>
        </w:rPr>
      </w:pPr>
      <w:r>
        <w:rPr>
          <w:rFonts w:hint="eastAsia"/>
          <w:lang w:val="en-US" w:eastAsia="zh-CN"/>
        </w:rPr>
        <w:t>学生登录自己的客户端，进入系统，就可以看到老师发布的作业，学生看不到老师发布的所有作业，他只能看到老师发布在自己班级的作业。</w:t>
      </w:r>
    </w:p>
    <w:p>
      <w:pPr>
        <w:numPr>
          <w:ilvl w:val="0"/>
          <w:numId w:val="0"/>
        </w:numPr>
        <w:ind w:firstLine="480"/>
        <w:rPr>
          <w:rFonts w:hint="eastAsia"/>
          <w:lang w:val="en-US" w:eastAsia="zh-CN"/>
        </w:rPr>
      </w:pPr>
      <w:r>
        <w:rPr>
          <w:rFonts w:hint="eastAsia"/>
          <w:lang w:val="en-US" w:eastAsia="zh-CN"/>
        </w:rPr>
        <w:t>如果教师没有在学生的所在班级发布作业，那么学生看到的大厅界面就显示没有作业信息；如果教师发布过学生所在班级的作业，那么刷新之后就可以看到作业信息，包括作业标题、发布人、发布时间以及作业状态，点击打开作业进入作业详情界面，学生可以在这个界面看到老师布置的作业的详细信息，包括发布人、发布时间、作业题目、作业描述、作业状态，学生可以通过点击下载作业按钮，下载老师上传的作业附件，下载成功与否都会有提示语，下载的内容保存在学生自己的手机客户端中。</w:t>
      </w:r>
    </w:p>
    <w:p>
      <w:pPr>
        <w:numPr>
          <w:ilvl w:val="0"/>
          <w:numId w:val="0"/>
        </w:numPr>
        <w:rPr>
          <w:rFonts w:hint="eastAsia"/>
          <w:lang w:val="en-US" w:eastAsia="zh-CN"/>
        </w:rPr>
      </w:pPr>
      <w:r>
        <w:rPr>
          <w:rFonts w:hint="eastAsia"/>
          <w:lang w:val="en-US" w:eastAsia="zh-CN"/>
        </w:rPr>
        <w:t>8.学生提交作业模块</w:t>
      </w:r>
    </w:p>
    <w:p>
      <w:pPr>
        <w:numPr>
          <w:ilvl w:val="0"/>
          <w:numId w:val="0"/>
        </w:numPr>
        <w:ind w:firstLine="480"/>
        <w:rPr>
          <w:rFonts w:hint="eastAsia"/>
          <w:lang w:val="en-US" w:eastAsia="zh-CN"/>
        </w:rPr>
      </w:pPr>
      <w:r>
        <w:rPr>
          <w:rFonts w:hint="eastAsia"/>
          <w:lang w:val="en-US" w:eastAsia="zh-CN"/>
        </w:rPr>
        <w:t>在作业详情界面，学生可以点击右上方的上传作业按钮，打开自己客户端的文件目录，选择好自己要上传的作业文档之后，就可以上传了，上传完成会提示上传成功。</w:t>
      </w:r>
    </w:p>
    <w:p>
      <w:pPr>
        <w:numPr>
          <w:ilvl w:val="0"/>
          <w:numId w:val="0"/>
        </w:numPr>
        <w:ind w:firstLine="480"/>
        <w:rPr>
          <w:rFonts w:hint="eastAsia"/>
          <w:lang w:val="en-US" w:eastAsia="zh-CN"/>
        </w:rPr>
      </w:pPr>
      <w:r>
        <w:rPr>
          <w:rFonts w:hint="eastAsia"/>
          <w:lang w:val="en-US" w:eastAsia="zh-CN"/>
        </w:rPr>
        <w:t>只要学生上传过自己的作业，那么作业详情界面里作业状态就变成了已提交，学生在大厅界面上看到的作业状态也是已提交了。同时，在老师客户端那边经过刷新之后，作业列表里学生提交的作业状态也同样是已提交。</w:t>
      </w:r>
    </w:p>
    <w:p>
      <w:pPr>
        <w:numPr>
          <w:ilvl w:val="0"/>
          <w:numId w:val="0"/>
        </w:numPr>
        <w:rPr>
          <w:rFonts w:hint="eastAsia"/>
          <w:lang w:val="en-US" w:eastAsia="zh-CN"/>
        </w:rPr>
      </w:pPr>
      <w:r>
        <w:rPr>
          <w:rFonts w:hint="eastAsia"/>
          <w:lang w:val="en-US" w:eastAsia="zh-CN"/>
        </w:rPr>
        <w:t>9.学生查看成绩模块</w:t>
      </w:r>
    </w:p>
    <w:p>
      <w:pPr>
        <w:numPr>
          <w:ilvl w:val="0"/>
          <w:numId w:val="0"/>
        </w:numPr>
        <w:ind w:firstLine="480"/>
        <w:rPr>
          <w:rFonts w:hint="eastAsia"/>
          <w:lang w:val="en-US" w:eastAsia="zh-CN"/>
        </w:rPr>
      </w:pPr>
      <w:r>
        <w:rPr>
          <w:rFonts w:hint="eastAsia"/>
          <w:lang w:val="en-US" w:eastAsia="zh-CN"/>
        </w:rPr>
        <w:t>学生要是想查看自己的成绩，就必须已经上传过作业，而且老师在客户端已经对他的作业进行过评分操作，这两个条件缺一不可。</w:t>
      </w:r>
    </w:p>
    <w:p>
      <w:pPr>
        <w:numPr>
          <w:ilvl w:val="0"/>
          <w:numId w:val="0"/>
        </w:numPr>
        <w:ind w:firstLine="480"/>
        <w:rPr>
          <w:rFonts w:hint="eastAsia"/>
          <w:lang w:val="en-US" w:eastAsia="zh-CN"/>
        </w:rPr>
      </w:pPr>
      <w:r>
        <w:rPr>
          <w:rFonts w:hint="eastAsia"/>
          <w:lang w:val="en-US" w:eastAsia="zh-CN"/>
        </w:rPr>
        <w:t>只要上面说的两个条件同时满足，那么学生就可以在大厅界面的作业状态下查看自己的成绩，具体位置在追加在作业状态之后。</w:t>
      </w:r>
    </w:p>
    <w:p>
      <w:pPr>
        <w:numPr>
          <w:ilvl w:val="0"/>
          <w:numId w:val="0"/>
        </w:numPr>
        <w:rPr>
          <w:rFonts w:hint="eastAsia"/>
          <w:lang w:val="en-US" w:eastAsia="zh-CN"/>
        </w:rPr>
      </w:pPr>
      <w:r>
        <w:rPr>
          <w:rFonts w:hint="eastAsia"/>
          <w:lang w:val="en-US" w:eastAsia="zh-CN"/>
        </w:rPr>
        <w:t xml:space="preserve">10.学生在线提问模块 </w:t>
      </w:r>
    </w:p>
    <w:p>
      <w:pPr>
        <w:numPr>
          <w:ilvl w:val="0"/>
          <w:numId w:val="0"/>
        </w:numPr>
        <w:ind w:firstLine="480"/>
        <w:rPr>
          <w:rFonts w:hint="eastAsia"/>
          <w:lang w:val="en-US" w:eastAsia="zh-CN"/>
        </w:rPr>
      </w:pPr>
      <w:r>
        <w:rPr>
          <w:rFonts w:hint="eastAsia"/>
          <w:lang w:val="en-US" w:eastAsia="zh-CN"/>
        </w:rPr>
        <w:t>学生在大厅界面看到教师发布的作业，点击进入作业详情界面，就可以看到学生疑问界面了。</w:t>
      </w:r>
    </w:p>
    <w:p>
      <w:pPr>
        <w:numPr>
          <w:ilvl w:val="0"/>
          <w:numId w:val="0"/>
        </w:numPr>
        <w:ind w:firstLine="480"/>
        <w:rPr>
          <w:rFonts w:hint="eastAsia"/>
          <w:lang w:val="en-US" w:eastAsia="zh-CN"/>
        </w:rPr>
      </w:pPr>
      <w:r>
        <w:rPr>
          <w:rFonts w:hint="eastAsia"/>
          <w:lang w:val="en-US" w:eastAsia="zh-CN"/>
        </w:rPr>
        <w:t>在这个界面，学生如果对作业要求有什么不理解的地方，可以对老师提出疑问，提过的问题也会显示在学生疑问列表中；要是学生没有什么疑惑的地方，学生疑问列表则显示没有问题信息。</w:t>
      </w:r>
    </w:p>
    <w:p>
      <w:pPr>
        <w:pStyle w:val="3"/>
        <w:rPr>
          <w:rFonts w:hint="eastAsia"/>
          <w:lang w:val="en-US" w:eastAsia="zh-CN"/>
        </w:rPr>
      </w:pPr>
      <w:bookmarkStart w:id="29" w:name="_Toc4620"/>
      <w:r>
        <w:rPr>
          <w:rFonts w:hint="eastAsia"/>
          <w:lang w:val="en-US" w:eastAsia="zh-CN"/>
        </w:rPr>
        <w:t xml:space="preserve">4.2 </w:t>
      </w:r>
      <w:bookmarkEnd w:id="29"/>
      <w:r>
        <w:rPr>
          <w:rFonts w:hint="eastAsia"/>
          <w:lang w:val="en-US" w:eastAsia="zh-CN"/>
        </w:rPr>
        <w:t>系统主要功能的数据流图设计</w:t>
      </w:r>
    </w:p>
    <w:p>
      <w:pPr>
        <w:rPr>
          <w:rFonts w:hint="eastAsia"/>
          <w:lang w:val="en-US" w:eastAsia="zh-CN"/>
        </w:rPr>
      </w:pPr>
      <w:r>
        <w:rPr>
          <w:rFonts w:hint="eastAsia"/>
          <w:lang w:val="en-US" w:eastAsia="zh-CN"/>
        </w:rPr>
        <w:t xml:space="preserve">    根据对本系统需求的理解，做出系统的顶层数据流图如图4-3所示：</w:t>
      </w:r>
    </w:p>
    <w:p>
      <w:pPr>
        <w:keepNext w:val="0"/>
        <w:keepLines w:val="0"/>
        <w:pageBreakBefore w:val="0"/>
        <w:widowControl w:val="0"/>
        <w:kinsoku/>
        <w:wordWrap/>
        <w:overflowPunct/>
        <w:topLinePunct w:val="0"/>
        <w:autoSpaceDE/>
        <w:autoSpaceDN/>
        <w:bidi w:val="0"/>
        <w:adjustRightInd/>
        <w:snapToGrid/>
        <w:spacing w:line="72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37" o:spt="75" type="#_x0000_t75" style="height:93.7pt;width:353.45pt;" o:ole="t" filled="f" o:preferrelative="t" stroked="f" coordsize="21600,21600">
            <v:path/>
            <v:fill on="f" focussize="0,0"/>
            <v:stroke on="f"/>
            <v:imagedata r:id="rId39" o:title=""/>
            <o:lock v:ext="edit" aspectratio="f"/>
            <w10:wrap type="none"/>
            <w10:anchorlock/>
          </v:shape>
          <o:OLEObject Type="Embed" ProgID="Visio.Drawing.11" ShapeID="_x0000_i1037" DrawAspect="Content" ObjectID="_1468075738" r:id="rId38">
            <o:LockedField>false</o:LockedField>
          </o:OLEObject>
        </w:object>
      </w:r>
    </w:p>
    <w:p>
      <w:pPr>
        <w:keepNext w:val="0"/>
        <w:keepLines w:val="0"/>
        <w:pageBreakBefore w:val="0"/>
        <w:widowControl w:val="0"/>
        <w:kinsoku/>
        <w:wordWrap/>
        <w:overflowPunct/>
        <w:topLinePunct w:val="0"/>
        <w:autoSpaceDE/>
        <w:autoSpaceDN/>
        <w:bidi w:val="0"/>
        <w:adjustRightInd/>
        <w:snapToGrid/>
        <w:spacing w:after="158" w:afterLines="50" w:line="400" w:lineRule="exact"/>
        <w:ind w:left="0" w:leftChars="0" w:right="0" w:rightChars="0" w:firstLine="0" w:firstLineChars="0"/>
        <w:jc w:val="center"/>
        <w:textAlignment w:val="auto"/>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图4-3 作业管理系统的顶层数据流图</w:t>
      </w:r>
    </w:p>
    <w:p>
      <w:pPr>
        <w:rPr>
          <w:rFonts w:hint="eastAsia"/>
          <w:lang w:val="en-US" w:eastAsia="zh-CN"/>
        </w:rPr>
      </w:pPr>
      <w:r>
        <w:rPr>
          <w:rFonts w:hint="eastAsia"/>
          <w:lang w:val="en-US" w:eastAsia="zh-CN"/>
        </w:rPr>
        <w:t xml:space="preserve">    设计好了顶层数据流图，接下来，我们来设计各个模块的数据流图：</w:t>
      </w:r>
    </w:p>
    <w:p>
      <w:pPr>
        <w:numPr>
          <w:ilvl w:val="0"/>
          <w:numId w:val="10"/>
        </w:numPr>
        <w:rPr>
          <w:rFonts w:hint="eastAsia"/>
          <w:lang w:val="en-US" w:eastAsia="zh-CN"/>
        </w:rPr>
      </w:pPr>
      <w:r>
        <w:rPr>
          <w:rFonts w:hint="eastAsia"/>
          <w:lang w:val="en-US" w:eastAsia="zh-CN"/>
        </w:rPr>
        <w:t>登录功能模块的数据流图</w:t>
      </w:r>
    </w:p>
    <w:p>
      <w:pPr>
        <w:numPr>
          <w:ilvl w:val="0"/>
          <w:numId w:val="0"/>
        </w:numPr>
        <w:ind w:firstLine="480"/>
        <w:rPr>
          <w:rFonts w:hint="eastAsia"/>
          <w:lang w:val="en-US" w:eastAsia="zh-CN"/>
        </w:rPr>
      </w:pPr>
      <w:r>
        <w:rPr>
          <w:rFonts w:hint="eastAsia"/>
          <w:lang w:val="en-US" w:eastAsia="zh-CN"/>
        </w:rPr>
        <w:t>用户角色主要分为教师和学生两种，无论是哪种角色，都必须通过注册才能进入系统才能执行相应的操作，登录功能模块的数据流图如图4-4所示：</w:t>
      </w:r>
    </w:p>
    <w:p>
      <w:pPr>
        <w:keepNext w:val="0"/>
        <w:keepLines w:val="0"/>
        <w:pageBreakBefore w:val="0"/>
        <w:widowControl w:val="0"/>
        <w:numPr>
          <w:ilvl w:val="0"/>
          <w:numId w:val="0"/>
        </w:numPr>
        <w:kinsoku/>
        <w:wordWrap/>
        <w:overflowPunct/>
        <w:topLinePunct w:val="0"/>
        <w:autoSpaceDE/>
        <w:autoSpaceDN/>
        <w:bidi w:val="0"/>
        <w:adjustRightInd/>
        <w:snapToGrid/>
        <w:spacing w:line="720" w:lineRule="auto"/>
        <w:ind w:left="0" w:leftChars="0" w:right="0" w:rightChars="0" w:firstLine="480" w:firstLineChars="0"/>
        <w:jc w:val="center"/>
        <w:textAlignment w:val="auto"/>
        <w:outlineLvl w:val="9"/>
        <w:rPr>
          <w:rFonts w:hint="eastAsia"/>
          <w:lang w:val="en-US" w:eastAsia="zh-CN"/>
        </w:rPr>
      </w:pPr>
      <w:r>
        <w:rPr>
          <w:rFonts w:hint="eastAsia"/>
          <w:lang w:val="en-US" w:eastAsia="zh-CN"/>
        </w:rPr>
        <w:object>
          <v:shape id="_x0000_i1038" o:spt="75" type="#_x0000_t75" style="height:154.25pt;width:297pt;" o:ole="t" filled="f" o:preferrelative="t" stroked="f" coordsize="21600,21600">
            <v:path/>
            <v:fill on="f" focussize="0,0"/>
            <v:stroke on="f"/>
            <v:imagedata r:id="rId41" o:title=""/>
            <o:lock v:ext="edit" aspectratio="f"/>
            <w10:wrap type="none"/>
            <w10:anchorlock/>
          </v:shape>
          <o:OLEObject Type="Embed" ProgID="Visio.Drawing.11" ShapeID="_x0000_i1038" DrawAspect="Content" ObjectID="_1468075739" r:id="rId40">
            <o:LockedField>false</o:LockedField>
          </o:OLEObject>
        </w:object>
      </w:r>
    </w:p>
    <w:p>
      <w:pPr>
        <w:keepNext w:val="0"/>
        <w:keepLines w:val="0"/>
        <w:pageBreakBefore w:val="0"/>
        <w:widowControl w:val="0"/>
        <w:kinsoku/>
        <w:wordWrap/>
        <w:overflowPunct/>
        <w:topLinePunct w:val="0"/>
        <w:autoSpaceDE/>
        <w:autoSpaceDN/>
        <w:bidi w:val="0"/>
        <w:adjustRightInd/>
        <w:snapToGrid/>
        <w:spacing w:after="158" w:afterLines="50" w:line="400" w:lineRule="exact"/>
        <w:ind w:left="0" w:leftChars="0" w:right="0" w:rightChars="0" w:firstLine="0" w:firstLineChars="0"/>
        <w:jc w:val="center"/>
        <w:textAlignment w:val="auto"/>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图4-4 登录功能模块数据流图</w:t>
      </w:r>
    </w:p>
    <w:p>
      <w:pPr>
        <w:numPr>
          <w:ilvl w:val="0"/>
          <w:numId w:val="10"/>
        </w:numPr>
        <w:rPr>
          <w:rFonts w:hint="eastAsia"/>
          <w:lang w:val="en-US" w:eastAsia="zh-CN"/>
        </w:rPr>
      </w:pPr>
      <w:r>
        <w:rPr>
          <w:rFonts w:hint="eastAsia"/>
          <w:lang w:val="en-US" w:eastAsia="zh-CN"/>
        </w:rPr>
        <w:t>上传功能模块的数据流图</w:t>
      </w:r>
    </w:p>
    <w:p>
      <w:pPr>
        <w:numPr>
          <w:ilvl w:val="0"/>
          <w:numId w:val="0"/>
        </w:numPr>
        <w:ind w:firstLine="480"/>
        <w:rPr>
          <w:rFonts w:hint="eastAsia"/>
          <w:lang w:val="en-US" w:eastAsia="zh-CN"/>
        </w:rPr>
      </w:pPr>
      <w:r>
        <w:rPr>
          <w:rFonts w:hint="eastAsia"/>
          <w:lang w:val="en-US" w:eastAsia="zh-CN"/>
        </w:rPr>
        <w:t>本系统中有两处地方要用到上传功能：</w:t>
      </w:r>
    </w:p>
    <w:p>
      <w:pPr>
        <w:numPr>
          <w:ilvl w:val="0"/>
          <w:numId w:val="11"/>
        </w:numPr>
        <w:ind w:firstLine="480"/>
        <w:rPr>
          <w:rFonts w:hint="eastAsia"/>
          <w:lang w:val="en-US" w:eastAsia="zh-CN"/>
        </w:rPr>
      </w:pPr>
      <w:r>
        <w:rPr>
          <w:rFonts w:hint="eastAsia"/>
          <w:lang w:val="en-US" w:eastAsia="zh-CN"/>
        </w:rPr>
        <w:t>教师给学生发布作业，教师只有成功登录进入系统才能发布作业；</w:t>
      </w:r>
    </w:p>
    <w:p>
      <w:pPr>
        <w:numPr>
          <w:ilvl w:val="0"/>
          <w:numId w:val="0"/>
        </w:numPr>
        <w:ind w:firstLine="480"/>
        <w:rPr>
          <w:rFonts w:hint="eastAsia"/>
          <w:lang w:val="en-US" w:eastAsia="zh-CN"/>
        </w:rPr>
      </w:pPr>
      <w:r>
        <w:rPr>
          <w:rFonts w:hint="eastAsia"/>
          <w:lang w:val="en-US" w:eastAsia="zh-CN"/>
        </w:rPr>
        <w:t>（2）学生给教师提交作业，只有学生正常下载教师发布的作业自己才能提交作业。</w:t>
      </w:r>
    </w:p>
    <w:p>
      <w:pPr>
        <w:numPr>
          <w:ilvl w:val="0"/>
          <w:numId w:val="0"/>
        </w:numPr>
        <w:rPr>
          <w:rFonts w:hint="eastAsia"/>
          <w:lang w:val="en-US" w:eastAsia="zh-CN"/>
        </w:rPr>
      </w:pPr>
      <w:r>
        <w:rPr>
          <w:rFonts w:hint="eastAsia"/>
          <w:lang w:val="en-US" w:eastAsia="zh-CN"/>
        </w:rPr>
        <w:t xml:space="preserve">    教师发布作业和学生提交作业都属于上传功能模块，因为下载与上传对应，所以上传功能和下载功能模块的数据流图一起给出。</w:t>
      </w:r>
    </w:p>
    <w:p>
      <w:pPr>
        <w:numPr>
          <w:ilvl w:val="0"/>
          <w:numId w:val="10"/>
        </w:numPr>
        <w:rPr>
          <w:rFonts w:hint="eastAsia"/>
          <w:lang w:val="en-US" w:eastAsia="zh-CN"/>
        </w:rPr>
      </w:pPr>
      <w:r>
        <w:rPr>
          <w:rFonts w:hint="eastAsia"/>
          <w:lang w:val="en-US" w:eastAsia="zh-CN"/>
        </w:rPr>
        <w:t>下载功能模块的数据流图</w:t>
      </w:r>
    </w:p>
    <w:p>
      <w:pPr>
        <w:numPr>
          <w:ilvl w:val="0"/>
          <w:numId w:val="0"/>
        </w:numPr>
        <w:ind w:firstLine="480"/>
        <w:rPr>
          <w:rFonts w:hint="eastAsia"/>
          <w:lang w:val="en-US" w:eastAsia="zh-CN"/>
        </w:rPr>
      </w:pPr>
      <w:r>
        <w:rPr>
          <w:rFonts w:hint="eastAsia"/>
          <w:lang w:val="en-US" w:eastAsia="zh-CN"/>
        </w:rPr>
        <w:t>本系统中也有两处用到下载操作：</w:t>
      </w:r>
    </w:p>
    <w:p>
      <w:pPr>
        <w:numPr>
          <w:ilvl w:val="0"/>
          <w:numId w:val="12"/>
        </w:numPr>
        <w:ind w:firstLine="480"/>
        <w:rPr>
          <w:rFonts w:hint="eastAsia"/>
          <w:lang w:val="en-US" w:eastAsia="zh-CN"/>
        </w:rPr>
      </w:pPr>
      <w:r>
        <w:rPr>
          <w:rFonts w:hint="eastAsia"/>
          <w:lang w:val="en-US" w:eastAsia="zh-CN"/>
        </w:rPr>
        <w:t>学生下载查看教师发布的作业，只有教师发布过作业，学生才能下载作业；</w:t>
      </w:r>
    </w:p>
    <w:p>
      <w:pPr>
        <w:numPr>
          <w:ilvl w:val="0"/>
          <w:numId w:val="0"/>
        </w:numPr>
        <w:ind w:firstLine="480"/>
        <w:rPr>
          <w:rFonts w:hint="eastAsia"/>
          <w:lang w:val="en-US" w:eastAsia="zh-CN"/>
        </w:rPr>
      </w:pPr>
      <w:r>
        <w:rPr>
          <w:rFonts w:hint="eastAsia"/>
          <w:lang w:val="en-US" w:eastAsia="zh-CN"/>
        </w:rPr>
        <w:t>（2）教师下载查看学生提交的作业，只有学生已经提交过作业，教师才能在作业列表中下载查看学生上传的作业。</w:t>
      </w:r>
    </w:p>
    <w:p>
      <w:pPr>
        <w:numPr>
          <w:ilvl w:val="0"/>
          <w:numId w:val="0"/>
        </w:numPr>
        <w:ind w:firstLine="480"/>
        <w:rPr>
          <w:rFonts w:hint="eastAsia"/>
          <w:lang w:val="en-US" w:eastAsia="zh-CN"/>
        </w:rPr>
      </w:pPr>
      <w:r>
        <w:rPr>
          <w:rFonts w:hint="eastAsia"/>
          <w:lang w:val="en-US" w:eastAsia="zh-CN"/>
        </w:rPr>
        <w:t>学生查看作业和教师查看作业都属于下载功能模块，上传功能和下载功能模块的数据流图如图4-5所示：</w:t>
      </w:r>
    </w:p>
    <w:p>
      <w:pPr>
        <w:keepNext w:val="0"/>
        <w:keepLines w:val="0"/>
        <w:pageBreakBefore w:val="0"/>
        <w:widowControl w:val="0"/>
        <w:numPr>
          <w:ilvl w:val="0"/>
          <w:numId w:val="0"/>
        </w:numPr>
        <w:kinsoku/>
        <w:wordWrap/>
        <w:overflowPunct/>
        <w:topLinePunct w:val="0"/>
        <w:autoSpaceDE/>
        <w:autoSpaceDN/>
        <w:bidi w:val="0"/>
        <w:adjustRightInd/>
        <w:snapToGrid/>
        <w:spacing w:line="720" w:lineRule="auto"/>
        <w:ind w:left="0" w:leftChars="0" w:right="0" w:rightChars="0" w:firstLine="480" w:firstLineChars="0"/>
        <w:jc w:val="center"/>
        <w:textAlignment w:val="auto"/>
        <w:outlineLvl w:val="9"/>
        <w:rPr>
          <w:rFonts w:hint="eastAsia"/>
          <w:lang w:val="en-US" w:eastAsia="zh-CN"/>
        </w:rPr>
      </w:pPr>
      <w:r>
        <w:rPr>
          <w:rFonts w:hint="eastAsia"/>
          <w:lang w:val="en-US" w:eastAsia="zh-CN"/>
        </w:rPr>
        <w:object>
          <v:shape id="_x0000_i1039" o:spt="75" type="#_x0000_t75" style="height:216.65pt;width:142.5pt;" o:ole="t" filled="f" o:preferrelative="t" stroked="f" coordsize="21600,21600">
            <v:path/>
            <v:fill on="f" focussize="0,0"/>
            <v:stroke on="f"/>
            <v:imagedata r:id="rId43" o:title=""/>
            <o:lock v:ext="edit" aspectratio="f"/>
            <w10:wrap type="none"/>
            <w10:anchorlock/>
          </v:shape>
          <o:OLEObject Type="Embed" ProgID="Visio.Drawing.11" ShapeID="_x0000_i1039" DrawAspect="Content" ObjectID="_1468075740" r:id="rId42">
            <o:LockedField>false</o:LockedField>
          </o:OLEObject>
        </w:object>
      </w:r>
    </w:p>
    <w:p>
      <w:pPr>
        <w:keepNext w:val="0"/>
        <w:keepLines w:val="0"/>
        <w:pageBreakBefore w:val="0"/>
        <w:widowControl w:val="0"/>
        <w:kinsoku/>
        <w:wordWrap/>
        <w:overflowPunct/>
        <w:topLinePunct w:val="0"/>
        <w:autoSpaceDE/>
        <w:autoSpaceDN/>
        <w:bidi w:val="0"/>
        <w:adjustRightInd/>
        <w:snapToGrid/>
        <w:spacing w:after="158" w:afterLines="50" w:line="400" w:lineRule="exact"/>
        <w:ind w:left="0" w:leftChars="0" w:right="0" w:rightChars="0" w:firstLine="0" w:firstLineChars="0"/>
        <w:jc w:val="center"/>
        <w:textAlignment w:val="auto"/>
        <w:outlineLvl w:val="9"/>
        <w:rPr>
          <w:rFonts w:hint="eastAsia"/>
          <w:lang w:val="en-US" w:eastAsia="zh-CN"/>
        </w:rPr>
      </w:pPr>
      <w:r>
        <w:rPr>
          <w:rFonts w:hint="eastAsia" w:asciiTheme="minorEastAsia" w:hAnsiTheme="minorEastAsia" w:eastAsiaTheme="minorEastAsia" w:cstheme="minorEastAsia"/>
          <w:b/>
          <w:bCs/>
          <w:sz w:val="21"/>
          <w:szCs w:val="21"/>
          <w:lang w:val="en-US" w:eastAsia="zh-CN"/>
        </w:rPr>
        <w:t>图4-5 上传功能和下载功能模块数据流图</w:t>
      </w:r>
    </w:p>
    <w:p>
      <w:pPr>
        <w:numPr>
          <w:ilvl w:val="0"/>
          <w:numId w:val="10"/>
        </w:numPr>
        <w:rPr>
          <w:rFonts w:hint="eastAsia"/>
          <w:lang w:val="en-US" w:eastAsia="zh-CN"/>
        </w:rPr>
      </w:pPr>
      <w:r>
        <w:rPr>
          <w:rFonts w:hint="eastAsia"/>
          <w:lang w:val="en-US" w:eastAsia="zh-CN"/>
        </w:rPr>
        <w:t>答疑功能模块的数据流图</w:t>
      </w:r>
    </w:p>
    <w:p>
      <w:pPr>
        <w:numPr>
          <w:ilvl w:val="0"/>
          <w:numId w:val="0"/>
        </w:numPr>
        <w:rPr>
          <w:rFonts w:hint="eastAsia"/>
          <w:lang w:val="en-US" w:eastAsia="zh-CN"/>
        </w:rPr>
      </w:pPr>
      <w:r>
        <w:rPr>
          <w:rFonts w:hint="eastAsia"/>
          <w:lang w:val="en-US" w:eastAsia="zh-CN"/>
        </w:rPr>
        <w:t xml:space="preserve">    学生如果有作业要求有什么不理解的地方可以向教师进行提问。教师在问题列表里就可以看到学生的疑问，并做出相应的回复。答疑功能模块的数据流图如图4-6所示：</w:t>
      </w:r>
    </w:p>
    <w:p>
      <w:pPr>
        <w:keepNext w:val="0"/>
        <w:keepLines w:val="0"/>
        <w:pageBreakBefore w:val="0"/>
        <w:widowControl w:val="0"/>
        <w:kinsoku/>
        <w:wordWrap/>
        <w:overflowPunct/>
        <w:topLinePunct w:val="0"/>
        <w:autoSpaceDE/>
        <w:autoSpaceDN/>
        <w:bidi w:val="0"/>
        <w:adjustRightInd/>
        <w:snapToGrid/>
        <w:spacing w:line="72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0" o:spt="75" type="#_x0000_t75" style="height:101.15pt;width:375.75pt;" o:ole="t" filled="f" o:preferrelative="t" stroked="f" coordsize="21600,21600">
            <v:path/>
            <v:fill on="f" focussize="0,0"/>
            <v:stroke on="f"/>
            <v:imagedata r:id="rId45" o:title=""/>
            <o:lock v:ext="edit" aspectratio="f"/>
            <w10:wrap type="none"/>
            <w10:anchorlock/>
          </v:shape>
          <o:OLEObject Type="Embed" ProgID="Visio.Drawing.11" ShapeID="_x0000_i1040" DrawAspect="Content" ObjectID="_1468075741" r:id="rId44">
            <o:LockedField>false</o:LockedField>
          </o:OLEObject>
        </w:object>
      </w:r>
    </w:p>
    <w:p>
      <w:pPr>
        <w:keepNext w:val="0"/>
        <w:keepLines w:val="0"/>
        <w:pageBreakBefore w:val="0"/>
        <w:widowControl w:val="0"/>
        <w:kinsoku/>
        <w:wordWrap/>
        <w:overflowPunct/>
        <w:topLinePunct w:val="0"/>
        <w:autoSpaceDE/>
        <w:autoSpaceDN/>
        <w:bidi w:val="0"/>
        <w:adjustRightInd/>
        <w:snapToGrid/>
        <w:spacing w:after="158" w:afterLines="50" w:line="400" w:lineRule="exact"/>
        <w:ind w:left="0" w:leftChars="0" w:right="0" w:rightChars="0" w:firstLine="0" w:firstLineChars="0"/>
        <w:jc w:val="center"/>
        <w:textAlignment w:val="auto"/>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图4-6 答疑功能模块数据流图</w:t>
      </w:r>
    </w:p>
    <w:p>
      <w:pPr>
        <w:pStyle w:val="3"/>
        <w:rPr>
          <w:rFonts w:hint="eastAsia"/>
          <w:lang w:val="en-US" w:eastAsia="zh-CN"/>
        </w:rPr>
      </w:pPr>
      <w:bookmarkStart w:id="30" w:name="_Toc170"/>
      <w:r>
        <w:rPr>
          <w:rFonts w:hint="eastAsia"/>
          <w:lang w:val="en-US" w:eastAsia="zh-CN"/>
        </w:rPr>
        <w:t>4.3 数据库表的设计</w:t>
      </w:r>
      <w:bookmarkEnd w:id="30"/>
    </w:p>
    <w:p>
      <w:pPr>
        <w:ind w:firstLine="480"/>
        <w:rPr>
          <w:rFonts w:hint="eastAsia"/>
          <w:lang w:val="en-US" w:eastAsia="zh-CN"/>
        </w:rPr>
      </w:pPr>
      <w:r>
        <w:rPr>
          <w:rFonts w:hint="eastAsia"/>
          <w:lang w:val="en-US" w:eastAsia="zh-CN"/>
        </w:rPr>
        <w:t>作业管理系统客户端的实现必须依靠与服务器端的交互，那么交互需要的信息就保存在数据库中，在这里我们列出几张交互要用到的数据库表的设计。</w:t>
      </w:r>
    </w:p>
    <w:p>
      <w:pPr>
        <w:rPr>
          <w:rFonts w:hint="eastAsia"/>
          <w:lang w:val="en-US" w:eastAsia="zh-CN"/>
        </w:rPr>
      </w:pPr>
      <w:r>
        <w:rPr>
          <w:rFonts w:hint="eastAsia"/>
          <w:lang w:val="en-US" w:eastAsia="zh-CN"/>
        </w:rPr>
        <w:t xml:space="preserve">    说明：</w:t>
      </w:r>
      <w:r>
        <w:rPr>
          <w:rFonts w:hint="eastAsia" w:ascii="宋体" w:hAnsi="宋体"/>
          <w:sz w:val="24"/>
          <w:lang w:val="en-US" w:eastAsia="zh-CN"/>
        </w:rPr>
        <w:t>#</w:t>
      </w:r>
      <w:r>
        <w:rPr>
          <w:rFonts w:hint="eastAsia" w:ascii="宋体" w:hAnsi="宋体"/>
          <w:sz w:val="24"/>
        </w:rPr>
        <w:t>表示主键，$表示</w:t>
      </w:r>
      <w:r>
        <w:rPr>
          <w:rFonts w:hint="eastAsia" w:ascii="宋体" w:hAnsi="宋体"/>
          <w:sz w:val="24"/>
          <w:lang w:val="en-US" w:eastAsia="zh-CN"/>
        </w:rPr>
        <w:t>自增</w:t>
      </w:r>
      <w:r>
        <w:rPr>
          <w:rFonts w:hint="eastAsia" w:ascii="宋体" w:hAnsi="宋体"/>
          <w:sz w:val="24"/>
        </w:rPr>
        <w:t>，</w:t>
      </w:r>
      <w:r>
        <w:rPr>
          <w:sz w:val="24"/>
        </w:rPr>
        <w:t>N</w:t>
      </w:r>
      <w:r>
        <w:rPr>
          <w:rFonts w:hint="eastAsia" w:ascii="宋体" w:hAnsi="宋体"/>
          <w:sz w:val="24"/>
        </w:rPr>
        <w:t>表示空值</w:t>
      </w:r>
      <w:r>
        <w:rPr>
          <w:rFonts w:hint="eastAsia" w:ascii="宋体" w:hAnsi="宋体"/>
          <w:sz w:val="24"/>
          <w:lang w:eastAsia="zh-CN"/>
        </w:rPr>
        <w:t>。</w:t>
      </w:r>
    </w:p>
    <w:p>
      <w:pPr>
        <w:numPr>
          <w:ilvl w:val="0"/>
          <w:numId w:val="13"/>
        </w:numPr>
        <w:rPr>
          <w:rFonts w:hint="eastAsia"/>
          <w:lang w:val="en-US" w:eastAsia="zh-CN"/>
        </w:rPr>
      </w:pPr>
      <w:r>
        <w:rPr>
          <w:rFonts w:hint="eastAsia"/>
          <w:lang w:val="en-US" w:eastAsia="zh-CN"/>
        </w:rPr>
        <w:t>用户表：这张表是用来存储用户的注册信息，其属性字段有：注册编号、账号、用户名、班级编号、注册时间、密码、角色、登录状态。其中账号为主键，不允许为空且唯一，注册编号是自增的，其余属性值均可以设置为null，如表4-1所示。</w:t>
      </w:r>
    </w:p>
    <w:p>
      <w:pPr>
        <w:keepNext w:val="0"/>
        <w:keepLines w:val="0"/>
        <w:pageBreakBefore w:val="0"/>
        <w:widowControl w:val="0"/>
        <w:numPr>
          <w:ilvl w:val="0"/>
          <w:numId w:val="0"/>
        </w:numPr>
        <w:kinsoku/>
        <w:wordWrap/>
        <w:overflowPunct/>
        <w:topLinePunct w:val="0"/>
        <w:autoSpaceDE/>
        <w:autoSpaceDN/>
        <w:bidi w:val="0"/>
        <w:adjustRightInd/>
        <w:snapToGrid/>
        <w:spacing w:before="158" w:beforeLines="50" w:line="400" w:lineRule="exact"/>
        <w:ind w:left="0" w:leftChars="0" w:right="0" w:rightChars="0" w:firstLine="0" w:firstLineChars="0"/>
        <w:jc w:val="center"/>
        <w:textAlignment w:val="auto"/>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表4-1 用户表</w:t>
      </w:r>
    </w:p>
    <w:tbl>
      <w:tblPr>
        <w:tblStyle w:val="15"/>
        <w:tblW w:w="94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0"/>
        <w:gridCol w:w="1880"/>
        <w:gridCol w:w="1880"/>
        <w:gridCol w:w="1880"/>
        <w:gridCol w:w="18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b/>
                <w:bCs/>
                <w:sz w:val="21"/>
                <w:szCs w:val="21"/>
                <w:vertAlign w:val="baseline"/>
                <w:lang w:val="en-US" w:eastAsia="zh-CN"/>
              </w:rPr>
            </w:pPr>
            <w:r>
              <w:rPr>
                <w:rFonts w:hint="eastAsia"/>
                <w:b/>
                <w:bCs/>
                <w:sz w:val="21"/>
                <w:szCs w:val="21"/>
                <w:vertAlign w:val="baseline"/>
                <w:lang w:val="en-US" w:eastAsia="zh-CN"/>
              </w:rPr>
              <w:t>字段名</w:t>
            </w:r>
          </w:p>
        </w:tc>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b/>
                <w:bCs/>
                <w:sz w:val="21"/>
                <w:szCs w:val="21"/>
                <w:vertAlign w:val="baseline"/>
                <w:lang w:val="en-US" w:eastAsia="zh-CN"/>
              </w:rPr>
            </w:pPr>
            <w:r>
              <w:rPr>
                <w:rFonts w:hint="eastAsia"/>
                <w:b/>
                <w:bCs/>
                <w:sz w:val="21"/>
                <w:szCs w:val="21"/>
                <w:vertAlign w:val="baseline"/>
                <w:lang w:val="en-US" w:eastAsia="zh-CN"/>
              </w:rPr>
              <w:t>类型</w:t>
            </w:r>
          </w:p>
        </w:tc>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b/>
                <w:bCs/>
                <w:sz w:val="21"/>
                <w:szCs w:val="21"/>
                <w:vertAlign w:val="baseline"/>
                <w:lang w:val="en-US" w:eastAsia="zh-CN"/>
              </w:rPr>
            </w:pPr>
            <w:r>
              <w:rPr>
                <w:rFonts w:hint="eastAsia"/>
                <w:b/>
                <w:bCs/>
                <w:sz w:val="21"/>
                <w:szCs w:val="21"/>
                <w:vertAlign w:val="baseline"/>
                <w:lang w:val="en-US" w:eastAsia="zh-CN"/>
              </w:rPr>
              <w:t>长度</w:t>
            </w:r>
          </w:p>
        </w:tc>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b/>
                <w:bCs/>
                <w:sz w:val="21"/>
                <w:szCs w:val="21"/>
                <w:vertAlign w:val="baseline"/>
                <w:lang w:val="en-US" w:eastAsia="zh-CN"/>
              </w:rPr>
            </w:pPr>
            <w:r>
              <w:rPr>
                <w:rFonts w:hint="eastAsia"/>
                <w:b/>
                <w:bCs/>
                <w:sz w:val="21"/>
                <w:szCs w:val="21"/>
                <w:vertAlign w:val="baseline"/>
                <w:lang w:val="en-US" w:eastAsia="zh-CN"/>
              </w:rPr>
              <w:t>约束</w:t>
            </w:r>
          </w:p>
        </w:tc>
        <w:tc>
          <w:tcPr>
            <w:tcW w:w="188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b/>
                <w:bCs/>
                <w:sz w:val="21"/>
                <w:szCs w:val="21"/>
                <w:vertAlign w:val="baseline"/>
                <w:lang w:val="en-US" w:eastAsia="zh-CN"/>
              </w:rPr>
            </w:pPr>
            <w:r>
              <w:rPr>
                <w:rFonts w:hint="eastAsia"/>
                <w:b/>
                <w:bCs/>
                <w:sz w:val="21"/>
                <w:szCs w:val="21"/>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Id</w:t>
            </w:r>
          </w:p>
        </w:tc>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int</w:t>
            </w:r>
          </w:p>
        </w:tc>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11</w:t>
            </w:r>
          </w:p>
        </w:tc>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w:t>
            </w:r>
          </w:p>
        </w:tc>
        <w:tc>
          <w:tcPr>
            <w:tcW w:w="188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注册编号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content</w:t>
            </w:r>
          </w:p>
        </w:tc>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varchar</w:t>
            </w:r>
          </w:p>
        </w:tc>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255</w:t>
            </w:r>
          </w:p>
        </w:tc>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lang w:val="en-US" w:eastAsia="zh-CN"/>
              </w:rPr>
              <w:t>#</w:t>
            </w:r>
          </w:p>
        </w:tc>
        <w:tc>
          <w:tcPr>
            <w:tcW w:w="188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userName</w:t>
            </w:r>
          </w:p>
        </w:tc>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varchar</w:t>
            </w:r>
          </w:p>
        </w:tc>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255</w:t>
            </w:r>
          </w:p>
        </w:tc>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N</w:t>
            </w:r>
          </w:p>
        </w:tc>
        <w:tc>
          <w:tcPr>
            <w:tcW w:w="188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classId</w:t>
            </w:r>
          </w:p>
        </w:tc>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varchar</w:t>
            </w:r>
          </w:p>
        </w:tc>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255</w:t>
            </w:r>
          </w:p>
        </w:tc>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N</w:t>
            </w:r>
          </w:p>
        </w:tc>
        <w:tc>
          <w:tcPr>
            <w:tcW w:w="188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班级编号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createTime</w:t>
            </w:r>
          </w:p>
        </w:tc>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datetime</w:t>
            </w:r>
          </w:p>
        </w:tc>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0</w:t>
            </w:r>
          </w:p>
        </w:tc>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N</w:t>
            </w:r>
          </w:p>
        </w:tc>
        <w:tc>
          <w:tcPr>
            <w:tcW w:w="188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注册时间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passward</w:t>
            </w:r>
          </w:p>
        </w:tc>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varchar</w:t>
            </w:r>
          </w:p>
        </w:tc>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32</w:t>
            </w:r>
          </w:p>
        </w:tc>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N</w:t>
            </w:r>
          </w:p>
        </w:tc>
        <w:tc>
          <w:tcPr>
            <w:tcW w:w="188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role</w:t>
            </w:r>
          </w:p>
        </w:tc>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smallint</w:t>
            </w:r>
          </w:p>
        </w:tc>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6</w:t>
            </w:r>
          </w:p>
        </w:tc>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N</w:t>
            </w:r>
          </w:p>
        </w:tc>
        <w:tc>
          <w:tcPr>
            <w:tcW w:w="188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status</w:t>
            </w:r>
          </w:p>
        </w:tc>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int</w:t>
            </w:r>
          </w:p>
        </w:tc>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11</w:t>
            </w:r>
          </w:p>
        </w:tc>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rPr>
              <w:t>N</w:t>
            </w:r>
          </w:p>
        </w:tc>
        <w:tc>
          <w:tcPr>
            <w:tcW w:w="188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登录状态</w:t>
            </w:r>
          </w:p>
        </w:tc>
      </w:tr>
    </w:tbl>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lang w:val="en-US" w:eastAsia="zh-CN"/>
        </w:rPr>
      </w:pPr>
      <w:r>
        <w:rPr>
          <w:rFonts w:hint="eastAsia"/>
          <w:lang w:val="en-US" w:eastAsia="zh-CN"/>
        </w:rPr>
        <w:t>教师发布作业表：这张表用来存储教师发布的作业信息，其属性字段有：作业编号、班级编号、作业附件、作业标题、作业描述、发布时间和发布人。其中作业编号是主键，不允许为空且唯一，其他属性值均可以设置为null，如表4-2所示。</w:t>
      </w:r>
    </w:p>
    <w:p>
      <w:pPr>
        <w:keepNext w:val="0"/>
        <w:keepLines w:val="0"/>
        <w:pageBreakBefore w:val="0"/>
        <w:widowControl w:val="0"/>
        <w:numPr>
          <w:ilvl w:val="0"/>
          <w:numId w:val="0"/>
        </w:numPr>
        <w:kinsoku/>
        <w:wordWrap/>
        <w:overflowPunct/>
        <w:topLinePunct w:val="0"/>
        <w:autoSpaceDE/>
        <w:autoSpaceDN/>
        <w:bidi w:val="0"/>
        <w:adjustRightInd/>
        <w:snapToGrid/>
        <w:spacing w:before="158" w:beforeLines="50" w:line="400" w:lineRule="exact"/>
        <w:ind w:left="0" w:leftChars="0" w:right="0" w:rightChars="0" w:firstLine="0" w:firstLineChars="0"/>
        <w:jc w:val="center"/>
        <w:textAlignment w:val="auto"/>
        <w:outlineLvl w:val="9"/>
        <w:rPr>
          <w:rFonts w:hint="eastAsia"/>
          <w:lang w:val="en-US" w:eastAsia="zh-CN"/>
        </w:rPr>
      </w:pPr>
      <w:r>
        <w:rPr>
          <w:rFonts w:hint="eastAsia" w:asciiTheme="minorEastAsia" w:hAnsiTheme="minorEastAsia" w:eastAsiaTheme="minorEastAsia" w:cstheme="minorEastAsia"/>
          <w:b/>
          <w:bCs/>
          <w:sz w:val="21"/>
          <w:szCs w:val="21"/>
          <w:lang w:val="en-US" w:eastAsia="zh-CN"/>
        </w:rPr>
        <w:t>表4-2 教师发布作业表</w:t>
      </w:r>
    </w:p>
    <w:tbl>
      <w:tblPr>
        <w:tblStyle w:val="15"/>
        <w:tblW w:w="870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0"/>
        <w:gridCol w:w="1880"/>
        <w:gridCol w:w="1572"/>
        <w:gridCol w:w="1521"/>
        <w:gridCol w:w="18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b/>
                <w:bCs/>
                <w:sz w:val="21"/>
                <w:szCs w:val="21"/>
                <w:vertAlign w:val="baseline"/>
                <w:lang w:val="en-US" w:eastAsia="zh-CN"/>
              </w:rPr>
            </w:pPr>
            <w:r>
              <w:rPr>
                <w:rFonts w:hint="eastAsia"/>
                <w:b/>
                <w:bCs/>
                <w:sz w:val="21"/>
                <w:szCs w:val="21"/>
                <w:vertAlign w:val="baseline"/>
                <w:lang w:val="en-US" w:eastAsia="zh-CN"/>
              </w:rPr>
              <w:t>字段名</w:t>
            </w:r>
          </w:p>
        </w:tc>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b/>
                <w:bCs/>
                <w:sz w:val="21"/>
                <w:szCs w:val="21"/>
                <w:vertAlign w:val="baseline"/>
                <w:lang w:val="en-US" w:eastAsia="zh-CN"/>
              </w:rPr>
            </w:pPr>
            <w:r>
              <w:rPr>
                <w:rFonts w:hint="eastAsia"/>
                <w:b/>
                <w:bCs/>
                <w:sz w:val="21"/>
                <w:szCs w:val="21"/>
                <w:vertAlign w:val="baseline"/>
                <w:lang w:val="en-US" w:eastAsia="zh-CN"/>
              </w:rPr>
              <w:t>类型</w:t>
            </w:r>
          </w:p>
        </w:tc>
        <w:tc>
          <w:tcPr>
            <w:tcW w:w="157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b/>
                <w:bCs/>
                <w:sz w:val="21"/>
                <w:szCs w:val="21"/>
                <w:vertAlign w:val="baseline"/>
                <w:lang w:val="en-US" w:eastAsia="zh-CN"/>
              </w:rPr>
            </w:pPr>
            <w:r>
              <w:rPr>
                <w:rFonts w:hint="eastAsia"/>
                <w:b/>
                <w:bCs/>
                <w:sz w:val="21"/>
                <w:szCs w:val="21"/>
                <w:vertAlign w:val="baseline"/>
                <w:lang w:val="en-US" w:eastAsia="zh-CN"/>
              </w:rPr>
              <w:t>长度</w:t>
            </w:r>
          </w:p>
        </w:tc>
        <w:tc>
          <w:tcPr>
            <w:tcW w:w="152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b/>
                <w:bCs/>
                <w:sz w:val="21"/>
                <w:szCs w:val="21"/>
                <w:vertAlign w:val="baseline"/>
                <w:lang w:val="en-US" w:eastAsia="zh-CN"/>
              </w:rPr>
            </w:pPr>
            <w:r>
              <w:rPr>
                <w:rFonts w:hint="eastAsia"/>
                <w:b/>
                <w:bCs/>
                <w:sz w:val="21"/>
                <w:szCs w:val="21"/>
                <w:vertAlign w:val="baseline"/>
                <w:lang w:val="en-US" w:eastAsia="zh-CN"/>
              </w:rPr>
              <w:t>约束</w:t>
            </w:r>
          </w:p>
        </w:tc>
        <w:tc>
          <w:tcPr>
            <w:tcW w:w="185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b/>
                <w:bCs/>
                <w:sz w:val="21"/>
                <w:szCs w:val="21"/>
                <w:vertAlign w:val="baseline"/>
                <w:lang w:val="en-US" w:eastAsia="zh-CN"/>
              </w:rPr>
            </w:pPr>
            <w:r>
              <w:rPr>
                <w:rFonts w:hint="eastAsia"/>
                <w:b/>
                <w:bCs/>
                <w:sz w:val="21"/>
                <w:szCs w:val="21"/>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id</w:t>
            </w:r>
          </w:p>
        </w:tc>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int</w:t>
            </w:r>
          </w:p>
        </w:tc>
        <w:tc>
          <w:tcPr>
            <w:tcW w:w="157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11</w:t>
            </w:r>
          </w:p>
        </w:tc>
        <w:tc>
          <w:tcPr>
            <w:tcW w:w="152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w:t>
            </w:r>
          </w:p>
        </w:tc>
        <w:tc>
          <w:tcPr>
            <w:tcW w:w="185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作业编号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classId</w:t>
            </w:r>
          </w:p>
        </w:tc>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varchar</w:t>
            </w:r>
          </w:p>
        </w:tc>
        <w:tc>
          <w:tcPr>
            <w:tcW w:w="157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255</w:t>
            </w:r>
          </w:p>
        </w:tc>
        <w:tc>
          <w:tcPr>
            <w:tcW w:w="152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N</w:t>
            </w:r>
          </w:p>
        </w:tc>
        <w:tc>
          <w:tcPr>
            <w:tcW w:w="185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班级编号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path</w:t>
            </w:r>
          </w:p>
        </w:tc>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varchar</w:t>
            </w:r>
          </w:p>
        </w:tc>
        <w:tc>
          <w:tcPr>
            <w:tcW w:w="157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255</w:t>
            </w:r>
          </w:p>
        </w:tc>
        <w:tc>
          <w:tcPr>
            <w:tcW w:w="152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N</w:t>
            </w:r>
          </w:p>
        </w:tc>
        <w:tc>
          <w:tcPr>
            <w:tcW w:w="185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作业附件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title</w:t>
            </w:r>
          </w:p>
        </w:tc>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varchar</w:t>
            </w:r>
          </w:p>
        </w:tc>
        <w:tc>
          <w:tcPr>
            <w:tcW w:w="157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255</w:t>
            </w:r>
          </w:p>
        </w:tc>
        <w:tc>
          <w:tcPr>
            <w:tcW w:w="152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N</w:t>
            </w:r>
          </w:p>
        </w:tc>
        <w:tc>
          <w:tcPr>
            <w:tcW w:w="185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作业标题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content</w:t>
            </w:r>
          </w:p>
        </w:tc>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varchar</w:t>
            </w:r>
          </w:p>
        </w:tc>
        <w:tc>
          <w:tcPr>
            <w:tcW w:w="157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255</w:t>
            </w:r>
          </w:p>
        </w:tc>
        <w:tc>
          <w:tcPr>
            <w:tcW w:w="152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N</w:t>
            </w:r>
          </w:p>
        </w:tc>
        <w:tc>
          <w:tcPr>
            <w:tcW w:w="185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作业描述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createTime</w:t>
            </w:r>
          </w:p>
        </w:tc>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datetime</w:t>
            </w:r>
          </w:p>
        </w:tc>
        <w:tc>
          <w:tcPr>
            <w:tcW w:w="157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0</w:t>
            </w:r>
          </w:p>
        </w:tc>
        <w:tc>
          <w:tcPr>
            <w:tcW w:w="152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N</w:t>
            </w:r>
          </w:p>
        </w:tc>
        <w:tc>
          <w:tcPr>
            <w:tcW w:w="185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发布时间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userId</w:t>
            </w:r>
          </w:p>
        </w:tc>
        <w:tc>
          <w:tcPr>
            <w:tcW w:w="18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int</w:t>
            </w:r>
          </w:p>
        </w:tc>
        <w:tc>
          <w:tcPr>
            <w:tcW w:w="157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11</w:t>
            </w:r>
          </w:p>
        </w:tc>
        <w:tc>
          <w:tcPr>
            <w:tcW w:w="152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N</w:t>
            </w:r>
          </w:p>
        </w:tc>
        <w:tc>
          <w:tcPr>
            <w:tcW w:w="185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发布人</w:t>
            </w:r>
          </w:p>
        </w:tc>
      </w:tr>
    </w:tbl>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lang w:val="en-US" w:eastAsia="zh-CN"/>
        </w:rPr>
      </w:pPr>
      <w:r>
        <w:rPr>
          <w:rFonts w:hint="eastAsia"/>
          <w:lang w:val="en-US" w:eastAsia="zh-CN"/>
        </w:rPr>
        <w:t>学生提交作业表： 这张表用来存储学生提交的作业，其属性字段有：提交作业编号、提交时间、作业名称、作业状态、学生编号、发布作业编号、作业路径和教师编号。其中作业编号是主键，不允许为空且唯一，作业状态、学生编号、发布作业编号和教师编号都不允许为空，其他属性值均可以设置为null，如表4-3所示。</w:t>
      </w:r>
    </w:p>
    <w:p>
      <w:pPr>
        <w:keepNext w:val="0"/>
        <w:keepLines w:val="0"/>
        <w:pageBreakBefore w:val="0"/>
        <w:widowControl w:val="0"/>
        <w:numPr>
          <w:ilvl w:val="0"/>
          <w:numId w:val="0"/>
        </w:numPr>
        <w:kinsoku/>
        <w:wordWrap/>
        <w:overflowPunct/>
        <w:topLinePunct w:val="0"/>
        <w:autoSpaceDE/>
        <w:autoSpaceDN/>
        <w:bidi w:val="0"/>
        <w:adjustRightInd/>
        <w:snapToGrid/>
        <w:spacing w:before="158" w:beforeLines="50" w:line="400" w:lineRule="exact"/>
        <w:ind w:left="0" w:leftChars="0" w:right="0" w:rightChars="0" w:firstLine="0" w:firstLineChars="0"/>
        <w:jc w:val="center"/>
        <w:textAlignment w:val="auto"/>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表4-3 学生提交作业表</w:t>
      </w:r>
    </w:p>
    <w:tbl>
      <w:tblPr>
        <w:tblStyle w:val="15"/>
        <w:tblW w:w="88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0"/>
        <w:gridCol w:w="1880"/>
        <w:gridCol w:w="1521"/>
        <w:gridCol w:w="1458"/>
        <w:gridCol w:w="2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b/>
                <w:bCs/>
                <w:sz w:val="21"/>
                <w:szCs w:val="21"/>
                <w:vertAlign w:val="baseline"/>
                <w:lang w:val="en-US" w:eastAsia="zh-CN"/>
              </w:rPr>
            </w:pPr>
            <w:r>
              <w:rPr>
                <w:rFonts w:hint="eastAsia"/>
                <w:b/>
                <w:bCs/>
                <w:sz w:val="21"/>
                <w:szCs w:val="21"/>
                <w:vertAlign w:val="baseline"/>
                <w:lang w:val="en-US" w:eastAsia="zh-CN"/>
              </w:rPr>
              <w:t>字段名</w:t>
            </w:r>
          </w:p>
        </w:tc>
        <w:tc>
          <w:tcPr>
            <w:tcW w:w="18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b/>
                <w:bCs/>
                <w:sz w:val="21"/>
                <w:szCs w:val="21"/>
                <w:vertAlign w:val="baseline"/>
                <w:lang w:val="en-US" w:eastAsia="zh-CN"/>
              </w:rPr>
            </w:pPr>
            <w:r>
              <w:rPr>
                <w:rFonts w:hint="eastAsia"/>
                <w:b/>
                <w:bCs/>
                <w:sz w:val="21"/>
                <w:szCs w:val="21"/>
                <w:vertAlign w:val="baseline"/>
                <w:lang w:val="en-US" w:eastAsia="zh-CN"/>
              </w:rPr>
              <w:t>类型</w:t>
            </w:r>
          </w:p>
        </w:tc>
        <w:tc>
          <w:tcPr>
            <w:tcW w:w="1521"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b/>
                <w:bCs/>
                <w:sz w:val="21"/>
                <w:szCs w:val="21"/>
                <w:vertAlign w:val="baseline"/>
                <w:lang w:val="en-US" w:eastAsia="zh-CN"/>
              </w:rPr>
            </w:pPr>
            <w:r>
              <w:rPr>
                <w:rFonts w:hint="eastAsia"/>
                <w:b/>
                <w:bCs/>
                <w:sz w:val="21"/>
                <w:szCs w:val="21"/>
                <w:vertAlign w:val="baseline"/>
                <w:lang w:val="en-US" w:eastAsia="zh-CN"/>
              </w:rPr>
              <w:t>长度</w:t>
            </w:r>
          </w:p>
        </w:tc>
        <w:tc>
          <w:tcPr>
            <w:tcW w:w="1458"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b/>
                <w:bCs/>
                <w:sz w:val="21"/>
                <w:szCs w:val="21"/>
                <w:vertAlign w:val="baseline"/>
                <w:lang w:val="en-US" w:eastAsia="zh-CN"/>
              </w:rPr>
            </w:pPr>
            <w:r>
              <w:rPr>
                <w:rFonts w:hint="eastAsia"/>
                <w:b/>
                <w:bCs/>
                <w:sz w:val="21"/>
                <w:szCs w:val="21"/>
                <w:vertAlign w:val="baseline"/>
                <w:lang w:val="en-US" w:eastAsia="zh-CN"/>
              </w:rPr>
              <w:t>约束</w:t>
            </w:r>
          </w:p>
        </w:tc>
        <w:tc>
          <w:tcPr>
            <w:tcW w:w="20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b/>
                <w:bCs/>
                <w:sz w:val="21"/>
                <w:szCs w:val="21"/>
                <w:vertAlign w:val="baseline"/>
                <w:lang w:val="en-US" w:eastAsia="zh-CN"/>
              </w:rPr>
            </w:pPr>
            <w:r>
              <w:rPr>
                <w:rFonts w:hint="eastAsia"/>
                <w:b/>
                <w:bCs/>
                <w:sz w:val="21"/>
                <w:szCs w:val="21"/>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id</w:t>
            </w:r>
          </w:p>
        </w:tc>
        <w:tc>
          <w:tcPr>
            <w:tcW w:w="18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int</w:t>
            </w:r>
          </w:p>
        </w:tc>
        <w:tc>
          <w:tcPr>
            <w:tcW w:w="1521"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11</w:t>
            </w:r>
          </w:p>
        </w:tc>
        <w:tc>
          <w:tcPr>
            <w:tcW w:w="1458"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w:t>
            </w:r>
          </w:p>
        </w:tc>
        <w:tc>
          <w:tcPr>
            <w:tcW w:w="20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提交作业编号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8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createTime</w:t>
            </w:r>
          </w:p>
        </w:tc>
        <w:tc>
          <w:tcPr>
            <w:tcW w:w="18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datetime</w:t>
            </w:r>
          </w:p>
        </w:tc>
        <w:tc>
          <w:tcPr>
            <w:tcW w:w="1521"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0</w:t>
            </w:r>
          </w:p>
        </w:tc>
        <w:tc>
          <w:tcPr>
            <w:tcW w:w="1458"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N</w:t>
            </w:r>
          </w:p>
        </w:tc>
        <w:tc>
          <w:tcPr>
            <w:tcW w:w="20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提交时间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fileName</w:t>
            </w:r>
          </w:p>
        </w:tc>
        <w:tc>
          <w:tcPr>
            <w:tcW w:w="18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varchar</w:t>
            </w:r>
          </w:p>
        </w:tc>
        <w:tc>
          <w:tcPr>
            <w:tcW w:w="1521"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255</w:t>
            </w:r>
          </w:p>
        </w:tc>
        <w:tc>
          <w:tcPr>
            <w:tcW w:w="1458"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N</w:t>
            </w:r>
          </w:p>
        </w:tc>
        <w:tc>
          <w:tcPr>
            <w:tcW w:w="20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作业名称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status</w:t>
            </w:r>
          </w:p>
        </w:tc>
        <w:tc>
          <w:tcPr>
            <w:tcW w:w="18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int</w:t>
            </w:r>
          </w:p>
        </w:tc>
        <w:tc>
          <w:tcPr>
            <w:tcW w:w="1521"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11</w:t>
            </w:r>
          </w:p>
        </w:tc>
        <w:tc>
          <w:tcPr>
            <w:tcW w:w="1458"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p>
        </w:tc>
        <w:tc>
          <w:tcPr>
            <w:tcW w:w="20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作业状态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studentId</w:t>
            </w:r>
          </w:p>
        </w:tc>
        <w:tc>
          <w:tcPr>
            <w:tcW w:w="18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int</w:t>
            </w:r>
          </w:p>
        </w:tc>
        <w:tc>
          <w:tcPr>
            <w:tcW w:w="1521"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11</w:t>
            </w:r>
          </w:p>
        </w:tc>
        <w:tc>
          <w:tcPr>
            <w:tcW w:w="1458"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p>
        </w:tc>
        <w:tc>
          <w:tcPr>
            <w:tcW w:w="20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学生编号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taskId</w:t>
            </w:r>
          </w:p>
        </w:tc>
        <w:tc>
          <w:tcPr>
            <w:tcW w:w="18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int</w:t>
            </w:r>
          </w:p>
        </w:tc>
        <w:tc>
          <w:tcPr>
            <w:tcW w:w="1521"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11</w:t>
            </w:r>
          </w:p>
        </w:tc>
        <w:tc>
          <w:tcPr>
            <w:tcW w:w="1458"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p>
        </w:tc>
        <w:tc>
          <w:tcPr>
            <w:tcW w:w="20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发布作业编号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taskPath</w:t>
            </w:r>
          </w:p>
        </w:tc>
        <w:tc>
          <w:tcPr>
            <w:tcW w:w="18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varchar</w:t>
            </w:r>
          </w:p>
        </w:tc>
        <w:tc>
          <w:tcPr>
            <w:tcW w:w="1521"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255</w:t>
            </w:r>
          </w:p>
        </w:tc>
        <w:tc>
          <w:tcPr>
            <w:tcW w:w="1458"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N</w:t>
            </w:r>
          </w:p>
        </w:tc>
        <w:tc>
          <w:tcPr>
            <w:tcW w:w="20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作业路径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teacherId</w:t>
            </w:r>
          </w:p>
        </w:tc>
        <w:tc>
          <w:tcPr>
            <w:tcW w:w="18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int</w:t>
            </w:r>
          </w:p>
        </w:tc>
        <w:tc>
          <w:tcPr>
            <w:tcW w:w="1521"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11</w:t>
            </w:r>
          </w:p>
        </w:tc>
        <w:tc>
          <w:tcPr>
            <w:tcW w:w="1458"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sz w:val="21"/>
                <w:szCs w:val="21"/>
                <w:vertAlign w:val="baseline"/>
                <w:lang w:val="en-US" w:eastAsia="zh-CN"/>
              </w:rPr>
            </w:pPr>
          </w:p>
        </w:tc>
        <w:tc>
          <w:tcPr>
            <w:tcW w:w="20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教师编号</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right="0" w:rightChars="0"/>
        <w:jc w:val="both"/>
        <w:textAlignment w:val="auto"/>
        <w:outlineLvl w:val="9"/>
        <w:rPr>
          <w:rFonts w:hint="eastAsia"/>
          <w:lang w:val="en-US" w:eastAsia="zh-CN"/>
        </w:rPr>
      </w:pPr>
      <w:r>
        <w:rPr>
          <w:rFonts w:hint="eastAsia"/>
          <w:lang w:val="en-US" w:eastAsia="zh-CN"/>
        </w:rPr>
        <w:t>4.问题表：这张表用来存储教师和学生提问答疑过程记录的内容，其属性字段有：问题编号、作业编号、提问人、提问时间、提问内容、回复人、回复时间、回复编号和回复状态。其中问题编号是主键，不允许为空且唯一，其他属性值均可以设置为null，如表4-3所示。</w:t>
      </w:r>
    </w:p>
    <w:p>
      <w:pPr>
        <w:keepNext w:val="0"/>
        <w:keepLines w:val="0"/>
        <w:pageBreakBefore w:val="0"/>
        <w:widowControl w:val="0"/>
        <w:numPr>
          <w:ilvl w:val="0"/>
          <w:numId w:val="0"/>
        </w:numPr>
        <w:kinsoku/>
        <w:wordWrap/>
        <w:overflowPunct/>
        <w:topLinePunct w:val="0"/>
        <w:autoSpaceDE/>
        <w:autoSpaceDN/>
        <w:bidi w:val="0"/>
        <w:adjustRightInd/>
        <w:snapToGrid/>
        <w:spacing w:before="158" w:beforeLines="50" w:line="400" w:lineRule="exact"/>
        <w:ind w:left="0" w:leftChars="0" w:right="0" w:rightChars="0" w:firstLine="0" w:firstLineChars="0"/>
        <w:jc w:val="center"/>
        <w:textAlignment w:val="auto"/>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表4-3 问题表</w:t>
      </w:r>
    </w:p>
    <w:tbl>
      <w:tblPr>
        <w:tblStyle w:val="15"/>
        <w:tblW w:w="88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89"/>
        <w:gridCol w:w="1471"/>
        <w:gridCol w:w="1525"/>
        <w:gridCol w:w="1537"/>
        <w:gridCol w:w="19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jc w:val="center"/>
        </w:trPr>
        <w:tc>
          <w:tcPr>
            <w:tcW w:w="228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b/>
                <w:bCs/>
                <w:sz w:val="21"/>
                <w:szCs w:val="21"/>
                <w:vertAlign w:val="baseline"/>
                <w:lang w:val="en-US" w:eastAsia="zh-CN"/>
              </w:rPr>
            </w:pPr>
            <w:r>
              <w:rPr>
                <w:rFonts w:hint="eastAsia"/>
                <w:b/>
                <w:bCs/>
                <w:sz w:val="21"/>
                <w:szCs w:val="21"/>
                <w:lang w:val="en-US" w:eastAsia="zh-CN"/>
              </w:rPr>
              <w:t>字段名</w:t>
            </w:r>
          </w:p>
        </w:tc>
        <w:tc>
          <w:tcPr>
            <w:tcW w:w="147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b/>
                <w:bCs/>
                <w:sz w:val="21"/>
                <w:szCs w:val="21"/>
                <w:vertAlign w:val="baseline"/>
                <w:lang w:val="en-US" w:eastAsia="zh-CN"/>
              </w:rPr>
            </w:pPr>
            <w:r>
              <w:rPr>
                <w:rFonts w:hint="eastAsia"/>
                <w:b/>
                <w:bCs/>
                <w:sz w:val="21"/>
                <w:szCs w:val="21"/>
                <w:vertAlign w:val="baseline"/>
                <w:lang w:val="en-US" w:eastAsia="zh-CN"/>
              </w:rPr>
              <w:t>类型</w:t>
            </w:r>
          </w:p>
        </w:tc>
        <w:tc>
          <w:tcPr>
            <w:tcW w:w="152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b/>
                <w:bCs/>
                <w:sz w:val="21"/>
                <w:szCs w:val="21"/>
                <w:vertAlign w:val="baseline"/>
                <w:lang w:val="en-US" w:eastAsia="zh-CN"/>
              </w:rPr>
            </w:pPr>
            <w:r>
              <w:rPr>
                <w:rFonts w:hint="eastAsia"/>
                <w:b/>
                <w:bCs/>
                <w:sz w:val="21"/>
                <w:szCs w:val="21"/>
                <w:vertAlign w:val="baseline"/>
                <w:lang w:val="en-US" w:eastAsia="zh-CN"/>
              </w:rPr>
              <w:t>长度</w:t>
            </w:r>
          </w:p>
        </w:tc>
        <w:tc>
          <w:tcPr>
            <w:tcW w:w="1537"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b/>
                <w:bCs/>
                <w:sz w:val="21"/>
                <w:szCs w:val="21"/>
                <w:vertAlign w:val="baseline"/>
                <w:lang w:val="en-US" w:eastAsia="zh-CN"/>
              </w:rPr>
            </w:pPr>
            <w:r>
              <w:rPr>
                <w:rFonts w:hint="eastAsia"/>
                <w:b/>
                <w:bCs/>
                <w:sz w:val="21"/>
                <w:szCs w:val="21"/>
                <w:vertAlign w:val="baseline"/>
                <w:lang w:val="en-US" w:eastAsia="zh-CN"/>
              </w:rPr>
              <w:t>约束</w:t>
            </w:r>
          </w:p>
        </w:tc>
        <w:tc>
          <w:tcPr>
            <w:tcW w:w="198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b/>
                <w:bCs/>
                <w:sz w:val="21"/>
                <w:szCs w:val="21"/>
                <w:vertAlign w:val="baseline"/>
                <w:lang w:val="en-US" w:eastAsia="zh-CN"/>
              </w:rPr>
            </w:pPr>
            <w:r>
              <w:rPr>
                <w:rFonts w:hint="eastAsia"/>
                <w:b/>
                <w:bCs/>
                <w:sz w:val="21"/>
                <w:szCs w:val="21"/>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8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id</w:t>
            </w:r>
          </w:p>
        </w:tc>
        <w:tc>
          <w:tcPr>
            <w:tcW w:w="147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int</w:t>
            </w:r>
          </w:p>
        </w:tc>
        <w:tc>
          <w:tcPr>
            <w:tcW w:w="152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11</w:t>
            </w:r>
          </w:p>
        </w:tc>
        <w:tc>
          <w:tcPr>
            <w:tcW w:w="1537"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w:t>
            </w:r>
          </w:p>
        </w:tc>
        <w:tc>
          <w:tcPr>
            <w:tcW w:w="198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问题编号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8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taskId</w:t>
            </w:r>
          </w:p>
        </w:tc>
        <w:tc>
          <w:tcPr>
            <w:tcW w:w="147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int</w:t>
            </w:r>
          </w:p>
        </w:tc>
        <w:tc>
          <w:tcPr>
            <w:tcW w:w="152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11</w:t>
            </w:r>
          </w:p>
        </w:tc>
        <w:tc>
          <w:tcPr>
            <w:tcW w:w="1537"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p>
        </w:tc>
        <w:tc>
          <w:tcPr>
            <w:tcW w:w="198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作业编号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8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questionUserId</w:t>
            </w:r>
          </w:p>
        </w:tc>
        <w:tc>
          <w:tcPr>
            <w:tcW w:w="147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int</w:t>
            </w:r>
          </w:p>
        </w:tc>
        <w:tc>
          <w:tcPr>
            <w:tcW w:w="152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11</w:t>
            </w:r>
          </w:p>
        </w:tc>
        <w:tc>
          <w:tcPr>
            <w:tcW w:w="1537"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p>
        </w:tc>
        <w:tc>
          <w:tcPr>
            <w:tcW w:w="198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提问人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8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questionCreateTime</w:t>
            </w:r>
          </w:p>
        </w:tc>
        <w:tc>
          <w:tcPr>
            <w:tcW w:w="147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datetime</w:t>
            </w:r>
          </w:p>
        </w:tc>
        <w:tc>
          <w:tcPr>
            <w:tcW w:w="152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0</w:t>
            </w:r>
          </w:p>
        </w:tc>
        <w:tc>
          <w:tcPr>
            <w:tcW w:w="1537"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N</w:t>
            </w:r>
          </w:p>
        </w:tc>
        <w:tc>
          <w:tcPr>
            <w:tcW w:w="198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提问时间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8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questionContent</w:t>
            </w:r>
          </w:p>
        </w:tc>
        <w:tc>
          <w:tcPr>
            <w:tcW w:w="147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varchar</w:t>
            </w:r>
          </w:p>
        </w:tc>
        <w:tc>
          <w:tcPr>
            <w:tcW w:w="152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255</w:t>
            </w:r>
          </w:p>
        </w:tc>
        <w:tc>
          <w:tcPr>
            <w:tcW w:w="1537"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N</w:t>
            </w:r>
          </w:p>
        </w:tc>
        <w:tc>
          <w:tcPr>
            <w:tcW w:w="198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提问内容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8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answerUserId</w:t>
            </w:r>
          </w:p>
        </w:tc>
        <w:tc>
          <w:tcPr>
            <w:tcW w:w="147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int</w:t>
            </w:r>
          </w:p>
        </w:tc>
        <w:tc>
          <w:tcPr>
            <w:tcW w:w="152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11</w:t>
            </w:r>
          </w:p>
        </w:tc>
        <w:tc>
          <w:tcPr>
            <w:tcW w:w="1537"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p>
        </w:tc>
        <w:tc>
          <w:tcPr>
            <w:tcW w:w="198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回复人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8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answerCreateTime</w:t>
            </w:r>
          </w:p>
        </w:tc>
        <w:tc>
          <w:tcPr>
            <w:tcW w:w="147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datetime</w:t>
            </w:r>
          </w:p>
        </w:tc>
        <w:tc>
          <w:tcPr>
            <w:tcW w:w="152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0</w:t>
            </w:r>
          </w:p>
        </w:tc>
        <w:tc>
          <w:tcPr>
            <w:tcW w:w="1537"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N</w:t>
            </w:r>
          </w:p>
        </w:tc>
        <w:tc>
          <w:tcPr>
            <w:tcW w:w="198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回复时间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8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answerContent</w:t>
            </w:r>
          </w:p>
        </w:tc>
        <w:tc>
          <w:tcPr>
            <w:tcW w:w="147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varchar</w:t>
            </w:r>
          </w:p>
        </w:tc>
        <w:tc>
          <w:tcPr>
            <w:tcW w:w="152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255</w:t>
            </w:r>
          </w:p>
        </w:tc>
        <w:tc>
          <w:tcPr>
            <w:tcW w:w="1537"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N</w:t>
            </w:r>
          </w:p>
        </w:tc>
        <w:tc>
          <w:tcPr>
            <w:tcW w:w="198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回复内容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8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isAnswer</w:t>
            </w:r>
          </w:p>
        </w:tc>
        <w:tc>
          <w:tcPr>
            <w:tcW w:w="147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bit</w:t>
            </w:r>
          </w:p>
        </w:tc>
        <w:tc>
          <w:tcPr>
            <w:tcW w:w="152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vertAlign w:val="baseline"/>
                <w:lang w:val="en-US" w:eastAsia="zh-CN"/>
              </w:rPr>
              <w:t>1</w:t>
            </w:r>
          </w:p>
        </w:tc>
        <w:tc>
          <w:tcPr>
            <w:tcW w:w="1537"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default" w:ascii="Times New Roman" w:hAnsi="Times New Roman" w:cs="Times New Roman"/>
                <w:b w:val="0"/>
                <w:bCs w:val="0"/>
                <w:sz w:val="21"/>
                <w:szCs w:val="21"/>
                <w:vertAlign w:val="baseline"/>
                <w:lang w:val="en-US" w:eastAsia="zh-CN"/>
              </w:rPr>
            </w:pPr>
          </w:p>
        </w:tc>
        <w:tc>
          <w:tcPr>
            <w:tcW w:w="198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回复状态</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lang w:val="en-US" w:eastAsia="zh-CN"/>
        </w:rPr>
      </w:pPr>
    </w:p>
    <w:p>
      <w:pPr>
        <w:pStyle w:val="2"/>
        <w:keepNext/>
        <w:keepLines/>
        <w:pageBreakBefore w:val="0"/>
        <w:widowControl w:val="0"/>
        <w:kinsoku/>
        <w:wordWrap/>
        <w:overflowPunct/>
        <w:topLinePunct w:val="0"/>
        <w:autoSpaceDE/>
        <w:autoSpaceDN/>
        <w:bidi w:val="0"/>
        <w:adjustRightInd/>
        <w:snapToGrid/>
        <w:spacing w:before="158" w:beforeLines="50" w:after="158" w:afterLines="50" w:line="360" w:lineRule="auto"/>
        <w:ind w:left="0" w:leftChars="0" w:right="0" w:rightChars="0" w:firstLine="0" w:firstLineChars="0"/>
        <w:jc w:val="center"/>
        <w:textAlignment w:val="auto"/>
        <w:outlineLvl w:val="0"/>
        <w:rPr>
          <w:rFonts w:hint="eastAsia"/>
          <w:lang w:val="en-US" w:eastAsia="zh-CN"/>
        </w:rPr>
      </w:pPr>
      <w:bookmarkStart w:id="31" w:name="_Toc25701"/>
      <w:r>
        <w:rPr>
          <w:rFonts w:hint="eastAsia" w:ascii="黑体" w:hAnsi="黑体" w:eastAsia="黑体" w:cs="黑体"/>
          <w:lang w:val="en-US" w:eastAsia="zh-CN"/>
        </w:rPr>
        <w:t>5作业管理系统的详细设计及实现</w:t>
      </w:r>
      <w:bookmarkEnd w:id="31"/>
    </w:p>
    <w:p>
      <w:pPr>
        <w:pStyle w:val="3"/>
        <w:rPr>
          <w:rFonts w:hint="eastAsia"/>
          <w:lang w:val="en-US" w:eastAsia="zh-CN"/>
        </w:rPr>
      </w:pPr>
      <w:bookmarkStart w:id="32" w:name="_Toc26020"/>
      <w:r>
        <w:rPr>
          <w:rFonts w:hint="eastAsia"/>
          <w:lang w:val="en-US" w:eastAsia="zh-CN"/>
        </w:rPr>
        <w:t xml:space="preserve">5.1 </w:t>
      </w:r>
      <w:bookmarkEnd w:id="32"/>
      <w:r>
        <w:rPr>
          <w:rFonts w:hint="eastAsia"/>
          <w:lang w:val="en-US" w:eastAsia="zh-CN"/>
        </w:rPr>
        <w:t>系统工作流程介绍</w:t>
      </w:r>
    </w:p>
    <w:p>
      <w:pPr>
        <w:numPr>
          <w:ilvl w:val="0"/>
          <w:numId w:val="0"/>
        </w:numPr>
        <w:rPr>
          <w:rFonts w:hint="eastAsia"/>
          <w:lang w:val="en-US" w:eastAsia="zh-CN"/>
        </w:rPr>
      </w:pPr>
      <w:r>
        <w:rPr>
          <w:rFonts w:hint="eastAsia"/>
          <w:lang w:val="en-US" w:eastAsia="zh-CN"/>
        </w:rPr>
        <w:t>1.系统的用户注册流程图如图5-1所示：</w:t>
      </w:r>
    </w:p>
    <w:p>
      <w:pPr>
        <w:numPr>
          <w:ilvl w:val="0"/>
          <w:numId w:val="0"/>
        </w:numPr>
        <w:spacing w:line="72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object>
          <v:shape id="_x0000_i1041" o:spt="75" type="#_x0000_t75" style="height:248.2pt;width:246.75pt;" o:ole="t" filled="f" o:preferrelative="t" stroked="f" coordsize="21600,21600">
            <v:path/>
            <v:fill on="f" focussize="0,0"/>
            <v:stroke on="f"/>
            <v:imagedata r:id="rId47" o:title=""/>
            <o:lock v:ext="edit" aspectratio="f"/>
            <w10:wrap type="none"/>
            <w10:anchorlock/>
          </v:shape>
          <o:OLEObject Type="Embed" ProgID="Visio.Drawing.11" ShapeID="_x0000_i1041" DrawAspect="Content" ObjectID="_1468075742" r:id="rId4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after="158" w:afterLines="50" w:line="400" w:lineRule="exact"/>
        <w:ind w:left="0" w:leftChars="0" w:right="0" w:rightChars="0" w:firstLine="0" w:firstLineChars="0"/>
        <w:jc w:val="center"/>
        <w:textAlignment w:val="auto"/>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图5-1 用户注册流程图</w:t>
      </w:r>
    </w:p>
    <w:p>
      <w:pPr>
        <w:numPr>
          <w:ilvl w:val="0"/>
          <w:numId w:val="14"/>
        </w:numPr>
        <w:rPr>
          <w:rFonts w:hint="eastAsia"/>
          <w:lang w:val="en-US" w:eastAsia="zh-CN"/>
        </w:rPr>
      </w:pPr>
      <w:r>
        <w:rPr>
          <w:rFonts w:hint="eastAsia"/>
          <w:lang w:val="en-US" w:eastAsia="zh-CN"/>
        </w:rPr>
        <w:t>系统的用户登录流程图如图5-2所示：</w:t>
      </w:r>
    </w:p>
    <w:p>
      <w:pPr>
        <w:numPr>
          <w:ilvl w:val="0"/>
          <w:numId w:val="0"/>
        </w:numPr>
        <w:spacing w:line="720" w:lineRule="auto"/>
        <w:jc w:val="center"/>
        <w:rPr>
          <w:rFonts w:hint="eastAsia"/>
          <w:lang w:val="en-US" w:eastAsia="zh-CN"/>
        </w:rPr>
      </w:pPr>
      <w:r>
        <w:rPr>
          <w:rFonts w:hint="eastAsia" w:ascii="宋体" w:hAnsi="宋体" w:eastAsia="宋体" w:cs="宋体"/>
          <w:sz w:val="24"/>
          <w:szCs w:val="24"/>
          <w:lang w:val="en-US" w:eastAsia="zh-CN"/>
        </w:rPr>
        <w:object>
          <v:shape id="_x0000_i1042" o:spt="75" type="#_x0000_t75" style="height:248.2pt;width:246.75pt;" o:ole="t" filled="f" o:preferrelative="t" stroked="f" coordsize="21600,21600">
            <v:path/>
            <v:fill on="f" focussize="0,0"/>
            <v:stroke on="f"/>
            <v:imagedata r:id="rId49" o:title=""/>
            <o:lock v:ext="edit" aspectratio="f"/>
            <w10:wrap type="none"/>
            <w10:anchorlock/>
          </v:shape>
          <o:OLEObject Type="Embed" ProgID="Visio.Drawing.11" ShapeID="_x0000_i1042" DrawAspect="Content" ObjectID="_1468075743" r:id="rId4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after="158" w:afterLines="50" w:line="400" w:lineRule="exact"/>
        <w:ind w:left="0" w:leftChars="0" w:right="0" w:rightChars="0" w:firstLine="0" w:firstLineChars="0"/>
        <w:jc w:val="center"/>
        <w:textAlignment w:val="auto"/>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图5-2 用户登录流程图</w:t>
      </w:r>
    </w:p>
    <w:p>
      <w:pPr>
        <w:numPr>
          <w:ilvl w:val="0"/>
          <w:numId w:val="14"/>
        </w:numPr>
        <w:rPr>
          <w:rFonts w:hint="eastAsia"/>
          <w:lang w:val="en-US" w:eastAsia="zh-CN"/>
        </w:rPr>
      </w:pPr>
      <w:r>
        <w:rPr>
          <w:rFonts w:hint="eastAsia"/>
          <w:lang w:val="en-US" w:eastAsia="zh-CN"/>
        </w:rPr>
        <w:t>系统的教师发布作业流程图如图5-3所示：</w:t>
      </w:r>
    </w:p>
    <w:p>
      <w:pPr>
        <w:numPr>
          <w:ilvl w:val="0"/>
          <w:numId w:val="0"/>
        </w:numPr>
        <w:spacing w:line="720" w:lineRule="auto"/>
        <w:jc w:val="center"/>
        <w:rPr>
          <w:rFonts w:hint="eastAsia"/>
          <w:lang w:val="en-US" w:eastAsia="zh-CN"/>
        </w:rPr>
      </w:pPr>
      <w:r>
        <w:rPr>
          <w:rFonts w:hint="eastAsia" w:ascii="宋体" w:hAnsi="宋体" w:eastAsia="宋体" w:cs="宋体"/>
          <w:sz w:val="24"/>
          <w:szCs w:val="24"/>
          <w:lang w:val="en-US" w:eastAsia="zh-CN"/>
        </w:rPr>
        <w:object>
          <v:shape id="_x0000_i1043" o:spt="75" type="#_x0000_t75" style="height:248.2pt;width:246.75pt;" o:ole="t" filled="f" o:preferrelative="t" stroked="f" coordsize="21600,21600">
            <v:path/>
            <v:fill on="f" focussize="0,0"/>
            <v:stroke on="f"/>
            <v:imagedata r:id="rId51" o:title=""/>
            <o:lock v:ext="edit" aspectratio="f"/>
            <w10:wrap type="none"/>
            <w10:anchorlock/>
          </v:shape>
          <o:OLEObject Type="Embed" ProgID="Visio.Drawing.11" ShapeID="_x0000_i1043" DrawAspect="Content" ObjectID="_1468075744" r:id="rId5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after="158" w:afterLines="50" w:line="400" w:lineRule="exact"/>
        <w:ind w:left="0" w:leftChars="0" w:right="0" w:rightChars="0" w:firstLine="0" w:firstLineChars="0"/>
        <w:jc w:val="center"/>
        <w:textAlignment w:val="auto"/>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图5-3 教师发布作业流程图</w:t>
      </w:r>
    </w:p>
    <w:p>
      <w:pPr>
        <w:numPr>
          <w:ilvl w:val="0"/>
          <w:numId w:val="14"/>
        </w:numPr>
        <w:rPr>
          <w:rFonts w:hint="eastAsia"/>
          <w:lang w:val="en-US" w:eastAsia="zh-CN"/>
        </w:rPr>
      </w:pPr>
      <w:r>
        <w:rPr>
          <w:rFonts w:hint="eastAsia"/>
          <w:lang w:val="en-US" w:eastAsia="zh-CN"/>
        </w:rPr>
        <w:t>系统的学生下载作业流程图如图5-4所示：</w:t>
      </w:r>
    </w:p>
    <w:p>
      <w:pPr>
        <w:numPr>
          <w:ilvl w:val="0"/>
          <w:numId w:val="0"/>
        </w:numPr>
        <w:spacing w:line="720" w:lineRule="auto"/>
        <w:jc w:val="center"/>
        <w:rPr>
          <w:rFonts w:hint="eastAsia"/>
          <w:lang w:val="en-US" w:eastAsia="zh-CN"/>
        </w:rPr>
      </w:pPr>
      <w:r>
        <w:rPr>
          <w:rFonts w:hint="eastAsia"/>
          <w:lang w:val="en-US" w:eastAsia="zh-CN"/>
        </w:rPr>
        <w:object>
          <v:shape id="_x0000_i1044" o:spt="75" type="#_x0000_t75" style="height:227.85pt;width:233.25pt;" o:ole="t" filled="f" o:preferrelative="t" stroked="f" coordsize="21600,21600">
            <v:path/>
            <v:fill on="f" focussize="0,0"/>
            <v:stroke on="f"/>
            <v:imagedata r:id="rId53" o:title=""/>
            <o:lock v:ext="edit" aspectratio="f"/>
            <w10:wrap type="none"/>
            <w10:anchorlock/>
          </v:shape>
          <o:OLEObject Type="Embed" ProgID="Visio.Drawing.11" ShapeID="_x0000_i1044" DrawAspect="Content" ObjectID="_1468075745" r:id="rId5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after="158" w:afterLines="50" w:line="400" w:lineRule="exact"/>
        <w:ind w:left="0" w:leftChars="0" w:right="0" w:rightChars="0" w:firstLine="0" w:firstLineChars="0"/>
        <w:jc w:val="center"/>
        <w:textAlignment w:val="auto"/>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图5-4 学生下载作业流程图</w:t>
      </w:r>
    </w:p>
    <w:p>
      <w:pPr>
        <w:numPr>
          <w:ilvl w:val="0"/>
          <w:numId w:val="14"/>
        </w:numPr>
        <w:rPr>
          <w:rFonts w:hint="eastAsia"/>
          <w:lang w:val="en-US" w:eastAsia="zh-CN"/>
        </w:rPr>
      </w:pPr>
      <w:r>
        <w:rPr>
          <w:rFonts w:hint="eastAsia"/>
          <w:lang w:val="en-US" w:eastAsia="zh-CN"/>
        </w:rPr>
        <w:t>系统的学生提交作业流程图如图5-5所示：</w:t>
      </w:r>
    </w:p>
    <w:p>
      <w:pPr>
        <w:numPr>
          <w:ilvl w:val="0"/>
          <w:numId w:val="0"/>
        </w:numPr>
        <w:spacing w:line="720" w:lineRule="auto"/>
        <w:jc w:val="center"/>
        <w:rPr>
          <w:rFonts w:hint="eastAsia"/>
          <w:lang w:val="en-US" w:eastAsia="zh-CN"/>
        </w:rPr>
      </w:pPr>
      <w:r>
        <w:rPr>
          <w:rFonts w:hint="eastAsia"/>
          <w:lang w:val="en-US" w:eastAsia="zh-CN"/>
        </w:rPr>
        <w:object>
          <v:shape id="_x0000_i1045" o:spt="75" type="#_x0000_t75" style="height:227.85pt;width:233.25pt;" o:ole="t" filled="f" o:preferrelative="t" stroked="f" coordsize="21600,21600">
            <v:path/>
            <v:fill on="f" focussize="0,0"/>
            <v:stroke on="f"/>
            <v:imagedata r:id="rId55" o:title=""/>
            <o:lock v:ext="edit" aspectratio="f"/>
            <w10:wrap type="none"/>
            <w10:anchorlock/>
          </v:shape>
          <o:OLEObject Type="Embed" ProgID="Visio.Drawing.11" ShapeID="_x0000_i1045" DrawAspect="Content" ObjectID="_1468075746" r:id="rId5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after="158" w:afterLines="50" w:line="400" w:lineRule="exact"/>
        <w:ind w:left="0" w:leftChars="0" w:right="0" w:rightChars="0" w:firstLine="0" w:firstLineChars="0"/>
        <w:jc w:val="center"/>
        <w:textAlignment w:val="auto"/>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图5-5 学生提交作业流程图</w:t>
      </w:r>
    </w:p>
    <w:p>
      <w:pPr>
        <w:numPr>
          <w:ilvl w:val="0"/>
          <w:numId w:val="14"/>
        </w:numPr>
        <w:rPr>
          <w:rFonts w:hint="eastAsia"/>
          <w:lang w:val="en-US" w:eastAsia="zh-CN"/>
        </w:rPr>
      </w:pPr>
      <w:r>
        <w:rPr>
          <w:rFonts w:hint="eastAsia"/>
          <w:lang w:val="en-US" w:eastAsia="zh-CN"/>
        </w:rPr>
        <w:t>系统的教师下载作业流程图如图5-6所示：</w:t>
      </w:r>
    </w:p>
    <w:p>
      <w:pPr>
        <w:numPr>
          <w:ilvl w:val="0"/>
          <w:numId w:val="0"/>
        </w:numPr>
        <w:spacing w:line="720" w:lineRule="auto"/>
        <w:jc w:val="center"/>
        <w:rPr>
          <w:rFonts w:hint="eastAsia"/>
          <w:lang w:val="en-US" w:eastAsia="zh-CN"/>
        </w:rPr>
      </w:pPr>
      <w:r>
        <w:rPr>
          <w:rFonts w:hint="eastAsia"/>
          <w:lang w:val="en-US" w:eastAsia="zh-CN"/>
        </w:rPr>
        <w:object>
          <v:shape id="_x0000_i1046" o:spt="75" type="#_x0000_t75" style="height:227.85pt;width:233.25pt;" o:ole="t" filled="f" o:preferrelative="t" stroked="f" coordsize="21600,21600">
            <v:path/>
            <v:fill on="f" focussize="0,0"/>
            <v:stroke on="f"/>
            <v:imagedata r:id="rId57" o:title=""/>
            <o:lock v:ext="edit" aspectratio="f"/>
            <w10:wrap type="none"/>
            <w10:anchorlock/>
          </v:shape>
          <o:OLEObject Type="Embed" ProgID="Visio.Drawing.11" ShapeID="_x0000_i1046" DrawAspect="Content" ObjectID="_1468075747" r:id="rId5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after="158" w:afterLines="50" w:line="400" w:lineRule="exact"/>
        <w:ind w:left="0" w:leftChars="0" w:right="0" w:rightChars="0" w:firstLine="0" w:firstLineChars="0"/>
        <w:jc w:val="center"/>
        <w:textAlignment w:val="auto"/>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图5-6 教师下载作业流程图</w:t>
      </w:r>
    </w:p>
    <w:p>
      <w:pPr>
        <w:numPr>
          <w:ilvl w:val="0"/>
          <w:numId w:val="14"/>
        </w:numPr>
        <w:rPr>
          <w:rFonts w:hint="eastAsia"/>
          <w:lang w:val="en-US" w:eastAsia="zh-CN"/>
        </w:rPr>
      </w:pPr>
      <w:r>
        <w:rPr>
          <w:rFonts w:hint="eastAsia"/>
          <w:lang w:val="en-US" w:eastAsia="zh-CN"/>
        </w:rPr>
        <w:t>系统的学生提问流程图如图5-7所示：</w:t>
      </w:r>
    </w:p>
    <w:p>
      <w:pPr>
        <w:numPr>
          <w:ilvl w:val="0"/>
          <w:numId w:val="0"/>
        </w:numPr>
        <w:spacing w:line="480" w:lineRule="auto"/>
        <w:jc w:val="center"/>
        <w:rPr>
          <w:rFonts w:hint="eastAsia"/>
          <w:lang w:val="en-US" w:eastAsia="zh-CN"/>
        </w:rPr>
      </w:pPr>
      <w:r>
        <w:rPr>
          <w:rFonts w:hint="eastAsia"/>
          <w:lang w:val="en-US" w:eastAsia="zh-CN"/>
        </w:rPr>
        <w:object>
          <v:shape id="_x0000_i1047" o:spt="75" type="#_x0000_t75" style="height:167.35pt;width:179.25pt;" o:ole="t" filled="f" o:preferrelative="t" stroked="f" coordsize="21600,21600">
            <v:path/>
            <v:fill on="f" focussize="0,0"/>
            <v:stroke on="f"/>
            <v:imagedata r:id="rId59" o:title=""/>
            <o:lock v:ext="edit" aspectratio="f"/>
            <w10:wrap type="none"/>
            <w10:anchorlock/>
          </v:shape>
          <o:OLEObject Type="Embed" ProgID="Visio.Drawing.11" ShapeID="_x0000_i1047" DrawAspect="Content" ObjectID="_1468075748" r:id="rId5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after="158" w:afterLines="50" w:line="400" w:lineRule="exact"/>
        <w:ind w:left="0" w:leftChars="0" w:right="0" w:rightChars="0" w:firstLine="0" w:firstLineChars="0"/>
        <w:jc w:val="center"/>
        <w:textAlignment w:val="auto"/>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图5-7 学生提问流程图</w:t>
      </w:r>
    </w:p>
    <w:p>
      <w:pPr>
        <w:numPr>
          <w:ilvl w:val="0"/>
          <w:numId w:val="14"/>
        </w:numPr>
        <w:rPr>
          <w:rFonts w:hint="eastAsia"/>
          <w:lang w:val="en-US" w:eastAsia="zh-CN"/>
        </w:rPr>
      </w:pPr>
      <w:r>
        <w:rPr>
          <w:rFonts w:hint="eastAsia"/>
          <w:lang w:val="en-US" w:eastAsia="zh-CN"/>
        </w:rPr>
        <w:t>系统的教师回复流程图如图5-8所示:</w:t>
      </w:r>
    </w:p>
    <w:p>
      <w:pPr>
        <w:numPr>
          <w:ilvl w:val="0"/>
          <w:numId w:val="0"/>
        </w:numPr>
        <w:spacing w:line="720" w:lineRule="auto"/>
        <w:jc w:val="center"/>
        <w:rPr>
          <w:rFonts w:hint="eastAsia"/>
          <w:lang w:val="en-US" w:eastAsia="zh-CN"/>
        </w:rPr>
      </w:pPr>
      <w:r>
        <w:rPr>
          <w:rFonts w:hint="eastAsia"/>
          <w:lang w:val="en-US" w:eastAsia="zh-CN"/>
        </w:rPr>
        <w:object>
          <v:shape id="_x0000_i1048" o:spt="75" type="#_x0000_t75" style="height:227.85pt;width:233.25pt;" o:ole="t" filled="f" o:preferrelative="t" stroked="f" coordsize="21600,21600">
            <v:path/>
            <v:fill on="f" focussize="0,0"/>
            <v:stroke on="f"/>
            <v:imagedata r:id="rId61" o:title=""/>
            <o:lock v:ext="edit" aspectratio="f"/>
            <w10:wrap type="none"/>
            <w10:anchorlock/>
          </v:shape>
          <o:OLEObject Type="Embed" ProgID="Visio.Drawing.11" ShapeID="_x0000_i1048" DrawAspect="Content" ObjectID="_1468075749" r:id="rId6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after="158" w:afterLines="50" w:line="400" w:lineRule="exact"/>
        <w:ind w:left="0" w:leftChars="0" w:right="0" w:rightChars="0" w:firstLine="0" w:firstLineChars="0"/>
        <w:jc w:val="center"/>
        <w:textAlignment w:val="auto"/>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图5-8 教师回复流程图</w:t>
      </w:r>
    </w:p>
    <w:p>
      <w:pPr>
        <w:numPr>
          <w:ilvl w:val="0"/>
          <w:numId w:val="14"/>
        </w:numPr>
        <w:rPr>
          <w:rFonts w:hint="eastAsia"/>
          <w:lang w:val="en-US" w:eastAsia="zh-CN"/>
        </w:rPr>
      </w:pPr>
      <w:r>
        <w:rPr>
          <w:rFonts w:hint="eastAsia"/>
          <w:lang w:val="en-US" w:eastAsia="zh-CN"/>
        </w:rPr>
        <w:t>系统的作业评分流程图如图5-9所示：</w:t>
      </w:r>
    </w:p>
    <w:p>
      <w:pPr>
        <w:numPr>
          <w:ilvl w:val="0"/>
          <w:numId w:val="0"/>
        </w:numPr>
        <w:spacing w:line="720" w:lineRule="auto"/>
        <w:jc w:val="center"/>
        <w:rPr>
          <w:rFonts w:hint="eastAsia"/>
          <w:lang w:val="en-US" w:eastAsia="zh-CN"/>
        </w:rPr>
      </w:pPr>
      <w:r>
        <w:rPr>
          <w:rFonts w:hint="eastAsia"/>
          <w:lang w:val="en-US" w:eastAsia="zh-CN"/>
        </w:rPr>
        <w:object>
          <v:shape id="_x0000_i1049" o:spt="75" type="#_x0000_t75" style="height:227.85pt;width:233.25pt;" o:ole="t" filled="f" o:preferrelative="t" stroked="f" coordsize="21600,21600">
            <v:path/>
            <v:fill on="f" focussize="0,0"/>
            <v:stroke on="f"/>
            <v:imagedata r:id="rId63" o:title=""/>
            <o:lock v:ext="edit" aspectratio="f"/>
            <w10:wrap type="none"/>
            <w10:anchorlock/>
          </v:shape>
          <o:OLEObject Type="Embed" ProgID="Visio.Drawing.11" ShapeID="_x0000_i1049" DrawAspect="Content" ObjectID="_1468075750" r:id="rId6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after="158" w:afterLines="50" w:line="400" w:lineRule="exact"/>
        <w:ind w:left="0" w:leftChars="0" w:right="0" w:rightChars="0" w:firstLine="0" w:firstLineChars="0"/>
        <w:jc w:val="center"/>
        <w:textAlignment w:val="auto"/>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图5-9 作业评分流程图</w:t>
      </w:r>
    </w:p>
    <w:p>
      <w:pPr>
        <w:numPr>
          <w:ilvl w:val="0"/>
          <w:numId w:val="14"/>
        </w:numPr>
        <w:rPr>
          <w:rFonts w:hint="eastAsia"/>
          <w:lang w:val="en-US" w:eastAsia="zh-CN"/>
        </w:rPr>
      </w:pPr>
      <w:r>
        <w:rPr>
          <w:rFonts w:hint="eastAsia"/>
          <w:lang w:val="en-US" w:eastAsia="zh-CN"/>
        </w:rPr>
        <w:t>系统的用户退出流程图如图5-10所示：</w:t>
      </w:r>
    </w:p>
    <w:p>
      <w:pPr>
        <w:numPr>
          <w:ilvl w:val="0"/>
          <w:numId w:val="0"/>
        </w:numPr>
        <w:spacing w:line="600" w:lineRule="auto"/>
        <w:jc w:val="center"/>
        <w:rPr>
          <w:rFonts w:hint="eastAsia"/>
          <w:lang w:val="en-US" w:eastAsia="zh-CN"/>
        </w:rPr>
      </w:pPr>
      <w:r>
        <w:rPr>
          <w:rFonts w:hint="eastAsia"/>
          <w:lang w:val="en-US" w:eastAsia="zh-CN"/>
        </w:rPr>
        <w:object>
          <v:shape id="_x0000_i1050" o:spt="75" type="#_x0000_t75" style="height:145.15pt;width:185.25pt;" o:ole="t" filled="f" o:preferrelative="t" stroked="f" coordsize="21600,21600">
            <v:path/>
            <v:fill on="f" focussize="0,0"/>
            <v:stroke on="f"/>
            <v:imagedata r:id="rId65" o:title=""/>
            <o:lock v:ext="edit" aspectratio="f"/>
            <w10:wrap type="none"/>
            <w10:anchorlock/>
          </v:shape>
          <o:OLEObject Type="Embed" ProgID="Visio.Drawing.11" ShapeID="_x0000_i1050" DrawAspect="Content" ObjectID="_1468075751" r:id="rId6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after="158" w:afterLines="50" w:line="400" w:lineRule="exact"/>
        <w:ind w:left="0" w:leftChars="0" w:right="0" w:rightChars="0" w:firstLine="0" w:firstLineChars="0"/>
        <w:jc w:val="center"/>
        <w:textAlignment w:val="auto"/>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图5-10 用户退出流程图</w:t>
      </w:r>
    </w:p>
    <w:p>
      <w:pPr>
        <w:pStyle w:val="3"/>
        <w:rPr>
          <w:rFonts w:hint="eastAsia"/>
          <w:lang w:val="en-US" w:eastAsia="zh-CN"/>
        </w:rPr>
      </w:pPr>
      <w:bookmarkStart w:id="33" w:name="_Toc27396"/>
      <w:r>
        <w:rPr>
          <w:rFonts w:hint="eastAsia"/>
          <w:lang w:val="en-US" w:eastAsia="zh-CN"/>
        </w:rPr>
        <w:t xml:space="preserve">5.2 </w:t>
      </w:r>
      <w:bookmarkEnd w:id="33"/>
      <w:r>
        <w:rPr>
          <w:rFonts w:hint="eastAsia"/>
          <w:lang w:val="en-US" w:eastAsia="zh-CN"/>
        </w:rPr>
        <w:t>系统类图设计</w:t>
      </w:r>
    </w:p>
    <w:p>
      <w:pPr>
        <w:rPr>
          <w:rFonts w:hint="eastAsia"/>
          <w:lang w:val="en-US" w:eastAsia="zh-CN"/>
        </w:rPr>
      </w:pPr>
      <w:r>
        <w:rPr>
          <w:rFonts w:hint="eastAsia"/>
          <w:lang w:val="en-US" w:eastAsia="zh-CN"/>
        </w:rPr>
        <w:t>系统类图设计如图5-11所示：</w:t>
      </w:r>
    </w:p>
    <w:p>
      <w:pPr>
        <w:keepNext w:val="0"/>
        <w:keepLines w:val="0"/>
        <w:pageBreakBefore w:val="0"/>
        <w:widowControl w:val="0"/>
        <w:numPr>
          <w:ilvl w:val="0"/>
          <w:numId w:val="0"/>
        </w:numPr>
        <w:kinsoku/>
        <w:wordWrap/>
        <w:overflowPunct/>
        <w:topLinePunct w:val="0"/>
        <w:autoSpaceDE/>
        <w:autoSpaceDN/>
        <w:bidi w:val="0"/>
        <w:adjustRightInd/>
        <w:snapToGrid/>
        <w:spacing w:after="158" w:afterLines="50" w:line="400" w:lineRule="exact"/>
        <w:ind w:left="0" w:leftChars="0" w:right="0" w:rightChars="0" w:firstLine="0" w:firstLineChars="0"/>
        <w:jc w:val="center"/>
        <w:textAlignment w:val="auto"/>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图5-11 系统类图</w:t>
      </w:r>
    </w:p>
    <w:p>
      <w:pPr>
        <w:pStyle w:val="3"/>
        <w:rPr>
          <w:rFonts w:hint="eastAsia"/>
          <w:lang w:val="en-US" w:eastAsia="zh-CN"/>
        </w:rPr>
      </w:pPr>
      <w:r>
        <w:rPr>
          <w:rFonts w:hint="eastAsia"/>
          <w:lang w:val="en-US" w:eastAsia="zh-CN"/>
        </w:rPr>
        <w:t>5.3系统客户端界面设计</w:t>
      </w:r>
    </w:p>
    <w:p>
      <w:pPr>
        <w:pStyle w:val="4"/>
        <w:rPr>
          <w:rFonts w:hint="eastAsia"/>
          <w:lang w:val="en-US" w:eastAsia="zh-CN"/>
        </w:rPr>
      </w:pPr>
      <w:r>
        <w:rPr>
          <w:rFonts w:hint="eastAsia"/>
          <w:lang w:val="en-US" w:eastAsia="zh-CN"/>
        </w:rPr>
        <w:t>5.3.1系统主要界面展示</w:t>
      </w:r>
    </w:p>
    <w:p>
      <w:pPr>
        <w:numPr>
          <w:ilvl w:val="0"/>
          <w:numId w:val="15"/>
        </w:numPr>
        <w:rPr>
          <w:rFonts w:hint="eastAsia"/>
          <w:lang w:val="en-US" w:eastAsia="zh-CN"/>
        </w:rPr>
      </w:pPr>
      <w:r>
        <w:rPr>
          <w:rFonts w:hint="eastAsia"/>
          <w:lang w:val="en-US" w:eastAsia="zh-CN"/>
        </w:rPr>
        <w:t>用户注册界面，如图5-12所示。</w:t>
      </w:r>
    </w:p>
    <w:p>
      <w:pPr>
        <w:keepNext w:val="0"/>
        <w:keepLines w:val="0"/>
        <w:pageBreakBefore w:val="0"/>
        <w:widowControl w:val="0"/>
        <w:numPr>
          <w:numId w:val="0"/>
        </w:numPr>
        <w:kinsoku/>
        <w:wordWrap/>
        <w:overflowPunct/>
        <w:topLinePunct w:val="0"/>
        <w:autoSpaceDE/>
        <w:autoSpaceDN/>
        <w:bidi w:val="0"/>
        <w:adjustRightInd/>
        <w:snapToGrid/>
        <w:spacing w:after="158" w:afterLines="50" w:line="400" w:lineRule="exact"/>
        <w:ind w:left="0" w:leftChars="0" w:right="0" w:rightChars="0" w:firstLine="0" w:firstLineChars="0"/>
        <w:jc w:val="center"/>
        <w:textAlignment w:val="auto"/>
        <w:outlineLvl w:val="9"/>
        <w:rPr>
          <w:rFonts w:hint="eastAsia"/>
          <w:lang w:val="en-US" w:eastAsia="zh-CN"/>
        </w:rPr>
      </w:pPr>
      <w:r>
        <w:rPr>
          <w:rFonts w:hint="eastAsia" w:asciiTheme="minorEastAsia" w:hAnsiTheme="minorEastAsia" w:eastAsiaTheme="minorEastAsia" w:cstheme="minorEastAsia"/>
          <w:b/>
          <w:bCs/>
          <w:sz w:val="21"/>
          <w:szCs w:val="21"/>
          <w:lang w:val="en-US" w:eastAsia="zh-CN"/>
        </w:rPr>
        <w:t>图5-12 用户注册界面</w:t>
      </w:r>
    </w:p>
    <w:p>
      <w:pPr>
        <w:numPr>
          <w:ilvl w:val="0"/>
          <w:numId w:val="15"/>
        </w:numPr>
        <w:rPr>
          <w:rFonts w:hint="eastAsia"/>
          <w:lang w:val="en-US" w:eastAsia="zh-CN"/>
        </w:rPr>
      </w:pPr>
      <w:r>
        <w:rPr>
          <w:rFonts w:hint="eastAsia"/>
          <w:lang w:val="en-US" w:eastAsia="zh-CN"/>
        </w:rPr>
        <w:t>用户登录界面，如图5-13所示。</w:t>
      </w:r>
    </w:p>
    <w:p>
      <w:pPr>
        <w:keepNext w:val="0"/>
        <w:keepLines w:val="0"/>
        <w:pageBreakBefore w:val="0"/>
        <w:widowControl w:val="0"/>
        <w:numPr>
          <w:ilvl w:val="0"/>
          <w:numId w:val="0"/>
        </w:numPr>
        <w:kinsoku/>
        <w:wordWrap/>
        <w:overflowPunct/>
        <w:topLinePunct w:val="0"/>
        <w:autoSpaceDE/>
        <w:autoSpaceDN/>
        <w:bidi w:val="0"/>
        <w:adjustRightInd/>
        <w:snapToGrid/>
        <w:spacing w:after="158" w:afterLines="50" w:line="400" w:lineRule="exact"/>
        <w:ind w:left="0" w:leftChars="0" w:right="0" w:rightChars="0" w:firstLine="0" w:firstLineChars="0"/>
        <w:jc w:val="center"/>
        <w:textAlignment w:val="auto"/>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图5-13 用户登录界面</w:t>
      </w:r>
    </w:p>
    <w:p>
      <w:pPr>
        <w:numPr>
          <w:ilvl w:val="0"/>
          <w:numId w:val="15"/>
        </w:numPr>
        <w:rPr>
          <w:rFonts w:hint="eastAsia"/>
          <w:lang w:val="en-US" w:eastAsia="zh-CN"/>
        </w:rPr>
      </w:pPr>
      <w:r>
        <w:rPr>
          <w:rFonts w:hint="eastAsia"/>
          <w:lang w:val="en-US" w:eastAsia="zh-CN"/>
        </w:rPr>
        <w:t>大厅界面，如图5-14所示。</w:t>
      </w:r>
    </w:p>
    <w:p>
      <w:pPr>
        <w:keepNext w:val="0"/>
        <w:keepLines w:val="0"/>
        <w:pageBreakBefore w:val="0"/>
        <w:widowControl w:val="0"/>
        <w:numPr>
          <w:ilvl w:val="0"/>
          <w:numId w:val="0"/>
        </w:numPr>
        <w:kinsoku/>
        <w:wordWrap/>
        <w:overflowPunct/>
        <w:topLinePunct w:val="0"/>
        <w:autoSpaceDE/>
        <w:autoSpaceDN/>
        <w:bidi w:val="0"/>
        <w:adjustRightInd/>
        <w:snapToGrid/>
        <w:spacing w:after="158" w:afterLines="50" w:line="400" w:lineRule="exact"/>
        <w:ind w:left="0" w:leftChars="0" w:right="0" w:rightChars="0" w:firstLine="0" w:firstLineChars="0"/>
        <w:jc w:val="center"/>
        <w:textAlignment w:val="auto"/>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图5-14 大厅界面</w:t>
      </w:r>
    </w:p>
    <w:p>
      <w:pPr>
        <w:numPr>
          <w:ilvl w:val="0"/>
          <w:numId w:val="15"/>
        </w:numPr>
        <w:rPr>
          <w:rFonts w:hint="eastAsia"/>
          <w:lang w:val="en-US" w:eastAsia="zh-CN"/>
        </w:rPr>
      </w:pPr>
      <w:r>
        <w:rPr>
          <w:rFonts w:hint="eastAsia"/>
          <w:lang w:val="en-US" w:eastAsia="zh-CN"/>
        </w:rPr>
        <w:t>发布新作业界面，如图5-15所示。</w:t>
      </w:r>
    </w:p>
    <w:p>
      <w:pPr>
        <w:keepNext w:val="0"/>
        <w:keepLines w:val="0"/>
        <w:pageBreakBefore w:val="0"/>
        <w:widowControl w:val="0"/>
        <w:numPr>
          <w:ilvl w:val="0"/>
          <w:numId w:val="0"/>
        </w:numPr>
        <w:kinsoku/>
        <w:wordWrap/>
        <w:overflowPunct/>
        <w:topLinePunct w:val="0"/>
        <w:autoSpaceDE/>
        <w:autoSpaceDN/>
        <w:bidi w:val="0"/>
        <w:adjustRightInd/>
        <w:snapToGrid/>
        <w:spacing w:after="158" w:afterLines="50" w:line="400" w:lineRule="exact"/>
        <w:ind w:left="0" w:leftChars="0" w:right="0" w:rightChars="0" w:firstLine="0" w:firstLineChars="0"/>
        <w:jc w:val="center"/>
        <w:textAlignment w:val="auto"/>
        <w:outlineLvl w:val="9"/>
        <w:rPr>
          <w:rFonts w:hint="eastAsia"/>
          <w:lang w:val="en-US" w:eastAsia="zh-CN"/>
        </w:rPr>
      </w:pPr>
      <w:r>
        <w:rPr>
          <w:rFonts w:hint="eastAsia" w:asciiTheme="minorEastAsia" w:hAnsiTheme="minorEastAsia" w:eastAsiaTheme="minorEastAsia" w:cstheme="minorEastAsia"/>
          <w:b/>
          <w:bCs/>
          <w:sz w:val="21"/>
          <w:szCs w:val="21"/>
          <w:lang w:val="en-US" w:eastAsia="zh-CN"/>
        </w:rPr>
        <w:t>图5-15 发布新作业界面</w:t>
      </w:r>
    </w:p>
    <w:p>
      <w:pPr>
        <w:numPr>
          <w:ilvl w:val="0"/>
          <w:numId w:val="15"/>
        </w:numPr>
        <w:rPr>
          <w:rFonts w:hint="eastAsia"/>
          <w:lang w:val="en-US" w:eastAsia="zh-CN"/>
        </w:rPr>
      </w:pPr>
      <w:r>
        <w:rPr>
          <w:rFonts w:hint="eastAsia"/>
          <w:lang w:val="en-US" w:eastAsia="zh-CN"/>
        </w:rPr>
        <w:t>作业详情界面，如图5-16所示。</w:t>
      </w:r>
    </w:p>
    <w:p>
      <w:pPr>
        <w:keepNext w:val="0"/>
        <w:keepLines w:val="0"/>
        <w:pageBreakBefore w:val="0"/>
        <w:widowControl w:val="0"/>
        <w:numPr>
          <w:ilvl w:val="0"/>
          <w:numId w:val="0"/>
        </w:numPr>
        <w:kinsoku/>
        <w:wordWrap/>
        <w:overflowPunct/>
        <w:topLinePunct w:val="0"/>
        <w:autoSpaceDE/>
        <w:autoSpaceDN/>
        <w:bidi w:val="0"/>
        <w:adjustRightInd/>
        <w:snapToGrid/>
        <w:spacing w:after="158" w:afterLines="50" w:line="400" w:lineRule="exact"/>
        <w:ind w:left="0" w:leftChars="0" w:right="0" w:rightChars="0" w:firstLine="0" w:firstLineChars="0"/>
        <w:jc w:val="center"/>
        <w:textAlignment w:val="auto"/>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 xml:space="preserve">图5-16 作业详情界面 </w:t>
      </w:r>
    </w:p>
    <w:p>
      <w:pPr>
        <w:numPr>
          <w:ilvl w:val="0"/>
          <w:numId w:val="15"/>
        </w:numPr>
        <w:rPr>
          <w:rFonts w:hint="eastAsia"/>
          <w:lang w:val="en-US" w:eastAsia="zh-CN"/>
        </w:rPr>
      </w:pPr>
      <w:r>
        <w:rPr>
          <w:rFonts w:hint="eastAsia"/>
          <w:lang w:val="en-US" w:eastAsia="zh-CN"/>
        </w:rPr>
        <w:t>作业列表界面，如图5-17所示。</w:t>
      </w:r>
    </w:p>
    <w:p>
      <w:pPr>
        <w:keepNext w:val="0"/>
        <w:keepLines w:val="0"/>
        <w:pageBreakBefore w:val="0"/>
        <w:widowControl w:val="0"/>
        <w:kinsoku/>
        <w:wordWrap/>
        <w:overflowPunct/>
        <w:topLinePunct w:val="0"/>
        <w:autoSpaceDE/>
        <w:autoSpaceDN/>
        <w:bidi w:val="0"/>
        <w:adjustRightInd/>
        <w:snapToGrid/>
        <w:spacing w:after="158" w:afterLines="50" w:line="400" w:lineRule="exact"/>
        <w:ind w:left="0" w:leftChars="0" w:right="0" w:rightChars="0" w:firstLine="0" w:firstLineChars="0"/>
        <w:jc w:val="center"/>
        <w:textAlignment w:val="auto"/>
        <w:outlineLvl w:val="9"/>
        <w:rPr>
          <w:rFonts w:hint="eastAsia"/>
          <w:lang w:val="en-US" w:eastAsia="zh-CN"/>
        </w:rPr>
      </w:pPr>
      <w:r>
        <w:rPr>
          <w:rFonts w:hint="eastAsia" w:asciiTheme="minorEastAsia" w:hAnsiTheme="minorEastAsia" w:eastAsiaTheme="minorEastAsia" w:cstheme="minorEastAsia"/>
          <w:b/>
          <w:bCs/>
          <w:sz w:val="21"/>
          <w:szCs w:val="21"/>
          <w:lang w:val="en-US" w:eastAsia="zh-CN"/>
        </w:rPr>
        <w:t>图5-17 作业列表界面</w:t>
      </w:r>
    </w:p>
    <w:p>
      <w:pPr>
        <w:numPr>
          <w:ilvl w:val="0"/>
          <w:numId w:val="15"/>
        </w:numPr>
        <w:rPr>
          <w:rFonts w:hint="eastAsia"/>
          <w:lang w:val="en-US" w:eastAsia="zh-CN"/>
        </w:rPr>
      </w:pPr>
      <w:r>
        <w:rPr>
          <w:rFonts w:hint="eastAsia"/>
          <w:lang w:val="en-US" w:eastAsia="zh-CN"/>
        </w:rPr>
        <w:t>学生疑问界面，如图5-18所示。</w:t>
      </w:r>
    </w:p>
    <w:p>
      <w:pPr>
        <w:keepNext w:val="0"/>
        <w:keepLines w:val="0"/>
        <w:pageBreakBefore w:val="0"/>
        <w:widowControl w:val="0"/>
        <w:numPr>
          <w:numId w:val="0"/>
        </w:numPr>
        <w:kinsoku/>
        <w:wordWrap/>
        <w:overflowPunct/>
        <w:topLinePunct w:val="0"/>
        <w:autoSpaceDE/>
        <w:autoSpaceDN/>
        <w:bidi w:val="0"/>
        <w:adjustRightInd/>
        <w:snapToGrid/>
        <w:spacing w:after="158" w:afterLines="50" w:line="400" w:lineRule="exact"/>
        <w:ind w:left="0" w:leftChars="0" w:right="0" w:rightChars="0" w:firstLine="0" w:firstLineChars="0"/>
        <w:jc w:val="center"/>
        <w:textAlignment w:val="auto"/>
        <w:outlineLvl w:val="9"/>
        <w:rPr>
          <w:rFonts w:hint="eastAsia"/>
          <w:lang w:val="en-US" w:eastAsia="zh-CN"/>
        </w:rPr>
      </w:pPr>
      <w:r>
        <w:rPr>
          <w:rFonts w:hint="eastAsia" w:asciiTheme="minorEastAsia" w:hAnsiTheme="minorEastAsia" w:eastAsiaTheme="minorEastAsia" w:cstheme="minorEastAsia"/>
          <w:b/>
          <w:bCs/>
          <w:sz w:val="21"/>
          <w:szCs w:val="21"/>
          <w:lang w:val="en-US" w:eastAsia="zh-CN"/>
        </w:rPr>
        <w:t>图5-18 学生疑问界面</w:t>
      </w:r>
    </w:p>
    <w:p>
      <w:pPr>
        <w:numPr>
          <w:ilvl w:val="0"/>
          <w:numId w:val="15"/>
        </w:numPr>
        <w:rPr>
          <w:rFonts w:hint="eastAsia"/>
          <w:lang w:val="en-US" w:eastAsia="zh-CN"/>
        </w:rPr>
      </w:pPr>
      <w:r>
        <w:rPr>
          <w:rFonts w:hint="eastAsia"/>
          <w:lang w:val="en-US" w:eastAsia="zh-CN"/>
        </w:rPr>
        <w:t>作业评分界面，如图5-19所示。</w:t>
      </w:r>
    </w:p>
    <w:p>
      <w:pPr>
        <w:keepNext w:val="0"/>
        <w:keepLines w:val="0"/>
        <w:pageBreakBefore w:val="0"/>
        <w:widowControl w:val="0"/>
        <w:numPr>
          <w:ilvl w:val="0"/>
          <w:numId w:val="0"/>
        </w:numPr>
        <w:kinsoku/>
        <w:wordWrap/>
        <w:overflowPunct/>
        <w:topLinePunct w:val="0"/>
        <w:autoSpaceDE/>
        <w:autoSpaceDN/>
        <w:bidi w:val="0"/>
        <w:adjustRightInd/>
        <w:snapToGrid/>
        <w:spacing w:after="158" w:afterLines="50" w:line="400" w:lineRule="exact"/>
        <w:ind w:left="0" w:leftChars="0" w:right="0" w:rightChars="0" w:firstLine="0" w:firstLineChars="0"/>
        <w:jc w:val="center"/>
        <w:textAlignment w:val="auto"/>
        <w:outlineLvl w:val="9"/>
        <w:rPr>
          <w:rFonts w:hint="eastAsia"/>
          <w:lang w:val="en-US" w:eastAsia="zh-CN"/>
        </w:rPr>
      </w:pPr>
      <w:r>
        <w:rPr>
          <w:rFonts w:hint="eastAsia" w:asciiTheme="minorEastAsia" w:hAnsiTheme="minorEastAsia" w:eastAsiaTheme="minorEastAsia" w:cstheme="minorEastAsia"/>
          <w:b/>
          <w:bCs/>
          <w:sz w:val="21"/>
          <w:szCs w:val="21"/>
          <w:lang w:val="en-US" w:eastAsia="zh-CN"/>
        </w:rPr>
        <w:t>图5-19 作业评分界面</w:t>
      </w:r>
    </w:p>
    <w:p>
      <w:pPr>
        <w:numPr>
          <w:ilvl w:val="0"/>
          <w:numId w:val="15"/>
        </w:numPr>
        <w:rPr>
          <w:rFonts w:hint="eastAsia" w:asciiTheme="minorEastAsia" w:hAnsiTheme="minorEastAsia" w:eastAsiaTheme="minorEastAsia" w:cstheme="minorEastAsia"/>
          <w:b/>
          <w:bCs/>
          <w:sz w:val="21"/>
          <w:szCs w:val="21"/>
          <w:lang w:val="en-US" w:eastAsia="zh-CN"/>
        </w:rPr>
      </w:pPr>
      <w:r>
        <w:rPr>
          <w:rFonts w:hint="eastAsia"/>
          <w:lang w:val="en-US" w:eastAsia="zh-CN"/>
        </w:rPr>
        <w:t>我的界面，如图5-20所示。</w:t>
      </w:r>
      <w:r>
        <w:rPr>
          <w:rFonts w:hint="eastAsia" w:asciiTheme="minorEastAsia" w:hAnsiTheme="minorEastAsia" w:eastAsiaTheme="minorEastAsia" w:cstheme="minorEastAsia"/>
          <w:b/>
          <w:bCs/>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after="158" w:afterLines="50" w:line="400" w:lineRule="exact"/>
        <w:ind w:left="0" w:leftChars="0" w:right="0" w:rightChars="0" w:firstLine="0" w:firstLineChars="0"/>
        <w:jc w:val="center"/>
        <w:textAlignment w:val="auto"/>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图5-20 我的界面</w:t>
      </w:r>
    </w:p>
    <w:p>
      <w:pPr>
        <w:pStyle w:val="4"/>
        <w:rPr>
          <w:rFonts w:hint="eastAsia"/>
          <w:lang w:val="en-US" w:eastAsia="zh-CN"/>
        </w:rPr>
      </w:pPr>
      <w:r>
        <w:rPr>
          <w:rFonts w:hint="eastAsia"/>
          <w:lang w:val="en-US" w:eastAsia="zh-CN"/>
        </w:rPr>
        <w:t>5.3.2系统主要界面说明</w:t>
      </w:r>
      <w:bookmarkStart w:id="41" w:name="_GoBack"/>
      <w:bookmarkEnd w:id="41"/>
    </w:p>
    <w:p>
      <w:pPr>
        <w:ind w:firstLine="480"/>
        <w:rPr>
          <w:rFonts w:hint="eastAsia"/>
          <w:lang w:val="en-US" w:eastAsia="zh-CN"/>
        </w:rPr>
      </w:pPr>
      <w:r>
        <w:rPr>
          <w:rFonts w:hint="eastAsia"/>
          <w:lang w:val="en-US" w:eastAsia="zh-CN"/>
        </w:rPr>
        <w:t>系统客户端分为教师客户端和学生客户端，各个界面起到了引导用户执行操作的主要作用，接下来我们将对各个界面的内容进行简单的说明，如表5-1所示。</w:t>
      </w:r>
    </w:p>
    <w:p>
      <w:pPr>
        <w:keepNext w:val="0"/>
        <w:keepLines w:val="0"/>
        <w:pageBreakBefore w:val="0"/>
        <w:widowControl w:val="0"/>
        <w:kinsoku/>
        <w:wordWrap/>
        <w:overflowPunct/>
        <w:topLinePunct w:val="0"/>
        <w:autoSpaceDE/>
        <w:autoSpaceDN/>
        <w:bidi w:val="0"/>
        <w:adjustRightInd/>
        <w:snapToGrid/>
        <w:spacing w:before="158" w:beforeLines="50" w:line="400" w:lineRule="exact"/>
        <w:ind w:left="0" w:leftChars="0" w:right="0" w:rightChars="0" w:firstLine="0" w:firstLineChars="0"/>
        <w:jc w:val="center"/>
        <w:textAlignment w:val="auto"/>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表5-1 系统主要界面说明</w:t>
      </w:r>
    </w:p>
    <w:tbl>
      <w:tblPr>
        <w:tblStyle w:val="15"/>
        <w:tblW w:w="8356" w:type="dxa"/>
        <w:jc w:val="center"/>
        <w:tblInd w:w="8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6"/>
        <w:gridCol w:w="6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76"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b/>
                <w:bCs/>
                <w:sz w:val="21"/>
                <w:szCs w:val="21"/>
                <w:vertAlign w:val="baseline"/>
                <w:lang w:val="en-US" w:eastAsia="zh-CN"/>
              </w:rPr>
            </w:pPr>
            <w:r>
              <w:rPr>
                <w:rFonts w:hint="eastAsia"/>
                <w:b/>
                <w:bCs/>
                <w:sz w:val="21"/>
                <w:szCs w:val="21"/>
                <w:vertAlign w:val="baseline"/>
                <w:lang w:val="en-US" w:eastAsia="zh-CN"/>
              </w:rPr>
              <w:t>主要界面名称</w:t>
            </w:r>
          </w:p>
        </w:tc>
        <w:tc>
          <w:tcPr>
            <w:tcW w:w="62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b/>
                <w:bCs/>
                <w:sz w:val="21"/>
                <w:szCs w:val="21"/>
                <w:vertAlign w:val="baseline"/>
                <w:lang w:val="en-US" w:eastAsia="zh-CN"/>
              </w:rPr>
            </w:pPr>
            <w:r>
              <w:rPr>
                <w:rFonts w:hint="eastAsia"/>
                <w:b/>
                <w:bCs/>
                <w:sz w:val="21"/>
                <w:szCs w:val="21"/>
                <w:vertAlign w:val="baseline"/>
                <w:lang w:val="en-US" w:eastAsia="zh-CN"/>
              </w:rPr>
              <w:t>界面内容说明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76"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用户注册</w:t>
            </w:r>
          </w:p>
        </w:tc>
        <w:tc>
          <w:tcPr>
            <w:tcW w:w="62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新用户注册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76"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用户登录</w:t>
            </w:r>
          </w:p>
        </w:tc>
        <w:tc>
          <w:tcPr>
            <w:tcW w:w="62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用户信息登录，之后进入系统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76"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大厅</w:t>
            </w:r>
          </w:p>
        </w:tc>
        <w:tc>
          <w:tcPr>
            <w:tcW w:w="62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展示已经教师发布过的作业信息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76"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发布新作业</w:t>
            </w:r>
          </w:p>
        </w:tc>
        <w:tc>
          <w:tcPr>
            <w:tcW w:w="62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教师给学生发布的作业信息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76" w:type="dxa"/>
            <w:textDirection w:val="lrTb"/>
            <w:vAlign w:val="top"/>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作业详情</w:t>
            </w:r>
          </w:p>
        </w:tc>
        <w:tc>
          <w:tcPr>
            <w:tcW w:w="62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展示作业的详细信息，学生可以下载作业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76" w:type="dxa"/>
            <w:textDirection w:val="lrTb"/>
            <w:vAlign w:val="top"/>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作业列表</w:t>
            </w:r>
          </w:p>
        </w:tc>
        <w:tc>
          <w:tcPr>
            <w:tcW w:w="62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展示学生提交过的作业信息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76"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学生疑问</w:t>
            </w:r>
          </w:p>
        </w:tc>
        <w:tc>
          <w:tcPr>
            <w:tcW w:w="62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展示学生和教师提问答疑的信息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76"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作业评分</w:t>
            </w:r>
          </w:p>
        </w:tc>
        <w:tc>
          <w:tcPr>
            <w:tcW w:w="62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教师可以下载学生作业并进行评分操作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76"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我的</w:t>
            </w:r>
          </w:p>
        </w:tc>
        <w:tc>
          <w:tcPr>
            <w:tcW w:w="6280"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展示用户的个人信息</w:t>
            </w:r>
          </w:p>
        </w:tc>
      </w:tr>
    </w:tbl>
    <w:p>
      <w:pPr>
        <w:pStyle w:val="3"/>
        <w:rPr>
          <w:rFonts w:hint="eastAsia"/>
          <w:lang w:val="en-US" w:eastAsia="zh-CN"/>
        </w:rPr>
      </w:pPr>
      <w:r>
        <w:rPr>
          <w:rFonts w:hint="eastAsia"/>
          <w:lang w:val="en-US" w:eastAsia="zh-CN"/>
        </w:rPr>
        <w:t>5.4系统服务器端管理介绍</w:t>
      </w:r>
    </w:p>
    <w:p>
      <w:pPr>
        <w:rPr>
          <w:rFonts w:hint="eastAsia"/>
          <w:lang w:val="en-US" w:eastAsia="zh-CN"/>
        </w:rPr>
      </w:pPr>
    </w:p>
    <w:p>
      <w:pPr>
        <w:pStyle w:val="2"/>
        <w:keepNext/>
        <w:keepLines/>
        <w:pageBreakBefore w:val="0"/>
        <w:widowControl w:val="0"/>
        <w:kinsoku/>
        <w:wordWrap/>
        <w:overflowPunct/>
        <w:topLinePunct w:val="0"/>
        <w:autoSpaceDE/>
        <w:autoSpaceDN/>
        <w:bidi w:val="0"/>
        <w:adjustRightInd/>
        <w:snapToGrid/>
        <w:spacing w:before="158" w:beforeLines="50" w:after="158" w:afterLines="50" w:line="360" w:lineRule="auto"/>
        <w:ind w:left="0" w:leftChars="0" w:right="0" w:rightChars="0" w:firstLine="0" w:firstLineChars="0"/>
        <w:jc w:val="center"/>
        <w:textAlignment w:val="auto"/>
        <w:outlineLvl w:val="0"/>
        <w:rPr>
          <w:rFonts w:hint="eastAsia" w:ascii="黑体" w:hAnsi="黑体" w:eastAsia="黑体" w:cs="黑体"/>
          <w:lang w:val="en-US" w:eastAsia="zh-CN"/>
        </w:rPr>
      </w:pPr>
      <w:bookmarkStart w:id="34" w:name="_Toc21562"/>
      <w:r>
        <w:rPr>
          <w:rFonts w:hint="eastAsia" w:ascii="黑体" w:hAnsi="黑体" w:eastAsia="黑体" w:cs="黑体"/>
          <w:lang w:val="en-US" w:eastAsia="zh-CN"/>
        </w:rPr>
        <w:t>6作业管理系统的测试及部署</w:t>
      </w:r>
      <w:bookmarkEnd w:id="34"/>
    </w:p>
    <w:p>
      <w:pPr>
        <w:pStyle w:val="3"/>
        <w:rPr>
          <w:rFonts w:hint="eastAsia"/>
          <w:lang w:val="en-US" w:eastAsia="zh-CN"/>
        </w:rPr>
      </w:pPr>
      <w:r>
        <w:rPr>
          <w:rFonts w:hint="eastAsia"/>
          <w:lang w:val="en-US" w:eastAsia="zh-CN"/>
        </w:rPr>
        <w:t>6.1测试范围</w:t>
      </w:r>
    </w:p>
    <w:p>
      <w:pPr>
        <w:spacing w:line="360" w:lineRule="auto"/>
        <w:ind w:firstLine="420"/>
        <w:rPr>
          <w:rFonts w:hint="eastAsia" w:ascii="宋体" w:hAnsi="宋体" w:cs="宋体"/>
          <w:sz w:val="24"/>
        </w:rPr>
      </w:pPr>
      <w:r>
        <w:rPr>
          <w:rFonts w:hint="eastAsia" w:ascii="宋体" w:hAnsi="宋体" w:cs="宋体"/>
          <w:sz w:val="24"/>
          <w:lang w:val="en-US" w:eastAsia="zh-CN"/>
        </w:rPr>
        <w:t xml:space="preserve"> </w:t>
      </w:r>
      <w:r>
        <w:rPr>
          <w:rFonts w:hint="eastAsia" w:ascii="宋体" w:hAnsi="宋体" w:cs="宋体"/>
          <w:sz w:val="24"/>
        </w:rPr>
        <w:t>本</w:t>
      </w:r>
      <w:r>
        <w:rPr>
          <w:rFonts w:hint="eastAsia" w:ascii="宋体" w:hAnsi="宋体" w:cs="宋体"/>
          <w:sz w:val="24"/>
          <w:lang w:val="en-US" w:eastAsia="zh-CN"/>
        </w:rPr>
        <w:t>章将要</w:t>
      </w:r>
      <w:r>
        <w:rPr>
          <w:rFonts w:hint="eastAsia" w:ascii="宋体" w:hAnsi="宋体" w:cs="宋体"/>
          <w:sz w:val="24"/>
        </w:rPr>
        <w:t>介绍系统验收的具体内容和详细标准，系统从功能上划分为以下几个主要部分进行测试，功能测试、</w:t>
      </w:r>
      <w:r>
        <w:rPr>
          <w:sz w:val="24"/>
        </w:rPr>
        <w:t>UI</w:t>
      </w:r>
      <w:r>
        <w:rPr>
          <w:rFonts w:hint="eastAsia" w:ascii="宋体" w:hAnsi="宋体" w:cs="宋体"/>
          <w:sz w:val="24"/>
        </w:rPr>
        <w:t>测试</w:t>
      </w:r>
      <w:r>
        <w:rPr>
          <w:rFonts w:hint="eastAsia" w:ascii="宋体" w:hAnsi="宋体" w:cs="宋体"/>
          <w:sz w:val="24"/>
          <w:lang w:val="en-US" w:eastAsia="zh-CN"/>
        </w:rPr>
        <w:t>等</w:t>
      </w:r>
      <w:r>
        <w:rPr>
          <w:rFonts w:hint="eastAsia" w:ascii="宋体" w:hAnsi="宋体" w:cs="宋体"/>
          <w:sz w:val="24"/>
          <w:lang w:eastAsia="zh-CN"/>
        </w:rPr>
        <w:t>，</w:t>
      </w:r>
      <w:r>
        <w:rPr>
          <w:rFonts w:hint="eastAsia" w:ascii="宋体" w:hAnsi="宋体" w:cs="宋体"/>
          <w:sz w:val="24"/>
        </w:rPr>
        <w:t>验收将按各个功能模块分别进行。</w:t>
      </w:r>
    </w:p>
    <w:p>
      <w:pPr>
        <w:spacing w:line="360" w:lineRule="auto"/>
        <w:ind w:firstLine="420"/>
        <w:rPr>
          <w:rFonts w:hint="eastAsia"/>
          <w:lang w:val="en-US" w:eastAsia="zh-CN"/>
        </w:rPr>
      </w:pPr>
      <w:r>
        <w:rPr>
          <w:rFonts w:hint="eastAsia"/>
          <w:sz w:val="24"/>
          <w:lang w:val="en-US" w:eastAsia="zh-CN"/>
        </w:rPr>
        <w:t xml:space="preserve"> </w:t>
      </w:r>
      <w:r>
        <w:rPr>
          <w:rFonts w:hint="eastAsia"/>
          <w:sz w:val="24"/>
        </w:rPr>
        <w:t>关于</w:t>
      </w:r>
      <w:r>
        <w:rPr>
          <w:rFonts w:hint="eastAsia"/>
          <w:sz w:val="24"/>
          <w:lang w:val="en-US" w:eastAsia="zh-CN"/>
        </w:rPr>
        <w:t>本系统的</w:t>
      </w:r>
      <w:r>
        <w:rPr>
          <w:sz w:val="24"/>
        </w:rPr>
        <w:t>UI</w:t>
      </w:r>
      <w:r>
        <w:rPr>
          <w:rFonts w:hint="eastAsia"/>
          <w:sz w:val="24"/>
        </w:rPr>
        <w:t>展示测试，一般展示友好与否就是</w:t>
      </w:r>
      <w:r>
        <w:rPr>
          <w:rFonts w:hint="eastAsia"/>
          <w:sz w:val="24"/>
          <w:lang w:val="en-US" w:eastAsia="zh-CN"/>
        </w:rPr>
        <w:t>系统开发</w:t>
      </w:r>
      <w:r>
        <w:rPr>
          <w:rFonts w:hint="eastAsia"/>
          <w:sz w:val="24"/>
        </w:rPr>
        <w:t>的成败关键，</w:t>
      </w:r>
      <w:r>
        <w:rPr>
          <w:rFonts w:hint="eastAsia"/>
          <w:sz w:val="24"/>
          <w:lang w:val="en-US" w:eastAsia="zh-CN"/>
        </w:rPr>
        <w:t>友好的界面才会提高用户对系统操作的兴趣，</w:t>
      </w:r>
      <w:r>
        <w:rPr>
          <w:rFonts w:hint="eastAsia"/>
          <w:sz w:val="24"/>
        </w:rPr>
        <w:t>故测试应准确保证</w:t>
      </w:r>
      <w:r>
        <w:rPr>
          <w:sz w:val="24"/>
        </w:rPr>
        <w:t>UI</w:t>
      </w:r>
      <w:r>
        <w:rPr>
          <w:rFonts w:hint="eastAsia"/>
          <w:sz w:val="24"/>
        </w:rPr>
        <w:t>符合预期。</w:t>
      </w:r>
    </w:p>
    <w:p>
      <w:pPr>
        <w:pStyle w:val="3"/>
        <w:rPr>
          <w:rFonts w:hint="eastAsia"/>
          <w:lang w:val="en-US" w:eastAsia="zh-CN"/>
        </w:rPr>
      </w:pPr>
      <w:bookmarkStart w:id="35" w:name="_Toc11905"/>
      <w:r>
        <w:rPr>
          <w:rFonts w:hint="eastAsia"/>
          <w:lang w:val="en-US" w:eastAsia="zh-CN"/>
        </w:rPr>
        <w:t xml:space="preserve">6.2 </w:t>
      </w:r>
      <w:bookmarkEnd w:id="35"/>
      <w:r>
        <w:rPr>
          <w:rFonts w:hint="eastAsia"/>
          <w:lang w:val="en-US" w:eastAsia="zh-CN"/>
        </w:rPr>
        <w:t>测试与验收</w:t>
      </w:r>
    </w:p>
    <w:p>
      <w:pPr>
        <w:numPr>
          <w:ilvl w:val="0"/>
          <w:numId w:val="16"/>
        </w:numPr>
        <w:rPr>
          <w:rFonts w:hint="eastAsia"/>
          <w:lang w:val="en-US" w:eastAsia="zh-CN"/>
        </w:rPr>
      </w:pPr>
      <w:r>
        <w:rPr>
          <w:rFonts w:hint="eastAsia"/>
          <w:lang w:val="en-US" w:eastAsia="zh-CN"/>
        </w:rPr>
        <w:t>系统注册测试，注册验收表如表6-1所示：</w:t>
      </w:r>
    </w:p>
    <w:p>
      <w:pPr>
        <w:keepNext w:val="0"/>
        <w:keepLines w:val="0"/>
        <w:pageBreakBefore w:val="0"/>
        <w:widowControl w:val="0"/>
        <w:numPr>
          <w:ilvl w:val="0"/>
          <w:numId w:val="0"/>
        </w:numPr>
        <w:kinsoku/>
        <w:wordWrap/>
        <w:overflowPunct/>
        <w:topLinePunct w:val="0"/>
        <w:autoSpaceDE/>
        <w:autoSpaceDN/>
        <w:bidi w:val="0"/>
        <w:adjustRightInd/>
        <w:snapToGrid/>
        <w:spacing w:before="158" w:beforeLines="50" w:line="400" w:lineRule="exact"/>
        <w:ind w:left="0" w:leftChars="0" w:right="0" w:rightChars="0" w:firstLine="0" w:firstLineChars="0"/>
        <w:jc w:val="center"/>
        <w:textAlignment w:val="auto"/>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表6-1 注册验收表</w:t>
      </w:r>
    </w:p>
    <w:tbl>
      <w:tblPr>
        <w:tblStyle w:val="15"/>
        <w:tblW w:w="7574" w:type="dxa"/>
        <w:jc w:val="center"/>
        <w:tblInd w:w="1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5"/>
        <w:gridCol w:w="6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9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测试项目</w:t>
            </w:r>
          </w:p>
        </w:tc>
        <w:tc>
          <w:tcPr>
            <w:tcW w:w="627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注册功能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9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测试目的</w:t>
            </w:r>
          </w:p>
        </w:tc>
        <w:tc>
          <w:tcPr>
            <w:tcW w:w="627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验证系统注册功能能否实现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9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测试步骤</w:t>
            </w:r>
          </w:p>
        </w:tc>
        <w:tc>
          <w:tcPr>
            <w:tcW w:w="6279" w:type="dxa"/>
          </w:tcPr>
          <w:p>
            <w:pPr>
              <w:keepNext w:val="0"/>
              <w:keepLines w:val="0"/>
              <w:pageBreakBefore w:val="0"/>
              <w:widowControl w:val="0"/>
              <w:numPr>
                <w:ilvl w:val="0"/>
                <w:numId w:val="17"/>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完整的输入注册信息（账号、姓名、密码、班级和角色）</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2.输入信息不完整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9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期望结果</w:t>
            </w:r>
          </w:p>
        </w:tc>
        <w:tc>
          <w:tcPr>
            <w:tcW w:w="6279" w:type="dxa"/>
          </w:tcPr>
          <w:p>
            <w:pPr>
              <w:keepNext w:val="0"/>
              <w:keepLines w:val="0"/>
              <w:pageBreakBefore w:val="0"/>
              <w:widowControl w:val="0"/>
              <w:numPr>
                <w:ilvl w:val="0"/>
                <w:numId w:val="18"/>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输入信息完整，跳转到登录界面</w:t>
            </w:r>
          </w:p>
          <w:p>
            <w:pPr>
              <w:keepNext w:val="0"/>
              <w:keepLines w:val="0"/>
              <w:pageBreakBefore w:val="0"/>
              <w:widowControl w:val="0"/>
              <w:numPr>
                <w:ilvl w:val="0"/>
                <w:numId w:val="18"/>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输入信息不完整，显示提示信息</w:t>
            </w:r>
          </w:p>
          <w:p>
            <w:pPr>
              <w:keepNext w:val="0"/>
              <w:keepLines w:val="0"/>
              <w:pageBreakBefore w:val="0"/>
              <w:widowControl w:val="0"/>
              <w:numPr>
                <w:ilvl w:val="0"/>
                <w:numId w:val="0"/>
              </w:numPr>
              <w:kinsoku/>
              <w:wordWrap/>
              <w:overflowPunct/>
              <w:topLinePunct w:val="0"/>
              <w:autoSpaceDE/>
              <w:autoSpaceDN/>
              <w:bidi w:val="0"/>
              <w:adjustRightInd/>
              <w:snapToGrid/>
              <w:spacing w:line="720" w:lineRule="auto"/>
              <w:ind w:left="0" w:leftChars="0" w:right="0" w:rightChars="0" w:firstLine="0" w:firstLineChars="0"/>
              <w:jc w:val="both"/>
              <w:textAlignment w:val="auto"/>
              <w:outlineLvl w:val="9"/>
              <w:rPr>
                <w:rFonts w:hint="eastAsia"/>
                <w:sz w:val="21"/>
                <w:szCs w:val="21"/>
                <w:vertAlign w:val="baseline"/>
                <w:lang w:val="en-US" w:eastAsia="zh-CN"/>
              </w:rPr>
            </w:pPr>
            <w:r>
              <w:rPr>
                <w:sz w:val="21"/>
                <w:szCs w:val="21"/>
              </w:rPr>
              <w:drawing>
                <wp:inline distT="0" distB="0" distL="114300" distR="114300">
                  <wp:extent cx="1233170" cy="1684655"/>
                  <wp:effectExtent l="0" t="0" r="5080" b="10795"/>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0"/>
                          <pic:cNvPicPr>
                            <a:picLocks noChangeAspect="1"/>
                          </pic:cNvPicPr>
                        </pic:nvPicPr>
                        <pic:blipFill>
                          <a:blip r:embed="rId66"/>
                          <a:stretch>
                            <a:fillRect/>
                          </a:stretch>
                        </pic:blipFill>
                        <pic:spPr>
                          <a:xfrm>
                            <a:off x="0" y="0"/>
                            <a:ext cx="1233170" cy="1684655"/>
                          </a:xfrm>
                          <a:prstGeom prst="rect">
                            <a:avLst/>
                          </a:prstGeom>
                          <a:noFill/>
                          <a:ln w="9525">
                            <a:noFill/>
                          </a:ln>
                        </pic:spPr>
                      </pic:pic>
                    </a:graphicData>
                  </a:graphic>
                </wp:inline>
              </w:drawing>
            </w:r>
            <w:r>
              <w:rPr>
                <w:rFonts w:hint="eastAsia"/>
                <w:sz w:val="21"/>
                <w:szCs w:val="21"/>
                <w:lang w:val="en-US" w:eastAsia="zh-CN"/>
              </w:rPr>
              <w:t xml:space="preserve"> </w:t>
            </w:r>
            <w:r>
              <w:rPr>
                <w:sz w:val="21"/>
                <w:szCs w:val="21"/>
              </w:rPr>
              <w:drawing>
                <wp:inline distT="0" distB="0" distL="114300" distR="114300">
                  <wp:extent cx="1235710" cy="1687195"/>
                  <wp:effectExtent l="0" t="0" r="2540" b="8255"/>
                  <wp:docPr id="1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1"/>
                          <pic:cNvPicPr>
                            <a:picLocks noChangeAspect="1"/>
                          </pic:cNvPicPr>
                        </pic:nvPicPr>
                        <pic:blipFill>
                          <a:blip r:embed="rId67"/>
                          <a:stretch>
                            <a:fillRect/>
                          </a:stretch>
                        </pic:blipFill>
                        <pic:spPr>
                          <a:xfrm>
                            <a:off x="0" y="0"/>
                            <a:ext cx="1235710" cy="1687195"/>
                          </a:xfrm>
                          <a:prstGeom prst="rect">
                            <a:avLst/>
                          </a:prstGeom>
                          <a:noFill/>
                          <a:ln w="9525">
                            <a:noFill/>
                          </a:ln>
                        </pic:spPr>
                      </pic:pic>
                    </a:graphicData>
                  </a:graphic>
                </wp:inline>
              </w:drawing>
            </w:r>
            <w:r>
              <w:rPr>
                <w:rFonts w:hint="eastAsia"/>
                <w:sz w:val="21"/>
                <w:szCs w:val="21"/>
                <w:lang w:val="en-US" w:eastAsia="zh-CN"/>
              </w:rPr>
              <w:t xml:space="preserve"> </w:t>
            </w:r>
            <w:r>
              <w:rPr>
                <w:sz w:val="21"/>
                <w:szCs w:val="21"/>
              </w:rPr>
              <w:drawing>
                <wp:inline distT="0" distB="0" distL="114300" distR="114300">
                  <wp:extent cx="1224915" cy="1684655"/>
                  <wp:effectExtent l="0" t="0" r="13335" b="10795"/>
                  <wp:docPr id="1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2"/>
                          <pic:cNvPicPr>
                            <a:picLocks noChangeAspect="1"/>
                          </pic:cNvPicPr>
                        </pic:nvPicPr>
                        <pic:blipFill>
                          <a:blip r:embed="rId68"/>
                          <a:stretch>
                            <a:fillRect/>
                          </a:stretch>
                        </pic:blipFill>
                        <pic:spPr>
                          <a:xfrm>
                            <a:off x="0" y="0"/>
                            <a:ext cx="1224915" cy="168465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9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测试结果</w:t>
            </w:r>
          </w:p>
        </w:tc>
        <w:tc>
          <w:tcPr>
            <w:tcW w:w="627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符合预期结果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9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结论</w:t>
            </w:r>
          </w:p>
        </w:tc>
        <w:tc>
          <w:tcPr>
            <w:tcW w:w="627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该功能实现，与预期一致</w:t>
            </w:r>
          </w:p>
        </w:tc>
      </w:tr>
    </w:tbl>
    <w:p>
      <w:pPr>
        <w:numPr>
          <w:ilvl w:val="0"/>
          <w:numId w:val="19"/>
        </w:numPr>
        <w:rPr>
          <w:rFonts w:hint="eastAsia"/>
          <w:lang w:val="en-US" w:eastAsia="zh-CN"/>
        </w:rPr>
      </w:pPr>
      <w:r>
        <w:rPr>
          <w:rFonts w:hint="eastAsia"/>
          <w:lang w:val="en-US" w:eastAsia="zh-CN"/>
        </w:rPr>
        <w:t>系统登录测试，登录验收表如表6-2所示：</w:t>
      </w:r>
    </w:p>
    <w:p>
      <w:pPr>
        <w:keepNext w:val="0"/>
        <w:keepLines w:val="0"/>
        <w:pageBreakBefore w:val="0"/>
        <w:widowControl w:val="0"/>
        <w:numPr>
          <w:ilvl w:val="0"/>
          <w:numId w:val="0"/>
        </w:numPr>
        <w:kinsoku/>
        <w:wordWrap/>
        <w:overflowPunct/>
        <w:topLinePunct w:val="0"/>
        <w:autoSpaceDE/>
        <w:autoSpaceDN/>
        <w:bidi w:val="0"/>
        <w:adjustRightInd/>
        <w:snapToGrid/>
        <w:spacing w:before="158" w:beforeLines="50" w:line="400" w:lineRule="exact"/>
        <w:ind w:left="0" w:leftChars="0" w:right="0" w:rightChars="0" w:firstLine="0" w:firstLineChars="0"/>
        <w:jc w:val="center"/>
        <w:textAlignment w:val="auto"/>
        <w:outlineLvl w:val="9"/>
        <w:rPr>
          <w:rFonts w:hint="eastAsia"/>
          <w:lang w:val="en-US" w:eastAsia="zh-CN"/>
        </w:rPr>
      </w:pPr>
      <w:r>
        <w:rPr>
          <w:rFonts w:hint="eastAsia" w:asciiTheme="minorEastAsia" w:hAnsiTheme="minorEastAsia" w:eastAsiaTheme="minorEastAsia" w:cstheme="minorEastAsia"/>
          <w:b/>
          <w:bCs/>
          <w:sz w:val="21"/>
          <w:szCs w:val="21"/>
          <w:lang w:val="en-US" w:eastAsia="zh-CN"/>
        </w:rPr>
        <w:t>表6-2 登录验收表</w:t>
      </w:r>
    </w:p>
    <w:tbl>
      <w:tblPr>
        <w:tblStyle w:val="15"/>
        <w:tblW w:w="8655" w:type="dxa"/>
        <w:jc w:val="center"/>
        <w:tblInd w:w="1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1"/>
        <w:gridCol w:w="74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1"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测试项目</w:t>
            </w:r>
          </w:p>
        </w:tc>
        <w:tc>
          <w:tcPr>
            <w:tcW w:w="742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登录功能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9" w:hRule="atLeast"/>
          <w:jc w:val="center"/>
        </w:trPr>
        <w:tc>
          <w:tcPr>
            <w:tcW w:w="1231"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测试目的</w:t>
            </w:r>
          </w:p>
        </w:tc>
        <w:tc>
          <w:tcPr>
            <w:tcW w:w="742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验收系统登录功能能否实现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1" w:type="dxa"/>
            <w:textDirection w:val="lrTb"/>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测试步骤</w:t>
            </w:r>
          </w:p>
        </w:tc>
        <w:tc>
          <w:tcPr>
            <w:tcW w:w="7424" w:type="dxa"/>
          </w:tcPr>
          <w:p>
            <w:pPr>
              <w:keepNext w:val="0"/>
              <w:keepLines w:val="0"/>
              <w:pageBreakBefore w:val="0"/>
              <w:widowControl w:val="0"/>
              <w:numPr>
                <w:ilvl w:val="0"/>
                <w:numId w:val="20"/>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正确输入用户信息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2.错误输入用户信息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1" w:type="dxa"/>
            <w:textDirection w:val="lrTb"/>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rPr>
                <w:rFonts w:hint="eastAsia"/>
                <w:sz w:val="21"/>
                <w:szCs w:val="21"/>
                <w:vertAlign w:val="baseline"/>
                <w:lang w:val="en-US" w:eastAsia="zh-CN"/>
              </w:rPr>
            </w:pPr>
            <w:r>
              <w:rPr>
                <w:rFonts w:hint="eastAsia"/>
                <w:sz w:val="21"/>
                <w:szCs w:val="21"/>
                <w:vertAlign w:val="baseline"/>
                <w:lang w:val="en-US" w:eastAsia="zh-CN"/>
              </w:rPr>
              <w:t>期望结果</w:t>
            </w:r>
          </w:p>
        </w:tc>
        <w:tc>
          <w:tcPr>
            <w:tcW w:w="7424" w:type="dxa"/>
          </w:tcPr>
          <w:p>
            <w:pPr>
              <w:keepNext w:val="0"/>
              <w:keepLines w:val="0"/>
              <w:pageBreakBefore w:val="0"/>
              <w:widowControl w:val="0"/>
              <w:numPr>
                <w:ilvl w:val="0"/>
                <w:numId w:val="21"/>
              </w:numPr>
              <w:kinsoku/>
              <w:wordWrap/>
              <w:overflowPunct/>
              <w:topLinePunct w:val="0"/>
              <w:autoSpaceDE/>
              <w:autoSpaceDN/>
              <w:bidi w:val="0"/>
              <w:adjustRightInd/>
              <w:snapToGrid/>
              <w:spacing w:line="240" w:lineRule="exact"/>
              <w:ind w:left="0" w:leftChars="0" w:right="0" w:rightChars="0" w:firstLine="0" w:firstLineChars="0"/>
              <w:textAlignment w:val="auto"/>
              <w:rPr>
                <w:rFonts w:hint="eastAsia"/>
                <w:sz w:val="21"/>
                <w:szCs w:val="21"/>
                <w:vertAlign w:val="baseline"/>
                <w:lang w:val="en-US" w:eastAsia="zh-CN"/>
              </w:rPr>
            </w:pPr>
            <w:r>
              <w:rPr>
                <w:rFonts w:hint="eastAsia"/>
                <w:sz w:val="21"/>
                <w:szCs w:val="21"/>
                <w:vertAlign w:val="baseline"/>
                <w:lang w:val="en-US" w:eastAsia="zh-CN"/>
              </w:rPr>
              <w:t>信息输入正确，进入主界面</w:t>
            </w:r>
          </w:p>
          <w:p>
            <w:pPr>
              <w:keepNext w:val="0"/>
              <w:keepLines w:val="0"/>
              <w:pageBreakBefore w:val="0"/>
              <w:widowControl w:val="0"/>
              <w:numPr>
                <w:ilvl w:val="0"/>
                <w:numId w:val="21"/>
              </w:numPr>
              <w:kinsoku/>
              <w:wordWrap/>
              <w:overflowPunct/>
              <w:topLinePunct w:val="0"/>
              <w:autoSpaceDE/>
              <w:autoSpaceDN/>
              <w:bidi w:val="0"/>
              <w:adjustRightInd/>
              <w:snapToGrid/>
              <w:spacing w:line="240" w:lineRule="exact"/>
              <w:ind w:left="0" w:leftChars="0" w:right="0" w:rightChars="0" w:firstLine="0" w:firstLineChars="0"/>
              <w:textAlignment w:val="auto"/>
              <w:rPr>
                <w:rFonts w:hint="eastAsia"/>
                <w:sz w:val="21"/>
                <w:szCs w:val="21"/>
                <w:vertAlign w:val="baseline"/>
                <w:lang w:val="en-US" w:eastAsia="zh-CN"/>
              </w:rPr>
            </w:pPr>
            <w:r>
              <w:rPr>
                <w:rFonts w:hint="eastAsia"/>
                <w:sz w:val="21"/>
                <w:szCs w:val="21"/>
                <w:vertAlign w:val="baseline"/>
                <w:lang w:val="en-US" w:eastAsia="zh-CN"/>
              </w:rPr>
              <w:t>信息输入正确，进不去系统（服务器连接问题）</w:t>
            </w:r>
          </w:p>
          <w:p>
            <w:pPr>
              <w:keepNext w:val="0"/>
              <w:keepLines w:val="0"/>
              <w:pageBreakBefore w:val="0"/>
              <w:widowControl w:val="0"/>
              <w:numPr>
                <w:ilvl w:val="0"/>
                <w:numId w:val="21"/>
              </w:numPr>
              <w:kinsoku/>
              <w:wordWrap/>
              <w:overflowPunct/>
              <w:topLinePunct w:val="0"/>
              <w:autoSpaceDE/>
              <w:autoSpaceDN/>
              <w:bidi w:val="0"/>
              <w:adjustRightInd/>
              <w:snapToGrid/>
              <w:spacing w:line="240" w:lineRule="exact"/>
              <w:ind w:left="0" w:leftChars="0" w:right="0" w:rightChars="0" w:firstLine="0" w:firstLineChars="0"/>
              <w:textAlignment w:val="auto"/>
              <w:rPr>
                <w:rFonts w:hint="eastAsia"/>
                <w:sz w:val="21"/>
                <w:szCs w:val="21"/>
                <w:vertAlign w:val="baseline"/>
                <w:lang w:val="en-US" w:eastAsia="zh-CN"/>
              </w:rPr>
            </w:pPr>
            <w:r>
              <w:rPr>
                <w:rFonts w:hint="eastAsia"/>
                <w:sz w:val="21"/>
                <w:szCs w:val="21"/>
                <w:vertAlign w:val="baseline"/>
                <w:lang w:val="en-US" w:eastAsia="zh-CN"/>
              </w:rPr>
              <w:t>信息输入错误，显示提示信息</w:t>
            </w:r>
          </w:p>
          <w:p>
            <w:pPr>
              <w:keepNext w:val="0"/>
              <w:keepLines w:val="0"/>
              <w:pageBreakBefore w:val="0"/>
              <w:widowControl w:val="0"/>
              <w:numPr>
                <w:ilvl w:val="0"/>
                <w:numId w:val="0"/>
              </w:numPr>
              <w:kinsoku/>
              <w:wordWrap/>
              <w:overflowPunct/>
              <w:topLinePunct w:val="0"/>
              <w:autoSpaceDE/>
              <w:autoSpaceDN/>
              <w:bidi w:val="0"/>
              <w:adjustRightInd/>
              <w:snapToGrid/>
              <w:spacing w:line="720" w:lineRule="auto"/>
              <w:ind w:left="0" w:leftChars="0" w:right="0" w:rightChars="0" w:firstLine="0" w:firstLineChars="0"/>
              <w:jc w:val="both"/>
              <w:textAlignment w:val="auto"/>
              <w:outlineLvl w:val="9"/>
              <w:rPr>
                <w:rFonts w:hint="eastAsia"/>
                <w:sz w:val="21"/>
                <w:szCs w:val="21"/>
                <w:vertAlign w:val="baseline"/>
                <w:lang w:val="en-US" w:eastAsia="zh-CN"/>
              </w:rPr>
            </w:pPr>
            <w:r>
              <w:rPr>
                <w:sz w:val="21"/>
                <w:szCs w:val="21"/>
              </w:rPr>
              <w:drawing>
                <wp:inline distT="0" distB="0" distL="114300" distR="114300">
                  <wp:extent cx="1066165" cy="1653540"/>
                  <wp:effectExtent l="0" t="0" r="635" b="3810"/>
                  <wp:docPr id="1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3"/>
                          <pic:cNvPicPr>
                            <a:picLocks noChangeAspect="1"/>
                          </pic:cNvPicPr>
                        </pic:nvPicPr>
                        <pic:blipFill>
                          <a:blip r:embed="rId69"/>
                          <a:stretch>
                            <a:fillRect/>
                          </a:stretch>
                        </pic:blipFill>
                        <pic:spPr>
                          <a:xfrm>
                            <a:off x="0" y="0"/>
                            <a:ext cx="1066165" cy="1653540"/>
                          </a:xfrm>
                          <a:prstGeom prst="rect">
                            <a:avLst/>
                          </a:prstGeom>
                          <a:noFill/>
                          <a:ln w="9525">
                            <a:noFill/>
                          </a:ln>
                        </pic:spPr>
                      </pic:pic>
                    </a:graphicData>
                  </a:graphic>
                </wp:inline>
              </w:drawing>
            </w:r>
            <w:r>
              <w:rPr>
                <w:rFonts w:hint="eastAsia"/>
                <w:sz w:val="21"/>
                <w:szCs w:val="21"/>
                <w:lang w:val="en-US" w:eastAsia="zh-CN"/>
              </w:rPr>
              <w:t xml:space="preserve"> </w:t>
            </w:r>
            <w:r>
              <w:rPr>
                <w:sz w:val="21"/>
                <w:szCs w:val="21"/>
              </w:rPr>
              <w:drawing>
                <wp:inline distT="0" distB="0" distL="114300" distR="114300">
                  <wp:extent cx="1091565" cy="1641475"/>
                  <wp:effectExtent l="0" t="0" r="13335" b="15875"/>
                  <wp:docPr id="1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6"/>
                          <pic:cNvPicPr>
                            <a:picLocks noChangeAspect="1"/>
                          </pic:cNvPicPr>
                        </pic:nvPicPr>
                        <pic:blipFill>
                          <a:blip r:embed="rId70"/>
                          <a:stretch>
                            <a:fillRect/>
                          </a:stretch>
                        </pic:blipFill>
                        <pic:spPr>
                          <a:xfrm>
                            <a:off x="0" y="0"/>
                            <a:ext cx="1091565" cy="1641475"/>
                          </a:xfrm>
                          <a:prstGeom prst="rect">
                            <a:avLst/>
                          </a:prstGeom>
                          <a:noFill/>
                          <a:ln w="9525">
                            <a:noFill/>
                          </a:ln>
                        </pic:spPr>
                      </pic:pic>
                    </a:graphicData>
                  </a:graphic>
                </wp:inline>
              </w:drawing>
            </w:r>
            <w:r>
              <w:rPr>
                <w:rFonts w:hint="eastAsia"/>
                <w:sz w:val="21"/>
                <w:szCs w:val="21"/>
                <w:lang w:val="en-US" w:eastAsia="zh-CN"/>
              </w:rPr>
              <w:t xml:space="preserve"> </w:t>
            </w:r>
            <w:r>
              <w:rPr>
                <w:sz w:val="21"/>
                <w:szCs w:val="21"/>
              </w:rPr>
              <w:drawing>
                <wp:inline distT="0" distB="0" distL="114300" distR="114300">
                  <wp:extent cx="1077595" cy="1645285"/>
                  <wp:effectExtent l="0" t="0" r="8255" b="12065"/>
                  <wp:docPr id="1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4"/>
                          <pic:cNvPicPr>
                            <a:picLocks noChangeAspect="1"/>
                          </pic:cNvPicPr>
                        </pic:nvPicPr>
                        <pic:blipFill>
                          <a:blip r:embed="rId71"/>
                          <a:stretch>
                            <a:fillRect/>
                          </a:stretch>
                        </pic:blipFill>
                        <pic:spPr>
                          <a:xfrm>
                            <a:off x="0" y="0"/>
                            <a:ext cx="1077595" cy="1645285"/>
                          </a:xfrm>
                          <a:prstGeom prst="rect">
                            <a:avLst/>
                          </a:prstGeom>
                          <a:noFill/>
                          <a:ln w="9525">
                            <a:noFill/>
                          </a:ln>
                        </pic:spPr>
                      </pic:pic>
                    </a:graphicData>
                  </a:graphic>
                </wp:inline>
              </w:drawing>
            </w:r>
            <w:r>
              <w:rPr>
                <w:rFonts w:hint="eastAsia"/>
                <w:sz w:val="21"/>
                <w:szCs w:val="21"/>
                <w:lang w:val="en-US" w:eastAsia="zh-CN"/>
              </w:rPr>
              <w:t xml:space="preserve"> </w:t>
            </w:r>
            <w:r>
              <w:rPr>
                <w:sz w:val="21"/>
                <w:szCs w:val="21"/>
              </w:rPr>
              <w:drawing>
                <wp:inline distT="0" distB="0" distL="114300" distR="114300">
                  <wp:extent cx="1071880" cy="1647190"/>
                  <wp:effectExtent l="0" t="0" r="13970" b="10160"/>
                  <wp:docPr id="1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5"/>
                          <pic:cNvPicPr>
                            <a:picLocks noChangeAspect="1"/>
                          </pic:cNvPicPr>
                        </pic:nvPicPr>
                        <pic:blipFill>
                          <a:blip r:embed="rId72"/>
                          <a:stretch>
                            <a:fillRect/>
                          </a:stretch>
                        </pic:blipFill>
                        <pic:spPr>
                          <a:xfrm>
                            <a:off x="0" y="0"/>
                            <a:ext cx="1071880" cy="164719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1"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rPr>
                <w:rFonts w:hint="eastAsia"/>
                <w:sz w:val="21"/>
                <w:szCs w:val="21"/>
                <w:vertAlign w:val="baseline"/>
                <w:lang w:val="en-US" w:eastAsia="zh-CN"/>
              </w:rPr>
            </w:pPr>
            <w:r>
              <w:rPr>
                <w:rFonts w:hint="eastAsia"/>
                <w:sz w:val="21"/>
                <w:szCs w:val="21"/>
                <w:vertAlign w:val="baseline"/>
                <w:lang w:val="en-US" w:eastAsia="zh-CN"/>
              </w:rPr>
              <w:t>测试结果</w:t>
            </w:r>
          </w:p>
        </w:tc>
        <w:tc>
          <w:tcPr>
            <w:tcW w:w="742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textAlignment w:val="auto"/>
              <w:rPr>
                <w:rFonts w:hint="eastAsia"/>
                <w:sz w:val="21"/>
                <w:szCs w:val="21"/>
                <w:vertAlign w:val="baseline"/>
                <w:lang w:val="en-US" w:eastAsia="zh-CN"/>
              </w:rPr>
            </w:pPr>
            <w:r>
              <w:rPr>
                <w:rFonts w:hint="eastAsia"/>
                <w:sz w:val="21"/>
                <w:szCs w:val="21"/>
                <w:vertAlign w:val="baseline"/>
                <w:lang w:val="en-US" w:eastAsia="zh-CN"/>
              </w:rPr>
              <w:t>符合预期结果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1"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rPr>
                <w:rFonts w:hint="eastAsia"/>
                <w:sz w:val="21"/>
                <w:szCs w:val="21"/>
                <w:vertAlign w:val="baseline"/>
                <w:lang w:val="en-US" w:eastAsia="zh-CN"/>
              </w:rPr>
            </w:pPr>
            <w:r>
              <w:rPr>
                <w:rFonts w:hint="eastAsia"/>
                <w:sz w:val="21"/>
                <w:szCs w:val="21"/>
                <w:vertAlign w:val="baseline"/>
                <w:lang w:val="en-US" w:eastAsia="zh-CN"/>
              </w:rPr>
              <w:t>结论</w:t>
            </w:r>
          </w:p>
        </w:tc>
        <w:tc>
          <w:tcPr>
            <w:tcW w:w="742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textAlignment w:val="auto"/>
              <w:rPr>
                <w:rFonts w:hint="eastAsia"/>
                <w:sz w:val="21"/>
                <w:szCs w:val="21"/>
                <w:vertAlign w:val="baseline"/>
                <w:lang w:val="en-US" w:eastAsia="zh-CN"/>
              </w:rPr>
            </w:pPr>
            <w:r>
              <w:rPr>
                <w:rFonts w:hint="eastAsia"/>
                <w:sz w:val="21"/>
                <w:szCs w:val="21"/>
                <w:vertAlign w:val="baseline"/>
                <w:lang w:val="en-US" w:eastAsia="zh-CN"/>
              </w:rPr>
              <w:t>该功能实现，与预期一致</w:t>
            </w:r>
          </w:p>
        </w:tc>
      </w:tr>
    </w:tbl>
    <w:p>
      <w:pPr>
        <w:numPr>
          <w:ilvl w:val="0"/>
          <w:numId w:val="22"/>
        </w:numPr>
        <w:rPr>
          <w:rFonts w:hint="eastAsia"/>
          <w:lang w:val="en-US" w:eastAsia="zh-CN"/>
        </w:rPr>
      </w:pPr>
      <w:r>
        <w:rPr>
          <w:rFonts w:hint="eastAsia"/>
          <w:lang w:val="en-US" w:eastAsia="zh-CN"/>
        </w:rPr>
        <w:t>教师发布作业测试，教师发布作业验收表如表6-3所示：</w:t>
      </w:r>
    </w:p>
    <w:p>
      <w:pPr>
        <w:keepNext w:val="0"/>
        <w:keepLines w:val="0"/>
        <w:pageBreakBefore w:val="0"/>
        <w:widowControl w:val="0"/>
        <w:numPr>
          <w:ilvl w:val="0"/>
          <w:numId w:val="0"/>
        </w:numPr>
        <w:kinsoku/>
        <w:wordWrap/>
        <w:overflowPunct/>
        <w:topLinePunct w:val="0"/>
        <w:autoSpaceDE/>
        <w:autoSpaceDN/>
        <w:bidi w:val="0"/>
        <w:adjustRightInd/>
        <w:snapToGrid/>
        <w:spacing w:before="158" w:beforeLines="50" w:line="400" w:lineRule="exact"/>
        <w:ind w:left="0" w:leftChars="0" w:right="0" w:rightChars="0" w:firstLine="0" w:firstLineChars="0"/>
        <w:jc w:val="center"/>
        <w:textAlignment w:val="auto"/>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表6-3 教师发布作业验收表</w:t>
      </w:r>
    </w:p>
    <w:tbl>
      <w:tblPr>
        <w:tblStyle w:val="15"/>
        <w:tblW w:w="8091" w:type="dxa"/>
        <w:jc w:val="center"/>
        <w:tblInd w:w="-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3"/>
        <w:gridCol w:w="65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33"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rPr>
                <w:rFonts w:hint="eastAsia"/>
                <w:sz w:val="21"/>
                <w:szCs w:val="21"/>
                <w:vertAlign w:val="baseline"/>
                <w:lang w:val="en-US" w:eastAsia="zh-CN"/>
              </w:rPr>
            </w:pPr>
            <w:r>
              <w:rPr>
                <w:rFonts w:hint="eastAsia"/>
                <w:sz w:val="21"/>
                <w:szCs w:val="21"/>
                <w:vertAlign w:val="baseline"/>
                <w:lang w:val="en-US" w:eastAsia="zh-CN"/>
              </w:rPr>
              <w:t>测试项目</w:t>
            </w:r>
          </w:p>
        </w:tc>
        <w:tc>
          <w:tcPr>
            <w:tcW w:w="6558"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textAlignment w:val="auto"/>
              <w:rPr>
                <w:rFonts w:hint="eastAsia"/>
                <w:sz w:val="21"/>
                <w:szCs w:val="21"/>
                <w:vertAlign w:val="baseline"/>
                <w:lang w:val="en-US" w:eastAsia="zh-CN"/>
              </w:rPr>
            </w:pPr>
            <w:r>
              <w:rPr>
                <w:rFonts w:hint="eastAsia"/>
                <w:sz w:val="21"/>
                <w:szCs w:val="21"/>
                <w:vertAlign w:val="baseline"/>
                <w:lang w:val="en-US" w:eastAsia="zh-CN"/>
              </w:rPr>
              <w:t>教师发布作业功能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33"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rPr>
                <w:rFonts w:hint="eastAsia"/>
                <w:sz w:val="21"/>
                <w:szCs w:val="21"/>
                <w:vertAlign w:val="baseline"/>
                <w:lang w:val="en-US" w:eastAsia="zh-CN"/>
              </w:rPr>
            </w:pPr>
            <w:r>
              <w:rPr>
                <w:rFonts w:hint="eastAsia"/>
                <w:sz w:val="21"/>
                <w:szCs w:val="21"/>
                <w:vertAlign w:val="baseline"/>
                <w:lang w:val="en-US" w:eastAsia="zh-CN"/>
              </w:rPr>
              <w:t>测试目的</w:t>
            </w:r>
          </w:p>
        </w:tc>
        <w:tc>
          <w:tcPr>
            <w:tcW w:w="6558"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textAlignment w:val="auto"/>
              <w:rPr>
                <w:rFonts w:hint="eastAsia"/>
                <w:sz w:val="21"/>
                <w:szCs w:val="21"/>
                <w:vertAlign w:val="baseline"/>
                <w:lang w:val="en-US" w:eastAsia="zh-CN"/>
              </w:rPr>
            </w:pPr>
            <w:r>
              <w:rPr>
                <w:rFonts w:hint="eastAsia"/>
                <w:sz w:val="21"/>
                <w:szCs w:val="21"/>
                <w:vertAlign w:val="baseline"/>
                <w:lang w:val="en-US" w:eastAsia="zh-CN"/>
              </w:rPr>
              <w:t>验收教师发布作业功能能否实现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33" w:type="dxa"/>
            <w:textDirection w:val="lrTb"/>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rPr>
                <w:rFonts w:hint="eastAsia"/>
                <w:sz w:val="21"/>
                <w:szCs w:val="21"/>
                <w:vertAlign w:val="baseline"/>
                <w:lang w:val="en-US" w:eastAsia="zh-CN"/>
              </w:rPr>
            </w:pPr>
            <w:r>
              <w:rPr>
                <w:rFonts w:hint="eastAsia"/>
                <w:sz w:val="21"/>
                <w:szCs w:val="21"/>
                <w:vertAlign w:val="baseline"/>
                <w:lang w:val="en-US" w:eastAsia="zh-CN"/>
              </w:rPr>
              <w:t>测试步骤</w:t>
            </w:r>
          </w:p>
        </w:tc>
        <w:tc>
          <w:tcPr>
            <w:tcW w:w="6558"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textAlignment w:val="auto"/>
              <w:rPr>
                <w:rFonts w:hint="eastAsia"/>
                <w:sz w:val="21"/>
                <w:szCs w:val="21"/>
                <w:vertAlign w:val="baseline"/>
                <w:lang w:val="en-US" w:eastAsia="zh-CN"/>
              </w:rPr>
            </w:pPr>
            <w:r>
              <w:rPr>
                <w:rFonts w:hint="eastAsia"/>
                <w:sz w:val="21"/>
                <w:szCs w:val="21"/>
                <w:vertAlign w:val="baseline"/>
                <w:lang w:val="en-US" w:eastAsia="zh-CN"/>
              </w:rPr>
              <w:t>1.教师正确登录进入系统，点击发布</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textAlignment w:val="auto"/>
              <w:rPr>
                <w:rFonts w:hint="eastAsia"/>
                <w:sz w:val="21"/>
                <w:szCs w:val="21"/>
                <w:vertAlign w:val="baseline"/>
                <w:lang w:val="en-US" w:eastAsia="zh-CN"/>
              </w:rPr>
            </w:pPr>
            <w:r>
              <w:rPr>
                <w:rFonts w:hint="eastAsia"/>
                <w:sz w:val="21"/>
                <w:szCs w:val="21"/>
                <w:vertAlign w:val="baseline"/>
                <w:lang w:val="en-US" w:eastAsia="zh-CN"/>
              </w:rPr>
              <w:t>2.输入作业信息（作业附件、班级作业、作业标题和作业描述）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33" w:type="dxa"/>
            <w:textDirection w:val="lrTb"/>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rPr>
                <w:rFonts w:hint="eastAsia"/>
                <w:sz w:val="21"/>
                <w:szCs w:val="21"/>
                <w:vertAlign w:val="baseline"/>
                <w:lang w:val="en-US" w:eastAsia="zh-CN"/>
              </w:rPr>
            </w:pPr>
            <w:r>
              <w:rPr>
                <w:rFonts w:hint="eastAsia"/>
                <w:sz w:val="21"/>
                <w:szCs w:val="21"/>
                <w:vertAlign w:val="baseline"/>
                <w:lang w:val="en-US" w:eastAsia="zh-CN"/>
              </w:rPr>
              <w:t>期望结果</w:t>
            </w:r>
          </w:p>
        </w:tc>
        <w:tc>
          <w:tcPr>
            <w:tcW w:w="6558"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textAlignment w:val="auto"/>
              <w:rPr>
                <w:rFonts w:hint="eastAsia"/>
                <w:sz w:val="21"/>
                <w:szCs w:val="21"/>
                <w:vertAlign w:val="baseline"/>
                <w:lang w:val="en-US" w:eastAsia="zh-CN"/>
              </w:rPr>
            </w:pPr>
            <w:r>
              <w:rPr>
                <w:rFonts w:hint="eastAsia"/>
                <w:sz w:val="21"/>
                <w:szCs w:val="21"/>
                <w:vertAlign w:val="baseline"/>
                <w:lang w:val="en-US" w:eastAsia="zh-CN"/>
              </w:rPr>
              <w:t>1.输入作业信息完整，教师发布作业成功</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textAlignment w:val="auto"/>
              <w:rPr>
                <w:rFonts w:hint="eastAsia"/>
                <w:sz w:val="21"/>
                <w:szCs w:val="21"/>
                <w:vertAlign w:val="baseline"/>
                <w:lang w:val="en-US" w:eastAsia="zh-CN"/>
              </w:rPr>
            </w:pPr>
            <w:r>
              <w:rPr>
                <w:rFonts w:hint="eastAsia"/>
                <w:sz w:val="21"/>
                <w:szCs w:val="21"/>
                <w:vertAlign w:val="baseline"/>
                <w:lang w:val="en-US" w:eastAsia="zh-CN"/>
              </w:rPr>
              <w:t>2.输入作业信息不完整，显示提示信息</w:t>
            </w:r>
          </w:p>
          <w:p>
            <w:pPr>
              <w:keepNext w:val="0"/>
              <w:keepLines w:val="0"/>
              <w:pageBreakBefore w:val="0"/>
              <w:widowControl w:val="0"/>
              <w:numPr>
                <w:ilvl w:val="0"/>
                <w:numId w:val="0"/>
              </w:numPr>
              <w:kinsoku/>
              <w:wordWrap/>
              <w:overflowPunct/>
              <w:topLinePunct w:val="0"/>
              <w:autoSpaceDE/>
              <w:autoSpaceDN/>
              <w:bidi w:val="0"/>
              <w:adjustRightInd/>
              <w:snapToGrid/>
              <w:spacing w:line="720" w:lineRule="auto"/>
              <w:ind w:left="0" w:leftChars="0" w:right="0" w:rightChars="0" w:firstLine="0" w:firstLineChars="0"/>
              <w:textAlignment w:val="auto"/>
              <w:rPr>
                <w:rFonts w:hint="eastAsia"/>
                <w:sz w:val="21"/>
                <w:szCs w:val="21"/>
                <w:vertAlign w:val="baseline"/>
                <w:lang w:val="en-US" w:eastAsia="zh-CN"/>
              </w:rPr>
            </w:pPr>
            <w:r>
              <w:rPr>
                <w:rFonts w:hint="eastAsia"/>
                <w:sz w:val="21"/>
                <w:szCs w:val="21"/>
                <w:vertAlign w:val="baseline"/>
                <w:lang w:val="en-US" w:eastAsia="zh-CN"/>
              </w:rPr>
              <w:drawing>
                <wp:inline distT="0" distB="0" distL="114300" distR="114300">
                  <wp:extent cx="1276350" cy="1572895"/>
                  <wp:effectExtent l="0" t="0" r="0" b="8255"/>
                  <wp:docPr id="1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7"/>
                          <pic:cNvPicPr>
                            <a:picLocks noChangeAspect="1"/>
                          </pic:cNvPicPr>
                        </pic:nvPicPr>
                        <pic:blipFill>
                          <a:blip r:embed="rId73"/>
                          <a:stretch>
                            <a:fillRect/>
                          </a:stretch>
                        </pic:blipFill>
                        <pic:spPr>
                          <a:xfrm>
                            <a:off x="0" y="0"/>
                            <a:ext cx="1276350" cy="1572895"/>
                          </a:xfrm>
                          <a:prstGeom prst="rect">
                            <a:avLst/>
                          </a:prstGeom>
                          <a:noFill/>
                          <a:ln w="9525">
                            <a:noFill/>
                          </a:ln>
                        </pic:spPr>
                      </pic:pic>
                    </a:graphicData>
                  </a:graphic>
                </wp:inline>
              </w:drawing>
            </w:r>
            <w:r>
              <w:rPr>
                <w:rFonts w:hint="eastAsia"/>
                <w:sz w:val="21"/>
                <w:szCs w:val="21"/>
                <w:vertAlign w:val="baseline"/>
                <w:lang w:val="en-US" w:eastAsia="zh-CN"/>
              </w:rPr>
              <w:t xml:space="preserve"> </w:t>
            </w:r>
            <w:r>
              <w:rPr>
                <w:rFonts w:hint="eastAsia"/>
                <w:sz w:val="21"/>
                <w:szCs w:val="21"/>
                <w:vertAlign w:val="baseline"/>
                <w:lang w:val="en-US" w:eastAsia="zh-CN"/>
              </w:rPr>
              <w:drawing>
                <wp:inline distT="0" distB="0" distL="114300" distR="114300">
                  <wp:extent cx="1310640" cy="1568450"/>
                  <wp:effectExtent l="0" t="0" r="3810" b="12700"/>
                  <wp:docPr id="2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8"/>
                          <pic:cNvPicPr>
                            <a:picLocks noChangeAspect="1"/>
                          </pic:cNvPicPr>
                        </pic:nvPicPr>
                        <pic:blipFill>
                          <a:blip r:embed="rId74"/>
                          <a:stretch>
                            <a:fillRect/>
                          </a:stretch>
                        </pic:blipFill>
                        <pic:spPr>
                          <a:xfrm>
                            <a:off x="0" y="0"/>
                            <a:ext cx="1310640" cy="1568450"/>
                          </a:xfrm>
                          <a:prstGeom prst="rect">
                            <a:avLst/>
                          </a:prstGeom>
                          <a:noFill/>
                          <a:ln w="9525">
                            <a:noFill/>
                          </a:ln>
                        </pic:spPr>
                      </pic:pic>
                    </a:graphicData>
                  </a:graphic>
                </wp:inline>
              </w:drawing>
            </w:r>
            <w:r>
              <w:rPr>
                <w:rFonts w:hint="eastAsia"/>
                <w:sz w:val="21"/>
                <w:szCs w:val="21"/>
                <w:vertAlign w:val="baseline"/>
                <w:lang w:val="en-US" w:eastAsia="zh-CN"/>
              </w:rPr>
              <w:t xml:space="preserve"> </w:t>
            </w:r>
            <w:r>
              <w:rPr>
                <w:rFonts w:hint="eastAsia"/>
                <w:sz w:val="21"/>
                <w:szCs w:val="21"/>
                <w:vertAlign w:val="baseline"/>
                <w:lang w:val="en-US" w:eastAsia="zh-CN"/>
              </w:rPr>
              <w:drawing>
                <wp:inline distT="0" distB="0" distL="114300" distR="114300">
                  <wp:extent cx="1273810" cy="1573530"/>
                  <wp:effectExtent l="0" t="0" r="2540" b="7620"/>
                  <wp:docPr id="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7"/>
                          <pic:cNvPicPr>
                            <a:picLocks noChangeAspect="1"/>
                          </pic:cNvPicPr>
                        </pic:nvPicPr>
                        <pic:blipFill>
                          <a:blip r:embed="rId75"/>
                          <a:stretch>
                            <a:fillRect/>
                          </a:stretch>
                        </pic:blipFill>
                        <pic:spPr>
                          <a:xfrm>
                            <a:off x="0" y="0"/>
                            <a:ext cx="1273810" cy="157353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33"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rPr>
                <w:rFonts w:hint="eastAsia"/>
                <w:sz w:val="21"/>
                <w:szCs w:val="21"/>
                <w:vertAlign w:val="baseline"/>
                <w:lang w:val="en-US" w:eastAsia="zh-CN"/>
              </w:rPr>
            </w:pPr>
            <w:r>
              <w:rPr>
                <w:rFonts w:hint="eastAsia"/>
                <w:sz w:val="21"/>
                <w:szCs w:val="21"/>
                <w:vertAlign w:val="baseline"/>
                <w:lang w:val="en-US" w:eastAsia="zh-CN"/>
              </w:rPr>
              <w:t>测试结果</w:t>
            </w:r>
          </w:p>
        </w:tc>
        <w:tc>
          <w:tcPr>
            <w:tcW w:w="6558"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textAlignment w:val="auto"/>
              <w:rPr>
                <w:rFonts w:hint="eastAsia"/>
                <w:sz w:val="21"/>
                <w:szCs w:val="21"/>
                <w:vertAlign w:val="baseline"/>
                <w:lang w:val="en-US" w:eastAsia="zh-CN"/>
              </w:rPr>
            </w:pPr>
            <w:r>
              <w:rPr>
                <w:rFonts w:hint="eastAsia"/>
                <w:sz w:val="21"/>
                <w:szCs w:val="21"/>
                <w:vertAlign w:val="baseline"/>
                <w:lang w:val="en-US" w:eastAsia="zh-CN"/>
              </w:rPr>
              <w:t>符合预期结果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33"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rPr>
                <w:rFonts w:hint="eastAsia"/>
                <w:sz w:val="21"/>
                <w:szCs w:val="21"/>
                <w:vertAlign w:val="baseline"/>
                <w:lang w:val="en-US" w:eastAsia="zh-CN"/>
              </w:rPr>
            </w:pPr>
            <w:r>
              <w:rPr>
                <w:rFonts w:hint="eastAsia"/>
                <w:sz w:val="21"/>
                <w:szCs w:val="21"/>
                <w:vertAlign w:val="baseline"/>
                <w:lang w:val="en-US" w:eastAsia="zh-CN"/>
              </w:rPr>
              <w:t>结论</w:t>
            </w:r>
          </w:p>
        </w:tc>
        <w:tc>
          <w:tcPr>
            <w:tcW w:w="6558"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textAlignment w:val="auto"/>
              <w:rPr>
                <w:rFonts w:hint="eastAsia"/>
                <w:sz w:val="21"/>
                <w:szCs w:val="21"/>
                <w:vertAlign w:val="baseline"/>
                <w:lang w:val="en-US" w:eastAsia="zh-CN"/>
              </w:rPr>
            </w:pPr>
            <w:r>
              <w:rPr>
                <w:rFonts w:hint="eastAsia"/>
                <w:sz w:val="21"/>
                <w:szCs w:val="21"/>
                <w:vertAlign w:val="baseline"/>
                <w:lang w:val="en-US" w:eastAsia="zh-CN"/>
              </w:rPr>
              <w:t>该功能实现，与预期一致</w:t>
            </w:r>
          </w:p>
        </w:tc>
      </w:tr>
    </w:tbl>
    <w:p>
      <w:pPr>
        <w:numPr>
          <w:ilvl w:val="0"/>
          <w:numId w:val="0"/>
        </w:numPr>
        <w:rPr>
          <w:rFonts w:hint="eastAsia"/>
          <w:lang w:val="en-US" w:eastAsia="zh-CN"/>
        </w:rPr>
      </w:pPr>
      <w:r>
        <w:rPr>
          <w:rFonts w:hint="eastAsia"/>
          <w:lang w:val="en-US" w:eastAsia="zh-CN"/>
        </w:rPr>
        <w:t>4.学生下载作业测试，学生下载作业验收表如表6-4所示：</w:t>
      </w:r>
    </w:p>
    <w:p>
      <w:pPr>
        <w:keepNext w:val="0"/>
        <w:keepLines w:val="0"/>
        <w:pageBreakBefore w:val="0"/>
        <w:widowControl w:val="0"/>
        <w:numPr>
          <w:ilvl w:val="0"/>
          <w:numId w:val="0"/>
        </w:numPr>
        <w:kinsoku/>
        <w:wordWrap/>
        <w:overflowPunct/>
        <w:topLinePunct w:val="0"/>
        <w:autoSpaceDE/>
        <w:autoSpaceDN/>
        <w:bidi w:val="0"/>
        <w:adjustRightInd/>
        <w:snapToGrid/>
        <w:spacing w:before="158" w:beforeLines="50" w:line="400" w:lineRule="exact"/>
        <w:ind w:left="0" w:leftChars="0" w:right="0" w:rightChars="0" w:firstLine="0" w:firstLineChars="0"/>
        <w:jc w:val="center"/>
        <w:textAlignment w:val="auto"/>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表6-4 学生下载作业验收表</w:t>
      </w:r>
    </w:p>
    <w:tbl>
      <w:tblPr>
        <w:tblStyle w:val="15"/>
        <w:tblW w:w="814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8"/>
        <w:gridCol w:w="65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8"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测试项目</w:t>
            </w:r>
          </w:p>
        </w:tc>
        <w:tc>
          <w:tcPr>
            <w:tcW w:w="6549"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学生下载作业功能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8"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测试目的</w:t>
            </w:r>
          </w:p>
        </w:tc>
        <w:tc>
          <w:tcPr>
            <w:tcW w:w="6549"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验收学生下载作业功能能否实现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8" w:type="dxa"/>
            <w:textDirection w:val="lrTb"/>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测试步骤</w:t>
            </w:r>
          </w:p>
        </w:tc>
        <w:tc>
          <w:tcPr>
            <w:tcW w:w="6549" w:type="dxa"/>
          </w:tcPr>
          <w:p>
            <w:pPr>
              <w:keepNext w:val="0"/>
              <w:keepLines w:val="0"/>
              <w:pageBreakBefore w:val="0"/>
              <w:widowControl w:val="0"/>
              <w:numPr>
                <w:ilvl w:val="0"/>
                <w:numId w:val="23"/>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学生正确登录进入系统，能看到教师发布的作业</w:t>
            </w:r>
          </w:p>
          <w:p>
            <w:pPr>
              <w:keepNext w:val="0"/>
              <w:keepLines w:val="0"/>
              <w:pageBreakBefore w:val="0"/>
              <w:widowControl w:val="0"/>
              <w:numPr>
                <w:ilvl w:val="0"/>
                <w:numId w:val="23"/>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点击教师发布的作业，点击下载作业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8" w:type="dxa"/>
            <w:textDirection w:val="lrTb"/>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期望结果</w:t>
            </w:r>
          </w:p>
        </w:tc>
        <w:tc>
          <w:tcPr>
            <w:tcW w:w="6549" w:type="dxa"/>
          </w:tcPr>
          <w:p>
            <w:pPr>
              <w:keepNext w:val="0"/>
              <w:keepLines w:val="0"/>
              <w:pageBreakBefore w:val="0"/>
              <w:widowControl w:val="0"/>
              <w:numPr>
                <w:ilvl w:val="0"/>
                <w:numId w:val="24"/>
              </w:numPr>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sz w:val="21"/>
                <w:szCs w:val="21"/>
                <w:vertAlign w:val="baseline"/>
                <w:lang w:val="en-US" w:eastAsia="zh-CN"/>
              </w:rPr>
            </w:pPr>
            <w:r>
              <w:rPr>
                <w:rFonts w:hint="eastAsia"/>
                <w:sz w:val="21"/>
                <w:szCs w:val="21"/>
                <w:vertAlign w:val="baseline"/>
                <w:lang w:val="en-US" w:eastAsia="zh-CN"/>
              </w:rPr>
              <w:t>显示下载界面，提示下载成功</w:t>
            </w:r>
          </w:p>
          <w:p>
            <w:pPr>
              <w:keepNext w:val="0"/>
              <w:keepLines w:val="0"/>
              <w:pageBreakBefore w:val="0"/>
              <w:widowControl w:val="0"/>
              <w:numPr>
                <w:ilvl w:val="0"/>
                <w:numId w:val="24"/>
              </w:numPr>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sz w:val="21"/>
                <w:szCs w:val="21"/>
                <w:vertAlign w:val="baseline"/>
                <w:lang w:val="en-US" w:eastAsia="zh-CN"/>
              </w:rPr>
            </w:pPr>
            <w:r>
              <w:rPr>
                <w:rFonts w:hint="eastAsia"/>
                <w:sz w:val="21"/>
                <w:szCs w:val="21"/>
                <w:vertAlign w:val="baseline"/>
                <w:lang w:val="en-US" w:eastAsia="zh-CN"/>
              </w:rPr>
              <w:t>学生能在客户端的本地文件夹下找到下载过的文档</w:t>
            </w:r>
          </w:p>
          <w:p>
            <w:pPr>
              <w:keepNext w:val="0"/>
              <w:keepLines w:val="0"/>
              <w:pageBreakBefore w:val="0"/>
              <w:widowControl w:val="0"/>
              <w:kinsoku/>
              <w:wordWrap/>
              <w:overflowPunct/>
              <w:topLinePunct w:val="0"/>
              <w:autoSpaceDE/>
              <w:autoSpaceDN/>
              <w:bidi w:val="0"/>
              <w:adjustRightInd/>
              <w:snapToGrid/>
              <w:spacing w:line="720" w:lineRule="auto"/>
              <w:ind w:left="0" w:leftChars="0" w:right="0" w:rightChars="0" w:firstLine="0" w:firstLineChars="0"/>
              <w:textAlignment w:val="auto"/>
              <w:outlineLvl w:val="9"/>
              <w:rPr>
                <w:rFonts w:hint="eastAsia"/>
                <w:sz w:val="21"/>
                <w:szCs w:val="21"/>
                <w:vertAlign w:val="baseline"/>
                <w:lang w:val="en-US" w:eastAsia="zh-CN"/>
              </w:rPr>
            </w:pPr>
            <w:r>
              <w:rPr>
                <w:sz w:val="21"/>
                <w:szCs w:val="21"/>
              </w:rPr>
              <w:drawing>
                <wp:inline distT="0" distB="0" distL="114300" distR="114300">
                  <wp:extent cx="1330960" cy="1297305"/>
                  <wp:effectExtent l="0" t="0" r="2540" b="17145"/>
                  <wp:docPr id="1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0"/>
                          <pic:cNvPicPr>
                            <a:picLocks noChangeAspect="1"/>
                          </pic:cNvPicPr>
                        </pic:nvPicPr>
                        <pic:blipFill>
                          <a:blip r:embed="rId76"/>
                          <a:stretch>
                            <a:fillRect/>
                          </a:stretch>
                        </pic:blipFill>
                        <pic:spPr>
                          <a:xfrm>
                            <a:off x="0" y="0"/>
                            <a:ext cx="1330960" cy="1297305"/>
                          </a:xfrm>
                          <a:prstGeom prst="rect">
                            <a:avLst/>
                          </a:prstGeom>
                          <a:noFill/>
                          <a:ln w="9525">
                            <a:noFill/>
                          </a:ln>
                        </pic:spPr>
                      </pic:pic>
                    </a:graphicData>
                  </a:graphic>
                </wp:inline>
              </w:drawing>
            </w:r>
            <w:r>
              <w:rPr>
                <w:rFonts w:hint="eastAsia"/>
                <w:sz w:val="21"/>
                <w:szCs w:val="21"/>
                <w:lang w:val="en-US" w:eastAsia="zh-CN"/>
              </w:rPr>
              <w:t xml:space="preserve"> </w:t>
            </w:r>
            <w:r>
              <w:rPr>
                <w:sz w:val="21"/>
                <w:szCs w:val="21"/>
              </w:rPr>
              <w:drawing>
                <wp:inline distT="0" distB="0" distL="114300" distR="114300">
                  <wp:extent cx="1278890" cy="1287780"/>
                  <wp:effectExtent l="0" t="0" r="16510" b="7620"/>
                  <wp:docPr id="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8"/>
                          <pic:cNvPicPr>
                            <a:picLocks noChangeAspect="1"/>
                          </pic:cNvPicPr>
                        </pic:nvPicPr>
                        <pic:blipFill>
                          <a:blip r:embed="rId77"/>
                          <a:stretch>
                            <a:fillRect/>
                          </a:stretch>
                        </pic:blipFill>
                        <pic:spPr>
                          <a:xfrm>
                            <a:off x="0" y="0"/>
                            <a:ext cx="1278890" cy="1287780"/>
                          </a:xfrm>
                          <a:prstGeom prst="rect">
                            <a:avLst/>
                          </a:prstGeom>
                          <a:noFill/>
                          <a:ln w="9525">
                            <a:noFill/>
                          </a:ln>
                        </pic:spPr>
                      </pic:pic>
                    </a:graphicData>
                  </a:graphic>
                </wp:inline>
              </w:drawing>
            </w:r>
            <w:r>
              <w:rPr>
                <w:rFonts w:hint="eastAsia"/>
                <w:sz w:val="21"/>
                <w:szCs w:val="21"/>
                <w:lang w:val="en-US" w:eastAsia="zh-CN"/>
              </w:rPr>
              <w:t xml:space="preserve"> </w:t>
            </w:r>
            <w:r>
              <w:rPr>
                <w:sz w:val="21"/>
                <w:szCs w:val="21"/>
              </w:rPr>
              <w:drawing>
                <wp:inline distT="0" distB="0" distL="114300" distR="114300">
                  <wp:extent cx="1256030" cy="1281430"/>
                  <wp:effectExtent l="0" t="0" r="1270" b="1397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
                          <pic:cNvPicPr>
                            <a:picLocks noChangeAspect="1"/>
                          </pic:cNvPicPr>
                        </pic:nvPicPr>
                        <pic:blipFill>
                          <a:blip r:embed="rId78"/>
                          <a:stretch>
                            <a:fillRect/>
                          </a:stretch>
                        </pic:blipFill>
                        <pic:spPr>
                          <a:xfrm>
                            <a:off x="0" y="0"/>
                            <a:ext cx="1256030" cy="1281430"/>
                          </a:xfrm>
                          <a:prstGeom prst="rect">
                            <a:avLst/>
                          </a:prstGeom>
                          <a:noFill/>
                          <a:ln w="9525">
                            <a:noFill/>
                          </a:ln>
                        </pic:spPr>
                      </pic:pic>
                    </a:graphicData>
                  </a:graphic>
                </wp:inline>
              </w:drawing>
            </w:r>
            <w:r>
              <w:rPr>
                <w:rFonts w:hint="eastAsia"/>
                <w:sz w:val="21"/>
                <w:szCs w:val="21"/>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8"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测试结果</w:t>
            </w:r>
          </w:p>
        </w:tc>
        <w:tc>
          <w:tcPr>
            <w:tcW w:w="6549"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符合预期结果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8"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结论</w:t>
            </w:r>
          </w:p>
        </w:tc>
        <w:tc>
          <w:tcPr>
            <w:tcW w:w="6549"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该功能实现，与预期一致</w:t>
            </w:r>
          </w:p>
        </w:tc>
      </w:tr>
    </w:tbl>
    <w:p>
      <w:pPr>
        <w:numPr>
          <w:ilvl w:val="0"/>
          <w:numId w:val="25"/>
        </w:numPr>
        <w:rPr>
          <w:rFonts w:hint="eastAsia"/>
          <w:lang w:val="en-US" w:eastAsia="zh-CN"/>
        </w:rPr>
      </w:pPr>
      <w:r>
        <w:rPr>
          <w:rFonts w:hint="eastAsia"/>
          <w:lang w:val="en-US" w:eastAsia="zh-CN"/>
        </w:rPr>
        <w:t>提问答疑测试，提问答疑验收表如表6-5所示：</w:t>
      </w:r>
    </w:p>
    <w:p>
      <w:pPr>
        <w:keepNext w:val="0"/>
        <w:keepLines w:val="0"/>
        <w:pageBreakBefore w:val="0"/>
        <w:widowControl w:val="0"/>
        <w:numPr>
          <w:ilvl w:val="0"/>
          <w:numId w:val="0"/>
        </w:numPr>
        <w:kinsoku/>
        <w:wordWrap/>
        <w:overflowPunct/>
        <w:topLinePunct w:val="0"/>
        <w:autoSpaceDE/>
        <w:autoSpaceDN/>
        <w:bidi w:val="0"/>
        <w:adjustRightInd/>
        <w:snapToGrid/>
        <w:spacing w:before="158" w:beforeLines="50" w:line="400" w:lineRule="exact"/>
        <w:ind w:left="0" w:leftChars="0" w:right="0" w:rightChars="0" w:firstLine="0" w:firstLineChars="0"/>
        <w:jc w:val="center"/>
        <w:textAlignment w:val="auto"/>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表6-5 提问答疑验收表</w:t>
      </w:r>
    </w:p>
    <w:tbl>
      <w:tblPr>
        <w:tblStyle w:val="15"/>
        <w:tblW w:w="94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8"/>
        <w:gridCol w:w="77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9" w:hRule="atLeast"/>
        </w:trPr>
        <w:tc>
          <w:tcPr>
            <w:tcW w:w="1608"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测试项目</w:t>
            </w:r>
          </w:p>
        </w:tc>
        <w:tc>
          <w:tcPr>
            <w:tcW w:w="7793"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提问答疑功能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8"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测试目的</w:t>
            </w:r>
          </w:p>
        </w:tc>
        <w:tc>
          <w:tcPr>
            <w:tcW w:w="7793" w:type="dxa"/>
          </w:tcPr>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验收学生提问功能以及教师答疑功能能否实现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8" w:type="dxa"/>
            <w:textDirection w:val="lrTb"/>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测试步骤</w:t>
            </w:r>
          </w:p>
        </w:tc>
        <w:tc>
          <w:tcPr>
            <w:tcW w:w="7793" w:type="dxa"/>
          </w:tcPr>
          <w:p>
            <w:pPr>
              <w:keepNext w:val="0"/>
              <w:keepLines w:val="0"/>
              <w:pageBreakBefore w:val="0"/>
              <w:widowControl w:val="0"/>
              <w:numPr>
                <w:ilvl w:val="0"/>
                <w:numId w:val="26"/>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学生登录客户端点击教师发布的作业，在作业详情中输入自己的疑问</w:t>
            </w:r>
          </w:p>
          <w:p>
            <w:pPr>
              <w:keepNext w:val="0"/>
              <w:keepLines w:val="0"/>
              <w:pageBreakBefore w:val="0"/>
              <w:widowControl w:val="0"/>
              <w:numPr>
                <w:ilvl w:val="0"/>
                <w:numId w:val="26"/>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教师登录客户端点击发布的作业，在作业详情里能看到学生的疑问</w:t>
            </w:r>
          </w:p>
          <w:p>
            <w:pPr>
              <w:keepNext w:val="0"/>
              <w:keepLines w:val="0"/>
              <w:pageBreakBefore w:val="0"/>
              <w:widowControl w:val="0"/>
              <w:numPr>
                <w:ilvl w:val="0"/>
                <w:numId w:val="26"/>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教师点击学生疑问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8" w:type="dxa"/>
            <w:textDirection w:val="lrTb"/>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期望结果</w:t>
            </w:r>
          </w:p>
        </w:tc>
        <w:tc>
          <w:tcPr>
            <w:tcW w:w="7793" w:type="dxa"/>
          </w:tcPr>
          <w:p>
            <w:pPr>
              <w:keepNext w:val="0"/>
              <w:keepLines w:val="0"/>
              <w:pageBreakBefore w:val="0"/>
              <w:widowControl w:val="0"/>
              <w:numPr>
                <w:ilvl w:val="0"/>
                <w:numId w:val="27"/>
              </w:numPr>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sz w:val="21"/>
                <w:szCs w:val="21"/>
                <w:lang w:val="en-US" w:eastAsia="zh-CN"/>
              </w:rPr>
            </w:pPr>
            <w:r>
              <w:rPr>
                <w:rFonts w:hint="eastAsia"/>
                <w:sz w:val="21"/>
                <w:szCs w:val="21"/>
                <w:lang w:val="en-US" w:eastAsia="zh-CN"/>
              </w:rPr>
              <w:t>学生能够向教师提问问题</w:t>
            </w:r>
          </w:p>
          <w:p>
            <w:pPr>
              <w:keepNext w:val="0"/>
              <w:keepLines w:val="0"/>
              <w:pageBreakBefore w:val="0"/>
              <w:widowControl w:val="0"/>
              <w:numPr>
                <w:ilvl w:val="0"/>
                <w:numId w:val="27"/>
              </w:numPr>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sz w:val="21"/>
                <w:szCs w:val="21"/>
                <w:lang w:val="en-US" w:eastAsia="zh-CN"/>
              </w:rPr>
            </w:pPr>
            <w:r>
              <w:rPr>
                <w:rFonts w:hint="eastAsia"/>
                <w:sz w:val="21"/>
                <w:szCs w:val="21"/>
                <w:lang w:val="en-US" w:eastAsia="zh-CN"/>
              </w:rPr>
              <w:t>教师能在学生疑问列表中看到学生的疑问，并能对此进行回复</w:t>
            </w:r>
          </w:p>
          <w:p>
            <w:pPr>
              <w:keepNext w:val="0"/>
              <w:keepLines w:val="0"/>
              <w:pageBreakBefore w:val="0"/>
              <w:widowControl w:val="0"/>
              <w:numPr>
                <w:ilvl w:val="0"/>
                <w:numId w:val="27"/>
              </w:numPr>
              <w:kinsoku/>
              <w:wordWrap/>
              <w:overflowPunct/>
              <w:topLinePunct w:val="0"/>
              <w:autoSpaceDE/>
              <w:autoSpaceDN/>
              <w:bidi w:val="0"/>
              <w:adjustRightInd/>
              <w:snapToGrid/>
              <w:spacing w:line="240" w:lineRule="exact"/>
              <w:ind w:left="0" w:leftChars="0" w:right="0" w:rightChars="0" w:firstLine="0" w:firstLineChars="0"/>
              <w:jc w:val="both"/>
              <w:textAlignment w:val="auto"/>
              <w:outlineLvl w:val="9"/>
              <w:rPr>
                <w:rFonts w:hint="eastAsia"/>
                <w:sz w:val="21"/>
                <w:szCs w:val="21"/>
                <w:lang w:val="en-US" w:eastAsia="zh-CN"/>
              </w:rPr>
            </w:pPr>
            <w:r>
              <w:rPr>
                <w:rFonts w:hint="eastAsia"/>
                <w:sz w:val="21"/>
                <w:szCs w:val="21"/>
                <w:lang w:val="en-US" w:eastAsia="zh-CN"/>
              </w:rPr>
              <w:t>学生能在学生疑问列表中看到教师的回复内容</w:t>
            </w:r>
          </w:p>
          <w:p>
            <w:pPr>
              <w:keepNext w:val="0"/>
              <w:keepLines w:val="0"/>
              <w:pageBreakBefore w:val="0"/>
              <w:widowControl w:val="0"/>
              <w:kinsoku/>
              <w:wordWrap/>
              <w:overflowPunct/>
              <w:topLinePunct w:val="0"/>
              <w:autoSpaceDE/>
              <w:autoSpaceDN/>
              <w:bidi w:val="0"/>
              <w:adjustRightInd/>
              <w:snapToGrid/>
              <w:spacing w:line="720" w:lineRule="auto"/>
              <w:ind w:left="0" w:leftChars="0" w:right="0" w:rightChars="0" w:firstLine="0" w:firstLineChars="0"/>
              <w:jc w:val="both"/>
              <w:textAlignment w:val="auto"/>
              <w:outlineLvl w:val="9"/>
              <w:rPr>
                <w:rFonts w:hint="eastAsia"/>
                <w:sz w:val="21"/>
                <w:szCs w:val="21"/>
                <w:vertAlign w:val="baseline"/>
                <w:lang w:val="en-US" w:eastAsia="zh-CN"/>
              </w:rPr>
            </w:pPr>
            <w:r>
              <w:rPr>
                <w:sz w:val="21"/>
                <w:szCs w:val="21"/>
              </w:rPr>
              <w:drawing>
                <wp:inline distT="0" distB="0" distL="114300" distR="114300">
                  <wp:extent cx="1069340" cy="1405255"/>
                  <wp:effectExtent l="0" t="0" r="16510" b="4445"/>
                  <wp:docPr id="2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9"/>
                          <pic:cNvPicPr>
                            <a:picLocks noChangeAspect="1"/>
                          </pic:cNvPicPr>
                        </pic:nvPicPr>
                        <pic:blipFill>
                          <a:blip r:embed="rId79"/>
                          <a:stretch>
                            <a:fillRect/>
                          </a:stretch>
                        </pic:blipFill>
                        <pic:spPr>
                          <a:xfrm>
                            <a:off x="0" y="0"/>
                            <a:ext cx="1069340" cy="1405255"/>
                          </a:xfrm>
                          <a:prstGeom prst="rect">
                            <a:avLst/>
                          </a:prstGeom>
                          <a:noFill/>
                          <a:ln w="9525">
                            <a:noFill/>
                          </a:ln>
                        </pic:spPr>
                      </pic:pic>
                    </a:graphicData>
                  </a:graphic>
                </wp:inline>
              </w:drawing>
            </w:r>
            <w:r>
              <w:rPr>
                <w:sz w:val="21"/>
                <w:szCs w:val="21"/>
              </w:rPr>
              <w:drawing>
                <wp:inline distT="0" distB="0" distL="114300" distR="114300">
                  <wp:extent cx="1147445" cy="1405890"/>
                  <wp:effectExtent l="0" t="0" r="14605" b="3810"/>
                  <wp:docPr id="2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0"/>
                          <pic:cNvPicPr>
                            <a:picLocks noChangeAspect="1"/>
                          </pic:cNvPicPr>
                        </pic:nvPicPr>
                        <pic:blipFill>
                          <a:blip r:embed="rId80"/>
                          <a:stretch>
                            <a:fillRect/>
                          </a:stretch>
                        </pic:blipFill>
                        <pic:spPr>
                          <a:xfrm>
                            <a:off x="0" y="0"/>
                            <a:ext cx="1147445" cy="1405890"/>
                          </a:xfrm>
                          <a:prstGeom prst="rect">
                            <a:avLst/>
                          </a:prstGeom>
                          <a:noFill/>
                          <a:ln w="9525">
                            <a:noFill/>
                          </a:ln>
                        </pic:spPr>
                      </pic:pic>
                    </a:graphicData>
                  </a:graphic>
                </wp:inline>
              </w:drawing>
            </w:r>
            <w:r>
              <w:rPr>
                <w:sz w:val="21"/>
                <w:szCs w:val="21"/>
              </w:rPr>
              <w:drawing>
                <wp:inline distT="0" distB="0" distL="114300" distR="114300">
                  <wp:extent cx="1141095" cy="1407160"/>
                  <wp:effectExtent l="0" t="0" r="1905" b="2540"/>
                  <wp:docPr id="2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1"/>
                          <pic:cNvPicPr>
                            <a:picLocks noChangeAspect="1"/>
                          </pic:cNvPicPr>
                        </pic:nvPicPr>
                        <pic:blipFill>
                          <a:blip r:embed="rId81"/>
                          <a:stretch>
                            <a:fillRect/>
                          </a:stretch>
                        </pic:blipFill>
                        <pic:spPr>
                          <a:xfrm>
                            <a:off x="0" y="0"/>
                            <a:ext cx="1141095" cy="1407160"/>
                          </a:xfrm>
                          <a:prstGeom prst="rect">
                            <a:avLst/>
                          </a:prstGeom>
                          <a:noFill/>
                          <a:ln w="9525">
                            <a:noFill/>
                          </a:ln>
                        </pic:spPr>
                      </pic:pic>
                    </a:graphicData>
                  </a:graphic>
                </wp:inline>
              </w:drawing>
            </w:r>
            <w:r>
              <w:rPr>
                <w:sz w:val="21"/>
                <w:szCs w:val="21"/>
              </w:rPr>
              <w:drawing>
                <wp:inline distT="0" distB="0" distL="114300" distR="114300">
                  <wp:extent cx="1157605" cy="1410970"/>
                  <wp:effectExtent l="0" t="0" r="4445" b="17780"/>
                  <wp:docPr id="2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2"/>
                          <pic:cNvPicPr>
                            <a:picLocks noChangeAspect="1"/>
                          </pic:cNvPicPr>
                        </pic:nvPicPr>
                        <pic:blipFill>
                          <a:blip r:embed="rId82"/>
                          <a:stretch>
                            <a:fillRect/>
                          </a:stretch>
                        </pic:blipFill>
                        <pic:spPr>
                          <a:xfrm>
                            <a:off x="0" y="0"/>
                            <a:ext cx="1157605" cy="1410970"/>
                          </a:xfrm>
                          <a:prstGeom prst="rect">
                            <a:avLst/>
                          </a:prstGeom>
                          <a:noFill/>
                          <a:ln w="9525">
                            <a:noFill/>
                          </a:ln>
                        </pic:spPr>
                      </pic:pic>
                    </a:graphicData>
                  </a:graphic>
                </wp:inline>
              </w:drawing>
            </w:r>
            <w:r>
              <w:rPr>
                <w:rFonts w:hint="eastAsia"/>
                <w:sz w:val="21"/>
                <w:szCs w:val="21"/>
                <w:lang w:val="en-US" w:eastAsia="zh-CN"/>
              </w:rPr>
              <w:t xml:space="preserve"> </w:t>
            </w:r>
            <w:r>
              <w:rPr>
                <w:sz w:val="21"/>
                <w:szCs w:val="21"/>
              </w:rPr>
              <w:drawing>
                <wp:inline distT="0" distB="0" distL="114300" distR="114300">
                  <wp:extent cx="1094740" cy="1412240"/>
                  <wp:effectExtent l="0" t="0" r="10160" b="16510"/>
                  <wp:docPr id="2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3"/>
                          <pic:cNvPicPr>
                            <a:picLocks noChangeAspect="1"/>
                          </pic:cNvPicPr>
                        </pic:nvPicPr>
                        <pic:blipFill>
                          <a:blip r:embed="rId83"/>
                          <a:stretch>
                            <a:fillRect/>
                          </a:stretch>
                        </pic:blipFill>
                        <pic:spPr>
                          <a:xfrm>
                            <a:off x="0" y="0"/>
                            <a:ext cx="1094740" cy="1412240"/>
                          </a:xfrm>
                          <a:prstGeom prst="rect">
                            <a:avLst/>
                          </a:prstGeom>
                          <a:noFill/>
                          <a:ln w="9525">
                            <a:noFill/>
                          </a:ln>
                        </pic:spPr>
                      </pic:pic>
                    </a:graphicData>
                  </a:graphic>
                </wp:inline>
              </w:drawing>
            </w:r>
            <w:r>
              <w:rPr>
                <w:rFonts w:hint="eastAsia"/>
                <w:sz w:val="21"/>
                <w:szCs w:val="21"/>
                <w:lang w:val="en-US" w:eastAsia="zh-CN"/>
              </w:rPr>
              <w:t xml:space="preserve"> </w:t>
            </w:r>
            <w:r>
              <w:rPr>
                <w:sz w:val="21"/>
                <w:szCs w:val="21"/>
              </w:rPr>
              <w:drawing>
                <wp:inline distT="0" distB="0" distL="114300" distR="114300">
                  <wp:extent cx="1144270" cy="1443355"/>
                  <wp:effectExtent l="0" t="0" r="17780" b="4445"/>
                  <wp:docPr id="3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9"/>
                          <pic:cNvPicPr>
                            <a:picLocks noChangeAspect="1"/>
                          </pic:cNvPicPr>
                        </pic:nvPicPr>
                        <pic:blipFill>
                          <a:blip r:embed="rId84"/>
                          <a:stretch>
                            <a:fillRect/>
                          </a:stretch>
                        </pic:blipFill>
                        <pic:spPr>
                          <a:xfrm>
                            <a:off x="0" y="0"/>
                            <a:ext cx="1144270" cy="1443355"/>
                          </a:xfrm>
                          <a:prstGeom prst="rect">
                            <a:avLst/>
                          </a:prstGeom>
                          <a:noFill/>
                          <a:ln w="9525">
                            <a:noFill/>
                          </a:ln>
                        </pic:spPr>
                      </pic:pic>
                    </a:graphicData>
                  </a:graphic>
                </wp:inline>
              </w:drawing>
            </w:r>
            <w:r>
              <w:rPr>
                <w:rFonts w:hint="eastAsia"/>
                <w:sz w:val="21"/>
                <w:szCs w:val="21"/>
                <w:lang w:val="en-US" w:eastAsia="zh-CN"/>
              </w:rPr>
              <w:t xml:space="preserve"> </w:t>
            </w:r>
            <w:r>
              <w:rPr>
                <w:sz w:val="21"/>
                <w:szCs w:val="21"/>
              </w:rPr>
              <w:drawing>
                <wp:inline distT="0" distB="0" distL="114300" distR="114300">
                  <wp:extent cx="1151890" cy="1443355"/>
                  <wp:effectExtent l="0" t="0" r="10160" b="4445"/>
                  <wp:docPr id="3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0"/>
                          <pic:cNvPicPr>
                            <a:picLocks noChangeAspect="1"/>
                          </pic:cNvPicPr>
                        </pic:nvPicPr>
                        <pic:blipFill>
                          <a:blip r:embed="rId85"/>
                          <a:stretch>
                            <a:fillRect/>
                          </a:stretch>
                        </pic:blipFill>
                        <pic:spPr>
                          <a:xfrm>
                            <a:off x="0" y="0"/>
                            <a:ext cx="1151890" cy="1443355"/>
                          </a:xfrm>
                          <a:prstGeom prst="rect">
                            <a:avLst/>
                          </a:prstGeom>
                          <a:noFill/>
                          <a:ln w="9525">
                            <a:noFill/>
                          </a:ln>
                        </pic:spPr>
                      </pic:pic>
                    </a:graphicData>
                  </a:graphic>
                </wp:inline>
              </w:drawing>
            </w:r>
            <w:r>
              <w:rPr>
                <w:rFonts w:hint="eastAsia"/>
                <w:sz w:val="21"/>
                <w:szCs w:val="21"/>
                <w:lang w:val="en-US" w:eastAsia="zh-CN"/>
              </w:rPr>
              <w:t xml:space="preserve"> </w:t>
            </w:r>
            <w:r>
              <w:rPr>
                <w:sz w:val="21"/>
                <w:szCs w:val="21"/>
              </w:rPr>
              <w:drawing>
                <wp:inline distT="0" distB="0" distL="114300" distR="114300">
                  <wp:extent cx="1131570" cy="1430655"/>
                  <wp:effectExtent l="0" t="0" r="11430" b="17145"/>
                  <wp:docPr id="3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8"/>
                          <pic:cNvPicPr>
                            <a:picLocks noChangeAspect="1"/>
                          </pic:cNvPicPr>
                        </pic:nvPicPr>
                        <pic:blipFill>
                          <a:blip r:embed="rId86"/>
                          <a:stretch>
                            <a:fillRect/>
                          </a:stretch>
                        </pic:blipFill>
                        <pic:spPr>
                          <a:xfrm>
                            <a:off x="0" y="0"/>
                            <a:ext cx="1131570" cy="143065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8"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测试结果</w:t>
            </w:r>
          </w:p>
        </w:tc>
        <w:tc>
          <w:tcPr>
            <w:tcW w:w="7793"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符合预期结果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8"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结论</w:t>
            </w:r>
          </w:p>
        </w:tc>
        <w:tc>
          <w:tcPr>
            <w:tcW w:w="7793"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该功能实现，与预期一致</w:t>
            </w:r>
          </w:p>
        </w:tc>
      </w:tr>
    </w:tbl>
    <w:p>
      <w:pPr>
        <w:numPr>
          <w:ilvl w:val="0"/>
          <w:numId w:val="28"/>
        </w:numPr>
        <w:rPr>
          <w:rFonts w:hint="eastAsia"/>
          <w:lang w:val="en-US" w:eastAsia="zh-CN"/>
        </w:rPr>
      </w:pPr>
      <w:r>
        <w:rPr>
          <w:rFonts w:hint="eastAsia"/>
          <w:lang w:val="en-US" w:eastAsia="zh-CN"/>
        </w:rPr>
        <w:t>学生上传作业测试，学生上传作业验收表如表6-6所示：</w:t>
      </w:r>
    </w:p>
    <w:p>
      <w:pPr>
        <w:keepNext w:val="0"/>
        <w:keepLines w:val="0"/>
        <w:pageBreakBefore w:val="0"/>
        <w:widowControl w:val="0"/>
        <w:numPr>
          <w:ilvl w:val="0"/>
          <w:numId w:val="0"/>
        </w:numPr>
        <w:kinsoku/>
        <w:wordWrap/>
        <w:overflowPunct/>
        <w:topLinePunct w:val="0"/>
        <w:autoSpaceDE/>
        <w:autoSpaceDN/>
        <w:bidi w:val="0"/>
        <w:adjustRightInd/>
        <w:snapToGrid/>
        <w:spacing w:before="158" w:beforeLines="50" w:line="400" w:lineRule="exact"/>
        <w:ind w:left="0" w:leftChars="0" w:right="0" w:rightChars="0" w:firstLine="0" w:firstLineChars="0"/>
        <w:jc w:val="center"/>
        <w:textAlignment w:val="auto"/>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表6-6 学生上传作业验收表</w:t>
      </w:r>
    </w:p>
    <w:tbl>
      <w:tblPr>
        <w:tblStyle w:val="15"/>
        <w:tblW w:w="834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8"/>
        <w:gridCol w:w="6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8"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测试项目</w:t>
            </w:r>
          </w:p>
        </w:tc>
        <w:tc>
          <w:tcPr>
            <w:tcW w:w="673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学生上传作业功能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8"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测试目的</w:t>
            </w:r>
          </w:p>
        </w:tc>
        <w:tc>
          <w:tcPr>
            <w:tcW w:w="673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验收学生上传作业功能能否实现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8" w:type="dxa"/>
            <w:textDirection w:val="lrTb"/>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测试步骤</w:t>
            </w:r>
          </w:p>
        </w:tc>
        <w:tc>
          <w:tcPr>
            <w:tcW w:w="673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学生在作业详情中点击上传作业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8" w:type="dxa"/>
            <w:textDirection w:val="lrTb"/>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期望结果</w:t>
            </w:r>
          </w:p>
        </w:tc>
        <w:tc>
          <w:tcPr>
            <w:tcW w:w="6736" w:type="dxa"/>
          </w:tcPr>
          <w:p>
            <w:pPr>
              <w:keepNext w:val="0"/>
              <w:keepLines w:val="0"/>
              <w:pageBreakBefore w:val="0"/>
              <w:widowControl w:val="0"/>
              <w:numPr>
                <w:ilvl w:val="0"/>
                <w:numId w:val="29"/>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学生正常上传作业，显示提示信息</w:t>
            </w:r>
          </w:p>
          <w:p>
            <w:pPr>
              <w:keepNext w:val="0"/>
              <w:keepLines w:val="0"/>
              <w:pageBreakBefore w:val="0"/>
              <w:widowControl w:val="0"/>
              <w:numPr>
                <w:ilvl w:val="0"/>
                <w:numId w:val="29"/>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学生和教师在各自客户端看到作业状态变成已提交</w:t>
            </w:r>
          </w:p>
          <w:p>
            <w:pPr>
              <w:keepNext w:val="0"/>
              <w:keepLines w:val="0"/>
              <w:pageBreakBefore w:val="0"/>
              <w:widowControl w:val="0"/>
              <w:numPr>
                <w:ilvl w:val="0"/>
                <w:numId w:val="0"/>
              </w:numPr>
              <w:kinsoku/>
              <w:wordWrap/>
              <w:overflowPunct/>
              <w:topLinePunct w:val="0"/>
              <w:autoSpaceDE/>
              <w:autoSpaceDN/>
              <w:bidi w:val="0"/>
              <w:adjustRightInd/>
              <w:snapToGrid/>
              <w:spacing w:line="720" w:lineRule="auto"/>
              <w:ind w:left="0" w:leftChars="0" w:right="0" w:rightChars="0" w:firstLine="0" w:firstLineChars="0"/>
              <w:textAlignment w:val="auto"/>
              <w:outlineLvl w:val="9"/>
              <w:rPr>
                <w:rFonts w:hint="eastAsia"/>
                <w:sz w:val="21"/>
                <w:szCs w:val="21"/>
                <w:vertAlign w:val="baseline"/>
                <w:lang w:val="en-US" w:eastAsia="zh-CN"/>
              </w:rPr>
            </w:pPr>
            <w:r>
              <w:rPr>
                <w:sz w:val="21"/>
                <w:szCs w:val="21"/>
              </w:rPr>
              <w:drawing>
                <wp:inline distT="0" distB="0" distL="114300" distR="114300">
                  <wp:extent cx="1395095" cy="1692910"/>
                  <wp:effectExtent l="0" t="0" r="14605" b="2540"/>
                  <wp:docPr id="1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1"/>
                          <pic:cNvPicPr>
                            <a:picLocks noChangeAspect="1"/>
                          </pic:cNvPicPr>
                        </pic:nvPicPr>
                        <pic:blipFill>
                          <a:blip r:embed="rId87"/>
                          <a:stretch>
                            <a:fillRect/>
                          </a:stretch>
                        </pic:blipFill>
                        <pic:spPr>
                          <a:xfrm>
                            <a:off x="0" y="0"/>
                            <a:ext cx="1395095" cy="1692910"/>
                          </a:xfrm>
                          <a:prstGeom prst="rect">
                            <a:avLst/>
                          </a:prstGeom>
                          <a:noFill/>
                          <a:ln w="9525">
                            <a:noFill/>
                          </a:ln>
                        </pic:spPr>
                      </pic:pic>
                    </a:graphicData>
                  </a:graphic>
                </wp:inline>
              </w:drawing>
            </w:r>
            <w:r>
              <w:rPr>
                <w:rFonts w:hint="eastAsia"/>
                <w:sz w:val="21"/>
                <w:szCs w:val="21"/>
                <w:lang w:val="en-US" w:eastAsia="zh-CN"/>
              </w:rPr>
              <w:t xml:space="preserve"> </w:t>
            </w:r>
            <w:r>
              <w:rPr>
                <w:sz w:val="21"/>
                <w:szCs w:val="21"/>
              </w:rPr>
              <w:drawing>
                <wp:inline distT="0" distB="0" distL="114300" distR="114300">
                  <wp:extent cx="1343660" cy="1682115"/>
                  <wp:effectExtent l="0" t="0" r="8890" b="13335"/>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88"/>
                          <a:stretch>
                            <a:fillRect/>
                          </a:stretch>
                        </pic:blipFill>
                        <pic:spPr>
                          <a:xfrm>
                            <a:off x="0" y="0"/>
                            <a:ext cx="1343660" cy="1682115"/>
                          </a:xfrm>
                          <a:prstGeom prst="rect">
                            <a:avLst/>
                          </a:prstGeom>
                          <a:noFill/>
                          <a:ln w="9525">
                            <a:noFill/>
                          </a:ln>
                        </pic:spPr>
                      </pic:pic>
                    </a:graphicData>
                  </a:graphic>
                </wp:inline>
              </w:drawing>
            </w:r>
            <w:r>
              <w:rPr>
                <w:rFonts w:hint="eastAsia"/>
                <w:sz w:val="21"/>
                <w:szCs w:val="21"/>
                <w:lang w:val="en-US" w:eastAsia="zh-CN"/>
              </w:rPr>
              <w:t xml:space="preserve"> </w:t>
            </w:r>
            <w:r>
              <w:rPr>
                <w:sz w:val="21"/>
                <w:szCs w:val="21"/>
              </w:rPr>
              <w:drawing>
                <wp:inline distT="0" distB="0" distL="114300" distR="114300">
                  <wp:extent cx="1232535" cy="1689735"/>
                  <wp:effectExtent l="0" t="0" r="5715" b="5715"/>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89"/>
                          <a:stretch>
                            <a:fillRect/>
                          </a:stretch>
                        </pic:blipFill>
                        <pic:spPr>
                          <a:xfrm>
                            <a:off x="0" y="0"/>
                            <a:ext cx="1232535" cy="168973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8"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测试结果</w:t>
            </w:r>
          </w:p>
        </w:tc>
        <w:tc>
          <w:tcPr>
            <w:tcW w:w="6736"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符合预期结果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8"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结论</w:t>
            </w:r>
          </w:p>
        </w:tc>
        <w:tc>
          <w:tcPr>
            <w:tcW w:w="6736"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该功能实现，与预期一致</w:t>
            </w:r>
          </w:p>
        </w:tc>
      </w:tr>
    </w:tbl>
    <w:p>
      <w:pPr>
        <w:numPr>
          <w:ilvl w:val="0"/>
          <w:numId w:val="28"/>
        </w:numPr>
        <w:rPr>
          <w:rFonts w:hint="eastAsia"/>
          <w:lang w:val="en-US" w:eastAsia="zh-CN"/>
        </w:rPr>
      </w:pPr>
      <w:r>
        <w:rPr>
          <w:rFonts w:hint="eastAsia"/>
          <w:lang w:val="en-US" w:eastAsia="zh-CN"/>
        </w:rPr>
        <w:t>教师下载作业测试，教师下载作业验收表如表6-7所示：</w:t>
      </w:r>
    </w:p>
    <w:p>
      <w:pPr>
        <w:keepNext w:val="0"/>
        <w:keepLines w:val="0"/>
        <w:pageBreakBefore w:val="0"/>
        <w:widowControl w:val="0"/>
        <w:numPr>
          <w:ilvl w:val="0"/>
          <w:numId w:val="0"/>
        </w:numPr>
        <w:kinsoku/>
        <w:wordWrap/>
        <w:overflowPunct/>
        <w:topLinePunct w:val="0"/>
        <w:autoSpaceDE/>
        <w:autoSpaceDN/>
        <w:bidi w:val="0"/>
        <w:adjustRightInd/>
        <w:snapToGrid/>
        <w:spacing w:before="158" w:beforeLines="50" w:line="400" w:lineRule="exact"/>
        <w:ind w:left="0" w:leftChars="0" w:right="0" w:rightChars="0" w:firstLine="0" w:firstLineChars="0"/>
        <w:jc w:val="center"/>
        <w:textAlignment w:val="auto"/>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表6-7 教师下载作业验收表</w:t>
      </w:r>
    </w:p>
    <w:tbl>
      <w:tblPr>
        <w:tblStyle w:val="15"/>
        <w:tblW w:w="834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8"/>
        <w:gridCol w:w="6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8"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测试项目</w:t>
            </w:r>
          </w:p>
        </w:tc>
        <w:tc>
          <w:tcPr>
            <w:tcW w:w="673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教师下载作业功能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8"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测试目的</w:t>
            </w:r>
          </w:p>
        </w:tc>
        <w:tc>
          <w:tcPr>
            <w:tcW w:w="673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验收教师下载作业功能能否实现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8" w:type="dxa"/>
            <w:textDirection w:val="lrTb"/>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测试步骤</w:t>
            </w:r>
          </w:p>
        </w:tc>
        <w:tc>
          <w:tcPr>
            <w:tcW w:w="6736" w:type="dxa"/>
          </w:tcPr>
          <w:p>
            <w:pPr>
              <w:keepNext w:val="0"/>
              <w:keepLines w:val="0"/>
              <w:pageBreakBefore w:val="0"/>
              <w:widowControl w:val="0"/>
              <w:numPr>
                <w:ilvl w:val="0"/>
                <w:numId w:val="30"/>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教师在作业列表中点击学生上交的作业</w:t>
            </w:r>
          </w:p>
          <w:p>
            <w:pPr>
              <w:keepNext w:val="0"/>
              <w:keepLines w:val="0"/>
              <w:pageBreakBefore w:val="0"/>
              <w:widowControl w:val="0"/>
              <w:numPr>
                <w:ilvl w:val="0"/>
                <w:numId w:val="30"/>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教师在作业评分界面点击下载作业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8" w:type="dxa"/>
            <w:textDirection w:val="lrTb"/>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期望结果</w:t>
            </w:r>
          </w:p>
        </w:tc>
        <w:tc>
          <w:tcPr>
            <w:tcW w:w="6736" w:type="dxa"/>
          </w:tcPr>
          <w:p>
            <w:pPr>
              <w:keepNext w:val="0"/>
              <w:keepLines w:val="0"/>
              <w:pageBreakBefore w:val="0"/>
              <w:widowControl w:val="0"/>
              <w:numPr>
                <w:ilvl w:val="0"/>
                <w:numId w:val="31"/>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教师能够正常下载学生上传的作业</w:t>
            </w:r>
          </w:p>
          <w:p>
            <w:pPr>
              <w:keepNext w:val="0"/>
              <w:keepLines w:val="0"/>
              <w:pageBreakBefore w:val="0"/>
              <w:widowControl w:val="0"/>
              <w:numPr>
                <w:ilvl w:val="0"/>
                <w:numId w:val="31"/>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教师和学生在各自客户端看到的作业状态从未查看变成已查看</w:t>
            </w:r>
          </w:p>
          <w:p>
            <w:pPr>
              <w:keepNext w:val="0"/>
              <w:keepLines w:val="0"/>
              <w:pageBreakBefore w:val="0"/>
              <w:widowControl w:val="0"/>
              <w:numPr>
                <w:ilvl w:val="0"/>
                <w:numId w:val="0"/>
              </w:numPr>
              <w:kinsoku/>
              <w:wordWrap/>
              <w:overflowPunct/>
              <w:topLinePunct w:val="0"/>
              <w:autoSpaceDE/>
              <w:autoSpaceDN/>
              <w:bidi w:val="0"/>
              <w:adjustRightInd/>
              <w:snapToGrid/>
              <w:spacing w:line="720" w:lineRule="auto"/>
              <w:ind w:left="0" w:leftChars="0" w:right="0" w:rightChars="0" w:firstLine="0" w:firstLineChars="0"/>
              <w:textAlignment w:val="auto"/>
              <w:outlineLvl w:val="9"/>
              <w:rPr>
                <w:rFonts w:hint="eastAsia"/>
                <w:sz w:val="21"/>
                <w:szCs w:val="21"/>
                <w:vertAlign w:val="baseline"/>
                <w:lang w:val="en-US" w:eastAsia="zh-CN"/>
              </w:rPr>
            </w:pPr>
            <w:r>
              <w:rPr>
                <w:sz w:val="21"/>
                <w:szCs w:val="21"/>
              </w:rPr>
              <w:drawing>
                <wp:inline distT="0" distB="0" distL="114300" distR="114300">
                  <wp:extent cx="1379855" cy="1863090"/>
                  <wp:effectExtent l="0" t="0" r="10795" b="3810"/>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90"/>
                          <a:stretch>
                            <a:fillRect/>
                          </a:stretch>
                        </pic:blipFill>
                        <pic:spPr>
                          <a:xfrm>
                            <a:off x="0" y="0"/>
                            <a:ext cx="1379855" cy="1863090"/>
                          </a:xfrm>
                          <a:prstGeom prst="rect">
                            <a:avLst/>
                          </a:prstGeom>
                          <a:noFill/>
                          <a:ln w="9525">
                            <a:noFill/>
                          </a:ln>
                        </pic:spPr>
                      </pic:pic>
                    </a:graphicData>
                  </a:graphic>
                </wp:inline>
              </w:drawing>
            </w:r>
            <w:r>
              <w:rPr>
                <w:rFonts w:hint="eastAsia"/>
                <w:sz w:val="21"/>
                <w:szCs w:val="21"/>
                <w:lang w:val="en-US" w:eastAsia="zh-CN"/>
              </w:rPr>
              <w:t xml:space="preserve"> </w:t>
            </w:r>
            <w:r>
              <w:rPr>
                <w:sz w:val="21"/>
                <w:szCs w:val="21"/>
              </w:rPr>
              <w:drawing>
                <wp:inline distT="0" distB="0" distL="114300" distR="114300">
                  <wp:extent cx="1312545" cy="1864360"/>
                  <wp:effectExtent l="0" t="0" r="1905" b="2540"/>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91"/>
                          <a:stretch>
                            <a:fillRect/>
                          </a:stretch>
                        </pic:blipFill>
                        <pic:spPr>
                          <a:xfrm>
                            <a:off x="0" y="0"/>
                            <a:ext cx="1312545" cy="1864360"/>
                          </a:xfrm>
                          <a:prstGeom prst="rect">
                            <a:avLst/>
                          </a:prstGeom>
                          <a:noFill/>
                          <a:ln w="9525">
                            <a:noFill/>
                          </a:ln>
                        </pic:spPr>
                      </pic:pic>
                    </a:graphicData>
                  </a:graphic>
                </wp:inline>
              </w:drawing>
            </w:r>
            <w:r>
              <w:rPr>
                <w:rFonts w:hint="eastAsia"/>
                <w:sz w:val="21"/>
                <w:szCs w:val="21"/>
                <w:lang w:val="en-US" w:eastAsia="zh-CN"/>
              </w:rPr>
              <w:t xml:space="preserve"> </w:t>
            </w:r>
            <w:r>
              <w:rPr>
                <w:sz w:val="21"/>
                <w:szCs w:val="21"/>
              </w:rPr>
              <w:drawing>
                <wp:inline distT="0" distB="0" distL="114300" distR="114300">
                  <wp:extent cx="1289050" cy="1868805"/>
                  <wp:effectExtent l="0" t="0" r="6350" b="17145"/>
                  <wp:docPr id="3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
                          <pic:cNvPicPr>
                            <a:picLocks noChangeAspect="1"/>
                          </pic:cNvPicPr>
                        </pic:nvPicPr>
                        <pic:blipFill>
                          <a:blip r:embed="rId92"/>
                          <a:stretch>
                            <a:fillRect/>
                          </a:stretch>
                        </pic:blipFill>
                        <pic:spPr>
                          <a:xfrm>
                            <a:off x="0" y="0"/>
                            <a:ext cx="1289050" cy="186880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8"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测试结果</w:t>
            </w:r>
          </w:p>
        </w:tc>
        <w:tc>
          <w:tcPr>
            <w:tcW w:w="6736"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符合预期结果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8"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结论</w:t>
            </w:r>
          </w:p>
        </w:tc>
        <w:tc>
          <w:tcPr>
            <w:tcW w:w="6736"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该功能实现，与预期一致</w:t>
            </w:r>
          </w:p>
        </w:tc>
      </w:tr>
    </w:tbl>
    <w:p>
      <w:pPr>
        <w:numPr>
          <w:ilvl w:val="0"/>
          <w:numId w:val="28"/>
        </w:numPr>
        <w:rPr>
          <w:rFonts w:hint="eastAsia"/>
          <w:lang w:val="en-US" w:eastAsia="zh-CN"/>
        </w:rPr>
      </w:pPr>
      <w:r>
        <w:rPr>
          <w:rFonts w:hint="eastAsia"/>
          <w:lang w:val="en-US" w:eastAsia="zh-CN"/>
        </w:rPr>
        <w:t>教师评分测试，教师评分验收表如表6-8所示：</w:t>
      </w:r>
    </w:p>
    <w:p>
      <w:pPr>
        <w:keepNext w:val="0"/>
        <w:keepLines w:val="0"/>
        <w:pageBreakBefore w:val="0"/>
        <w:widowControl w:val="0"/>
        <w:numPr>
          <w:ilvl w:val="0"/>
          <w:numId w:val="0"/>
        </w:numPr>
        <w:kinsoku/>
        <w:wordWrap/>
        <w:overflowPunct/>
        <w:topLinePunct w:val="0"/>
        <w:autoSpaceDE/>
        <w:autoSpaceDN/>
        <w:bidi w:val="0"/>
        <w:adjustRightInd/>
        <w:snapToGrid/>
        <w:spacing w:before="158" w:beforeLines="50" w:line="400" w:lineRule="exact"/>
        <w:ind w:left="0" w:leftChars="0" w:right="0" w:rightChars="0" w:firstLine="0" w:firstLineChars="0"/>
        <w:jc w:val="center"/>
        <w:textAlignment w:val="auto"/>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表6-8 教师评分验收表</w:t>
      </w:r>
    </w:p>
    <w:tbl>
      <w:tblPr>
        <w:tblStyle w:val="15"/>
        <w:tblW w:w="834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8"/>
        <w:gridCol w:w="6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8"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测试项目</w:t>
            </w:r>
          </w:p>
        </w:tc>
        <w:tc>
          <w:tcPr>
            <w:tcW w:w="673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教师评分功能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8"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测试目的</w:t>
            </w:r>
          </w:p>
        </w:tc>
        <w:tc>
          <w:tcPr>
            <w:tcW w:w="673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验收教师评分功能能否实现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8" w:type="dxa"/>
            <w:textDirection w:val="lrTb"/>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测试步骤</w:t>
            </w:r>
          </w:p>
        </w:tc>
        <w:tc>
          <w:tcPr>
            <w:tcW w:w="673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1.教师在作业评分界面点击评分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2.教师给学生的作业进行评分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8" w:type="dxa"/>
            <w:textDirection w:val="lrTb"/>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期望结果</w:t>
            </w:r>
          </w:p>
        </w:tc>
        <w:tc>
          <w:tcPr>
            <w:tcW w:w="673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教师和学生在各自客户端看到评分结果</w:t>
            </w:r>
          </w:p>
          <w:p>
            <w:pPr>
              <w:keepNext w:val="0"/>
              <w:keepLines w:val="0"/>
              <w:pageBreakBefore w:val="0"/>
              <w:widowControl w:val="0"/>
              <w:numPr>
                <w:ilvl w:val="0"/>
                <w:numId w:val="0"/>
              </w:numPr>
              <w:kinsoku/>
              <w:wordWrap/>
              <w:overflowPunct/>
              <w:topLinePunct w:val="0"/>
              <w:autoSpaceDE/>
              <w:autoSpaceDN/>
              <w:bidi w:val="0"/>
              <w:adjustRightInd/>
              <w:snapToGrid/>
              <w:spacing w:line="720" w:lineRule="auto"/>
              <w:ind w:left="0" w:leftChars="0" w:right="0" w:rightChars="0" w:firstLine="0" w:firstLineChars="0"/>
              <w:textAlignment w:val="auto"/>
              <w:outlineLvl w:val="9"/>
              <w:rPr>
                <w:rFonts w:hint="eastAsia"/>
                <w:sz w:val="21"/>
                <w:szCs w:val="21"/>
                <w:vertAlign w:val="baseline"/>
                <w:lang w:val="en-US" w:eastAsia="zh-CN"/>
              </w:rPr>
            </w:pPr>
            <w:r>
              <w:rPr>
                <w:sz w:val="21"/>
                <w:szCs w:val="21"/>
              </w:rPr>
              <w:drawing>
                <wp:inline distT="0" distB="0" distL="114300" distR="114300">
                  <wp:extent cx="1360170" cy="1851025"/>
                  <wp:effectExtent l="0" t="0" r="11430" b="15875"/>
                  <wp:docPr id="3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pic:cNvPicPr>
                            <a:picLocks noChangeAspect="1"/>
                          </pic:cNvPicPr>
                        </pic:nvPicPr>
                        <pic:blipFill>
                          <a:blip r:embed="rId93"/>
                          <a:stretch>
                            <a:fillRect/>
                          </a:stretch>
                        </pic:blipFill>
                        <pic:spPr>
                          <a:xfrm>
                            <a:off x="0" y="0"/>
                            <a:ext cx="1360170" cy="1851025"/>
                          </a:xfrm>
                          <a:prstGeom prst="rect">
                            <a:avLst/>
                          </a:prstGeom>
                          <a:noFill/>
                          <a:ln w="9525">
                            <a:noFill/>
                          </a:ln>
                        </pic:spPr>
                      </pic:pic>
                    </a:graphicData>
                  </a:graphic>
                </wp:inline>
              </w:drawing>
            </w:r>
            <w:r>
              <w:rPr>
                <w:rFonts w:hint="eastAsia"/>
                <w:sz w:val="21"/>
                <w:szCs w:val="21"/>
                <w:lang w:val="en-US" w:eastAsia="zh-CN"/>
              </w:rPr>
              <w:t xml:space="preserve"> </w:t>
            </w:r>
            <w:r>
              <w:rPr>
                <w:sz w:val="21"/>
                <w:szCs w:val="21"/>
              </w:rPr>
              <w:drawing>
                <wp:inline distT="0" distB="0" distL="114300" distR="114300">
                  <wp:extent cx="1313180" cy="1865630"/>
                  <wp:effectExtent l="0" t="0" r="1270" b="1270"/>
                  <wp:docPr id="3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8"/>
                          <pic:cNvPicPr>
                            <a:picLocks noChangeAspect="1"/>
                          </pic:cNvPicPr>
                        </pic:nvPicPr>
                        <pic:blipFill>
                          <a:blip r:embed="rId94"/>
                          <a:stretch>
                            <a:fillRect/>
                          </a:stretch>
                        </pic:blipFill>
                        <pic:spPr>
                          <a:xfrm>
                            <a:off x="0" y="0"/>
                            <a:ext cx="1313180" cy="1865630"/>
                          </a:xfrm>
                          <a:prstGeom prst="rect">
                            <a:avLst/>
                          </a:prstGeom>
                          <a:noFill/>
                          <a:ln w="9525">
                            <a:noFill/>
                          </a:ln>
                        </pic:spPr>
                      </pic:pic>
                    </a:graphicData>
                  </a:graphic>
                </wp:inline>
              </w:drawing>
            </w:r>
            <w:r>
              <w:rPr>
                <w:rFonts w:hint="eastAsia"/>
                <w:sz w:val="21"/>
                <w:szCs w:val="21"/>
                <w:lang w:val="en-US" w:eastAsia="zh-CN"/>
              </w:rPr>
              <w:t xml:space="preserve"> </w:t>
            </w:r>
            <w:r>
              <w:rPr>
                <w:sz w:val="21"/>
                <w:szCs w:val="21"/>
              </w:rPr>
              <w:drawing>
                <wp:inline distT="0" distB="0" distL="114300" distR="114300">
                  <wp:extent cx="1297940" cy="1865630"/>
                  <wp:effectExtent l="0" t="0" r="16510" b="1270"/>
                  <wp:docPr id="3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9"/>
                          <pic:cNvPicPr>
                            <a:picLocks noChangeAspect="1"/>
                          </pic:cNvPicPr>
                        </pic:nvPicPr>
                        <pic:blipFill>
                          <a:blip r:embed="rId95"/>
                          <a:stretch>
                            <a:fillRect/>
                          </a:stretch>
                        </pic:blipFill>
                        <pic:spPr>
                          <a:xfrm>
                            <a:off x="0" y="0"/>
                            <a:ext cx="1297940" cy="186563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8"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测试结果</w:t>
            </w:r>
          </w:p>
        </w:tc>
        <w:tc>
          <w:tcPr>
            <w:tcW w:w="6736"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符合预期结果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8"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结论</w:t>
            </w:r>
          </w:p>
        </w:tc>
        <w:tc>
          <w:tcPr>
            <w:tcW w:w="6736"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该功能实现，与预期一致</w:t>
            </w:r>
          </w:p>
        </w:tc>
      </w:tr>
    </w:tbl>
    <w:p>
      <w:pPr>
        <w:numPr>
          <w:ilvl w:val="0"/>
          <w:numId w:val="28"/>
        </w:numPr>
        <w:rPr>
          <w:rFonts w:hint="eastAsia"/>
          <w:lang w:val="en-US" w:eastAsia="zh-CN"/>
        </w:rPr>
      </w:pPr>
      <w:r>
        <w:rPr>
          <w:rFonts w:hint="eastAsia"/>
          <w:lang w:val="en-US" w:eastAsia="zh-CN"/>
        </w:rPr>
        <w:t>退出系统测试，退出系统验收表如表6-9所示：</w:t>
      </w:r>
    </w:p>
    <w:p>
      <w:pPr>
        <w:keepNext w:val="0"/>
        <w:keepLines w:val="0"/>
        <w:pageBreakBefore w:val="0"/>
        <w:widowControl w:val="0"/>
        <w:numPr>
          <w:ilvl w:val="0"/>
          <w:numId w:val="0"/>
        </w:numPr>
        <w:kinsoku/>
        <w:wordWrap/>
        <w:overflowPunct/>
        <w:topLinePunct w:val="0"/>
        <w:autoSpaceDE/>
        <w:autoSpaceDN/>
        <w:bidi w:val="0"/>
        <w:adjustRightInd/>
        <w:snapToGrid/>
        <w:spacing w:before="158" w:beforeLines="50" w:line="400" w:lineRule="exact"/>
        <w:ind w:left="0" w:leftChars="0" w:right="0" w:rightChars="0" w:firstLine="0" w:firstLineChars="0"/>
        <w:jc w:val="center"/>
        <w:textAlignment w:val="auto"/>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表6-9 退出系统验收表</w:t>
      </w:r>
    </w:p>
    <w:tbl>
      <w:tblPr>
        <w:tblStyle w:val="15"/>
        <w:tblW w:w="834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8"/>
        <w:gridCol w:w="6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8"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测试项目</w:t>
            </w:r>
          </w:p>
        </w:tc>
        <w:tc>
          <w:tcPr>
            <w:tcW w:w="673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退出系统功能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8"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测试目的</w:t>
            </w:r>
          </w:p>
        </w:tc>
        <w:tc>
          <w:tcPr>
            <w:tcW w:w="673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验收用户退出系统功能能否实现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8" w:type="dxa"/>
            <w:textDirection w:val="lrTb"/>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测试步骤</w:t>
            </w:r>
          </w:p>
        </w:tc>
        <w:tc>
          <w:tcPr>
            <w:tcW w:w="673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1.用户在自己的客户端进入个人信息界面，点击退出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2.在弹出的对话框中进行相应的选择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8" w:type="dxa"/>
            <w:textDirection w:val="lrTb"/>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期望结果</w:t>
            </w:r>
          </w:p>
        </w:tc>
        <w:tc>
          <w:tcPr>
            <w:tcW w:w="6736" w:type="dxa"/>
          </w:tcPr>
          <w:p>
            <w:pPr>
              <w:keepNext w:val="0"/>
              <w:keepLines w:val="0"/>
              <w:pageBreakBefore w:val="0"/>
              <w:widowControl w:val="0"/>
              <w:numPr>
                <w:ilvl w:val="0"/>
                <w:numId w:val="32"/>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点击确定，用户则退出系统，回到登录界面</w:t>
            </w:r>
          </w:p>
          <w:p>
            <w:pPr>
              <w:keepNext w:val="0"/>
              <w:keepLines w:val="0"/>
              <w:pageBreakBefore w:val="0"/>
              <w:widowControl w:val="0"/>
              <w:numPr>
                <w:ilvl w:val="0"/>
                <w:numId w:val="32"/>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点击取消，用户还在个人信息界面</w:t>
            </w:r>
          </w:p>
          <w:p>
            <w:pPr>
              <w:keepNext w:val="0"/>
              <w:keepLines w:val="0"/>
              <w:pageBreakBefore w:val="0"/>
              <w:widowControl w:val="0"/>
              <w:numPr>
                <w:ilvl w:val="0"/>
                <w:numId w:val="0"/>
              </w:numPr>
              <w:kinsoku/>
              <w:wordWrap/>
              <w:overflowPunct/>
              <w:topLinePunct w:val="0"/>
              <w:autoSpaceDE/>
              <w:autoSpaceDN/>
              <w:bidi w:val="0"/>
              <w:adjustRightInd/>
              <w:snapToGrid/>
              <w:spacing w:line="720" w:lineRule="auto"/>
              <w:ind w:leftChars="0" w:right="0" w:rightChars="0"/>
              <w:textAlignment w:val="auto"/>
              <w:outlineLvl w:val="9"/>
              <w:rPr>
                <w:rFonts w:hint="eastAsia"/>
                <w:sz w:val="21"/>
                <w:szCs w:val="21"/>
                <w:vertAlign w:val="baseline"/>
                <w:lang w:val="en-US" w:eastAsia="zh-CN"/>
              </w:rPr>
            </w:pPr>
            <w:r>
              <w:drawing>
                <wp:inline distT="0" distB="0" distL="114300" distR="114300">
                  <wp:extent cx="1345565" cy="1682750"/>
                  <wp:effectExtent l="0" t="0" r="6985" b="12700"/>
                  <wp:docPr id="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1"/>
                          <pic:cNvPicPr>
                            <a:picLocks noChangeAspect="1"/>
                          </pic:cNvPicPr>
                        </pic:nvPicPr>
                        <pic:blipFill>
                          <a:blip r:embed="rId96"/>
                          <a:stretch>
                            <a:fillRect/>
                          </a:stretch>
                        </pic:blipFill>
                        <pic:spPr>
                          <a:xfrm>
                            <a:off x="0" y="0"/>
                            <a:ext cx="1345565" cy="168275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347470" cy="1692275"/>
                  <wp:effectExtent l="0" t="0" r="5080" b="3175"/>
                  <wp:docPr id="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2"/>
                          <pic:cNvPicPr>
                            <a:picLocks noChangeAspect="1"/>
                          </pic:cNvPicPr>
                        </pic:nvPicPr>
                        <pic:blipFill>
                          <a:blip r:embed="rId97"/>
                          <a:stretch>
                            <a:fillRect/>
                          </a:stretch>
                        </pic:blipFill>
                        <pic:spPr>
                          <a:xfrm>
                            <a:off x="0" y="0"/>
                            <a:ext cx="1347470" cy="169227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268730" cy="1689100"/>
                  <wp:effectExtent l="0" t="0" r="7620" b="6350"/>
                  <wp:docPr id="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3"/>
                          <pic:cNvPicPr>
                            <a:picLocks noChangeAspect="1"/>
                          </pic:cNvPicPr>
                        </pic:nvPicPr>
                        <pic:blipFill>
                          <a:blip r:embed="rId98"/>
                          <a:stretch>
                            <a:fillRect/>
                          </a:stretch>
                        </pic:blipFill>
                        <pic:spPr>
                          <a:xfrm>
                            <a:off x="0" y="0"/>
                            <a:ext cx="1268730" cy="16891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8"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测试结果</w:t>
            </w:r>
          </w:p>
        </w:tc>
        <w:tc>
          <w:tcPr>
            <w:tcW w:w="6736"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符合预期结果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8"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hint="eastAsia"/>
                <w:sz w:val="21"/>
                <w:szCs w:val="21"/>
                <w:vertAlign w:val="baseline"/>
                <w:lang w:val="en-US" w:eastAsia="zh-CN"/>
              </w:rPr>
            </w:pPr>
            <w:r>
              <w:rPr>
                <w:rFonts w:hint="eastAsia"/>
                <w:sz w:val="21"/>
                <w:szCs w:val="21"/>
                <w:vertAlign w:val="baseline"/>
                <w:lang w:val="en-US" w:eastAsia="zh-CN"/>
              </w:rPr>
              <w:t>结论</w:t>
            </w:r>
          </w:p>
        </w:tc>
        <w:tc>
          <w:tcPr>
            <w:tcW w:w="6736" w:type="dxa"/>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0" w:leftChars="0" w:right="0" w:rightChars="0" w:firstLine="0" w:firstLineChars="0"/>
              <w:textAlignment w:val="auto"/>
              <w:outlineLvl w:val="9"/>
              <w:rPr>
                <w:rFonts w:hint="eastAsia"/>
                <w:sz w:val="21"/>
                <w:szCs w:val="21"/>
                <w:vertAlign w:val="baseline"/>
                <w:lang w:val="en-US" w:eastAsia="zh-CN"/>
              </w:rPr>
            </w:pPr>
            <w:r>
              <w:rPr>
                <w:rFonts w:hint="eastAsia"/>
                <w:sz w:val="21"/>
                <w:szCs w:val="21"/>
                <w:vertAlign w:val="baseline"/>
                <w:lang w:val="en-US" w:eastAsia="zh-CN"/>
              </w:rPr>
              <w:t>该功能实现，与预期一致</w:t>
            </w:r>
          </w:p>
        </w:tc>
      </w:tr>
    </w:tbl>
    <w:p>
      <w:pPr>
        <w:pStyle w:val="2"/>
        <w:keepNext/>
        <w:keepLines/>
        <w:pageBreakBefore w:val="0"/>
        <w:widowControl w:val="0"/>
        <w:kinsoku/>
        <w:wordWrap/>
        <w:overflowPunct/>
        <w:topLinePunct w:val="0"/>
        <w:autoSpaceDE/>
        <w:autoSpaceDN/>
        <w:bidi w:val="0"/>
        <w:adjustRightInd/>
        <w:snapToGrid/>
        <w:spacing w:before="158" w:beforeLines="50" w:after="158" w:afterLines="50" w:line="360" w:lineRule="auto"/>
        <w:ind w:left="0" w:leftChars="0" w:right="0" w:rightChars="0" w:firstLine="0" w:firstLineChars="0"/>
        <w:jc w:val="center"/>
        <w:textAlignment w:val="auto"/>
        <w:outlineLvl w:val="0"/>
        <w:rPr>
          <w:rFonts w:hint="eastAsia"/>
          <w:lang w:val="en-US" w:eastAsia="zh-CN"/>
        </w:rPr>
      </w:pPr>
      <w:bookmarkStart w:id="36" w:name="_Toc848"/>
      <w:r>
        <w:rPr>
          <w:rFonts w:hint="eastAsia" w:ascii="黑体" w:hAnsi="黑体" w:eastAsia="黑体" w:cs="黑体"/>
          <w:lang w:val="en-US" w:eastAsia="zh-CN"/>
        </w:rPr>
        <w:t>7结束语</w:t>
      </w:r>
      <w:bookmarkEnd w:id="36"/>
    </w:p>
    <w:p>
      <w:pPr>
        <w:pStyle w:val="3"/>
        <w:rPr>
          <w:rFonts w:hint="eastAsia"/>
          <w:lang w:val="en-US" w:eastAsia="zh-CN"/>
        </w:rPr>
      </w:pPr>
      <w:bookmarkStart w:id="37" w:name="_Toc21833"/>
      <w:r>
        <w:rPr>
          <w:rFonts w:hint="eastAsia"/>
          <w:lang w:val="en-US" w:eastAsia="zh-CN"/>
        </w:rPr>
        <w:t>7.1 总结</w:t>
      </w:r>
      <w:bookmarkEnd w:id="37"/>
    </w:p>
    <w:p>
      <w:pPr>
        <w:rPr>
          <w:rFonts w:hint="eastAsia"/>
          <w:lang w:val="en-US" w:eastAsia="zh-CN"/>
        </w:rPr>
      </w:pPr>
      <w:r>
        <w:rPr>
          <w:rFonts w:hint="eastAsia"/>
          <w:lang w:val="en-US" w:eastAsia="zh-CN"/>
        </w:rPr>
        <w:t xml:space="preserve">    将近三个月的毕业设计就要进入尾声了，在这三个月里，我完成了毕业设计以及毕业论文的撰写，也让我对以前掌握的知识有了一个更加深刻的认识，把理论与实践完美的结合在一起。</w:t>
      </w:r>
    </w:p>
    <w:p>
      <w:pPr>
        <w:rPr>
          <w:rFonts w:hint="eastAsia"/>
          <w:lang w:val="en-US" w:eastAsia="zh-CN"/>
        </w:rPr>
      </w:pPr>
    </w:p>
    <w:p>
      <w:pPr>
        <w:pStyle w:val="3"/>
        <w:keepNext w:val="0"/>
        <w:keepLines w:val="0"/>
        <w:pageBreakBefore w:val="0"/>
        <w:widowControl w:val="0"/>
        <w:kinsoku/>
        <w:wordWrap/>
        <w:overflowPunct/>
        <w:topLinePunct w:val="0"/>
        <w:autoSpaceDE/>
        <w:autoSpaceDN/>
        <w:bidi w:val="0"/>
        <w:adjustRightInd/>
        <w:snapToGrid/>
        <w:spacing w:before="314" w:beforeLines="100" w:after="158" w:afterLines="50" w:line="360" w:lineRule="auto"/>
        <w:ind w:left="0" w:leftChars="0" w:right="0" w:rightChars="0" w:firstLine="0" w:firstLineChars="0"/>
        <w:jc w:val="center"/>
        <w:textAlignment w:val="auto"/>
        <w:outlineLvl w:val="1"/>
        <w:rPr>
          <w:rFonts w:hint="eastAsia"/>
          <w:lang w:val="en-US" w:eastAsia="zh-CN"/>
        </w:rPr>
      </w:pPr>
      <w:bookmarkStart w:id="38" w:name="_Toc16837"/>
      <w:r>
        <w:rPr>
          <w:rFonts w:hint="eastAsia"/>
          <w:lang w:val="en-US" w:eastAsia="zh-CN"/>
        </w:rPr>
        <w:t>7.2 展望</w:t>
      </w:r>
      <w:bookmarkEnd w:id="38"/>
    </w:p>
    <w:p>
      <w:pPr>
        <w:rPr>
          <w:rFonts w:hint="eastAsia"/>
          <w:lang w:val="en-US" w:eastAsia="zh-CN"/>
        </w:rPr>
      </w:pPr>
    </w:p>
    <w:p>
      <w:pPr>
        <w:rPr>
          <w:rFonts w:hint="eastAsia"/>
          <w:lang w:val="en-US" w:eastAsia="zh-CN"/>
        </w:rPr>
      </w:pPr>
    </w:p>
    <w:p>
      <w:pPr>
        <w:pStyle w:val="2"/>
        <w:keepNext/>
        <w:keepLines/>
        <w:pageBreakBefore w:val="0"/>
        <w:widowControl w:val="0"/>
        <w:kinsoku/>
        <w:wordWrap/>
        <w:overflowPunct/>
        <w:topLinePunct w:val="0"/>
        <w:autoSpaceDE/>
        <w:autoSpaceDN/>
        <w:bidi w:val="0"/>
        <w:adjustRightInd/>
        <w:snapToGrid/>
        <w:spacing w:before="158" w:beforeLines="50" w:after="158" w:afterLines="50" w:line="360" w:lineRule="auto"/>
        <w:ind w:left="0" w:leftChars="0" w:right="0" w:rightChars="0" w:firstLine="0" w:firstLineChars="0"/>
        <w:jc w:val="center"/>
        <w:textAlignment w:val="auto"/>
        <w:outlineLvl w:val="0"/>
        <w:rPr>
          <w:rFonts w:hint="eastAsia"/>
          <w:lang w:val="en-US" w:eastAsia="zh-CN"/>
        </w:rPr>
      </w:pPr>
      <w:bookmarkStart w:id="39" w:name="_Toc15944"/>
      <w:r>
        <w:rPr>
          <w:rFonts w:hint="eastAsia"/>
          <w:lang w:val="en-US" w:eastAsia="zh-CN"/>
        </w:rPr>
        <w:t>致谢</w:t>
      </w:r>
      <w:bookmarkEnd w:id="39"/>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p>
    <w:p>
      <w:pPr>
        <w:pStyle w:val="2"/>
        <w:keepNext/>
        <w:keepLines/>
        <w:pageBreakBefore w:val="0"/>
        <w:widowControl w:val="0"/>
        <w:kinsoku/>
        <w:wordWrap/>
        <w:overflowPunct/>
        <w:topLinePunct w:val="0"/>
        <w:autoSpaceDE/>
        <w:autoSpaceDN/>
        <w:bidi w:val="0"/>
        <w:adjustRightInd/>
        <w:snapToGrid/>
        <w:spacing w:before="158" w:beforeLines="50" w:after="158" w:afterLines="50" w:line="360" w:lineRule="auto"/>
        <w:ind w:left="0" w:leftChars="0" w:right="0" w:rightChars="0" w:firstLine="0" w:firstLineChars="0"/>
        <w:jc w:val="center"/>
        <w:textAlignment w:val="auto"/>
        <w:outlineLvl w:val="0"/>
        <w:rPr>
          <w:rFonts w:hint="eastAsia"/>
          <w:lang w:val="en-US" w:eastAsia="zh-CN"/>
        </w:rPr>
      </w:pPr>
      <w:bookmarkStart w:id="40" w:name="_Toc1869"/>
      <w:r>
        <w:rPr>
          <w:rFonts w:hint="eastAsia"/>
          <w:lang w:val="en-US" w:eastAsia="zh-CN"/>
        </w:rPr>
        <w:t>参考文献</w:t>
      </w:r>
      <w:bookmarkEnd w:id="4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Style w:val="18"/>
          <w:rFonts w:hint="eastAsia" w:ascii="宋体" w:hAnsi="宋体" w:eastAsia="宋体" w:cs="宋体"/>
          <w:kern w:val="2"/>
          <w:sz w:val="24"/>
          <w:szCs w:val="24"/>
          <w:lang w:val="en-US" w:eastAsia="zh-CN"/>
        </w:rPr>
      </w:pPr>
      <w:r>
        <w:rPr>
          <w:rStyle w:val="18"/>
          <w:rFonts w:hint="eastAsia" w:ascii="宋体" w:hAnsi="宋体" w:eastAsia="宋体" w:cs="宋体"/>
          <w:kern w:val="2"/>
          <w:sz w:val="24"/>
          <w:szCs w:val="24"/>
          <w:lang w:val="en-US" w:eastAsia="zh-CN"/>
        </w:rPr>
        <w:t>[</w:t>
      </w:r>
      <w:r>
        <w:rPr>
          <w:rStyle w:val="18"/>
          <w:rFonts w:hint="eastAsia" w:ascii="Times New Roman" w:hAnsi="Times New Roman" w:eastAsia="宋体" w:cs="Times New Roman"/>
          <w:kern w:val="2"/>
          <w:sz w:val="24"/>
          <w:szCs w:val="24"/>
          <w:lang w:val="en-US" w:eastAsia="zh-CN"/>
        </w:rPr>
        <w:t>1</w:t>
      </w:r>
      <w:r>
        <w:rPr>
          <w:rStyle w:val="18"/>
          <w:rFonts w:hint="eastAsia" w:ascii="宋体" w:hAnsi="宋体" w:eastAsia="宋体" w:cs="宋体"/>
          <w:kern w:val="2"/>
          <w:sz w:val="24"/>
          <w:szCs w:val="24"/>
          <w:lang w:val="en-US" w:eastAsia="zh-CN"/>
        </w:rPr>
        <w:t>]刘城霞.电子作业管理系统的设计与实现[</w:t>
      </w:r>
      <w:r>
        <w:rPr>
          <w:rStyle w:val="18"/>
          <w:rFonts w:hint="eastAsia" w:ascii="Times New Roman" w:hAnsi="Times New Roman" w:eastAsia="宋体" w:cs="Times New Roman"/>
          <w:kern w:val="2"/>
          <w:sz w:val="24"/>
          <w:szCs w:val="24"/>
          <w:lang w:val="en-US" w:eastAsia="zh-CN"/>
        </w:rPr>
        <w:t>J</w:t>
      </w:r>
      <w:r>
        <w:rPr>
          <w:rStyle w:val="18"/>
          <w:rFonts w:hint="eastAsia" w:ascii="宋体" w:hAnsi="宋体" w:eastAsia="宋体" w:cs="宋体"/>
          <w:kern w:val="2"/>
          <w:sz w:val="24"/>
          <w:szCs w:val="24"/>
          <w:lang w:val="en-US" w:eastAsia="zh-CN"/>
        </w:rPr>
        <w:t>].计算机与现代化.</w:t>
      </w:r>
      <w:r>
        <w:rPr>
          <w:rStyle w:val="18"/>
          <w:rFonts w:hint="eastAsia" w:ascii="Times New Roman" w:hAnsi="Times New Roman" w:eastAsia="宋体" w:cs="Times New Roman"/>
          <w:kern w:val="2"/>
          <w:sz w:val="24"/>
          <w:szCs w:val="24"/>
          <w:lang w:val="en-US" w:eastAsia="zh-CN"/>
        </w:rPr>
        <w:t>2012</w:t>
      </w:r>
      <w:r>
        <w:rPr>
          <w:rStyle w:val="18"/>
          <w:rFonts w:hint="eastAsia" w:ascii="宋体" w:hAnsi="宋体" w:eastAsia="宋体" w:cs="宋体"/>
          <w:kern w:val="2"/>
          <w:sz w:val="24"/>
          <w:szCs w:val="24"/>
          <w:lang w:val="en-US" w:eastAsia="zh-CN"/>
        </w:rPr>
        <w:t>年第</w:t>
      </w:r>
      <w:r>
        <w:rPr>
          <w:rStyle w:val="18"/>
          <w:rFonts w:hint="eastAsia" w:ascii="Times New Roman" w:hAnsi="Times New Roman" w:eastAsia="宋体" w:cs="Times New Roman"/>
          <w:kern w:val="2"/>
          <w:sz w:val="24"/>
          <w:szCs w:val="24"/>
          <w:lang w:val="en-US" w:eastAsia="zh-CN"/>
        </w:rPr>
        <w:t>10</w:t>
      </w:r>
      <w:r>
        <w:rPr>
          <w:rStyle w:val="18"/>
          <w:rFonts w:hint="eastAsia" w:ascii="宋体" w:hAnsi="宋体" w:eastAsia="宋体" w:cs="宋体"/>
          <w:kern w:val="2"/>
          <w:sz w:val="24"/>
          <w:szCs w:val="24"/>
          <w:lang w:val="en-US" w:eastAsia="zh-CN"/>
        </w:rPr>
        <w:t>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Style w:val="18"/>
          <w:rFonts w:hint="eastAsia" w:ascii="宋体" w:hAnsi="宋体" w:eastAsia="宋体" w:cs="宋体"/>
          <w:kern w:val="2"/>
          <w:sz w:val="24"/>
          <w:szCs w:val="24"/>
          <w:lang w:val="en-US" w:eastAsia="zh-CN"/>
        </w:rPr>
      </w:pPr>
      <w:r>
        <w:rPr>
          <w:rStyle w:val="18"/>
          <w:rFonts w:hint="eastAsia" w:ascii="宋体" w:hAnsi="宋体" w:eastAsia="宋体" w:cs="宋体"/>
          <w:kern w:val="2"/>
          <w:sz w:val="24"/>
          <w:szCs w:val="24"/>
          <w:lang w:val="en-US" w:eastAsia="zh-CN"/>
        </w:rPr>
        <w:t>[</w:t>
      </w:r>
      <w:r>
        <w:rPr>
          <w:rStyle w:val="18"/>
          <w:rFonts w:hint="eastAsia" w:ascii="Times New Roman" w:hAnsi="Times New Roman" w:eastAsia="宋体" w:cs="Times New Roman"/>
          <w:kern w:val="2"/>
          <w:sz w:val="24"/>
          <w:szCs w:val="24"/>
          <w:lang w:val="en-US" w:eastAsia="zh-CN"/>
        </w:rPr>
        <w:t>2</w:t>
      </w:r>
      <w:r>
        <w:rPr>
          <w:rStyle w:val="18"/>
          <w:rFonts w:hint="eastAsia" w:ascii="宋体" w:hAnsi="宋体" w:eastAsia="宋体" w:cs="宋体"/>
          <w:kern w:val="2"/>
          <w:sz w:val="24"/>
          <w:szCs w:val="24"/>
          <w:lang w:val="en-US" w:eastAsia="zh-CN"/>
        </w:rPr>
        <w:t>]杨秀波，李延红.在线作业管理系统关键功能设计[</w:t>
      </w:r>
      <w:r>
        <w:rPr>
          <w:rStyle w:val="18"/>
          <w:rFonts w:hint="eastAsia" w:ascii="Times New Roman" w:hAnsi="Times New Roman" w:eastAsia="宋体" w:cs="Times New Roman"/>
          <w:kern w:val="2"/>
          <w:sz w:val="24"/>
          <w:szCs w:val="24"/>
          <w:lang w:val="en-US" w:eastAsia="zh-CN"/>
        </w:rPr>
        <w:t>J</w:t>
      </w:r>
      <w:r>
        <w:rPr>
          <w:rStyle w:val="18"/>
          <w:rFonts w:hint="eastAsia" w:ascii="宋体" w:hAnsi="宋体" w:eastAsia="宋体" w:cs="宋体"/>
          <w:kern w:val="2"/>
          <w:sz w:val="24"/>
          <w:szCs w:val="24"/>
          <w:lang w:val="en-US" w:eastAsia="zh-CN"/>
        </w:rPr>
        <w:t>].中山大学学报（自然科学版）.</w:t>
      </w:r>
      <w:r>
        <w:rPr>
          <w:rStyle w:val="18"/>
          <w:rFonts w:hint="eastAsia" w:ascii="Times New Roman" w:hAnsi="Times New Roman" w:eastAsia="宋体" w:cs="Times New Roman"/>
          <w:kern w:val="2"/>
          <w:sz w:val="24"/>
          <w:szCs w:val="24"/>
          <w:lang w:val="en-US" w:eastAsia="zh-CN"/>
        </w:rPr>
        <w:t>2002</w:t>
      </w:r>
      <w:r>
        <w:rPr>
          <w:rStyle w:val="18"/>
          <w:rFonts w:hint="eastAsia" w:ascii="宋体" w:hAnsi="宋体" w:eastAsia="宋体" w:cs="宋体"/>
          <w:kern w:val="2"/>
          <w:sz w:val="24"/>
          <w:szCs w:val="24"/>
          <w:lang w:val="en-US" w:eastAsia="zh-CN"/>
        </w:rPr>
        <w:t>年</w:t>
      </w:r>
      <w:r>
        <w:rPr>
          <w:rStyle w:val="18"/>
          <w:rFonts w:hint="eastAsia" w:ascii="Times New Roman" w:hAnsi="Times New Roman" w:eastAsia="宋体" w:cs="Times New Roman"/>
          <w:kern w:val="2"/>
          <w:sz w:val="24"/>
          <w:szCs w:val="24"/>
          <w:lang w:val="en-US" w:eastAsia="zh-CN"/>
        </w:rPr>
        <w:t>S1</w:t>
      </w:r>
      <w:r>
        <w:rPr>
          <w:rStyle w:val="18"/>
          <w:rFonts w:hint="eastAsia" w:ascii="宋体" w:hAnsi="宋体" w:eastAsia="宋体" w:cs="宋体"/>
          <w:kern w:val="2"/>
          <w:sz w:val="24"/>
          <w:szCs w:val="24"/>
          <w:lang w:val="en-US" w:eastAsia="zh-CN"/>
        </w:rPr>
        <w:t>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Style w:val="18"/>
          <w:rFonts w:hint="eastAsia" w:ascii="宋体" w:hAnsi="宋体" w:eastAsia="宋体" w:cs="宋体"/>
          <w:kern w:val="2"/>
          <w:sz w:val="24"/>
          <w:szCs w:val="24"/>
          <w:lang w:val="en-US" w:eastAsia="zh-CN"/>
        </w:rPr>
      </w:pPr>
      <w:r>
        <w:rPr>
          <w:rStyle w:val="18"/>
          <w:rFonts w:hint="eastAsia" w:ascii="宋体" w:hAnsi="宋体" w:eastAsia="宋体" w:cs="宋体"/>
          <w:kern w:val="2"/>
          <w:sz w:val="24"/>
          <w:szCs w:val="24"/>
          <w:lang w:val="en-US" w:eastAsia="zh-CN"/>
        </w:rPr>
        <w:t>[</w:t>
      </w:r>
      <w:r>
        <w:rPr>
          <w:rStyle w:val="18"/>
          <w:rFonts w:hint="eastAsia" w:ascii="Times New Roman" w:hAnsi="Times New Roman" w:eastAsia="宋体" w:cs="Times New Roman"/>
          <w:kern w:val="2"/>
          <w:sz w:val="24"/>
          <w:szCs w:val="24"/>
          <w:lang w:val="en-US" w:eastAsia="zh-CN"/>
        </w:rPr>
        <w:t>3</w:t>
      </w:r>
      <w:r>
        <w:rPr>
          <w:rStyle w:val="18"/>
          <w:rFonts w:hint="eastAsia" w:ascii="宋体" w:hAnsi="宋体" w:eastAsia="宋体" w:cs="宋体"/>
          <w:kern w:val="2"/>
          <w:sz w:val="24"/>
          <w:szCs w:val="24"/>
          <w:lang w:val="en-US" w:eastAsia="zh-CN"/>
        </w:rPr>
        <w:t>]邵军.基于</w:t>
      </w:r>
      <w:r>
        <w:rPr>
          <w:rStyle w:val="18"/>
          <w:rFonts w:hint="eastAsia" w:ascii="Times New Roman" w:hAnsi="Times New Roman" w:eastAsia="宋体" w:cs="Times New Roman"/>
          <w:kern w:val="2"/>
          <w:sz w:val="24"/>
          <w:szCs w:val="24"/>
          <w:lang w:val="en-US" w:eastAsia="zh-CN"/>
        </w:rPr>
        <w:t>B/S</w:t>
      </w:r>
      <w:r>
        <w:rPr>
          <w:rStyle w:val="18"/>
          <w:rFonts w:hint="eastAsia" w:ascii="宋体" w:hAnsi="宋体" w:eastAsia="宋体" w:cs="宋体"/>
          <w:kern w:val="2"/>
          <w:sz w:val="24"/>
          <w:szCs w:val="24"/>
          <w:lang w:val="en-US" w:eastAsia="zh-CN"/>
        </w:rPr>
        <w:t>结构的学生作业管理系统的设计与应用[</w:t>
      </w:r>
      <w:r>
        <w:rPr>
          <w:rStyle w:val="18"/>
          <w:rFonts w:hint="eastAsia" w:ascii="Times New Roman" w:hAnsi="Times New Roman" w:eastAsia="宋体" w:cs="Times New Roman"/>
          <w:kern w:val="2"/>
          <w:sz w:val="24"/>
          <w:szCs w:val="24"/>
          <w:lang w:val="en-US" w:eastAsia="zh-CN"/>
        </w:rPr>
        <w:t>J</w:t>
      </w:r>
      <w:r>
        <w:rPr>
          <w:rStyle w:val="18"/>
          <w:rFonts w:hint="eastAsia" w:ascii="宋体" w:hAnsi="宋体" w:eastAsia="宋体" w:cs="宋体"/>
          <w:kern w:val="2"/>
          <w:sz w:val="24"/>
          <w:szCs w:val="24"/>
          <w:lang w:val="en-US" w:eastAsia="zh-CN"/>
        </w:rPr>
        <w:t>].承德石油高等专科学校学报.第</w:t>
      </w:r>
      <w:r>
        <w:rPr>
          <w:rStyle w:val="18"/>
          <w:rFonts w:hint="eastAsia" w:ascii="Times New Roman" w:hAnsi="Times New Roman" w:eastAsia="宋体" w:cs="Times New Roman"/>
          <w:kern w:val="2"/>
          <w:sz w:val="24"/>
          <w:szCs w:val="24"/>
          <w:lang w:val="en-US" w:eastAsia="zh-CN"/>
        </w:rPr>
        <w:t>13</w:t>
      </w:r>
      <w:r>
        <w:rPr>
          <w:rStyle w:val="18"/>
          <w:rFonts w:hint="eastAsia" w:ascii="宋体" w:hAnsi="宋体" w:eastAsia="宋体" w:cs="宋体"/>
          <w:kern w:val="2"/>
          <w:sz w:val="24"/>
          <w:szCs w:val="24"/>
          <w:lang w:val="en-US" w:eastAsia="zh-CN"/>
        </w:rPr>
        <w:t>卷第</w:t>
      </w:r>
      <w:r>
        <w:rPr>
          <w:rStyle w:val="18"/>
          <w:rFonts w:hint="eastAsia" w:ascii="Times New Roman" w:hAnsi="Times New Roman" w:eastAsia="宋体" w:cs="Times New Roman"/>
          <w:kern w:val="2"/>
          <w:sz w:val="24"/>
          <w:szCs w:val="24"/>
          <w:lang w:val="en-US" w:eastAsia="zh-CN"/>
        </w:rPr>
        <w:t>1</w:t>
      </w:r>
      <w:r>
        <w:rPr>
          <w:rStyle w:val="18"/>
          <w:rFonts w:hint="eastAsia" w:ascii="宋体" w:hAnsi="宋体" w:eastAsia="宋体" w:cs="宋体"/>
          <w:kern w:val="2"/>
          <w:sz w:val="24"/>
          <w:szCs w:val="24"/>
          <w:lang w:val="en-US" w:eastAsia="zh-CN"/>
        </w:rPr>
        <w:t>期.</w:t>
      </w:r>
      <w:r>
        <w:rPr>
          <w:rStyle w:val="18"/>
          <w:rFonts w:hint="eastAsia" w:ascii="Times New Roman" w:hAnsi="Times New Roman" w:eastAsia="宋体" w:cs="Times New Roman"/>
          <w:kern w:val="2"/>
          <w:sz w:val="24"/>
          <w:szCs w:val="24"/>
          <w:lang w:val="en-US" w:eastAsia="zh-CN"/>
        </w:rPr>
        <w:t>2011</w:t>
      </w:r>
      <w:r>
        <w:rPr>
          <w:rStyle w:val="18"/>
          <w:rFonts w:hint="eastAsia" w:ascii="宋体" w:hAnsi="宋体" w:eastAsia="宋体" w:cs="宋体"/>
          <w:kern w:val="2"/>
          <w:sz w:val="24"/>
          <w:szCs w:val="24"/>
          <w:lang w:val="en-US" w:eastAsia="zh-CN"/>
        </w:rPr>
        <w:t>年</w:t>
      </w:r>
      <w:r>
        <w:rPr>
          <w:rStyle w:val="18"/>
          <w:rFonts w:hint="eastAsia" w:ascii="Times New Roman" w:hAnsi="Times New Roman" w:eastAsia="宋体" w:cs="Times New Roman"/>
          <w:kern w:val="2"/>
          <w:sz w:val="24"/>
          <w:szCs w:val="24"/>
          <w:lang w:val="en-US" w:eastAsia="zh-CN"/>
        </w:rPr>
        <w:t>3</w:t>
      </w:r>
      <w:r>
        <w:rPr>
          <w:rStyle w:val="18"/>
          <w:rFonts w:hint="eastAsia" w:ascii="宋体" w:hAnsi="宋体" w:eastAsia="宋体" w:cs="宋体"/>
          <w:kern w:val="2"/>
          <w:sz w:val="24"/>
          <w:szCs w:val="24"/>
          <w:lang w:val="en-US" w:eastAsia="zh-CN"/>
        </w:rPr>
        <w:t>月</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Style w:val="18"/>
          <w:rFonts w:hint="eastAsia" w:ascii="宋体" w:hAnsi="宋体" w:eastAsia="宋体" w:cs="宋体"/>
          <w:kern w:val="2"/>
          <w:sz w:val="24"/>
          <w:szCs w:val="24"/>
          <w:lang w:val="en-US" w:eastAsia="zh-CN"/>
        </w:rPr>
      </w:pPr>
      <w:r>
        <w:rPr>
          <w:rStyle w:val="18"/>
          <w:rFonts w:hint="eastAsia" w:ascii="宋体" w:hAnsi="宋体" w:eastAsia="宋体" w:cs="宋体"/>
          <w:kern w:val="2"/>
          <w:sz w:val="24"/>
          <w:szCs w:val="24"/>
          <w:lang w:val="en-US" w:eastAsia="zh-CN"/>
        </w:rPr>
        <w:t>[</w:t>
      </w:r>
      <w:r>
        <w:rPr>
          <w:rStyle w:val="18"/>
          <w:rFonts w:hint="eastAsia" w:ascii="Times New Roman" w:hAnsi="Times New Roman" w:eastAsia="宋体" w:cs="Times New Roman"/>
          <w:kern w:val="2"/>
          <w:sz w:val="24"/>
          <w:szCs w:val="24"/>
          <w:lang w:val="en-US" w:eastAsia="zh-CN"/>
        </w:rPr>
        <w:t>4</w:t>
      </w:r>
      <w:r>
        <w:rPr>
          <w:rStyle w:val="18"/>
          <w:rFonts w:hint="eastAsia" w:ascii="宋体" w:hAnsi="宋体" w:eastAsia="宋体" w:cs="宋体"/>
          <w:kern w:val="2"/>
          <w:sz w:val="24"/>
          <w:szCs w:val="24"/>
          <w:lang w:val="en-US" w:eastAsia="zh-CN"/>
        </w:rPr>
        <w:t>] 陈路生.电子作业管理系统的可行性设计与实现[</w:t>
      </w:r>
      <w:r>
        <w:rPr>
          <w:rStyle w:val="18"/>
          <w:rFonts w:hint="eastAsia" w:ascii="Times New Roman" w:hAnsi="Times New Roman" w:eastAsia="宋体" w:cs="Times New Roman"/>
          <w:kern w:val="2"/>
          <w:sz w:val="24"/>
          <w:szCs w:val="24"/>
          <w:lang w:val="en-US" w:eastAsia="zh-CN"/>
        </w:rPr>
        <w:t>J</w:t>
      </w:r>
      <w:r>
        <w:rPr>
          <w:rStyle w:val="18"/>
          <w:rFonts w:hint="eastAsia" w:ascii="宋体" w:hAnsi="宋体" w:eastAsia="宋体" w:cs="宋体"/>
          <w:kern w:val="2"/>
          <w:sz w:val="24"/>
          <w:szCs w:val="24"/>
          <w:lang w:val="en-US" w:eastAsia="zh-CN"/>
        </w:rPr>
        <w:t>]. 安徽电子信息职业技术学院学报.</w:t>
      </w:r>
      <w:r>
        <w:rPr>
          <w:rStyle w:val="18"/>
          <w:rFonts w:hint="eastAsia" w:ascii="Times New Roman" w:hAnsi="Times New Roman" w:eastAsia="宋体" w:cs="Times New Roman"/>
          <w:kern w:val="2"/>
          <w:sz w:val="24"/>
          <w:szCs w:val="24"/>
          <w:lang w:val="en-US" w:eastAsia="zh-CN"/>
        </w:rPr>
        <w:t>2012</w:t>
      </w:r>
      <w:r>
        <w:rPr>
          <w:rStyle w:val="18"/>
          <w:rFonts w:hint="eastAsia" w:ascii="宋体" w:hAnsi="宋体" w:eastAsia="宋体" w:cs="宋体"/>
          <w:kern w:val="2"/>
          <w:sz w:val="24"/>
          <w:szCs w:val="24"/>
          <w:lang w:val="en-US" w:eastAsia="zh-CN"/>
        </w:rPr>
        <w:t>年第</w:t>
      </w:r>
      <w:r>
        <w:rPr>
          <w:rStyle w:val="18"/>
          <w:rFonts w:hint="eastAsia" w:ascii="Times New Roman" w:hAnsi="Times New Roman" w:eastAsia="宋体" w:cs="Times New Roman"/>
          <w:kern w:val="2"/>
          <w:sz w:val="24"/>
          <w:szCs w:val="24"/>
          <w:lang w:val="en-US" w:eastAsia="zh-CN"/>
        </w:rPr>
        <w:t>2</w:t>
      </w:r>
      <w:r>
        <w:rPr>
          <w:rStyle w:val="18"/>
          <w:rFonts w:hint="eastAsia" w:ascii="宋体" w:hAnsi="宋体" w:eastAsia="宋体" w:cs="宋体"/>
          <w:kern w:val="2"/>
          <w:sz w:val="24"/>
          <w:szCs w:val="24"/>
          <w:lang w:val="en-US" w:eastAsia="zh-CN"/>
        </w:rPr>
        <w:t>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Style w:val="18"/>
          <w:rFonts w:hint="eastAsia" w:ascii="宋体" w:hAnsi="宋体" w:eastAsia="宋体" w:cs="宋体"/>
          <w:kern w:val="2"/>
          <w:sz w:val="24"/>
          <w:szCs w:val="24"/>
          <w:lang w:val="en-US" w:eastAsia="zh-CN"/>
        </w:rPr>
      </w:pPr>
      <w:r>
        <w:rPr>
          <w:rStyle w:val="18"/>
          <w:rFonts w:hint="eastAsia" w:ascii="宋体" w:hAnsi="宋体" w:eastAsia="宋体" w:cs="宋体"/>
          <w:kern w:val="2"/>
          <w:sz w:val="24"/>
          <w:szCs w:val="24"/>
          <w:lang w:val="en-US" w:eastAsia="zh-CN"/>
        </w:rPr>
        <w:t>[</w:t>
      </w:r>
      <w:r>
        <w:rPr>
          <w:rStyle w:val="18"/>
          <w:rFonts w:hint="eastAsia" w:ascii="Times New Roman" w:hAnsi="Times New Roman" w:eastAsia="宋体" w:cs="Times New Roman"/>
          <w:kern w:val="2"/>
          <w:sz w:val="24"/>
          <w:szCs w:val="24"/>
          <w:lang w:val="en-US" w:eastAsia="zh-CN"/>
        </w:rPr>
        <w:t>5</w:t>
      </w:r>
      <w:r>
        <w:rPr>
          <w:rStyle w:val="18"/>
          <w:rFonts w:hint="eastAsia" w:ascii="宋体" w:hAnsi="宋体" w:eastAsia="宋体" w:cs="宋体"/>
          <w:kern w:val="2"/>
          <w:sz w:val="24"/>
          <w:szCs w:val="24"/>
          <w:lang w:val="en-US" w:eastAsia="zh-CN"/>
        </w:rPr>
        <w:t>]黄鑫.基于的大学生个人课程助理系统的设计与实现[</w:t>
      </w:r>
      <w:r>
        <w:rPr>
          <w:rStyle w:val="18"/>
          <w:rFonts w:hint="eastAsia" w:ascii="Times New Roman" w:hAnsi="Times New Roman" w:eastAsia="宋体" w:cs="Times New Roman"/>
          <w:kern w:val="2"/>
          <w:sz w:val="24"/>
          <w:szCs w:val="24"/>
          <w:lang w:val="en-US" w:eastAsia="zh-CN"/>
        </w:rPr>
        <w:t>J</w:t>
      </w:r>
      <w:r>
        <w:rPr>
          <w:rStyle w:val="18"/>
          <w:rFonts w:hint="eastAsia" w:ascii="宋体" w:hAnsi="宋体" w:eastAsia="宋体" w:cs="宋体"/>
          <w:kern w:val="2"/>
          <w:sz w:val="24"/>
          <w:szCs w:val="24"/>
          <w:lang w:val="en-US" w:eastAsia="zh-CN"/>
        </w:rPr>
        <w:t>].计算机与现代化.</w:t>
      </w:r>
      <w:r>
        <w:rPr>
          <w:rStyle w:val="18"/>
          <w:rFonts w:hint="eastAsia" w:ascii="Times New Roman" w:hAnsi="Times New Roman" w:eastAsia="宋体" w:cs="Times New Roman"/>
          <w:kern w:val="2"/>
          <w:sz w:val="24"/>
          <w:szCs w:val="24"/>
          <w:lang w:val="en-US" w:eastAsia="zh-CN"/>
        </w:rPr>
        <w:t>2014</w:t>
      </w:r>
      <w:r>
        <w:rPr>
          <w:rStyle w:val="18"/>
          <w:rFonts w:hint="eastAsia" w:ascii="宋体" w:hAnsi="宋体" w:eastAsia="宋体" w:cs="宋体"/>
          <w:kern w:val="2"/>
          <w:sz w:val="24"/>
          <w:szCs w:val="24"/>
          <w:lang w:val="en-US" w:eastAsia="zh-CN"/>
        </w:rPr>
        <w:t>年第</w:t>
      </w:r>
      <w:r>
        <w:rPr>
          <w:rStyle w:val="18"/>
          <w:rFonts w:hint="eastAsia" w:ascii="Times New Roman" w:hAnsi="Times New Roman" w:eastAsia="宋体" w:cs="Times New Roman"/>
          <w:kern w:val="2"/>
          <w:sz w:val="24"/>
          <w:szCs w:val="24"/>
          <w:lang w:val="en-US" w:eastAsia="zh-CN"/>
        </w:rPr>
        <w:t>5</w:t>
      </w:r>
      <w:r>
        <w:rPr>
          <w:rStyle w:val="18"/>
          <w:rFonts w:hint="eastAsia" w:ascii="宋体" w:hAnsi="宋体" w:eastAsia="宋体" w:cs="宋体"/>
          <w:kern w:val="2"/>
          <w:sz w:val="24"/>
          <w:szCs w:val="24"/>
          <w:lang w:val="en-US" w:eastAsia="zh-CN"/>
        </w:rPr>
        <w:t>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Style w:val="18"/>
          <w:rFonts w:hint="eastAsia" w:ascii="宋体" w:hAnsi="宋体" w:eastAsia="宋体" w:cs="宋体"/>
          <w:kern w:val="2"/>
          <w:sz w:val="24"/>
          <w:szCs w:val="24"/>
          <w:lang w:val="en-US" w:eastAsia="zh-CN"/>
        </w:rPr>
      </w:pPr>
      <w:r>
        <w:rPr>
          <w:rStyle w:val="18"/>
          <w:rFonts w:hint="eastAsia" w:ascii="宋体" w:hAnsi="宋体" w:eastAsia="宋体" w:cs="宋体"/>
          <w:kern w:val="2"/>
          <w:sz w:val="24"/>
          <w:szCs w:val="24"/>
          <w:lang w:val="en-US" w:eastAsia="zh-CN"/>
        </w:rPr>
        <w:t>[</w:t>
      </w:r>
      <w:r>
        <w:rPr>
          <w:rStyle w:val="18"/>
          <w:rFonts w:hint="eastAsia" w:ascii="Times New Roman" w:hAnsi="Times New Roman" w:eastAsia="宋体" w:cs="Times New Roman"/>
          <w:kern w:val="2"/>
          <w:sz w:val="24"/>
          <w:szCs w:val="24"/>
          <w:lang w:val="en-US" w:eastAsia="zh-CN"/>
        </w:rPr>
        <w:t>6</w:t>
      </w:r>
      <w:r>
        <w:rPr>
          <w:rStyle w:val="18"/>
          <w:rFonts w:hint="eastAsia" w:ascii="宋体" w:hAnsi="宋体" w:eastAsia="宋体" w:cs="宋体"/>
          <w:kern w:val="2"/>
          <w:sz w:val="24"/>
          <w:szCs w:val="24"/>
          <w:lang w:val="en-US" w:eastAsia="zh-CN"/>
        </w:rPr>
        <w:t>]曾杰.在线作业系统发展现状、问题与建议[</w:t>
      </w:r>
      <w:r>
        <w:rPr>
          <w:rStyle w:val="18"/>
          <w:rFonts w:hint="eastAsia" w:ascii="Times New Roman" w:hAnsi="Times New Roman" w:eastAsia="宋体" w:cs="Times New Roman"/>
          <w:kern w:val="2"/>
          <w:sz w:val="24"/>
          <w:szCs w:val="24"/>
          <w:lang w:val="en-US" w:eastAsia="zh-CN"/>
        </w:rPr>
        <w:t>J</w:t>
      </w:r>
      <w:r>
        <w:rPr>
          <w:rStyle w:val="18"/>
          <w:rFonts w:hint="eastAsia" w:ascii="宋体" w:hAnsi="宋体" w:eastAsia="宋体" w:cs="宋体"/>
          <w:kern w:val="2"/>
          <w:sz w:val="24"/>
          <w:szCs w:val="24"/>
          <w:lang w:val="en-US" w:eastAsia="zh-CN"/>
        </w:rPr>
        <w:t>].技术与应用.总第</w:t>
      </w:r>
      <w:r>
        <w:rPr>
          <w:rStyle w:val="18"/>
          <w:rFonts w:hint="eastAsia" w:ascii="Times New Roman" w:hAnsi="Times New Roman" w:eastAsia="宋体" w:cs="Times New Roman"/>
          <w:kern w:val="2"/>
          <w:sz w:val="24"/>
          <w:szCs w:val="24"/>
          <w:lang w:val="en-US" w:eastAsia="zh-CN"/>
        </w:rPr>
        <w:t>271</w:t>
      </w:r>
      <w:r>
        <w:rPr>
          <w:rStyle w:val="18"/>
          <w:rFonts w:hint="eastAsia" w:ascii="宋体" w:hAnsi="宋体" w:eastAsia="宋体" w:cs="宋体"/>
          <w:kern w:val="2"/>
          <w:sz w:val="24"/>
          <w:szCs w:val="24"/>
          <w:lang w:val="en-US" w:eastAsia="zh-CN"/>
        </w:rPr>
        <w:t>期.</w:t>
      </w:r>
      <w:r>
        <w:rPr>
          <w:rStyle w:val="18"/>
          <w:rFonts w:hint="eastAsia" w:ascii="Times New Roman" w:hAnsi="Times New Roman" w:eastAsia="宋体" w:cs="Times New Roman"/>
          <w:kern w:val="2"/>
          <w:sz w:val="24"/>
          <w:szCs w:val="24"/>
          <w:lang w:val="en-US" w:eastAsia="zh-CN"/>
        </w:rPr>
        <w:t>2009</w:t>
      </w:r>
      <w:r>
        <w:rPr>
          <w:rStyle w:val="18"/>
          <w:rFonts w:hint="eastAsia" w:ascii="宋体" w:hAnsi="宋体" w:eastAsia="宋体" w:cs="宋体"/>
          <w:kern w:val="2"/>
          <w:sz w:val="24"/>
          <w:szCs w:val="24"/>
          <w:lang w:val="en-US" w:eastAsia="zh-CN"/>
        </w:rPr>
        <w:t>年</w:t>
      </w:r>
      <w:r>
        <w:rPr>
          <w:rStyle w:val="18"/>
          <w:rFonts w:hint="eastAsia" w:ascii="Times New Roman" w:hAnsi="Times New Roman" w:eastAsia="宋体" w:cs="Times New Roman"/>
          <w:kern w:val="2"/>
          <w:sz w:val="24"/>
          <w:szCs w:val="24"/>
          <w:lang w:val="en-US" w:eastAsia="zh-CN"/>
        </w:rPr>
        <w:t>9</w:t>
      </w:r>
      <w:r>
        <w:rPr>
          <w:rStyle w:val="18"/>
          <w:rFonts w:hint="eastAsia" w:ascii="宋体" w:hAnsi="宋体" w:eastAsia="宋体" w:cs="宋体"/>
          <w:kern w:val="2"/>
          <w:sz w:val="24"/>
          <w:szCs w:val="24"/>
          <w:lang w:val="en-US" w:eastAsia="zh-CN"/>
        </w:rPr>
        <w:t>月</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Style w:val="18"/>
          <w:rFonts w:hint="eastAsia" w:ascii="宋体" w:hAnsi="宋体" w:eastAsia="宋体" w:cs="宋体"/>
          <w:kern w:val="2"/>
          <w:sz w:val="24"/>
          <w:szCs w:val="24"/>
          <w:lang w:val="en-US" w:eastAsia="zh-CN"/>
        </w:rPr>
      </w:pPr>
      <w:r>
        <w:rPr>
          <w:rStyle w:val="18"/>
          <w:rFonts w:hint="eastAsia" w:ascii="宋体" w:hAnsi="宋体" w:eastAsia="宋体" w:cs="宋体"/>
          <w:kern w:val="2"/>
          <w:sz w:val="24"/>
          <w:szCs w:val="24"/>
          <w:lang w:val="en-US" w:eastAsia="zh-CN"/>
        </w:rPr>
        <w:t>[</w:t>
      </w:r>
      <w:r>
        <w:rPr>
          <w:rStyle w:val="18"/>
          <w:rFonts w:hint="eastAsia" w:ascii="Times New Roman" w:hAnsi="Times New Roman" w:eastAsia="宋体" w:cs="Times New Roman"/>
          <w:kern w:val="2"/>
          <w:sz w:val="24"/>
          <w:szCs w:val="24"/>
          <w:lang w:val="en-US" w:eastAsia="zh-CN"/>
        </w:rPr>
        <w:t>7</w:t>
      </w:r>
      <w:r>
        <w:rPr>
          <w:rStyle w:val="18"/>
          <w:rFonts w:hint="eastAsia" w:ascii="宋体" w:hAnsi="宋体" w:eastAsia="宋体" w:cs="宋体"/>
          <w:kern w:val="2"/>
          <w:sz w:val="24"/>
          <w:szCs w:val="24"/>
          <w:lang w:val="en-US" w:eastAsia="zh-CN"/>
        </w:rPr>
        <w:t>]王俞敏.“一起作业”网络平台在小学英语教学中的应用研究[</w:t>
      </w:r>
      <w:r>
        <w:rPr>
          <w:rStyle w:val="18"/>
          <w:rFonts w:hint="eastAsia" w:ascii="Times New Roman" w:hAnsi="Times New Roman" w:eastAsia="宋体" w:cs="Times New Roman"/>
          <w:kern w:val="2"/>
          <w:sz w:val="24"/>
          <w:szCs w:val="24"/>
          <w:lang w:val="en-US" w:eastAsia="zh-CN"/>
        </w:rPr>
        <w:t>J</w:t>
      </w:r>
      <w:r>
        <w:rPr>
          <w:rStyle w:val="18"/>
          <w:rFonts w:hint="eastAsia" w:ascii="宋体" w:hAnsi="宋体" w:eastAsia="宋体" w:cs="宋体"/>
          <w:kern w:val="2"/>
          <w:sz w:val="24"/>
          <w:szCs w:val="24"/>
          <w:lang w:val="en-US" w:eastAsia="zh-CN"/>
        </w:rPr>
        <w:t>].延安实验小学.</w:t>
      </w:r>
      <w:r>
        <w:rPr>
          <w:rStyle w:val="18"/>
          <w:rFonts w:hint="eastAsia" w:ascii="Times New Roman" w:hAnsi="Times New Roman" w:eastAsia="宋体" w:cs="Times New Roman"/>
          <w:kern w:val="2"/>
          <w:sz w:val="24"/>
          <w:szCs w:val="24"/>
          <w:lang w:val="en-US" w:eastAsia="zh-CN"/>
        </w:rPr>
        <w:t>2015</w:t>
      </w:r>
      <w:r>
        <w:rPr>
          <w:rStyle w:val="18"/>
          <w:rFonts w:hint="eastAsia" w:ascii="宋体" w:hAnsi="宋体" w:eastAsia="宋体" w:cs="宋体"/>
          <w:kern w:val="2"/>
          <w:sz w:val="24"/>
          <w:szCs w:val="24"/>
          <w:lang w:val="en-US" w:eastAsia="zh-CN"/>
        </w:rPr>
        <w:t>年</w:t>
      </w:r>
      <w:r>
        <w:rPr>
          <w:rStyle w:val="18"/>
          <w:rFonts w:hint="eastAsia" w:ascii="Times New Roman" w:hAnsi="Times New Roman" w:eastAsia="宋体" w:cs="Times New Roman"/>
          <w:kern w:val="2"/>
          <w:sz w:val="24"/>
          <w:szCs w:val="24"/>
          <w:lang w:val="en-US" w:eastAsia="zh-CN"/>
        </w:rPr>
        <w:t>12</w:t>
      </w:r>
      <w:r>
        <w:rPr>
          <w:rStyle w:val="18"/>
          <w:rFonts w:hint="eastAsia" w:ascii="宋体" w:hAnsi="宋体" w:eastAsia="宋体" w:cs="宋体"/>
          <w:kern w:val="2"/>
          <w:sz w:val="24"/>
          <w:szCs w:val="24"/>
          <w:lang w:val="en-US" w:eastAsia="zh-CN"/>
        </w:rPr>
        <w:t>月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Style w:val="18"/>
          <w:rFonts w:hint="eastAsia" w:ascii="宋体" w:hAnsi="宋体" w:eastAsia="宋体" w:cs="宋体"/>
          <w:kern w:val="2"/>
          <w:sz w:val="24"/>
          <w:szCs w:val="24"/>
          <w:lang w:val="en-US" w:eastAsia="zh-CN"/>
        </w:rPr>
      </w:pPr>
      <w:r>
        <w:rPr>
          <w:rStyle w:val="18"/>
          <w:rFonts w:hint="eastAsia" w:ascii="宋体" w:hAnsi="宋体" w:eastAsia="宋体" w:cs="宋体"/>
          <w:kern w:val="2"/>
          <w:sz w:val="24"/>
          <w:szCs w:val="24"/>
          <w:lang w:val="en-US" w:eastAsia="zh-CN"/>
        </w:rPr>
        <w:t>[</w:t>
      </w:r>
      <w:r>
        <w:rPr>
          <w:rStyle w:val="18"/>
          <w:rFonts w:hint="eastAsia" w:ascii="Times New Roman" w:hAnsi="Times New Roman" w:eastAsia="宋体" w:cs="Times New Roman"/>
          <w:kern w:val="2"/>
          <w:sz w:val="24"/>
          <w:szCs w:val="24"/>
          <w:lang w:val="en-US" w:eastAsia="zh-CN"/>
        </w:rPr>
        <w:t>8</w:t>
      </w:r>
      <w:r>
        <w:rPr>
          <w:rStyle w:val="18"/>
          <w:rFonts w:hint="eastAsia" w:ascii="宋体" w:hAnsi="宋体" w:eastAsia="宋体" w:cs="宋体"/>
          <w:kern w:val="2"/>
          <w:sz w:val="24"/>
          <w:szCs w:val="24"/>
          <w:lang w:val="en-US" w:eastAsia="zh-CN"/>
        </w:rPr>
        <w:t>]徐光涛，胡晶晶.基于多元评价思想的在线作业系统的设计与开发[</w:t>
      </w:r>
      <w:r>
        <w:rPr>
          <w:rStyle w:val="18"/>
          <w:rFonts w:hint="eastAsia" w:ascii="Times New Roman" w:hAnsi="Times New Roman" w:eastAsia="宋体" w:cs="Times New Roman"/>
          <w:kern w:val="2"/>
          <w:sz w:val="24"/>
          <w:szCs w:val="24"/>
          <w:lang w:val="en-US" w:eastAsia="zh-CN"/>
        </w:rPr>
        <w:t>C</w:t>
      </w:r>
      <w:r>
        <w:rPr>
          <w:rStyle w:val="18"/>
          <w:rFonts w:hint="eastAsia" w:ascii="宋体" w:hAnsi="宋体" w:eastAsia="宋体" w:cs="宋体"/>
          <w:kern w:val="2"/>
          <w:sz w:val="24"/>
          <w:szCs w:val="24"/>
          <w:lang w:val="en-US" w:eastAsia="zh-CN"/>
        </w:rPr>
        <w:t>].第十届全球华人计算机教育应用会议.</w:t>
      </w:r>
      <w:r>
        <w:rPr>
          <w:rStyle w:val="18"/>
          <w:rFonts w:hint="eastAsia" w:ascii="Times New Roman" w:hAnsi="Times New Roman" w:eastAsia="宋体" w:cs="Times New Roman"/>
          <w:kern w:val="2"/>
          <w:sz w:val="24"/>
          <w:szCs w:val="24"/>
          <w:lang w:val="en-US" w:eastAsia="zh-CN"/>
        </w:rPr>
        <w:t>2006</w:t>
      </w:r>
      <w:r>
        <w:rPr>
          <w:rStyle w:val="18"/>
          <w:rFonts w:hint="eastAsia" w:ascii="宋体" w:hAnsi="宋体" w:eastAsia="宋体" w:cs="宋体"/>
          <w:kern w:val="2"/>
          <w:sz w:val="24"/>
          <w:szCs w:val="24"/>
          <w:lang w:val="en-US" w:eastAsia="zh-CN"/>
        </w:rPr>
        <w:t>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Style w:val="18"/>
          <w:rFonts w:hint="eastAsia" w:ascii="宋体" w:hAnsi="宋体" w:eastAsia="宋体" w:cs="宋体"/>
          <w:kern w:val="2"/>
          <w:sz w:val="24"/>
          <w:szCs w:val="24"/>
          <w:lang w:val="en-US" w:eastAsia="zh-CN"/>
        </w:rPr>
      </w:pPr>
      <w:r>
        <w:rPr>
          <w:rStyle w:val="18"/>
          <w:rFonts w:hint="eastAsia" w:ascii="宋体" w:hAnsi="宋体" w:eastAsia="宋体" w:cs="宋体"/>
          <w:kern w:val="2"/>
          <w:sz w:val="24"/>
          <w:szCs w:val="24"/>
          <w:lang w:val="en-US" w:eastAsia="zh-CN"/>
        </w:rPr>
        <w:t>[</w:t>
      </w:r>
      <w:r>
        <w:rPr>
          <w:rStyle w:val="18"/>
          <w:rFonts w:hint="eastAsia" w:ascii="Times New Roman" w:hAnsi="Times New Roman" w:eastAsia="宋体" w:cs="Times New Roman"/>
          <w:kern w:val="2"/>
          <w:sz w:val="24"/>
          <w:szCs w:val="24"/>
          <w:lang w:val="en-US" w:eastAsia="zh-CN"/>
        </w:rPr>
        <w:t>9</w:t>
      </w:r>
      <w:r>
        <w:rPr>
          <w:rStyle w:val="18"/>
          <w:rFonts w:hint="eastAsia" w:ascii="宋体" w:hAnsi="宋体" w:eastAsia="宋体" w:cs="宋体"/>
          <w:kern w:val="2"/>
          <w:sz w:val="24"/>
          <w:szCs w:val="24"/>
          <w:lang w:val="en-US" w:eastAsia="zh-CN"/>
        </w:rPr>
        <w:t>]</w:t>
      </w:r>
      <w:r>
        <w:rPr>
          <w:rFonts w:hint="eastAsia" w:ascii="宋体" w:hAnsi="宋体" w:eastAsia="宋体" w:cs="宋体"/>
          <w:kern w:val="2"/>
          <w:sz w:val="24"/>
          <w:szCs w:val="24"/>
          <w:lang w:val="en-US" w:eastAsia="zh-CN"/>
        </w:rPr>
        <w:fldChar w:fldCharType="begin"/>
      </w:r>
      <w:r>
        <w:rPr>
          <w:rStyle w:val="18"/>
          <w:rFonts w:hint="eastAsia" w:ascii="宋体" w:hAnsi="宋体" w:eastAsia="宋体" w:cs="宋体"/>
          <w:kern w:val="2"/>
          <w:sz w:val="24"/>
          <w:szCs w:val="24"/>
          <w:lang w:val="en-US" w:eastAsia="zh-CN"/>
        </w:rPr>
        <w:instrText xml:space="preserve"> HYPERLINK "http://yuanjian.cnki.com.cn/Search/Result?author=%E8%A2%81%E5%AA%9B" \t "http://cdmd.cnki.com.cn/Article/_blank" </w:instrText>
      </w:r>
      <w:r>
        <w:rPr>
          <w:rFonts w:hint="eastAsia" w:ascii="宋体" w:hAnsi="宋体" w:eastAsia="宋体" w:cs="宋体"/>
          <w:kern w:val="2"/>
          <w:sz w:val="24"/>
          <w:szCs w:val="24"/>
          <w:lang w:val="en-US" w:eastAsia="zh-CN"/>
        </w:rPr>
        <w:fldChar w:fldCharType="separate"/>
      </w:r>
      <w:r>
        <w:rPr>
          <w:rStyle w:val="18"/>
          <w:rFonts w:hint="eastAsia" w:ascii="宋体" w:hAnsi="宋体" w:eastAsia="宋体" w:cs="宋体"/>
          <w:kern w:val="2"/>
          <w:sz w:val="24"/>
          <w:szCs w:val="24"/>
          <w:lang w:val="en-US" w:eastAsia="zh-CN"/>
        </w:rPr>
        <w:t>袁媛</w:t>
      </w:r>
      <w:r>
        <w:rPr>
          <w:rFonts w:hint="eastAsia" w:ascii="宋体" w:hAnsi="宋体" w:eastAsia="宋体" w:cs="宋体"/>
          <w:kern w:val="2"/>
          <w:sz w:val="24"/>
          <w:szCs w:val="24"/>
          <w:lang w:val="en-US" w:eastAsia="zh-CN"/>
        </w:rPr>
        <w:fldChar w:fldCharType="end"/>
      </w:r>
      <w:r>
        <w:rPr>
          <w:rStyle w:val="18"/>
          <w:rFonts w:hint="eastAsia" w:ascii="宋体" w:hAnsi="宋体" w:eastAsia="宋体" w:cs="宋体"/>
          <w:kern w:val="2"/>
          <w:sz w:val="24"/>
          <w:szCs w:val="24"/>
          <w:lang w:val="en-US" w:eastAsia="zh-CN"/>
        </w:rPr>
        <w:t>.基于新课程评定理念的在线作业系统的研究与实现[</w:t>
      </w:r>
      <w:r>
        <w:rPr>
          <w:rStyle w:val="18"/>
          <w:rFonts w:hint="eastAsia" w:ascii="Times New Roman" w:hAnsi="Times New Roman" w:eastAsia="宋体" w:cs="Times New Roman"/>
          <w:kern w:val="2"/>
          <w:sz w:val="24"/>
          <w:szCs w:val="24"/>
          <w:lang w:val="en-US" w:eastAsia="zh-CN"/>
        </w:rPr>
        <w:t>J</w:t>
      </w:r>
      <w:r>
        <w:rPr>
          <w:rStyle w:val="18"/>
          <w:rFonts w:hint="eastAsia" w:ascii="宋体" w:hAnsi="宋体" w:eastAsia="宋体" w:cs="宋体"/>
          <w:kern w:val="2"/>
          <w:sz w:val="24"/>
          <w:szCs w:val="24"/>
          <w:lang w:val="en-US" w:eastAsia="zh-CN"/>
        </w:rPr>
        <w:t>].华南师范大学学报.</w:t>
      </w:r>
      <w:r>
        <w:rPr>
          <w:rStyle w:val="18"/>
          <w:rFonts w:hint="eastAsia" w:ascii="Times New Roman" w:hAnsi="Times New Roman" w:eastAsia="宋体" w:cs="Times New Roman"/>
          <w:kern w:val="2"/>
          <w:sz w:val="24"/>
          <w:szCs w:val="24"/>
          <w:lang w:val="en-US" w:eastAsia="zh-CN"/>
        </w:rPr>
        <w:t>2013</w:t>
      </w:r>
      <w:r>
        <w:rPr>
          <w:rStyle w:val="18"/>
          <w:rFonts w:hint="eastAsia" w:ascii="宋体" w:hAnsi="宋体" w:eastAsia="宋体" w:cs="宋体"/>
          <w:kern w:val="2"/>
          <w:sz w:val="24"/>
          <w:szCs w:val="24"/>
          <w:lang w:val="en-US" w:eastAsia="zh-CN"/>
        </w:rPr>
        <w:t>年第</w:t>
      </w:r>
      <w:r>
        <w:rPr>
          <w:rStyle w:val="18"/>
          <w:rFonts w:hint="eastAsia" w:ascii="Times New Roman" w:hAnsi="Times New Roman" w:eastAsia="宋体" w:cs="Times New Roman"/>
          <w:kern w:val="2"/>
          <w:sz w:val="24"/>
          <w:szCs w:val="24"/>
          <w:lang w:val="en-US" w:eastAsia="zh-CN"/>
        </w:rPr>
        <w:t>6</w:t>
      </w:r>
      <w:r>
        <w:rPr>
          <w:rStyle w:val="18"/>
          <w:rFonts w:hint="eastAsia" w:ascii="宋体" w:hAnsi="宋体" w:eastAsia="宋体" w:cs="宋体"/>
          <w:kern w:val="2"/>
          <w:sz w:val="24"/>
          <w:szCs w:val="24"/>
          <w:lang w:val="en-US" w:eastAsia="zh-CN"/>
        </w:rPr>
        <w:t>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Style w:val="18"/>
          <w:rFonts w:hint="eastAsia" w:ascii="宋体" w:hAnsi="宋体" w:eastAsia="宋体" w:cs="宋体"/>
          <w:kern w:val="2"/>
          <w:sz w:val="24"/>
          <w:szCs w:val="24"/>
          <w:lang w:val="en-US" w:eastAsia="zh-CN"/>
        </w:rPr>
      </w:pPr>
      <w:r>
        <w:rPr>
          <w:rStyle w:val="18"/>
          <w:rFonts w:hint="eastAsia" w:ascii="宋体" w:hAnsi="宋体" w:eastAsia="宋体" w:cs="宋体"/>
          <w:kern w:val="2"/>
          <w:sz w:val="24"/>
          <w:szCs w:val="24"/>
          <w:lang w:val="en-US" w:eastAsia="zh-CN"/>
        </w:rPr>
        <w:t>[</w:t>
      </w:r>
      <w:r>
        <w:rPr>
          <w:rStyle w:val="18"/>
          <w:rFonts w:hint="eastAsia" w:ascii="Times New Roman" w:hAnsi="Times New Roman" w:eastAsia="宋体" w:cs="Times New Roman"/>
          <w:kern w:val="2"/>
          <w:sz w:val="24"/>
          <w:szCs w:val="24"/>
          <w:lang w:val="en-US" w:eastAsia="zh-CN"/>
        </w:rPr>
        <w:t>10</w:t>
      </w:r>
      <w:r>
        <w:rPr>
          <w:rStyle w:val="18"/>
          <w:rFonts w:hint="eastAsia" w:ascii="宋体" w:hAnsi="宋体" w:eastAsia="宋体" w:cs="宋体"/>
          <w:kern w:val="2"/>
          <w:sz w:val="24"/>
          <w:szCs w:val="24"/>
          <w:lang w:val="en-US" w:eastAsia="zh-CN"/>
        </w:rPr>
        <w:t>]杨宁学.智能型远程作业系统研究[</w:t>
      </w:r>
      <w:r>
        <w:rPr>
          <w:rStyle w:val="18"/>
          <w:rFonts w:hint="eastAsia" w:ascii="Times New Roman" w:hAnsi="Times New Roman" w:eastAsia="宋体" w:cs="Times New Roman"/>
          <w:kern w:val="2"/>
          <w:sz w:val="24"/>
          <w:szCs w:val="24"/>
          <w:lang w:val="en-US" w:eastAsia="zh-CN"/>
        </w:rPr>
        <w:t>J</w:t>
      </w:r>
      <w:r>
        <w:rPr>
          <w:rStyle w:val="18"/>
          <w:rFonts w:hint="eastAsia" w:ascii="宋体" w:hAnsi="宋体" w:eastAsia="宋体" w:cs="宋体"/>
          <w:kern w:val="2"/>
          <w:sz w:val="24"/>
          <w:szCs w:val="24"/>
          <w:lang w:val="en-US" w:eastAsia="zh-CN"/>
        </w:rPr>
        <w:t>].计算机与现代化.</w:t>
      </w:r>
      <w:r>
        <w:rPr>
          <w:rStyle w:val="18"/>
          <w:rFonts w:hint="eastAsia" w:ascii="Times New Roman" w:hAnsi="Times New Roman" w:eastAsia="宋体" w:cs="Times New Roman"/>
          <w:kern w:val="2"/>
          <w:sz w:val="24"/>
          <w:szCs w:val="24"/>
          <w:lang w:val="en-US" w:eastAsia="zh-CN"/>
        </w:rPr>
        <w:t>2009</w:t>
      </w:r>
      <w:r>
        <w:rPr>
          <w:rStyle w:val="18"/>
          <w:rFonts w:hint="eastAsia" w:ascii="宋体" w:hAnsi="宋体" w:eastAsia="宋体" w:cs="宋体"/>
          <w:kern w:val="2"/>
          <w:sz w:val="24"/>
          <w:szCs w:val="24"/>
          <w:lang w:val="en-US" w:eastAsia="zh-CN"/>
        </w:rPr>
        <w:t>年第</w:t>
      </w:r>
      <w:r>
        <w:rPr>
          <w:rStyle w:val="18"/>
          <w:rFonts w:hint="eastAsia" w:ascii="Times New Roman" w:hAnsi="Times New Roman" w:eastAsia="宋体" w:cs="Times New Roman"/>
          <w:kern w:val="2"/>
          <w:sz w:val="24"/>
          <w:szCs w:val="24"/>
          <w:lang w:val="en-US" w:eastAsia="zh-CN"/>
        </w:rPr>
        <w:t>9</w:t>
      </w:r>
      <w:r>
        <w:rPr>
          <w:rStyle w:val="18"/>
          <w:rFonts w:hint="eastAsia" w:ascii="宋体" w:hAnsi="宋体" w:eastAsia="宋体" w:cs="宋体"/>
          <w:kern w:val="2"/>
          <w:sz w:val="24"/>
          <w:szCs w:val="24"/>
          <w:lang w:val="en-US" w:eastAsia="zh-CN"/>
        </w:rPr>
        <w:t>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Style w:val="18"/>
          <w:rFonts w:hint="eastAsia" w:ascii="宋体" w:hAnsi="宋体" w:eastAsia="宋体" w:cs="宋体"/>
          <w:kern w:val="2"/>
          <w:sz w:val="24"/>
          <w:szCs w:val="24"/>
          <w:lang w:val="en-US" w:eastAsia="zh-CN"/>
        </w:rPr>
      </w:pPr>
      <w:r>
        <w:rPr>
          <w:rStyle w:val="18"/>
          <w:rFonts w:hint="eastAsia" w:ascii="宋体" w:hAnsi="宋体" w:cs="宋体"/>
          <w:kern w:val="2"/>
          <w:sz w:val="24"/>
          <w:szCs w:val="24"/>
          <w:lang w:val="en-US" w:eastAsia="zh-CN"/>
        </w:rPr>
        <w:t>[</w:t>
      </w:r>
      <w:r>
        <w:rPr>
          <w:rStyle w:val="18"/>
          <w:rFonts w:hint="eastAsia" w:ascii="Times New Roman" w:hAnsi="Times New Roman" w:eastAsia="宋体" w:cs="Times New Roman"/>
          <w:kern w:val="2"/>
          <w:sz w:val="24"/>
          <w:szCs w:val="24"/>
          <w:lang w:val="en-US" w:eastAsia="zh-CN"/>
        </w:rPr>
        <w:t>11</w:t>
      </w:r>
      <w:r>
        <w:rPr>
          <w:rStyle w:val="18"/>
          <w:rFonts w:hint="eastAsia" w:ascii="宋体" w:hAnsi="宋体" w:cs="宋体"/>
          <w:kern w:val="2"/>
          <w:sz w:val="24"/>
          <w:szCs w:val="24"/>
          <w:lang w:val="en-US" w:eastAsia="zh-CN"/>
        </w:rPr>
        <w:t>]</w:t>
      </w:r>
      <w:r>
        <w:rPr>
          <w:rStyle w:val="18"/>
          <w:rFonts w:hint="eastAsia" w:ascii="Times New Roman" w:hAnsi="Times New Roman" w:eastAsia="宋体" w:cs="Times New Roman"/>
          <w:kern w:val="2"/>
          <w:sz w:val="24"/>
          <w:szCs w:val="24"/>
          <w:lang w:val="en-US" w:eastAsia="zh-CN"/>
        </w:rPr>
        <w:t>http://baike.baidu.com/link?url=XlBddxTJPpJjcumGpD2-N0zZzGad5sWjy2HkCNCT05-2XhElLzkwh7_p7ghpvv74lIETQ1YUDZDLJP6D7fEYZa</w:t>
      </w:r>
      <w:r>
        <w:rPr>
          <w:rStyle w:val="18"/>
          <w:rFonts w:hint="eastAsia" w:ascii="宋体" w:hAnsi="宋体" w:cs="宋体"/>
          <w:kern w:val="2"/>
          <w:sz w:val="24"/>
          <w:szCs w:val="24"/>
          <w:lang w:val="en-US" w:eastAsia="zh-CN"/>
        </w:rPr>
        <w:t>.百度百科</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Style w:val="18"/>
          <w:rFonts w:hint="eastAsia" w:ascii="宋体" w:hAnsi="宋体" w:eastAsia="宋体" w:cs="宋体"/>
          <w:kern w:val="2"/>
          <w:sz w:val="24"/>
          <w:szCs w:val="24"/>
          <w:lang w:val="en-US" w:eastAsia="zh-CN"/>
        </w:rPr>
      </w:pPr>
      <w:r>
        <w:rPr>
          <w:rStyle w:val="18"/>
          <w:rFonts w:hint="eastAsia" w:ascii="宋体" w:hAnsi="宋体" w:eastAsia="宋体" w:cs="宋体"/>
          <w:kern w:val="2"/>
          <w:sz w:val="24"/>
          <w:szCs w:val="24"/>
          <w:lang w:val="en-US" w:eastAsia="zh-CN"/>
        </w:rPr>
        <w:t>[</w:t>
      </w:r>
      <w:r>
        <w:rPr>
          <w:rStyle w:val="18"/>
          <w:rFonts w:hint="eastAsia" w:ascii="Times New Roman" w:hAnsi="Times New Roman" w:eastAsia="宋体" w:cs="Times New Roman"/>
          <w:kern w:val="2"/>
          <w:sz w:val="24"/>
          <w:szCs w:val="24"/>
          <w:lang w:val="en-US" w:eastAsia="zh-CN"/>
        </w:rPr>
        <w:t>1</w:t>
      </w:r>
      <w:r>
        <w:rPr>
          <w:rStyle w:val="18"/>
          <w:rFonts w:hint="eastAsia" w:ascii="Times New Roman" w:hAnsi="Times New Roman" w:cs="Times New Roman"/>
          <w:kern w:val="2"/>
          <w:sz w:val="24"/>
          <w:szCs w:val="24"/>
          <w:lang w:val="en-US" w:eastAsia="zh-CN"/>
        </w:rPr>
        <w:t>2</w:t>
      </w:r>
      <w:r>
        <w:rPr>
          <w:rStyle w:val="18"/>
          <w:rFonts w:hint="eastAsia" w:ascii="宋体" w:hAnsi="宋体" w:eastAsia="宋体" w:cs="宋体"/>
          <w:kern w:val="2"/>
          <w:sz w:val="24"/>
          <w:szCs w:val="24"/>
          <w:lang w:val="en-US" w:eastAsia="zh-CN"/>
        </w:rPr>
        <w:t>]胡斌，季晓云.基于</w:t>
      </w:r>
      <w:r>
        <w:rPr>
          <w:rStyle w:val="18"/>
          <w:rFonts w:hint="eastAsia" w:ascii="Times New Roman" w:hAnsi="Times New Roman" w:eastAsia="宋体" w:cs="Times New Roman"/>
          <w:kern w:val="2"/>
          <w:sz w:val="24"/>
          <w:szCs w:val="24"/>
          <w:lang w:val="en-US" w:eastAsia="zh-CN"/>
        </w:rPr>
        <w:t>WEB</w:t>
      </w:r>
      <w:r>
        <w:rPr>
          <w:rStyle w:val="18"/>
          <w:rFonts w:hint="eastAsia" w:ascii="宋体" w:hAnsi="宋体" w:eastAsia="宋体" w:cs="宋体"/>
          <w:kern w:val="2"/>
          <w:sz w:val="24"/>
          <w:szCs w:val="24"/>
          <w:lang w:val="en-US" w:eastAsia="zh-CN"/>
        </w:rPr>
        <w:t>的作业管理系统开发与设计[</w:t>
      </w:r>
      <w:r>
        <w:rPr>
          <w:rStyle w:val="18"/>
          <w:rFonts w:hint="eastAsia" w:ascii="Times New Roman" w:hAnsi="Times New Roman" w:eastAsia="宋体" w:cs="Times New Roman"/>
          <w:kern w:val="2"/>
          <w:sz w:val="24"/>
          <w:szCs w:val="24"/>
          <w:lang w:val="en-US" w:eastAsia="zh-CN"/>
        </w:rPr>
        <w:t>J</w:t>
      </w:r>
      <w:r>
        <w:rPr>
          <w:rStyle w:val="18"/>
          <w:rFonts w:hint="eastAsia" w:ascii="宋体" w:hAnsi="宋体" w:eastAsia="宋体" w:cs="宋体"/>
          <w:kern w:val="2"/>
          <w:sz w:val="24"/>
          <w:szCs w:val="24"/>
          <w:lang w:val="en-US" w:eastAsia="zh-CN"/>
        </w:rPr>
        <w:t>].通信论坛</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Style w:val="18"/>
          <w:rFonts w:hint="eastAsia" w:ascii="宋体" w:hAnsi="宋体" w:eastAsia="宋体" w:cs="宋体"/>
          <w:kern w:val="2"/>
          <w:sz w:val="24"/>
          <w:szCs w:val="24"/>
          <w:lang w:val="en-US" w:eastAsia="zh-CN"/>
        </w:rPr>
      </w:pPr>
      <w:r>
        <w:rPr>
          <w:rStyle w:val="18"/>
          <w:rFonts w:hint="eastAsia" w:ascii="宋体" w:hAnsi="宋体" w:eastAsia="宋体" w:cs="宋体"/>
          <w:kern w:val="2"/>
          <w:sz w:val="24"/>
          <w:szCs w:val="24"/>
          <w:lang w:val="en-US" w:eastAsia="zh-CN"/>
        </w:rPr>
        <w:t>[</w:t>
      </w:r>
      <w:r>
        <w:rPr>
          <w:rStyle w:val="18"/>
          <w:rFonts w:hint="eastAsia" w:ascii="Times New Roman" w:hAnsi="Times New Roman" w:eastAsia="宋体" w:cs="Times New Roman"/>
          <w:kern w:val="2"/>
          <w:sz w:val="24"/>
          <w:szCs w:val="24"/>
          <w:lang w:val="en-US" w:eastAsia="zh-CN"/>
        </w:rPr>
        <w:t>1</w:t>
      </w:r>
      <w:r>
        <w:rPr>
          <w:rStyle w:val="18"/>
          <w:rFonts w:hint="eastAsia" w:ascii="Times New Roman" w:hAnsi="Times New Roman" w:cs="Times New Roman"/>
          <w:kern w:val="2"/>
          <w:sz w:val="24"/>
          <w:szCs w:val="24"/>
          <w:lang w:val="en-US" w:eastAsia="zh-CN"/>
        </w:rPr>
        <w:t>3</w:t>
      </w:r>
      <w:r>
        <w:rPr>
          <w:rStyle w:val="18"/>
          <w:rFonts w:hint="eastAsia" w:ascii="宋体" w:hAnsi="宋体" w:eastAsia="宋体" w:cs="宋体"/>
          <w:kern w:val="2"/>
          <w:sz w:val="24"/>
          <w:szCs w:val="24"/>
          <w:lang w:val="en-US" w:eastAsia="zh-CN"/>
        </w:rPr>
        <w:t>]陈伟锋，俞国红.高职院校学生作业管理系统的设计与实现[</w:t>
      </w:r>
      <w:r>
        <w:rPr>
          <w:rStyle w:val="18"/>
          <w:rFonts w:hint="eastAsia" w:ascii="Times New Roman" w:hAnsi="Times New Roman" w:eastAsia="宋体" w:cs="Times New Roman"/>
          <w:kern w:val="2"/>
          <w:sz w:val="24"/>
          <w:szCs w:val="24"/>
          <w:lang w:val="en-US" w:eastAsia="zh-CN"/>
        </w:rPr>
        <w:t>J</w:t>
      </w:r>
      <w:r>
        <w:rPr>
          <w:rStyle w:val="18"/>
          <w:rFonts w:hint="eastAsia" w:ascii="宋体" w:hAnsi="宋体" w:eastAsia="宋体" w:cs="宋体"/>
          <w:kern w:val="2"/>
          <w:sz w:val="24"/>
          <w:szCs w:val="24"/>
          <w:lang w:val="en-US" w:eastAsia="zh-CN"/>
        </w:rPr>
        <w:t>].电脑知识与技术.</w:t>
      </w:r>
      <w:r>
        <w:rPr>
          <w:rStyle w:val="18"/>
          <w:rFonts w:hint="eastAsia" w:ascii="Times New Roman" w:hAnsi="Times New Roman" w:eastAsia="宋体" w:cs="Times New Roman"/>
          <w:kern w:val="2"/>
          <w:sz w:val="24"/>
          <w:szCs w:val="24"/>
          <w:lang w:val="en-US" w:eastAsia="zh-CN"/>
        </w:rPr>
        <w:t>2010</w:t>
      </w:r>
      <w:r>
        <w:rPr>
          <w:rStyle w:val="18"/>
          <w:rFonts w:hint="eastAsia" w:ascii="宋体" w:hAnsi="宋体" w:eastAsia="宋体" w:cs="宋体"/>
          <w:kern w:val="2"/>
          <w:sz w:val="24"/>
          <w:szCs w:val="24"/>
          <w:lang w:val="en-US" w:eastAsia="zh-CN"/>
        </w:rPr>
        <w:t>年第</w:t>
      </w:r>
      <w:r>
        <w:rPr>
          <w:rStyle w:val="18"/>
          <w:rFonts w:hint="eastAsia" w:ascii="Times New Roman" w:hAnsi="Times New Roman" w:eastAsia="宋体" w:cs="Times New Roman"/>
          <w:kern w:val="2"/>
          <w:sz w:val="24"/>
          <w:szCs w:val="24"/>
          <w:lang w:val="en-US" w:eastAsia="zh-CN"/>
        </w:rPr>
        <w:t>6</w:t>
      </w:r>
      <w:r>
        <w:rPr>
          <w:rStyle w:val="18"/>
          <w:rFonts w:hint="eastAsia" w:ascii="宋体" w:hAnsi="宋体" w:eastAsia="宋体" w:cs="宋体"/>
          <w:kern w:val="2"/>
          <w:sz w:val="24"/>
          <w:szCs w:val="24"/>
          <w:lang w:val="en-US" w:eastAsia="zh-CN"/>
        </w:rPr>
        <w:t>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Style w:val="18"/>
          <w:rFonts w:hint="eastAsia" w:ascii="宋体" w:hAnsi="宋体" w:eastAsia="宋体" w:cs="宋体"/>
          <w:kern w:val="2"/>
          <w:sz w:val="24"/>
          <w:szCs w:val="24"/>
          <w:lang w:val="en-US" w:eastAsia="zh-CN"/>
        </w:rPr>
      </w:pPr>
      <w:r>
        <w:rPr>
          <w:rStyle w:val="18"/>
          <w:rFonts w:hint="eastAsia" w:ascii="宋体" w:hAnsi="宋体" w:eastAsia="宋体" w:cs="宋体"/>
          <w:kern w:val="2"/>
          <w:sz w:val="24"/>
          <w:szCs w:val="24"/>
          <w:lang w:val="en-US" w:eastAsia="zh-CN"/>
        </w:rPr>
        <w:t>[</w:t>
      </w:r>
      <w:r>
        <w:rPr>
          <w:rStyle w:val="18"/>
          <w:rFonts w:hint="eastAsia" w:ascii="Times New Roman" w:hAnsi="Times New Roman" w:eastAsia="宋体" w:cs="Times New Roman"/>
          <w:kern w:val="2"/>
          <w:sz w:val="24"/>
          <w:szCs w:val="24"/>
          <w:lang w:val="en-US" w:eastAsia="zh-CN"/>
        </w:rPr>
        <w:t>1</w:t>
      </w:r>
      <w:r>
        <w:rPr>
          <w:rStyle w:val="18"/>
          <w:rFonts w:hint="eastAsia" w:ascii="Times New Roman" w:hAnsi="Times New Roman" w:cs="Times New Roman"/>
          <w:kern w:val="2"/>
          <w:sz w:val="24"/>
          <w:szCs w:val="24"/>
          <w:lang w:val="en-US" w:eastAsia="zh-CN"/>
        </w:rPr>
        <w:t>4</w:t>
      </w:r>
      <w:r>
        <w:rPr>
          <w:rStyle w:val="18"/>
          <w:rFonts w:hint="eastAsia" w:ascii="宋体" w:hAnsi="宋体" w:eastAsia="宋体" w:cs="宋体"/>
          <w:kern w:val="2"/>
          <w:sz w:val="24"/>
          <w:szCs w:val="24"/>
          <w:lang w:val="en-US" w:eastAsia="zh-CN"/>
        </w:rPr>
        <w:t>]谭颖.基于</w:t>
      </w:r>
      <w:r>
        <w:rPr>
          <w:rStyle w:val="18"/>
          <w:rFonts w:hint="eastAsia" w:ascii="Times New Roman" w:hAnsi="Times New Roman" w:eastAsia="宋体" w:cs="Times New Roman"/>
          <w:kern w:val="2"/>
          <w:sz w:val="24"/>
          <w:szCs w:val="24"/>
          <w:lang w:val="en-US" w:eastAsia="zh-CN"/>
        </w:rPr>
        <w:t>B/S</w:t>
      </w:r>
      <w:r>
        <w:rPr>
          <w:rStyle w:val="18"/>
          <w:rFonts w:hint="eastAsia" w:ascii="宋体" w:hAnsi="宋体" w:eastAsia="宋体" w:cs="宋体"/>
          <w:kern w:val="2"/>
          <w:sz w:val="24"/>
          <w:szCs w:val="24"/>
          <w:lang w:val="en-US" w:eastAsia="zh-CN"/>
        </w:rPr>
        <w:t>模式的大学计算机基础作业管理系统的设计[</w:t>
      </w:r>
      <w:r>
        <w:rPr>
          <w:rStyle w:val="18"/>
          <w:rFonts w:hint="eastAsia" w:ascii="Times New Roman" w:hAnsi="Times New Roman" w:eastAsia="宋体" w:cs="Times New Roman"/>
          <w:kern w:val="2"/>
          <w:sz w:val="24"/>
          <w:szCs w:val="24"/>
          <w:lang w:val="en-US" w:eastAsia="zh-CN"/>
        </w:rPr>
        <w:t>J</w:t>
      </w:r>
      <w:r>
        <w:rPr>
          <w:rStyle w:val="18"/>
          <w:rFonts w:hint="eastAsia" w:ascii="宋体" w:hAnsi="宋体" w:eastAsia="宋体" w:cs="宋体"/>
          <w:kern w:val="2"/>
          <w:sz w:val="24"/>
          <w:szCs w:val="24"/>
          <w:lang w:val="en-US" w:eastAsia="zh-CN"/>
        </w:rPr>
        <w:t>].电脑知识与技术.</w:t>
      </w:r>
      <w:r>
        <w:rPr>
          <w:rStyle w:val="18"/>
          <w:rFonts w:hint="eastAsia" w:ascii="Times New Roman" w:hAnsi="Times New Roman" w:eastAsia="宋体" w:cs="Times New Roman"/>
          <w:kern w:val="2"/>
          <w:sz w:val="24"/>
          <w:szCs w:val="24"/>
          <w:lang w:val="en-US" w:eastAsia="zh-CN"/>
        </w:rPr>
        <w:t>2013</w:t>
      </w:r>
      <w:r>
        <w:rPr>
          <w:rStyle w:val="18"/>
          <w:rFonts w:hint="eastAsia" w:ascii="宋体" w:hAnsi="宋体" w:eastAsia="宋体" w:cs="宋体"/>
          <w:kern w:val="2"/>
          <w:sz w:val="24"/>
          <w:szCs w:val="24"/>
          <w:lang w:val="en-US" w:eastAsia="zh-CN"/>
        </w:rPr>
        <w:t>年第</w:t>
      </w:r>
      <w:r>
        <w:rPr>
          <w:rStyle w:val="18"/>
          <w:rFonts w:hint="eastAsia" w:ascii="Times New Roman" w:hAnsi="Times New Roman" w:eastAsia="宋体" w:cs="Times New Roman"/>
          <w:kern w:val="2"/>
          <w:sz w:val="24"/>
          <w:szCs w:val="24"/>
          <w:lang w:val="en-US" w:eastAsia="zh-CN"/>
        </w:rPr>
        <w:t>8</w:t>
      </w:r>
      <w:r>
        <w:rPr>
          <w:rStyle w:val="18"/>
          <w:rFonts w:hint="eastAsia" w:ascii="宋体" w:hAnsi="宋体" w:eastAsia="宋体" w:cs="宋体"/>
          <w:kern w:val="2"/>
          <w:sz w:val="24"/>
          <w:szCs w:val="24"/>
          <w:lang w:val="en-US" w:eastAsia="zh-CN"/>
        </w:rPr>
        <w:t>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Style w:val="18"/>
          <w:rFonts w:hint="eastAsia" w:ascii="宋体" w:hAnsi="宋体" w:eastAsia="宋体" w:cs="宋体"/>
          <w:kern w:val="2"/>
          <w:sz w:val="24"/>
          <w:szCs w:val="24"/>
          <w:lang w:val="en-US" w:eastAsia="zh-CN"/>
        </w:rPr>
      </w:pPr>
      <w:r>
        <w:rPr>
          <w:rStyle w:val="18"/>
          <w:rFonts w:hint="eastAsia" w:ascii="宋体" w:hAnsi="宋体" w:eastAsia="宋体" w:cs="宋体"/>
          <w:kern w:val="2"/>
          <w:sz w:val="24"/>
          <w:szCs w:val="24"/>
          <w:lang w:val="en-US" w:eastAsia="zh-CN"/>
        </w:rPr>
        <w:t>[</w:t>
      </w:r>
      <w:r>
        <w:rPr>
          <w:rStyle w:val="18"/>
          <w:rFonts w:hint="eastAsia" w:ascii="Times New Roman" w:hAnsi="Times New Roman" w:eastAsia="宋体" w:cs="Times New Roman"/>
          <w:kern w:val="2"/>
          <w:sz w:val="24"/>
          <w:szCs w:val="24"/>
          <w:lang w:val="en-US" w:eastAsia="zh-CN"/>
        </w:rPr>
        <w:t>1</w:t>
      </w:r>
      <w:r>
        <w:rPr>
          <w:rStyle w:val="18"/>
          <w:rFonts w:hint="eastAsia" w:ascii="Times New Roman" w:hAnsi="Times New Roman" w:cs="Times New Roman"/>
          <w:kern w:val="2"/>
          <w:sz w:val="24"/>
          <w:szCs w:val="24"/>
          <w:lang w:val="en-US" w:eastAsia="zh-CN"/>
        </w:rPr>
        <w:t>5</w:t>
      </w:r>
      <w:r>
        <w:rPr>
          <w:rStyle w:val="18"/>
          <w:rFonts w:hint="eastAsia" w:ascii="宋体" w:hAnsi="宋体" w:eastAsia="宋体" w:cs="宋体"/>
          <w:kern w:val="2"/>
          <w:sz w:val="24"/>
          <w:szCs w:val="24"/>
          <w:lang w:val="en-US" w:eastAsia="zh-CN"/>
        </w:rPr>
        <w:t>]刘 珍，杨胜斌，张锦鸿.基于 J2EE 的在线作业管理系统设计与开发[J].计算机与现代化.</w:t>
      </w:r>
      <w:r>
        <w:rPr>
          <w:rStyle w:val="18"/>
          <w:rFonts w:hint="eastAsia" w:ascii="Times New Roman" w:hAnsi="Times New Roman" w:eastAsia="宋体" w:cs="Times New Roman"/>
          <w:kern w:val="2"/>
          <w:sz w:val="24"/>
          <w:szCs w:val="24"/>
          <w:lang w:val="en-US" w:eastAsia="zh-CN"/>
        </w:rPr>
        <w:t>2011</w:t>
      </w:r>
      <w:r>
        <w:rPr>
          <w:rStyle w:val="18"/>
          <w:rFonts w:hint="eastAsia" w:ascii="宋体" w:hAnsi="宋体" w:eastAsia="宋体" w:cs="宋体"/>
          <w:kern w:val="2"/>
          <w:sz w:val="24"/>
          <w:szCs w:val="24"/>
          <w:lang w:val="en-US" w:eastAsia="zh-CN"/>
        </w:rPr>
        <w:t>年第</w:t>
      </w:r>
      <w:r>
        <w:rPr>
          <w:rStyle w:val="18"/>
          <w:rFonts w:hint="eastAsia" w:ascii="Times New Roman" w:hAnsi="Times New Roman" w:eastAsia="宋体" w:cs="Times New Roman"/>
          <w:kern w:val="2"/>
          <w:sz w:val="24"/>
          <w:szCs w:val="24"/>
          <w:lang w:val="en-US" w:eastAsia="zh-CN"/>
        </w:rPr>
        <w:t>7</w:t>
      </w:r>
      <w:r>
        <w:rPr>
          <w:rStyle w:val="18"/>
          <w:rFonts w:hint="eastAsia" w:ascii="宋体" w:hAnsi="宋体" w:eastAsia="宋体" w:cs="宋体"/>
          <w:kern w:val="2"/>
          <w:sz w:val="24"/>
          <w:szCs w:val="24"/>
          <w:lang w:val="en-US" w:eastAsia="zh-CN"/>
        </w:rPr>
        <w:t>期</w:t>
      </w:r>
    </w:p>
    <w:p>
      <w:pPr>
        <w:rPr>
          <w:rFonts w:hint="eastAsia"/>
          <w:lang w:val="en-US" w:eastAsia="zh-CN"/>
        </w:rPr>
      </w:pPr>
    </w:p>
    <w:p/>
    <w:p/>
    <w:p/>
    <w:p/>
    <w:p/>
    <w:p/>
    <w:p/>
    <w:sectPr>
      <w:footerReference r:id="rId9" w:type="default"/>
      <w:pgSz w:w="11906" w:h="16838"/>
      <w:pgMar w:top="2268" w:right="1304" w:bottom="1417" w:left="1417" w:header="851" w:footer="992" w:gutter="0"/>
      <w:pgBorders>
        <w:top w:val="none" w:sz="0" w:space="0"/>
        <w:left w:val="none" w:sz="0" w:space="0"/>
        <w:bottom w:val="none" w:sz="0" w:space="0"/>
        <w:right w:val="none" w:sz="0" w:space="0"/>
      </w:pgBorders>
      <w:pgNumType w:fmt="decimal"/>
      <w:cols w:space="0" w:num="1"/>
      <w:rtlGutter w:val="0"/>
      <w:docGrid w:type="lines" w:linePitch="31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43"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CC"/>
    <w:family w:val="swiss"/>
    <w:pitch w:val="default"/>
    <w:sig w:usb0="E0002AFF" w:usb1="C0007843" w:usb2="00000009" w:usb3="00000000" w:csb0="400001FF" w:csb1="FFFF0000"/>
  </w:font>
  <w:font w:name="Calibri">
    <w:panose1 w:val="020F0502020204030204"/>
    <w:charset w:val="CC"/>
    <w:family w:val="swiss"/>
    <w:pitch w:val="default"/>
    <w:sig w:usb0="E00002FF" w:usb1="4000ACFF" w:usb2="00000001" w:usb3="00000000" w:csb0="2000019F" w:csb1="00000000"/>
  </w:font>
  <w:font w:name="Cambria Math">
    <w:panose1 w:val="02040503050406030204"/>
    <w:charset w:val="CC"/>
    <w:family w:val="roman"/>
    <w:pitch w:val="default"/>
    <w:sig w:usb0="E00002FF" w:usb1="420024FF" w:usb2="00000000" w:usb3="00000000" w:csb0="2000019F" w:csb1="00000000"/>
  </w:font>
  <w:font w:name="EPUIJV+NimbusSanL-Bold">
    <w:altName w:val="Vrinda"/>
    <w:panose1 w:val="02000500000000000000"/>
    <w:charset w:val="01"/>
    <w:family w:val="auto"/>
    <w:pitch w:val="default"/>
    <w:sig w:usb0="00000000" w:usb1="00000000" w:usb2="01010101" w:usb3="01010101" w:csb0="01010101" w:csb1="01010101"/>
  </w:font>
  <w:font w:name="CLMTTO+NimbusRomNo9L-Regu">
    <w:altName w:val="Vrinda"/>
    <w:panose1 w:val="02000500000000000000"/>
    <w:charset w:val="01"/>
    <w:family w:val="auto"/>
    <w:pitch w:val="default"/>
    <w:sig w:usb0="00000000" w:usb1="00000000" w:usb2="01010101" w:usb3="01010101" w:csb0="01010101" w:csb1="01010101"/>
  </w:font>
  <w:font w:name="PFVVCS+CMR7">
    <w:altName w:val="Vrinda"/>
    <w:panose1 w:val="02000500000000000000"/>
    <w:charset w:val="01"/>
    <w:family w:val="auto"/>
    <w:pitch w:val="default"/>
    <w:sig w:usb0="00000000" w:usb1="00000000" w:usb2="01010101" w:usb3="01010101" w:csb0="01010101" w:csb1="01010101"/>
  </w:font>
  <w:font w:name="ARDNJF+CMMI7">
    <w:altName w:val="Vrinda"/>
    <w:panose1 w:val="02000500000000000000"/>
    <w:charset w:val="01"/>
    <w:family w:val="auto"/>
    <w:pitch w:val="default"/>
    <w:sig w:usb0="00000000" w:usb1="00000000" w:usb2="01010101" w:usb3="01010101" w:csb0="01010101" w:csb1="01010101"/>
  </w:font>
  <w:font w:name="FSHGBM+NimbusRomNo9L-Medi">
    <w:altName w:val="Vrinda"/>
    <w:panose1 w:val="02000500000000000000"/>
    <w:charset w:val="01"/>
    <w:family w:val="auto"/>
    <w:pitch w:val="default"/>
    <w:sig w:usb0="00000000" w:usb1="00000000" w:usb2="01010101" w:usb3="01010101" w:csb0="01010101" w:csb1="01010101"/>
  </w:font>
  <w:font w:name="JTVJBC+NimbusRomNo9L-ReguItal">
    <w:altName w:val="Vrinda"/>
    <w:panose1 w:val="02000500000000000000"/>
    <w:charset w:val="01"/>
    <w:family w:val="auto"/>
    <w:pitch w:val="default"/>
    <w:sig w:usb0="00000000" w:usb1="00000000" w:usb2="01010101" w:usb3="01010101" w:csb0="01010101" w:csb1="01010101"/>
  </w:font>
  <w:font w:name="KFMIBL+CMSY9">
    <w:altName w:val="Vrinda"/>
    <w:panose1 w:val="02000500000000000000"/>
    <w:charset w:val="01"/>
    <w:family w:val="auto"/>
    <w:pitch w:val="default"/>
    <w:sig w:usb0="00000000" w:usb1="00000000" w:usb2="01010101" w:usb3="01010101" w:csb0="01010101" w:csb1="01010101"/>
  </w:font>
  <w:font w:name="PPMJSI+CMSY8">
    <w:altName w:val="Vrinda"/>
    <w:panose1 w:val="02000500000000000000"/>
    <w:charset w:val="01"/>
    <w:family w:val="auto"/>
    <w:pitch w:val="default"/>
    <w:sig w:usb0="00000000" w:usb1="00000000" w:usb2="01010101" w:usb3="01010101" w:csb0="01010101" w:csb1="01010101"/>
  </w:font>
  <w:font w:name="BGEJMF+NimbusSanL-Bold">
    <w:altName w:val="Vrinda"/>
    <w:panose1 w:val="02000500000000000000"/>
    <w:charset w:val="01"/>
    <w:family w:val="auto"/>
    <w:pitch w:val="default"/>
    <w:sig w:usb0="00000000" w:usb1="00000000" w:usb2="01010101" w:usb3="01010101" w:csb0="01010101" w:csb1="01010101"/>
  </w:font>
  <w:font w:name="UNPAVQ+NimbusRomNo9L-Regu">
    <w:altName w:val="Vrinda"/>
    <w:panose1 w:val="02000500000000000000"/>
    <w:charset w:val="01"/>
    <w:family w:val="auto"/>
    <w:pitch w:val="default"/>
    <w:sig w:usb0="00000000" w:usb1="00000000" w:usb2="01010101" w:usb3="01010101" w:csb0="01010101" w:csb1="01010101"/>
  </w:font>
  <w:font w:name="QTWVRA+NimbusRomNo9L-ReguItal">
    <w:altName w:val="Vrinda"/>
    <w:panose1 w:val="02000500000000000000"/>
    <w:charset w:val="01"/>
    <w:family w:val="auto"/>
    <w:pitch w:val="default"/>
    <w:sig w:usb0="00000000" w:usb1="00000000" w:usb2="01010101" w:usb3="01010101" w:csb0="01010101" w:csb1="01010101"/>
  </w:font>
  <w:font w:name="PPHVHM+NimbusRomNo9L-Medi">
    <w:altName w:val="Vrinda"/>
    <w:panose1 w:val="02000500000000000000"/>
    <w:charset w:val="01"/>
    <w:family w:val="auto"/>
    <w:pitch w:val="default"/>
    <w:sig w:usb0="00000000" w:usb1="00000000" w:usb2="01010101" w:usb3="01010101" w:csb0="01010101" w:csb1="01010101"/>
  </w:font>
  <w:font w:name="ECLAOQ+NimbusRomNo9L-ReguItal">
    <w:altName w:val="Vrinda"/>
    <w:panose1 w:val="02000500000000000000"/>
    <w:charset w:val="01"/>
    <w:family w:val="auto"/>
    <w:pitch w:val="default"/>
    <w:sig w:usb0="00000000" w:usb1="00000000" w:usb2="01010101" w:usb3="01010101" w:csb0="01010101" w:csb1="01010101"/>
  </w:font>
  <w:font w:name="HIPMVG+MyriadPro-Regular">
    <w:altName w:val="Vrinda"/>
    <w:panose1 w:val="02000500000000000000"/>
    <w:charset w:val="01"/>
    <w:family w:val="auto"/>
    <w:pitch w:val="default"/>
    <w:sig w:usb0="00000000" w:usb1="00000000" w:usb2="01010101" w:usb3="01010101" w:csb0="01010101" w:csb1="01010101"/>
  </w:font>
  <w:font w:name="OQCJQI+NimbusSanL-Bold">
    <w:altName w:val="Vrinda"/>
    <w:panose1 w:val="02000500000000000000"/>
    <w:charset w:val="01"/>
    <w:family w:val="auto"/>
    <w:pitch w:val="default"/>
    <w:sig w:usb0="00000000" w:usb1="00000000" w:usb2="01010101" w:usb3="01010101" w:csb0="01010101" w:csb1="01010101"/>
  </w:font>
  <w:font w:name="PMGPEQ+NimbusRomNo9L-Regu">
    <w:altName w:val="Vrinda"/>
    <w:panose1 w:val="02000500000000000000"/>
    <w:charset w:val="01"/>
    <w:family w:val="auto"/>
    <w:pitch w:val="default"/>
    <w:sig w:usb0="00000000" w:usb1="00000000" w:usb2="01010101" w:usb3="01010101" w:csb0="01010101" w:csb1="01010101"/>
  </w:font>
  <w:font w:name="MNRKIG+NimbusRomNo9L-Regu">
    <w:altName w:val="Vrinda"/>
    <w:panose1 w:val="02000500000000000000"/>
    <w:charset w:val="01"/>
    <w:family w:val="auto"/>
    <w:pitch w:val="default"/>
    <w:sig w:usb0="00000000" w:usb1="00000000" w:usb2="01010101" w:usb3="01010101" w:csb0="01010101" w:csb1="01010101"/>
  </w:font>
  <w:font w:name="JSMKQO+NimbusSanL-Bold">
    <w:altName w:val="Vrinda"/>
    <w:panose1 w:val="02000500000000000000"/>
    <w:charset w:val="01"/>
    <w:family w:val="auto"/>
    <w:pitch w:val="default"/>
    <w:sig w:usb0="00000000" w:usb1="00000000" w:usb2="01010101" w:usb3="01010101" w:csb0="01010101" w:csb1="01010101"/>
  </w:font>
  <w:font w:name="MGIFFO+NimbusRomNo9L-ReguItal">
    <w:altName w:val="Vrinda"/>
    <w:panose1 w:val="02000500000000000000"/>
    <w:charset w:val="01"/>
    <w:family w:val="auto"/>
    <w:pitch w:val="default"/>
    <w:sig w:usb0="00000000" w:usb1="00000000" w:usb2="01010101" w:usb3="01010101" w:csb0="01010101" w:csb1="01010101"/>
  </w:font>
  <w:font w:name="SPUJPC+CMSY9">
    <w:altName w:val="Vrinda"/>
    <w:panose1 w:val="02000500000000000000"/>
    <w:charset w:val="01"/>
    <w:family w:val="auto"/>
    <w:pitch w:val="default"/>
    <w:sig w:usb0="00000000" w:usb1="00000000" w:usb2="01010101" w:usb3="01010101" w:csb0="01010101" w:csb1="01010101"/>
  </w:font>
  <w:font w:name="CGVVGS+NimbusRomNo9L-Medi">
    <w:altName w:val="Vrinda"/>
    <w:panose1 w:val="02000500000000000000"/>
    <w:charset w:val="01"/>
    <w:family w:val="auto"/>
    <w:pitch w:val="default"/>
    <w:sig w:usb0="00000000" w:usb1="00000000" w:usb2="01010101" w:usb3="01010101" w:csb0="01010101" w:csb1="01010101"/>
  </w:font>
  <w:font w:name="FLURKA+NimbusRomNo9L-Regu">
    <w:altName w:val="Vrinda"/>
    <w:panose1 w:val="02000500000000000000"/>
    <w:charset w:val="01"/>
    <w:family w:val="auto"/>
    <w:pitch w:val="default"/>
    <w:sig w:usb0="00000000" w:usb1="00000000" w:usb2="01010101" w:usb3="01010101" w:csb0="01010101" w:csb1="01010101"/>
  </w:font>
  <w:font w:name="VUAJDD+CMSY9">
    <w:altName w:val="Vrinda"/>
    <w:panose1 w:val="02000500000000000000"/>
    <w:charset w:val="01"/>
    <w:family w:val="auto"/>
    <w:pitch w:val="default"/>
    <w:sig w:usb0="00000000" w:usb1="00000000" w:usb2="01010101" w:usb3="01010101" w:csb0="01010101" w:csb1="01010101"/>
  </w:font>
  <w:font w:name="QEWKTK+NimbusRomNo9L-Medi">
    <w:altName w:val="Vrinda"/>
    <w:panose1 w:val="02000500000000000000"/>
    <w:charset w:val="01"/>
    <w:family w:val="auto"/>
    <w:pitch w:val="default"/>
    <w:sig w:usb0="00000000" w:usb1="00000000" w:usb2="01010101" w:usb3="01010101" w:csb0="01010101" w:csb1="01010101"/>
  </w:font>
  <w:font w:name="TCVPHB+NimbusRomNo9L-ReguItal">
    <w:altName w:val="Vrinda"/>
    <w:panose1 w:val="02000500000000000000"/>
    <w:charset w:val="01"/>
    <w:family w:val="auto"/>
    <w:pitch w:val="default"/>
    <w:sig w:usb0="00000000" w:usb1="00000000" w:usb2="01010101" w:usb3="01010101" w:csb0="01010101" w:csb1="01010101"/>
  </w:font>
  <w:font w:name="AJGPTM+NimbusSanL-Bold">
    <w:altName w:val="Vrinda"/>
    <w:panose1 w:val="02000500000000000000"/>
    <w:charset w:val="01"/>
    <w:family w:val="auto"/>
    <w:pitch w:val="default"/>
    <w:sig w:usb0="00000000" w:usb1="00000000" w:usb2="01010101" w:usb3="01010101" w:csb0="01010101" w:csb1="01010101"/>
  </w:font>
  <w:font w:name="Vrinda">
    <w:panose1 w:val="020B0502040204020203"/>
    <w:charset w:val="00"/>
    <w:family w:val="auto"/>
    <w:pitch w:val="default"/>
    <w:sig w:usb0="00010003" w:usb1="00000000" w:usb2="00000000" w:usb3="00000000" w:csb0="00000001" w:csb1="00000000"/>
  </w:font>
  <w:font w:name="Vrinda">
    <w:panose1 w:val="020B0502040204020203"/>
    <w:charset w:val="01"/>
    <w:family w:val="auto"/>
    <w:pitch w:val="default"/>
    <w:sig w:usb0="00010003" w:usb1="00000000" w:usb2="00000000" w:usb3="00000000" w:csb0="00000001" w:csb1="00000000"/>
  </w:font>
  <w:font w:name="Arial">
    <w:panose1 w:val="020B0604020202020204"/>
    <w:charset w:val="00"/>
    <w:family w:val="auto"/>
    <w:pitch w:val="default"/>
    <w:sig w:usb0="E0002A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微软雅黑">
    <w:panose1 w:val="020B0503020204020204"/>
    <w:charset w:val="86"/>
    <w:family w:val="auto"/>
    <w:pitch w:val="default"/>
    <w:sig w:usb0="A0000287" w:usb1="28CF3C52" w:usb2="00000016" w:usb3="00000000" w:csb0="0004001F" w:csb1="00000000"/>
  </w:font>
  <w:font w:name="MingLiU">
    <w:panose1 w:val="02020509000000000000"/>
    <w:charset w:val="88"/>
    <w:family w:val="modern"/>
    <w:pitch w:val="default"/>
    <w:sig w:usb0="A00002FF" w:usb1="28CFFCFA" w:usb2="00000016" w:usb3="00000000" w:csb0="00100001" w:csb1="00000000"/>
  </w:font>
  <w:font w:name="Tahoma">
    <w:panose1 w:val="020B0604030504040204"/>
    <w:charset w:val="00"/>
    <w:family w:val="auto"/>
    <w:pitch w:val="default"/>
    <w:sig w:usb0="E1002EFF" w:usb1="C000605B" w:usb2="00000029" w:usb3="00000000" w:csb0="200101FF" w:csb1="20280000"/>
  </w:font>
  <w:font w:name="楷体_GB2312">
    <w:altName w:val="楷体"/>
    <w:panose1 w:val="02010609030101010101"/>
    <w:charset w:val="86"/>
    <w:family w:val="modern"/>
    <w:pitch w:val="default"/>
    <w:sig w:usb0="00000000" w:usb1="00000000" w:usb2="00000010" w:usb3="00000000" w:csb0="00040000" w:csb1="00000000"/>
  </w:font>
  <w:font w:name="楷体_GB2312">
    <w:altName w:val="楷体"/>
    <w:panose1 w:val="00000000000000000000"/>
    <w:charset w:val="00"/>
    <w:family w:val="auto"/>
    <w:pitch w:val="default"/>
    <w:sig w:usb0="00000000" w:usb1="00000000" w:usb2="00000000" w:usb3="00000000" w:csb0="00000000" w:csb1="00000000"/>
  </w:font>
  <w:font w:name="仿宋_GB2312">
    <w:altName w:val="仿宋"/>
    <w:panose1 w:val="02010609030101010101"/>
    <w:charset w:val="86"/>
    <w:family w:val="modern"/>
    <w:pitch w:val="default"/>
    <w:sig w:usb0="00000000" w:usb1="00000000" w:usb2="00000010" w:usb3="00000000" w:csb0="00040000" w:csb1="00000000"/>
  </w:font>
  <w:font w:name="Arial Unicode MS">
    <w:altName w:val="宋体"/>
    <w:panose1 w:val="020B0604020202020204"/>
    <w:charset w:val="86"/>
    <w:family w:val="swiss"/>
    <w:pitch w:val="default"/>
    <w:sig w:usb0="00000000" w:usb1="00000000" w:usb2="0000003F" w:usb3="00000000" w:csb0="003F01FF" w:csb1="00000000"/>
  </w:font>
  <w:font w:name="Courier New">
    <w:panose1 w:val="02070309020205020404"/>
    <w:charset w:val="00"/>
    <w:family w:val="modern"/>
    <w:pitch w:val="default"/>
    <w:sig w:usb0="E0002AFF" w:usb1="C0007843" w:usb2="00000009" w:usb3="00000000" w:csb0="400001FF" w:csb1="FFFF0000"/>
  </w:font>
  <w:font w:name="华文行楷">
    <w:panose1 w:val="02010800040101010101"/>
    <w:charset w:val="86"/>
    <w:family w:val="auto"/>
    <w:pitch w:val="default"/>
    <w:sig w:usb0="00000001" w:usb1="080F0000" w:usb2="00000000" w:usb3="00000000" w:csb0="00040000" w:csb1="00000000"/>
  </w:font>
  <w:font w:name="华文楷体">
    <w:altName w:val="宋体"/>
    <w:panose1 w:val="02010600040101010101"/>
    <w:charset w:val="86"/>
    <w:family w:val="auto"/>
    <w:pitch w:val="default"/>
    <w:sig w:usb0="00000000" w:usb1="00000000" w:usb2="00000010" w:usb3="00000000" w:csb0="0004009F" w:csb1="00000000"/>
  </w:font>
  <w:font w:name="新宋体">
    <w:panose1 w:val="02010609030101010101"/>
    <w:charset w:val="86"/>
    <w:family w:val="modern"/>
    <w:pitch w:val="default"/>
    <w:sig w:usb0="00000003" w:usb1="288F0000" w:usb2="00000006" w:usb3="00000000" w:csb0="00040001" w:csb1="00000000"/>
  </w:font>
  <w:font w:name="_x000B__x000C_">
    <w:altName w:val="Times New Roman"/>
    <w:panose1 w:val="00000000000000000000"/>
    <w:charset w:val="00"/>
    <w:family w:val="roman"/>
    <w:pitch w:val="default"/>
    <w:sig w:usb0="00000000" w:usb1="00000000" w:usb2="00000000" w:usb3="00000000" w:csb0="00040001" w:csb1="00000000"/>
  </w:font>
  <w:font w:name="华文中宋">
    <w:panose1 w:val="02010600040101010101"/>
    <w:charset w:val="86"/>
    <w:family w:val="auto"/>
    <w:pitch w:val="default"/>
    <w:sig w:usb0="00000287" w:usb1="080F0000" w:usb2="00000000" w:usb3="00000000" w:csb0="0004009F" w:csb1="DFD70000"/>
  </w:font>
  <w:font w:name="宋体-18030">
    <w:altName w:val="宋体"/>
    <w:panose1 w:val="02010609060101010101"/>
    <w:charset w:val="86"/>
    <w:family w:val="modern"/>
    <w:pitch w:val="default"/>
    <w:sig w:usb0="00000000" w:usb1="00000000" w:usb2="0000001E" w:usb3="00000000" w:csb0="003C0041" w:csb1="00000000"/>
  </w:font>
  <w:font w:name="宋体-18030">
    <w:altName w:val="微软雅黑"/>
    <w:panose1 w:val="00000000000000000000"/>
    <w:charset w:val="00"/>
    <w:family w:val="auto"/>
    <w:pitch w:val="default"/>
    <w:sig w:usb0="00000000" w:usb1="00000000" w:usb2="00000000" w:usb3="00000000" w:csb0="00000000" w:csb1="00000000"/>
  </w:font>
  <w:font w:name="黑体">
    <w:panose1 w:val="02010609060101010101"/>
    <w:charset w:val="7A"/>
    <w:family w:val="auto"/>
    <w:pitch w:val="default"/>
    <w:sig w:usb0="800002BF" w:usb1="38CF7CFA" w:usb2="00000016" w:usb3="00000000" w:csb0="00040001" w:csb1="00000000"/>
  </w:font>
  <w:font w:name="华文仿宋">
    <w:panose1 w:val="02010600040101010101"/>
    <w:charset w:val="86"/>
    <w:family w:val="auto"/>
    <w:pitch w:val="default"/>
    <w:sig w:usb0="00000287" w:usb1="080F0000" w:usb2="00000000" w:usb3="00000000" w:csb0="0004009F" w:csb1="DFD70000"/>
  </w:font>
  <w:font w:name="华文宋体">
    <w:altName w:val="宋体"/>
    <w:panose1 w:val="02010600040101010101"/>
    <w:charset w:val="86"/>
    <w:family w:val="auto"/>
    <w:pitch w:val="default"/>
    <w:sig w:usb0="00000000" w:usb1="0000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琥珀">
    <w:altName w:val="宋体"/>
    <w:panose1 w:val="02010800040101010101"/>
    <w:charset w:val="86"/>
    <w:family w:val="auto"/>
    <w:pitch w:val="default"/>
    <w:sig w:usb0="00000000" w:usb1="0000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BatangChe">
    <w:panose1 w:val="02030609000101010101"/>
    <w:charset w:val="81"/>
    <w:family w:val="auto"/>
    <w:pitch w:val="default"/>
    <w:sig w:usb0="B00002AF" w:usb1="69D77CFB" w:usb2="00000030" w:usb3="00000000" w:csb0="4008009F" w:csb1="DFD70000"/>
  </w:font>
  <w:font w:name="仿宋_GB2312">
    <w:altName w:val="仿宋"/>
    <w:panose1 w:val="00000000000000000000"/>
    <w:charset w:val="00"/>
    <w:family w:val="auto"/>
    <w:pitch w:val="default"/>
    <w:sig w:usb0="00000000" w:usb1="00000000" w:usb2="00000000" w:usb3="00000000" w:csb0="00000000" w:csb1="00000000"/>
  </w:font>
  <w:font w:name="宋体-方正超大字符集">
    <w:panose1 w:val="03000509000000000000"/>
    <w:charset w:val="86"/>
    <w:family w:val="auto"/>
    <w:pitch w:val="default"/>
    <w:sig w:usb0="00000001" w:usb1="080E0000" w:usb2="00000000" w:usb3="00000000" w:csb0="00040000" w:csb1="00000000"/>
  </w:font>
  <w:font w:name="幼圆">
    <w:panose1 w:val="02010509060101010101"/>
    <w:charset w:val="86"/>
    <w:family w:val="auto"/>
    <w:pitch w:val="default"/>
    <w:sig w:usb0="00000001" w:usb1="080E0000" w:usb2="00000000" w:usb3="00000000" w:csb0="00040000" w:csb1="00000000"/>
  </w:font>
  <w:font w:name="方正兰亭超细黑简体">
    <w:panose1 w:val="02000000000000000000"/>
    <w:charset w:val="86"/>
    <w:family w:val="auto"/>
    <w:pitch w:val="default"/>
    <w:sig w:usb0="00000001" w:usb1="0800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Batang">
    <w:panose1 w:val="02030600000101010101"/>
    <w:charset w:val="81"/>
    <w:family w:val="auto"/>
    <w:pitch w:val="default"/>
    <w:sig w:usb0="B00002AF" w:usb1="69D77CFB" w:usb2="00000030" w:usb3="00000000" w:csb0="4008009F" w:csb1="DFD70000"/>
  </w:font>
  <w:font w:name="隶书">
    <w:panose1 w:val="02010509060101010101"/>
    <w:charset w:val="86"/>
    <w:family w:val="auto"/>
    <w:pitch w:val="default"/>
    <w:sig w:usb0="00000001" w:usb1="080E0000" w:usb2="00000000" w:usb3="00000000" w:csb0="00040000" w:csb1="00000000"/>
  </w:font>
  <w:font w:name="Webdings">
    <w:panose1 w:val="05030102010509060703"/>
    <w:charset w:val="02"/>
    <w:family w:val="roman"/>
    <w:pitch w:val="default"/>
    <w:sig w:usb0="00000000" w:usb1="00000000" w:usb2="00000000" w:usb3="00000000" w:csb0="80000000" w:csb1="00000000"/>
  </w:font>
  <w:font w:name="华文宋体">
    <w:altName w:val="宋体"/>
    <w:panose1 w:val="02010600040001010101"/>
    <w:charset w:val="7A"/>
    <w:family w:val="auto"/>
    <w:pitch w:val="default"/>
    <w:sig w:usb0="00000000" w:usb1="00000000" w:usb2="00000010" w:usb3="00000000" w:csb0="0004009F"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dobe Myungjo Std M">
    <w:altName w:val="Yu Mincho Demibold"/>
    <w:panose1 w:val="02020600000000000000"/>
    <w:charset w:val="80"/>
    <w:family w:val="auto"/>
    <w:pitch w:val="default"/>
    <w:sig w:usb0="00000000" w:usb1="00000000" w:usb2="00000010" w:usb3="00000000" w:csb0="602A0005" w:csb1="00000000"/>
  </w:font>
  <w:font w:name="Yu Mincho Demibold">
    <w:panose1 w:val="02020600000000000000"/>
    <w:charset w:val="80"/>
    <w:family w:val="auto"/>
    <w:pitch w:val="default"/>
    <w:sig w:usb0="800002E7" w:usb1="2AC7FCF0" w:usb2="00000012" w:usb3="00000000" w:csb0="2002009F" w:csb1="00000000"/>
  </w:font>
  <w:font w:name="Verdana">
    <w:panose1 w:val="020B0604030504040204"/>
    <w:charset w:val="00"/>
    <w:family w:val="auto"/>
    <w:pitch w:val="default"/>
    <w:sig w:usb0="A1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722752"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227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PLFPAVAgAAEwQAAA4AAABkcnMvZTJvRG9jLnhtbK1TTY7TMBTeI3EH&#10;y3uatIhRp2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PLFPAVAgAAEw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1"/>
      </w:numPr>
      <w:pBdr>
        <w:bottom w:val="none" w:color="auto" w:sz="0" w:space="0"/>
      </w:pBdr>
      <w:spacing w:line="500" w:lineRule="exact"/>
      <w:jc w:val="center"/>
      <w:rPr>
        <w:rFonts w:hint="eastAsia" w:ascii="黑体" w:eastAsia="黑体"/>
        <w:color w:val="339966"/>
        <w:sz w:val="44"/>
        <w:szCs w:val="44"/>
      </w:rPr>
    </w:pPr>
    <w:r>
      <w:rPr>
        <w:rFonts w:hint="eastAsia" w:ascii="黑体" w:eastAsia="黑体"/>
        <w:color w:val="339966"/>
        <w:sz w:val="44"/>
        <w:szCs w:val="44"/>
      </w:rPr>
      <w:t xml:space="preserve">   西安科技大学毕业设计（论文）</w:t>
    </w:r>
  </w:p>
  <w:p>
    <w:pPr>
      <w:pStyle w:val="8"/>
      <w:pBdr>
        <w:bottom w:val="thinThickSmallGap" w:color="339966" w:sz="12"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 id="0" type="#_x0000_t75" style="width:500px;height:500px" o:bullet="t">
        <v:imagedata r:id="rId1" o:title=""/>
      </v:shape>
    </w:pict>
  </w:numPicBullet>
  <w:abstractNum w:abstractNumId="0">
    <w:nsid w:val="1D672005"/>
    <w:multiLevelType w:val="multilevel"/>
    <w:tmpl w:val="1D672005"/>
    <w:lvl w:ilvl="0" w:tentative="0">
      <w:start w:val="1"/>
      <w:numFmt w:val="bullet"/>
      <w:lvlText w:val=""/>
      <w:lvlPicBulletId w:val="0"/>
      <w:lvlJc w:val="left"/>
      <w:pPr>
        <w:tabs>
          <w:tab w:val="left" w:pos="420"/>
        </w:tabs>
        <w:ind w:left="420" w:firstLine="0"/>
      </w:pPr>
      <w:rPr>
        <w:rFonts w:hint="default" w:ascii="Symbol" w:hAnsi="Symbol"/>
      </w:rPr>
    </w:lvl>
    <w:lvl w:ilvl="1" w:tentative="0">
      <w:start w:val="1"/>
      <w:numFmt w:val="bullet"/>
      <w:lvlText w:val=""/>
      <w:lvlJc w:val="left"/>
      <w:pPr>
        <w:tabs>
          <w:tab w:val="left" w:pos="840"/>
        </w:tabs>
        <w:ind w:left="840" w:firstLine="0"/>
      </w:pPr>
      <w:rPr>
        <w:rFonts w:hint="default" w:ascii="Symbol" w:hAnsi="Symbol"/>
      </w:rPr>
    </w:lvl>
    <w:lvl w:ilvl="2" w:tentative="0">
      <w:start w:val="1"/>
      <w:numFmt w:val="bullet"/>
      <w:lvlText w:val=""/>
      <w:lvlJc w:val="left"/>
      <w:pPr>
        <w:tabs>
          <w:tab w:val="left" w:pos="1260"/>
        </w:tabs>
        <w:ind w:left="1260" w:firstLine="0"/>
      </w:pPr>
      <w:rPr>
        <w:rFonts w:hint="default" w:ascii="Symbol" w:hAnsi="Symbol"/>
      </w:rPr>
    </w:lvl>
    <w:lvl w:ilvl="3" w:tentative="0">
      <w:start w:val="1"/>
      <w:numFmt w:val="bullet"/>
      <w:lvlText w:val=""/>
      <w:lvlJc w:val="left"/>
      <w:pPr>
        <w:tabs>
          <w:tab w:val="left" w:pos="1680"/>
        </w:tabs>
        <w:ind w:left="1680" w:firstLine="0"/>
      </w:pPr>
      <w:rPr>
        <w:rFonts w:hint="default" w:ascii="Symbol" w:hAnsi="Symbol"/>
      </w:rPr>
    </w:lvl>
    <w:lvl w:ilvl="4" w:tentative="0">
      <w:start w:val="1"/>
      <w:numFmt w:val="bullet"/>
      <w:lvlText w:val=""/>
      <w:lvlJc w:val="left"/>
      <w:pPr>
        <w:tabs>
          <w:tab w:val="left" w:pos="2100"/>
        </w:tabs>
        <w:ind w:left="2100" w:firstLine="0"/>
      </w:pPr>
      <w:rPr>
        <w:rFonts w:hint="default" w:ascii="Symbol" w:hAnsi="Symbol"/>
      </w:rPr>
    </w:lvl>
    <w:lvl w:ilvl="5" w:tentative="0">
      <w:start w:val="1"/>
      <w:numFmt w:val="bullet"/>
      <w:lvlText w:val=""/>
      <w:lvlJc w:val="left"/>
      <w:pPr>
        <w:tabs>
          <w:tab w:val="left" w:pos="2520"/>
        </w:tabs>
        <w:ind w:left="2520" w:firstLine="0"/>
      </w:pPr>
      <w:rPr>
        <w:rFonts w:hint="default" w:ascii="Symbol" w:hAnsi="Symbol"/>
      </w:rPr>
    </w:lvl>
    <w:lvl w:ilvl="6" w:tentative="0">
      <w:start w:val="1"/>
      <w:numFmt w:val="bullet"/>
      <w:lvlText w:val=""/>
      <w:lvlJc w:val="left"/>
      <w:pPr>
        <w:tabs>
          <w:tab w:val="left" w:pos="2940"/>
        </w:tabs>
        <w:ind w:left="2940" w:firstLine="0"/>
      </w:pPr>
      <w:rPr>
        <w:rFonts w:hint="default" w:ascii="Symbol" w:hAnsi="Symbol"/>
      </w:rPr>
    </w:lvl>
    <w:lvl w:ilvl="7" w:tentative="0">
      <w:start w:val="1"/>
      <w:numFmt w:val="bullet"/>
      <w:lvlText w:val=""/>
      <w:lvlJc w:val="left"/>
      <w:pPr>
        <w:tabs>
          <w:tab w:val="left" w:pos="3360"/>
        </w:tabs>
        <w:ind w:left="3360" w:firstLine="0"/>
      </w:pPr>
      <w:rPr>
        <w:rFonts w:hint="default" w:ascii="Symbol" w:hAnsi="Symbol"/>
      </w:rPr>
    </w:lvl>
    <w:lvl w:ilvl="8" w:tentative="0">
      <w:start w:val="1"/>
      <w:numFmt w:val="bullet"/>
      <w:lvlText w:val=""/>
      <w:lvlJc w:val="left"/>
      <w:pPr>
        <w:tabs>
          <w:tab w:val="left" w:pos="3780"/>
        </w:tabs>
        <w:ind w:left="3780" w:firstLine="0"/>
      </w:pPr>
      <w:rPr>
        <w:rFonts w:hint="default" w:ascii="Symbol" w:hAnsi="Symbol"/>
      </w:rPr>
    </w:lvl>
  </w:abstractNum>
  <w:abstractNum w:abstractNumId="1">
    <w:nsid w:val="5925A74E"/>
    <w:multiLevelType w:val="singleLevel"/>
    <w:tmpl w:val="5925A74E"/>
    <w:lvl w:ilvl="0" w:tentative="0">
      <w:start w:val="1"/>
      <w:numFmt w:val="decimal"/>
      <w:suff w:val="nothing"/>
      <w:lvlText w:val="（%1）"/>
      <w:lvlJc w:val="left"/>
    </w:lvl>
  </w:abstractNum>
  <w:abstractNum w:abstractNumId="2">
    <w:nsid w:val="5925A773"/>
    <w:multiLevelType w:val="singleLevel"/>
    <w:tmpl w:val="5925A773"/>
    <w:lvl w:ilvl="0" w:tentative="0">
      <w:start w:val="1"/>
      <w:numFmt w:val="decimal"/>
      <w:suff w:val="nothing"/>
      <w:lvlText w:val="（%1）"/>
      <w:lvlJc w:val="left"/>
    </w:lvl>
  </w:abstractNum>
  <w:abstractNum w:abstractNumId="3">
    <w:nsid w:val="5925A7DD"/>
    <w:multiLevelType w:val="singleLevel"/>
    <w:tmpl w:val="5925A7DD"/>
    <w:lvl w:ilvl="0" w:tentative="0">
      <w:start w:val="1"/>
      <w:numFmt w:val="decimal"/>
      <w:suff w:val="nothing"/>
      <w:lvlText w:val="（%1）"/>
      <w:lvlJc w:val="left"/>
    </w:lvl>
  </w:abstractNum>
  <w:abstractNum w:abstractNumId="4">
    <w:nsid w:val="59266E8C"/>
    <w:multiLevelType w:val="singleLevel"/>
    <w:tmpl w:val="59266E8C"/>
    <w:lvl w:ilvl="0" w:tentative="0">
      <w:start w:val="1"/>
      <w:numFmt w:val="decimal"/>
      <w:suff w:val="nothing"/>
      <w:lvlText w:val="%1."/>
      <w:lvlJc w:val="left"/>
    </w:lvl>
  </w:abstractNum>
  <w:abstractNum w:abstractNumId="5">
    <w:nsid w:val="59266ED9"/>
    <w:multiLevelType w:val="singleLevel"/>
    <w:tmpl w:val="59266ED9"/>
    <w:lvl w:ilvl="0" w:tentative="0">
      <w:start w:val="1"/>
      <w:numFmt w:val="decimal"/>
      <w:suff w:val="nothing"/>
      <w:lvlText w:val="（%1）"/>
      <w:lvlJc w:val="left"/>
    </w:lvl>
  </w:abstractNum>
  <w:abstractNum w:abstractNumId="6">
    <w:nsid w:val="592688B0"/>
    <w:multiLevelType w:val="singleLevel"/>
    <w:tmpl w:val="592688B0"/>
    <w:lvl w:ilvl="0" w:tentative="0">
      <w:start w:val="1"/>
      <w:numFmt w:val="decimal"/>
      <w:suff w:val="nothing"/>
      <w:lvlText w:val="（%1）"/>
      <w:lvlJc w:val="left"/>
    </w:lvl>
  </w:abstractNum>
  <w:abstractNum w:abstractNumId="7">
    <w:nsid w:val="59268ADB"/>
    <w:multiLevelType w:val="singleLevel"/>
    <w:tmpl w:val="59268ADB"/>
    <w:lvl w:ilvl="0" w:tentative="0">
      <w:start w:val="4"/>
      <w:numFmt w:val="decimal"/>
      <w:suff w:val="nothing"/>
      <w:lvlText w:val="（%1）"/>
      <w:lvlJc w:val="left"/>
    </w:lvl>
  </w:abstractNum>
  <w:abstractNum w:abstractNumId="8">
    <w:nsid w:val="5926DEC0"/>
    <w:multiLevelType w:val="singleLevel"/>
    <w:tmpl w:val="5926DEC0"/>
    <w:lvl w:ilvl="0" w:tentative="0">
      <w:start w:val="1"/>
      <w:numFmt w:val="decimal"/>
      <w:suff w:val="nothing"/>
      <w:lvlText w:val="（%1）"/>
      <w:lvlJc w:val="left"/>
    </w:lvl>
  </w:abstractNum>
  <w:abstractNum w:abstractNumId="9">
    <w:nsid w:val="5926F6A4"/>
    <w:multiLevelType w:val="singleLevel"/>
    <w:tmpl w:val="5926F6A4"/>
    <w:lvl w:ilvl="0" w:tentative="0">
      <w:start w:val="1"/>
      <w:numFmt w:val="decimal"/>
      <w:suff w:val="nothing"/>
      <w:lvlText w:val="%1."/>
      <w:lvlJc w:val="left"/>
    </w:lvl>
  </w:abstractNum>
  <w:abstractNum w:abstractNumId="10">
    <w:nsid w:val="5927D7E5"/>
    <w:multiLevelType w:val="singleLevel"/>
    <w:tmpl w:val="5927D7E5"/>
    <w:lvl w:ilvl="0" w:tentative="0">
      <w:start w:val="1"/>
      <w:numFmt w:val="decimal"/>
      <w:suff w:val="nothing"/>
      <w:lvlText w:val="%1."/>
      <w:lvlJc w:val="left"/>
    </w:lvl>
  </w:abstractNum>
  <w:abstractNum w:abstractNumId="11">
    <w:nsid w:val="5927DC54"/>
    <w:multiLevelType w:val="singleLevel"/>
    <w:tmpl w:val="5927DC54"/>
    <w:lvl w:ilvl="0" w:tentative="0">
      <w:start w:val="1"/>
      <w:numFmt w:val="decimal"/>
      <w:suff w:val="nothing"/>
      <w:lvlText w:val="（%1）"/>
      <w:lvlJc w:val="left"/>
    </w:lvl>
  </w:abstractNum>
  <w:abstractNum w:abstractNumId="12">
    <w:nsid w:val="5927DCB1"/>
    <w:multiLevelType w:val="singleLevel"/>
    <w:tmpl w:val="5927DCB1"/>
    <w:lvl w:ilvl="0" w:tentative="0">
      <w:start w:val="1"/>
      <w:numFmt w:val="decimal"/>
      <w:suff w:val="nothing"/>
      <w:lvlText w:val="（%1）"/>
      <w:lvlJc w:val="left"/>
    </w:lvl>
  </w:abstractNum>
  <w:abstractNum w:abstractNumId="13">
    <w:nsid w:val="59282A55"/>
    <w:multiLevelType w:val="singleLevel"/>
    <w:tmpl w:val="59282A55"/>
    <w:lvl w:ilvl="0" w:tentative="0">
      <w:start w:val="1"/>
      <w:numFmt w:val="decimal"/>
      <w:suff w:val="nothing"/>
      <w:lvlText w:val="%1."/>
      <w:lvlJc w:val="left"/>
    </w:lvl>
  </w:abstractNum>
  <w:abstractNum w:abstractNumId="14">
    <w:nsid w:val="59282B2F"/>
    <w:multiLevelType w:val="singleLevel"/>
    <w:tmpl w:val="59282B2F"/>
    <w:lvl w:ilvl="0" w:tentative="0">
      <w:start w:val="1"/>
      <w:numFmt w:val="decimal"/>
      <w:suff w:val="nothing"/>
      <w:lvlText w:val="%1."/>
      <w:lvlJc w:val="left"/>
    </w:lvl>
  </w:abstractNum>
  <w:abstractNum w:abstractNumId="15">
    <w:nsid w:val="59282B8B"/>
    <w:multiLevelType w:val="singleLevel"/>
    <w:tmpl w:val="59282B8B"/>
    <w:lvl w:ilvl="0" w:tentative="0">
      <w:start w:val="1"/>
      <w:numFmt w:val="decimal"/>
      <w:suff w:val="nothing"/>
      <w:lvlText w:val="%1."/>
      <w:lvlJc w:val="left"/>
    </w:lvl>
  </w:abstractNum>
  <w:abstractNum w:abstractNumId="16">
    <w:nsid w:val="59283227"/>
    <w:multiLevelType w:val="singleLevel"/>
    <w:tmpl w:val="59283227"/>
    <w:lvl w:ilvl="0" w:tentative="0">
      <w:start w:val="2"/>
      <w:numFmt w:val="decimal"/>
      <w:suff w:val="nothing"/>
      <w:lvlText w:val="%1."/>
      <w:lvlJc w:val="left"/>
    </w:lvl>
  </w:abstractNum>
  <w:abstractNum w:abstractNumId="17">
    <w:nsid w:val="5928329E"/>
    <w:multiLevelType w:val="singleLevel"/>
    <w:tmpl w:val="5928329E"/>
    <w:lvl w:ilvl="0" w:tentative="0">
      <w:start w:val="1"/>
      <w:numFmt w:val="decimal"/>
      <w:suff w:val="nothing"/>
      <w:lvlText w:val="%1."/>
      <w:lvlJc w:val="left"/>
    </w:lvl>
  </w:abstractNum>
  <w:abstractNum w:abstractNumId="18">
    <w:nsid w:val="592832CD"/>
    <w:multiLevelType w:val="singleLevel"/>
    <w:tmpl w:val="592832CD"/>
    <w:lvl w:ilvl="0" w:tentative="0">
      <w:start w:val="1"/>
      <w:numFmt w:val="decimal"/>
      <w:suff w:val="nothing"/>
      <w:lvlText w:val="%1."/>
      <w:lvlJc w:val="left"/>
    </w:lvl>
  </w:abstractNum>
  <w:abstractNum w:abstractNumId="19">
    <w:nsid w:val="5928438C"/>
    <w:multiLevelType w:val="singleLevel"/>
    <w:tmpl w:val="5928438C"/>
    <w:lvl w:ilvl="0" w:tentative="0">
      <w:start w:val="3"/>
      <w:numFmt w:val="decimal"/>
      <w:suff w:val="nothing"/>
      <w:lvlText w:val="%1."/>
      <w:lvlJc w:val="left"/>
    </w:lvl>
  </w:abstractNum>
  <w:abstractNum w:abstractNumId="20">
    <w:nsid w:val="59284802"/>
    <w:multiLevelType w:val="singleLevel"/>
    <w:tmpl w:val="59284802"/>
    <w:lvl w:ilvl="0" w:tentative="0">
      <w:start w:val="1"/>
      <w:numFmt w:val="decimal"/>
      <w:suff w:val="nothing"/>
      <w:lvlText w:val="%1."/>
      <w:lvlJc w:val="left"/>
    </w:lvl>
  </w:abstractNum>
  <w:abstractNum w:abstractNumId="21">
    <w:nsid w:val="592849C2"/>
    <w:multiLevelType w:val="singleLevel"/>
    <w:tmpl w:val="592849C2"/>
    <w:lvl w:ilvl="0" w:tentative="0">
      <w:start w:val="5"/>
      <w:numFmt w:val="decimal"/>
      <w:suff w:val="nothing"/>
      <w:lvlText w:val="%1."/>
      <w:lvlJc w:val="left"/>
    </w:lvl>
  </w:abstractNum>
  <w:abstractNum w:abstractNumId="22">
    <w:nsid w:val="59284D51"/>
    <w:multiLevelType w:val="singleLevel"/>
    <w:tmpl w:val="59284D51"/>
    <w:lvl w:ilvl="0" w:tentative="0">
      <w:start w:val="1"/>
      <w:numFmt w:val="decimal"/>
      <w:suff w:val="nothing"/>
      <w:lvlText w:val="%1."/>
      <w:lvlJc w:val="left"/>
    </w:lvl>
  </w:abstractNum>
  <w:abstractNum w:abstractNumId="23">
    <w:nsid w:val="592A3907"/>
    <w:multiLevelType w:val="singleLevel"/>
    <w:tmpl w:val="592A3907"/>
    <w:lvl w:ilvl="0" w:tentative="0">
      <w:start w:val="6"/>
      <w:numFmt w:val="decimal"/>
      <w:suff w:val="nothing"/>
      <w:lvlText w:val="%1."/>
      <w:lvlJc w:val="left"/>
    </w:lvl>
  </w:abstractNum>
  <w:abstractNum w:abstractNumId="24">
    <w:nsid w:val="592A3F08"/>
    <w:multiLevelType w:val="singleLevel"/>
    <w:tmpl w:val="592A3F08"/>
    <w:lvl w:ilvl="0" w:tentative="0">
      <w:start w:val="1"/>
      <w:numFmt w:val="decimal"/>
      <w:suff w:val="nothing"/>
      <w:lvlText w:val="%1."/>
      <w:lvlJc w:val="left"/>
    </w:lvl>
  </w:abstractNum>
  <w:abstractNum w:abstractNumId="25">
    <w:nsid w:val="592A4027"/>
    <w:multiLevelType w:val="singleLevel"/>
    <w:tmpl w:val="592A4027"/>
    <w:lvl w:ilvl="0" w:tentative="0">
      <w:start w:val="1"/>
      <w:numFmt w:val="decimal"/>
      <w:suff w:val="nothing"/>
      <w:lvlText w:val="%1."/>
      <w:lvlJc w:val="left"/>
    </w:lvl>
  </w:abstractNum>
  <w:abstractNum w:abstractNumId="26">
    <w:nsid w:val="592A407F"/>
    <w:multiLevelType w:val="singleLevel"/>
    <w:tmpl w:val="592A407F"/>
    <w:lvl w:ilvl="0" w:tentative="0">
      <w:start w:val="1"/>
      <w:numFmt w:val="decimal"/>
      <w:suff w:val="nothing"/>
      <w:lvlText w:val="%1."/>
      <w:lvlJc w:val="left"/>
    </w:lvl>
  </w:abstractNum>
  <w:abstractNum w:abstractNumId="27">
    <w:nsid w:val="592A40BA"/>
    <w:multiLevelType w:val="singleLevel"/>
    <w:tmpl w:val="592A40BA"/>
    <w:lvl w:ilvl="0" w:tentative="0">
      <w:start w:val="1"/>
      <w:numFmt w:val="decimal"/>
      <w:suff w:val="nothing"/>
      <w:lvlText w:val="%1."/>
      <w:lvlJc w:val="left"/>
    </w:lvl>
  </w:abstractNum>
  <w:abstractNum w:abstractNumId="28">
    <w:nsid w:val="592A43C7"/>
    <w:multiLevelType w:val="singleLevel"/>
    <w:tmpl w:val="592A43C7"/>
    <w:lvl w:ilvl="0" w:tentative="0">
      <w:start w:val="1"/>
      <w:numFmt w:val="decimal"/>
      <w:suff w:val="nothing"/>
      <w:lvlText w:val="%1."/>
      <w:lvlJc w:val="left"/>
    </w:lvl>
  </w:abstractNum>
  <w:abstractNum w:abstractNumId="29">
    <w:nsid w:val="592A4732"/>
    <w:multiLevelType w:val="singleLevel"/>
    <w:tmpl w:val="592A4732"/>
    <w:lvl w:ilvl="0" w:tentative="0">
      <w:start w:val="1"/>
      <w:numFmt w:val="decimal"/>
      <w:suff w:val="nothing"/>
      <w:lvlText w:val="%1."/>
      <w:lvlJc w:val="left"/>
    </w:lvl>
  </w:abstractNum>
  <w:abstractNum w:abstractNumId="30">
    <w:nsid w:val="592AD2D7"/>
    <w:multiLevelType w:val="singleLevel"/>
    <w:tmpl w:val="592AD2D7"/>
    <w:lvl w:ilvl="0" w:tentative="0">
      <w:start w:val="2"/>
      <w:numFmt w:val="decimal"/>
      <w:suff w:val="nothing"/>
      <w:lvlText w:val="%1."/>
      <w:lvlJc w:val="left"/>
    </w:lvl>
  </w:abstractNum>
  <w:abstractNum w:abstractNumId="31">
    <w:nsid w:val="592B70A1"/>
    <w:multiLevelType w:val="singleLevel"/>
    <w:tmpl w:val="592B70A1"/>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7"/>
  </w:num>
  <w:num w:numId="8">
    <w:abstractNumId w:val="6"/>
  </w:num>
  <w:num w:numId="9">
    <w:abstractNumId w:val="8"/>
  </w:num>
  <w:num w:numId="10">
    <w:abstractNumId w:val="10"/>
  </w:num>
  <w:num w:numId="11">
    <w:abstractNumId w:val="11"/>
  </w:num>
  <w:num w:numId="12">
    <w:abstractNumId w:val="12"/>
  </w:num>
  <w:num w:numId="13">
    <w:abstractNumId w:val="9"/>
  </w:num>
  <w:num w:numId="14">
    <w:abstractNumId w:val="30"/>
  </w:num>
  <w:num w:numId="15">
    <w:abstractNumId w:val="31"/>
  </w:num>
  <w:num w:numId="16">
    <w:abstractNumId w:val="13"/>
  </w:num>
  <w:num w:numId="17">
    <w:abstractNumId w:val="14"/>
  </w:num>
  <w:num w:numId="18">
    <w:abstractNumId w:val="15"/>
  </w:num>
  <w:num w:numId="19">
    <w:abstractNumId w:val="16"/>
  </w:num>
  <w:num w:numId="20">
    <w:abstractNumId w:val="17"/>
  </w:num>
  <w:num w:numId="21">
    <w:abstractNumId w:val="18"/>
  </w:num>
  <w:num w:numId="22">
    <w:abstractNumId w:val="19"/>
  </w:num>
  <w:num w:numId="23">
    <w:abstractNumId w:val="20"/>
  </w:num>
  <w:num w:numId="24">
    <w:abstractNumId w:val="29"/>
  </w:num>
  <w:num w:numId="25">
    <w:abstractNumId w:val="21"/>
  </w:num>
  <w:num w:numId="26">
    <w:abstractNumId w:val="22"/>
  </w:num>
  <w:num w:numId="27">
    <w:abstractNumId w:val="24"/>
  </w:num>
  <w:num w:numId="28">
    <w:abstractNumId w:val="23"/>
  </w:num>
  <w:num w:numId="29">
    <w:abstractNumId w:val="25"/>
  </w:num>
  <w:num w:numId="30">
    <w:abstractNumId w:val="26"/>
  </w:num>
  <w:num w:numId="31">
    <w:abstractNumId w:val="27"/>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2"/>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3760A5"/>
    <w:rsid w:val="014025B7"/>
    <w:rsid w:val="02115839"/>
    <w:rsid w:val="02217669"/>
    <w:rsid w:val="033064D2"/>
    <w:rsid w:val="03506357"/>
    <w:rsid w:val="0860310B"/>
    <w:rsid w:val="094A47F3"/>
    <w:rsid w:val="0AEE2256"/>
    <w:rsid w:val="0D014503"/>
    <w:rsid w:val="0D0B5625"/>
    <w:rsid w:val="0E7A0487"/>
    <w:rsid w:val="0EFF3823"/>
    <w:rsid w:val="0F804421"/>
    <w:rsid w:val="111C55DA"/>
    <w:rsid w:val="12FE6179"/>
    <w:rsid w:val="147B051C"/>
    <w:rsid w:val="148A7A60"/>
    <w:rsid w:val="15356D07"/>
    <w:rsid w:val="16F74D2C"/>
    <w:rsid w:val="171347D0"/>
    <w:rsid w:val="19576BB0"/>
    <w:rsid w:val="1A096798"/>
    <w:rsid w:val="1ABE3F1E"/>
    <w:rsid w:val="1BBB0A5D"/>
    <w:rsid w:val="1CD95FE5"/>
    <w:rsid w:val="1CF03589"/>
    <w:rsid w:val="1D1707DA"/>
    <w:rsid w:val="1EEB2257"/>
    <w:rsid w:val="1EF75C61"/>
    <w:rsid w:val="1FD922E8"/>
    <w:rsid w:val="21C10210"/>
    <w:rsid w:val="2273451C"/>
    <w:rsid w:val="22986A97"/>
    <w:rsid w:val="23592B2F"/>
    <w:rsid w:val="24AA59DE"/>
    <w:rsid w:val="24CF5B47"/>
    <w:rsid w:val="26157449"/>
    <w:rsid w:val="28926068"/>
    <w:rsid w:val="29A35F87"/>
    <w:rsid w:val="2E3F4689"/>
    <w:rsid w:val="2FC51587"/>
    <w:rsid w:val="30C20A0D"/>
    <w:rsid w:val="31224580"/>
    <w:rsid w:val="317045FC"/>
    <w:rsid w:val="323846F6"/>
    <w:rsid w:val="324C3B2B"/>
    <w:rsid w:val="32566B17"/>
    <w:rsid w:val="344A2C9E"/>
    <w:rsid w:val="349C0D3F"/>
    <w:rsid w:val="35BD5F36"/>
    <w:rsid w:val="35C10AAB"/>
    <w:rsid w:val="35C13B67"/>
    <w:rsid w:val="35FB2A48"/>
    <w:rsid w:val="3698026F"/>
    <w:rsid w:val="381B5066"/>
    <w:rsid w:val="3CDE5E10"/>
    <w:rsid w:val="3CFB66A1"/>
    <w:rsid w:val="3D423EFD"/>
    <w:rsid w:val="4048210A"/>
    <w:rsid w:val="418256D4"/>
    <w:rsid w:val="42FC2161"/>
    <w:rsid w:val="43043271"/>
    <w:rsid w:val="437D0AF5"/>
    <w:rsid w:val="443C3E8C"/>
    <w:rsid w:val="44976746"/>
    <w:rsid w:val="45F15F1C"/>
    <w:rsid w:val="463256D1"/>
    <w:rsid w:val="46B64B5E"/>
    <w:rsid w:val="487968A4"/>
    <w:rsid w:val="4B13537D"/>
    <w:rsid w:val="4BE463D9"/>
    <w:rsid w:val="4D804FE6"/>
    <w:rsid w:val="4DED7E34"/>
    <w:rsid w:val="4F227F95"/>
    <w:rsid w:val="4FE679C1"/>
    <w:rsid w:val="50CA6893"/>
    <w:rsid w:val="51771F37"/>
    <w:rsid w:val="518657E1"/>
    <w:rsid w:val="51DD6AFA"/>
    <w:rsid w:val="54BA64B5"/>
    <w:rsid w:val="54FD7040"/>
    <w:rsid w:val="57630B93"/>
    <w:rsid w:val="58C42D82"/>
    <w:rsid w:val="58E22744"/>
    <w:rsid w:val="58E76EC5"/>
    <w:rsid w:val="5907668A"/>
    <w:rsid w:val="59487420"/>
    <w:rsid w:val="5978534A"/>
    <w:rsid w:val="5BB03132"/>
    <w:rsid w:val="5BF957EA"/>
    <w:rsid w:val="5C0333B4"/>
    <w:rsid w:val="5C993030"/>
    <w:rsid w:val="5E1323F2"/>
    <w:rsid w:val="5F693000"/>
    <w:rsid w:val="5FA9744A"/>
    <w:rsid w:val="60946E86"/>
    <w:rsid w:val="60ED300E"/>
    <w:rsid w:val="61EC772F"/>
    <w:rsid w:val="63210A84"/>
    <w:rsid w:val="64F20384"/>
    <w:rsid w:val="65F71020"/>
    <w:rsid w:val="672E3135"/>
    <w:rsid w:val="690720CD"/>
    <w:rsid w:val="69446649"/>
    <w:rsid w:val="700A311D"/>
    <w:rsid w:val="70E91771"/>
    <w:rsid w:val="72065A50"/>
    <w:rsid w:val="72FB2E74"/>
    <w:rsid w:val="74863D86"/>
    <w:rsid w:val="759B0C44"/>
    <w:rsid w:val="763E0013"/>
    <w:rsid w:val="779E6862"/>
    <w:rsid w:val="77AD5020"/>
    <w:rsid w:val="780C2FC7"/>
    <w:rsid w:val="78A0260E"/>
    <w:rsid w:val="79980EA9"/>
    <w:rsid w:val="7A147B0F"/>
    <w:rsid w:val="7A6F1A53"/>
    <w:rsid w:val="7C840E2A"/>
    <w:rsid w:val="7CED60E3"/>
    <w:rsid w:val="7E5A1178"/>
    <w:rsid w:val="7FF65E2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eastAsia="宋体" w:asciiTheme="minorAscii" w:hAnsiTheme="minorAscii" w:cstheme="minorBidi"/>
      <w:kern w:val="2"/>
      <w:sz w:val="24"/>
      <w:szCs w:val="24"/>
      <w:lang w:val="en-US" w:eastAsia="zh-CN" w:bidi="ar-SA"/>
    </w:rPr>
  </w:style>
  <w:style w:type="paragraph" w:styleId="2">
    <w:name w:val="heading 1"/>
    <w:basedOn w:val="1"/>
    <w:next w:val="1"/>
    <w:link w:val="16"/>
    <w:qFormat/>
    <w:uiPriority w:val="0"/>
    <w:pPr>
      <w:keepNext/>
      <w:keepLines/>
      <w:spacing w:before="340" w:beforeLines="0" w:beforeAutospacing="0" w:after="330" w:afterLines="0" w:afterAutospacing="0" w:line="576" w:lineRule="auto"/>
      <w:jc w:val="center"/>
      <w:outlineLvl w:val="0"/>
    </w:pPr>
    <w:rPr>
      <w:rFonts w:ascii="Calibri" w:hAnsi="Calibri" w:eastAsia="黑体"/>
      <w:b/>
      <w:kern w:val="44"/>
      <w:sz w:val="30"/>
      <w:szCs w:val="20"/>
      <w:lang w:eastAsia="uk-UA"/>
    </w:rPr>
  </w:style>
  <w:style w:type="paragraph" w:styleId="3">
    <w:name w:val="heading 2"/>
    <w:basedOn w:val="1"/>
    <w:next w:val="1"/>
    <w:unhideWhenUsed/>
    <w:qFormat/>
    <w:uiPriority w:val="0"/>
    <w:pPr>
      <w:spacing w:before="100" w:beforeLines="100" w:beforeAutospacing="0" w:after="50" w:afterLines="50" w:afterAutospacing="0" w:line="360" w:lineRule="auto"/>
      <w:jc w:val="center"/>
      <w:outlineLvl w:val="1"/>
    </w:pPr>
    <w:rPr>
      <w:rFonts w:hint="eastAsia" w:ascii="宋体" w:hAnsi="宋体" w:eastAsia="宋体" w:cs="宋体"/>
      <w:b/>
      <w:sz w:val="28"/>
      <w:szCs w:val="36"/>
      <w:lang w:bidi="ar"/>
    </w:rPr>
  </w:style>
  <w:style w:type="paragraph" w:styleId="4">
    <w:name w:val="heading 3"/>
    <w:basedOn w:val="1"/>
    <w:next w:val="1"/>
    <w:unhideWhenUsed/>
    <w:qFormat/>
    <w:uiPriority w:val="0"/>
    <w:pPr>
      <w:keepNext/>
      <w:keepLines/>
      <w:spacing w:before="50" w:beforeLines="50" w:beforeAutospacing="0" w:after="50" w:afterLines="50" w:afterAutospacing="0" w:line="400" w:lineRule="exact"/>
      <w:jc w:val="left"/>
      <w:outlineLvl w:val="2"/>
    </w:pPr>
    <w:rPr>
      <w:rFonts w:ascii="Calibri" w:hAnsi="Calibri" w:eastAsia="宋体" w:cs="Times New Roman"/>
      <w:b/>
      <w:lang w:eastAsia="uk-UA"/>
    </w:rPr>
  </w:style>
  <w:style w:type="character" w:default="1" w:styleId="12">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qFormat/>
    <w:uiPriority w:val="0"/>
    <w:pPr>
      <w:spacing w:line="360" w:lineRule="auto"/>
      <w:ind w:left="960" w:leftChars="400"/>
    </w:pPr>
    <w:rPr>
      <w:rFonts w:eastAsia="宋体"/>
    </w:rPr>
  </w:style>
  <w:style w:type="paragraph" w:styleId="6">
    <w:name w:val="Plain Text"/>
    <w:basedOn w:val="1"/>
    <w:qFormat/>
    <w:uiPriority w:val="0"/>
    <w:rPr>
      <w:rFonts w:ascii="宋体" w:hAnsi="Courier New" w:cs="Courier New"/>
      <w:szCs w:val="21"/>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3">
    <w:name w:val="Hyperlink"/>
    <w:basedOn w:val="12"/>
    <w:qFormat/>
    <w:uiPriority w:val="0"/>
    <w:rPr>
      <w:color w:val="0000FF"/>
      <w:u w:val="single"/>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16">
    <w:name w:val="标题 1 Char"/>
    <w:link w:val="2"/>
    <w:qFormat/>
    <w:uiPriority w:val="0"/>
    <w:rPr>
      <w:rFonts w:ascii="Calibri" w:hAnsi="Calibri" w:eastAsia="黑体" w:cs="Times New Roman"/>
      <w:b/>
      <w:kern w:val="44"/>
      <w:sz w:val="30"/>
      <w:lang w:eastAsia="uk-UA"/>
    </w:rPr>
  </w:style>
  <w:style w:type="paragraph" w:customStyle="1" w:styleId="17">
    <w:name w:val="正文文本 (2)"/>
    <w:basedOn w:val="1"/>
    <w:qFormat/>
    <w:uiPriority w:val="0"/>
    <w:pPr>
      <w:shd w:val="clear" w:color="auto" w:fill="FFFFFF"/>
      <w:spacing w:before="280" w:line="316" w:lineRule="exact"/>
      <w:jc w:val="both"/>
    </w:pPr>
    <w:rPr>
      <w:rFonts w:ascii="MingLiU" w:hAnsi="MingLiU" w:eastAsia="宋体"/>
      <w:color w:val="auto"/>
      <w:sz w:val="21"/>
      <w:szCs w:val="19"/>
    </w:rPr>
  </w:style>
  <w:style w:type="character" w:customStyle="1" w:styleId="18">
    <w:name w:val="正文文本 (2) + 间距 0 pt"/>
    <w:qFormat/>
    <w:uiPriority w:val="0"/>
    <w:rPr>
      <w:rFonts w:ascii="MingLiU" w:hAnsi="MingLiU" w:eastAsia="MingLiU" w:cs="MingLiU"/>
      <w:color w:val="000000"/>
      <w:spacing w:val="10"/>
      <w:w w:val="100"/>
      <w:position w:val="0"/>
      <w:sz w:val="19"/>
      <w:szCs w:val="19"/>
      <w:u w:val="none"/>
      <w:lang w:val="zh-CN" w:eastAsia="zh-CN" w:bidi="zh-CN"/>
    </w:rPr>
  </w:style>
  <w:style w:type="paragraph" w:customStyle="1" w:styleId="19">
    <w:name w:val="表格"/>
    <w:qFormat/>
    <w:uiPriority w:val="0"/>
    <w:pPr>
      <w:jc w:val="center"/>
    </w:pPr>
    <w:rPr>
      <w:rFonts w:ascii="Times New Roman" w:hAnsi="Times New Roman" w:eastAsia="宋体" w:cs="Times New Roman"/>
      <w:kern w:val="2"/>
      <w:sz w:val="21"/>
      <w:szCs w:val="24"/>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customXml" Target="../customXml/item1.xml"/><Relationship Id="rId98" Type="http://schemas.openxmlformats.org/officeDocument/2006/relationships/image" Target="media/image61.png"/><Relationship Id="rId97" Type="http://schemas.openxmlformats.org/officeDocument/2006/relationships/image" Target="media/image60.png"/><Relationship Id="rId96" Type="http://schemas.openxmlformats.org/officeDocument/2006/relationships/image" Target="media/image59.png"/><Relationship Id="rId95" Type="http://schemas.openxmlformats.org/officeDocument/2006/relationships/image" Target="media/image58.png"/><Relationship Id="rId94" Type="http://schemas.openxmlformats.org/officeDocument/2006/relationships/image" Target="media/image57.png"/><Relationship Id="rId93" Type="http://schemas.openxmlformats.org/officeDocument/2006/relationships/image" Target="media/image56.png"/><Relationship Id="rId92" Type="http://schemas.openxmlformats.org/officeDocument/2006/relationships/image" Target="media/image55.png"/><Relationship Id="rId91" Type="http://schemas.openxmlformats.org/officeDocument/2006/relationships/image" Target="media/image54.png"/><Relationship Id="rId90" Type="http://schemas.openxmlformats.org/officeDocument/2006/relationships/image" Target="media/image53.png"/><Relationship Id="rId9" Type="http://schemas.openxmlformats.org/officeDocument/2006/relationships/footer" Target="footer4.xml"/><Relationship Id="rId89" Type="http://schemas.openxmlformats.org/officeDocument/2006/relationships/image" Target="media/image52.png"/><Relationship Id="rId88" Type="http://schemas.openxmlformats.org/officeDocument/2006/relationships/image" Target="media/image51.png"/><Relationship Id="rId87" Type="http://schemas.openxmlformats.org/officeDocument/2006/relationships/image" Target="media/image50.png"/><Relationship Id="rId86" Type="http://schemas.openxmlformats.org/officeDocument/2006/relationships/image" Target="media/image49.png"/><Relationship Id="rId85" Type="http://schemas.openxmlformats.org/officeDocument/2006/relationships/image" Target="media/image48.png"/><Relationship Id="rId84" Type="http://schemas.openxmlformats.org/officeDocument/2006/relationships/image" Target="media/image47.png"/><Relationship Id="rId83" Type="http://schemas.openxmlformats.org/officeDocument/2006/relationships/image" Target="media/image46.png"/><Relationship Id="rId82" Type="http://schemas.openxmlformats.org/officeDocument/2006/relationships/image" Target="media/image45.png"/><Relationship Id="rId81" Type="http://schemas.openxmlformats.org/officeDocument/2006/relationships/image" Target="media/image44.png"/><Relationship Id="rId80" Type="http://schemas.openxmlformats.org/officeDocument/2006/relationships/image" Target="media/image43.png"/><Relationship Id="rId8" Type="http://schemas.openxmlformats.org/officeDocument/2006/relationships/footer" Target="footer3.xml"/><Relationship Id="rId79" Type="http://schemas.openxmlformats.org/officeDocument/2006/relationships/image" Target="media/image42.png"/><Relationship Id="rId78" Type="http://schemas.openxmlformats.org/officeDocument/2006/relationships/image" Target="media/image41.png"/><Relationship Id="rId77" Type="http://schemas.openxmlformats.org/officeDocument/2006/relationships/image" Target="media/image40.png"/><Relationship Id="rId76" Type="http://schemas.openxmlformats.org/officeDocument/2006/relationships/image" Target="media/image39.png"/><Relationship Id="rId75" Type="http://schemas.openxmlformats.org/officeDocument/2006/relationships/image" Target="media/image38.png"/><Relationship Id="rId74" Type="http://schemas.openxmlformats.org/officeDocument/2006/relationships/image" Target="media/image37.png"/><Relationship Id="rId73" Type="http://schemas.openxmlformats.org/officeDocument/2006/relationships/image" Target="media/image36.png"/><Relationship Id="rId72" Type="http://schemas.openxmlformats.org/officeDocument/2006/relationships/image" Target="media/image35.png"/><Relationship Id="rId71" Type="http://schemas.openxmlformats.org/officeDocument/2006/relationships/image" Target="media/image34.png"/><Relationship Id="rId70" Type="http://schemas.openxmlformats.org/officeDocument/2006/relationships/image" Target="media/image33.png"/><Relationship Id="rId7" Type="http://schemas.openxmlformats.org/officeDocument/2006/relationships/footer" Target="footer2.xml"/><Relationship Id="rId69" Type="http://schemas.openxmlformats.org/officeDocument/2006/relationships/image" Target="media/image32.png"/><Relationship Id="rId68" Type="http://schemas.openxmlformats.org/officeDocument/2006/relationships/image" Target="media/image31.png"/><Relationship Id="rId67" Type="http://schemas.openxmlformats.org/officeDocument/2006/relationships/image" Target="media/image30.png"/><Relationship Id="rId66" Type="http://schemas.openxmlformats.org/officeDocument/2006/relationships/image" Target="media/image29.png"/><Relationship Id="rId65" Type="http://schemas.openxmlformats.org/officeDocument/2006/relationships/image" Target="media/image28.emf"/><Relationship Id="rId64" Type="http://schemas.openxmlformats.org/officeDocument/2006/relationships/oleObject" Target="embeddings/oleObject27.bin"/><Relationship Id="rId63" Type="http://schemas.openxmlformats.org/officeDocument/2006/relationships/image" Target="media/image27.emf"/><Relationship Id="rId62" Type="http://schemas.openxmlformats.org/officeDocument/2006/relationships/oleObject" Target="embeddings/oleObject26.bin"/><Relationship Id="rId61" Type="http://schemas.openxmlformats.org/officeDocument/2006/relationships/image" Target="media/image26.emf"/><Relationship Id="rId60" Type="http://schemas.openxmlformats.org/officeDocument/2006/relationships/oleObject" Target="embeddings/oleObject25.bin"/><Relationship Id="rId6" Type="http://schemas.openxmlformats.org/officeDocument/2006/relationships/footer" Target="footer1.xml"/><Relationship Id="rId59" Type="http://schemas.openxmlformats.org/officeDocument/2006/relationships/image" Target="media/image25.emf"/><Relationship Id="rId58" Type="http://schemas.openxmlformats.org/officeDocument/2006/relationships/oleObject" Target="embeddings/oleObject24.bin"/><Relationship Id="rId57" Type="http://schemas.openxmlformats.org/officeDocument/2006/relationships/image" Target="media/image24.emf"/><Relationship Id="rId56" Type="http://schemas.openxmlformats.org/officeDocument/2006/relationships/oleObject" Target="embeddings/oleObject23.bin"/><Relationship Id="rId55" Type="http://schemas.openxmlformats.org/officeDocument/2006/relationships/image" Target="media/image23.emf"/><Relationship Id="rId54" Type="http://schemas.openxmlformats.org/officeDocument/2006/relationships/oleObject" Target="embeddings/oleObject22.bin"/><Relationship Id="rId53" Type="http://schemas.openxmlformats.org/officeDocument/2006/relationships/image" Target="media/image22.emf"/><Relationship Id="rId52" Type="http://schemas.openxmlformats.org/officeDocument/2006/relationships/oleObject" Target="embeddings/oleObject21.bin"/><Relationship Id="rId51" Type="http://schemas.openxmlformats.org/officeDocument/2006/relationships/image" Target="media/image21.emf"/><Relationship Id="rId50" Type="http://schemas.openxmlformats.org/officeDocument/2006/relationships/oleObject" Target="embeddings/oleObject20.bin"/><Relationship Id="rId5" Type="http://schemas.openxmlformats.org/officeDocument/2006/relationships/header" Target="header3.xml"/><Relationship Id="rId49" Type="http://schemas.openxmlformats.org/officeDocument/2006/relationships/image" Target="media/image20.emf"/><Relationship Id="rId48" Type="http://schemas.openxmlformats.org/officeDocument/2006/relationships/oleObject" Target="embeddings/oleObject19.bin"/><Relationship Id="rId47" Type="http://schemas.openxmlformats.org/officeDocument/2006/relationships/image" Target="media/image19.emf"/><Relationship Id="rId46" Type="http://schemas.openxmlformats.org/officeDocument/2006/relationships/oleObject" Target="embeddings/oleObject18.bin"/><Relationship Id="rId45" Type="http://schemas.openxmlformats.org/officeDocument/2006/relationships/image" Target="media/image18.emf"/><Relationship Id="rId44" Type="http://schemas.openxmlformats.org/officeDocument/2006/relationships/oleObject" Target="embeddings/oleObject17.bin"/><Relationship Id="rId43" Type="http://schemas.openxmlformats.org/officeDocument/2006/relationships/image" Target="media/image17.emf"/><Relationship Id="rId42" Type="http://schemas.openxmlformats.org/officeDocument/2006/relationships/oleObject" Target="embeddings/oleObject16.bin"/><Relationship Id="rId41" Type="http://schemas.openxmlformats.org/officeDocument/2006/relationships/image" Target="media/image16.emf"/><Relationship Id="rId40" Type="http://schemas.openxmlformats.org/officeDocument/2006/relationships/oleObject" Target="embeddings/oleObject15.bin"/><Relationship Id="rId4" Type="http://schemas.openxmlformats.org/officeDocument/2006/relationships/header" Target="header2.xml"/><Relationship Id="rId39" Type="http://schemas.openxmlformats.org/officeDocument/2006/relationships/image" Target="media/image15.emf"/><Relationship Id="rId38" Type="http://schemas.openxmlformats.org/officeDocument/2006/relationships/oleObject" Target="embeddings/oleObject14.bin"/><Relationship Id="rId37" Type="http://schemas.openxmlformats.org/officeDocument/2006/relationships/image" Target="media/image14.emf"/><Relationship Id="rId36" Type="http://schemas.openxmlformats.org/officeDocument/2006/relationships/oleObject" Target="embeddings/oleObject13.bin"/><Relationship Id="rId35" Type="http://schemas.openxmlformats.org/officeDocument/2006/relationships/image" Target="media/image13.emf"/><Relationship Id="rId34" Type="http://schemas.openxmlformats.org/officeDocument/2006/relationships/oleObject" Target="embeddings/oleObject12.bin"/><Relationship Id="rId33" Type="http://schemas.openxmlformats.org/officeDocument/2006/relationships/image" Target="media/image12.emf"/><Relationship Id="rId32" Type="http://schemas.openxmlformats.org/officeDocument/2006/relationships/oleObject" Target="embeddings/oleObject11.bin"/><Relationship Id="rId31" Type="http://schemas.openxmlformats.org/officeDocument/2006/relationships/image" Target="media/image11.emf"/><Relationship Id="rId30" Type="http://schemas.openxmlformats.org/officeDocument/2006/relationships/oleObject" Target="embeddings/oleObject10.bin"/><Relationship Id="rId3" Type="http://schemas.openxmlformats.org/officeDocument/2006/relationships/header" Target="header1.xml"/><Relationship Id="rId29" Type="http://schemas.openxmlformats.org/officeDocument/2006/relationships/image" Target="media/image10.emf"/><Relationship Id="rId28" Type="http://schemas.openxmlformats.org/officeDocument/2006/relationships/oleObject" Target="embeddings/oleObject9.bin"/><Relationship Id="rId27" Type="http://schemas.openxmlformats.org/officeDocument/2006/relationships/image" Target="media/image9.emf"/><Relationship Id="rId26" Type="http://schemas.openxmlformats.org/officeDocument/2006/relationships/oleObject" Target="embeddings/oleObject8.bin"/><Relationship Id="rId25" Type="http://schemas.openxmlformats.org/officeDocument/2006/relationships/image" Target="media/image8.emf"/><Relationship Id="rId24" Type="http://schemas.openxmlformats.org/officeDocument/2006/relationships/oleObject" Target="embeddings/oleObject7.bin"/><Relationship Id="rId23" Type="http://schemas.openxmlformats.org/officeDocument/2006/relationships/image" Target="media/image7.emf"/><Relationship Id="rId22" Type="http://schemas.openxmlformats.org/officeDocument/2006/relationships/oleObject" Target="embeddings/oleObject6.bin"/><Relationship Id="rId21" Type="http://schemas.openxmlformats.org/officeDocument/2006/relationships/image" Target="media/image6.emf"/><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image" Target="media/image5.emf"/><Relationship Id="rId18" Type="http://schemas.openxmlformats.org/officeDocument/2006/relationships/oleObject" Target="embeddings/oleObject4.bin"/><Relationship Id="rId17" Type="http://schemas.openxmlformats.org/officeDocument/2006/relationships/image" Target="media/image4.emf"/><Relationship Id="rId16" Type="http://schemas.openxmlformats.org/officeDocument/2006/relationships/oleObject" Target="embeddings/oleObject3.bin"/><Relationship Id="rId15" Type="http://schemas.openxmlformats.org/officeDocument/2006/relationships/image" Target="media/image3.emf"/><Relationship Id="rId14" Type="http://schemas.openxmlformats.org/officeDocument/2006/relationships/oleObject" Target="embeddings/oleObject2.bin"/><Relationship Id="rId13" Type="http://schemas.openxmlformats.org/officeDocument/2006/relationships/image" Target="media/image2.emf"/><Relationship Id="rId12" Type="http://schemas.openxmlformats.org/officeDocument/2006/relationships/oleObject" Target="embeddings/oleObject1.bin"/><Relationship Id="rId11" Type="http://schemas.openxmlformats.org/officeDocument/2006/relationships/image" Target="media/image1.jpeg"/><Relationship Id="rId101" Type="http://schemas.openxmlformats.org/officeDocument/2006/relationships/fontTable" Target="fontTable.xml"/><Relationship Id="rId100" Type="http://schemas.openxmlformats.org/officeDocument/2006/relationships/numbering" Target="numbering.xml"/><Relationship Id="rId10" Type="http://schemas.openxmlformats.org/officeDocument/2006/relationships/theme" Target="theme/theme1.xml"/><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6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ScaleCrop>false</ScaleCrop>
  <LinksUpToDate>false</LinksUpToDate>
  <CharactersWithSpaces>0</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Acer-PC</cp:lastModifiedBy>
  <dcterms:modified xsi:type="dcterms:W3CDTF">2017-05-29T00:53:07Z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