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642B" w:rsidRDefault="00EE7311" w:rsidP="00EE7311">
      <w:pPr>
        <w:jc w:val="center"/>
      </w:pPr>
      <w:r>
        <w:t>МІНІСТЕРСТВО ОСВІТИ І НАУКИ УКРАЇНИ</w:t>
      </w:r>
    </w:p>
    <w:p w:rsidR="00EE7311" w:rsidRDefault="00EE7311" w:rsidP="00EE7311">
      <w:pPr>
        <w:jc w:val="center"/>
      </w:pPr>
      <w:r>
        <w:t>КИЇВСЬКИЙ НАЦІОНАЛЬНИЙ УНІВЕРСИТЕТ ТЕХНОЛОГІЙ ТА ДИЗАЙНУ</w:t>
      </w:r>
    </w:p>
    <w:p w:rsidR="00EE7311" w:rsidRDefault="00EE7311" w:rsidP="00EE7311">
      <w:pPr>
        <w:jc w:val="center"/>
      </w:pPr>
    </w:p>
    <w:p w:rsidR="00EE7311" w:rsidRDefault="00EE7311" w:rsidP="00EE7311">
      <w:pPr>
        <w:jc w:val="center"/>
      </w:pPr>
      <w:r>
        <w:t>Кафедра інформаційних та комп’ютерних технологій</w:t>
      </w:r>
    </w:p>
    <w:p w:rsidR="00EE7311" w:rsidRDefault="00EE7311" w:rsidP="00EE7311">
      <w:pPr>
        <w:jc w:val="center"/>
      </w:pPr>
    </w:p>
    <w:p w:rsidR="00EE7311" w:rsidRDefault="00EE7311" w:rsidP="00EE7311">
      <w:pPr>
        <w:jc w:val="center"/>
      </w:pPr>
    </w:p>
    <w:p w:rsidR="00EE7311" w:rsidRDefault="00EE7311" w:rsidP="00EE7311">
      <w:pPr>
        <w:jc w:val="center"/>
      </w:pPr>
    </w:p>
    <w:p w:rsidR="00EE7311" w:rsidRDefault="00EE7311" w:rsidP="00EE7311">
      <w:pPr>
        <w:jc w:val="center"/>
      </w:pPr>
    </w:p>
    <w:p w:rsidR="00EE7311" w:rsidRDefault="00EE7311" w:rsidP="00EE7311">
      <w:pPr>
        <w:jc w:val="center"/>
      </w:pPr>
    </w:p>
    <w:p w:rsidR="00EE7311" w:rsidRDefault="00EE7311" w:rsidP="00EE7311">
      <w:pPr>
        <w:jc w:val="center"/>
        <w:rPr>
          <w:b/>
          <w:sz w:val="32"/>
        </w:rPr>
      </w:pPr>
      <w:r>
        <w:rPr>
          <w:b/>
          <w:sz w:val="32"/>
        </w:rPr>
        <w:t>Лабораторна робота №9</w:t>
      </w:r>
    </w:p>
    <w:p w:rsidR="00EE7311" w:rsidRDefault="00EE7311" w:rsidP="00EE7311">
      <w:pPr>
        <w:jc w:val="center"/>
      </w:pPr>
      <w:r>
        <w:t>З дисципліни: «Об’єктно-орієнтоване програмування»</w:t>
      </w:r>
    </w:p>
    <w:p w:rsidR="00EE7311" w:rsidRDefault="00EE7311" w:rsidP="00EE7311">
      <w:pPr>
        <w:jc w:val="center"/>
      </w:pPr>
      <w:r>
        <w:t>Тема: «</w:t>
      </w:r>
      <w:r>
        <w:t>Види елементів управління в Windows Forms та робота з ними</w:t>
      </w:r>
      <w:r>
        <w:t>»</w:t>
      </w:r>
    </w:p>
    <w:p w:rsidR="00EE7311" w:rsidRDefault="00EE7311" w:rsidP="00EE7311">
      <w:pPr>
        <w:jc w:val="center"/>
      </w:pPr>
    </w:p>
    <w:p w:rsidR="00EE7311" w:rsidRDefault="00EE7311" w:rsidP="00EE7311">
      <w:pPr>
        <w:jc w:val="center"/>
      </w:pPr>
    </w:p>
    <w:p w:rsidR="00EE7311" w:rsidRDefault="00EE7311" w:rsidP="00EE7311">
      <w:pPr>
        <w:jc w:val="center"/>
      </w:pPr>
    </w:p>
    <w:p w:rsidR="00EE7311" w:rsidRDefault="00EE7311" w:rsidP="00EE7311">
      <w:pPr>
        <w:jc w:val="center"/>
      </w:pPr>
    </w:p>
    <w:p w:rsidR="00EE7311" w:rsidRDefault="00EE7311" w:rsidP="00EE7311">
      <w:pPr>
        <w:jc w:val="center"/>
      </w:pPr>
    </w:p>
    <w:p w:rsidR="00EE7311" w:rsidRDefault="00EE7311" w:rsidP="00EE7311">
      <w:pPr>
        <w:jc w:val="center"/>
      </w:pPr>
    </w:p>
    <w:p w:rsidR="00EE7311" w:rsidRDefault="00EE7311" w:rsidP="00EE7311">
      <w:pPr>
        <w:jc w:val="center"/>
      </w:pPr>
    </w:p>
    <w:p w:rsidR="00EE7311" w:rsidRDefault="00EE7311" w:rsidP="00EE7311">
      <w:pPr>
        <w:jc w:val="center"/>
      </w:pPr>
    </w:p>
    <w:p w:rsidR="00EE7311" w:rsidRDefault="00EE7311" w:rsidP="00EE7311">
      <w:pPr>
        <w:jc w:val="center"/>
      </w:pPr>
    </w:p>
    <w:p w:rsidR="00EE7311" w:rsidRDefault="00EE7311" w:rsidP="00EE7311">
      <w:pPr>
        <w:jc w:val="center"/>
      </w:pPr>
    </w:p>
    <w:p w:rsidR="00EE7311" w:rsidRDefault="00EE7311" w:rsidP="00EE7311">
      <w:pPr>
        <w:jc w:val="right"/>
      </w:pPr>
      <w:r>
        <w:t>Студентки 2 курсу</w:t>
      </w:r>
    </w:p>
    <w:p w:rsidR="00EE7311" w:rsidRDefault="00EE7311" w:rsidP="00EE7311">
      <w:pPr>
        <w:jc w:val="right"/>
      </w:pPr>
      <w:r>
        <w:t>Групи БІП-1-24</w:t>
      </w:r>
    </w:p>
    <w:p w:rsidR="00EE7311" w:rsidRDefault="00EE7311" w:rsidP="00EE7311">
      <w:pPr>
        <w:jc w:val="right"/>
      </w:pPr>
      <w:r>
        <w:t>Федченко Людмили</w:t>
      </w:r>
    </w:p>
    <w:p w:rsidR="00EE7311" w:rsidRDefault="00EE7311" w:rsidP="00EE7311">
      <w:pPr>
        <w:jc w:val="right"/>
      </w:pPr>
      <w:r>
        <w:t>Перевірив Пилипенко В. і.</w:t>
      </w:r>
    </w:p>
    <w:p w:rsidR="00EE7311" w:rsidRDefault="00EE7311" w:rsidP="00EE7311">
      <w:pPr>
        <w:jc w:val="right"/>
      </w:pPr>
    </w:p>
    <w:p w:rsidR="00EE7311" w:rsidRDefault="00EE7311" w:rsidP="00EE7311">
      <w:pPr>
        <w:jc w:val="right"/>
      </w:pPr>
    </w:p>
    <w:p w:rsidR="00EE7311" w:rsidRDefault="00EE7311" w:rsidP="00EE7311">
      <w:pPr>
        <w:jc w:val="right"/>
      </w:pPr>
    </w:p>
    <w:p w:rsidR="00EE7311" w:rsidRDefault="00EE7311" w:rsidP="00EE7311">
      <w:pPr>
        <w:jc w:val="center"/>
      </w:pPr>
      <w:r>
        <w:t>КИЇВ 2025</w:t>
      </w:r>
    </w:p>
    <w:p w:rsidR="00EE7311" w:rsidRDefault="00EE7311" w:rsidP="00EE7311">
      <w:r w:rsidRPr="00EE7311">
        <w:rPr>
          <w:b/>
        </w:rPr>
        <w:lastRenderedPageBreak/>
        <w:t>Мета роботи:</w:t>
      </w:r>
      <w:r>
        <w:t xml:space="preserve"> Ознайомитися з основними можливостями елементів управління в Windows Forms. Набути навичок у створенні простих віконних додатків з використанням елементів у Windows Forms. </w:t>
      </w:r>
    </w:p>
    <w:p w:rsidR="00EE7311" w:rsidRDefault="00EE7311" w:rsidP="00EE7311">
      <w:r w:rsidRPr="00EE7311">
        <w:rPr>
          <w:b/>
        </w:rPr>
        <w:t>Завдання:</w:t>
      </w:r>
      <w:r>
        <w:t xml:space="preserve"> Доповнити попередню роботу наступними елементами: трьома кнопками, трьома текстовими полями, </w:t>
      </w:r>
      <w:proofErr w:type="spellStart"/>
      <w:r>
        <w:t>випадаючим</w:t>
      </w:r>
      <w:proofErr w:type="spellEnd"/>
      <w:r>
        <w:t xml:space="preserve"> списком та текстовим полем.</w:t>
      </w:r>
    </w:p>
    <w:p w:rsidR="00EE7311" w:rsidRDefault="00EE7311" w:rsidP="00EE7311">
      <w:pPr>
        <w:jc w:val="center"/>
        <w:rPr>
          <w:b/>
        </w:rPr>
      </w:pPr>
      <w:r>
        <w:rPr>
          <w:b/>
        </w:rPr>
        <w:t>Хід роботи</w:t>
      </w:r>
    </w:p>
    <w:p w:rsidR="00EE7311" w:rsidRDefault="00EE7311" w:rsidP="00EE7311">
      <w:pPr>
        <w:jc w:val="center"/>
      </w:pPr>
      <w:r w:rsidRPr="00EE7311">
        <w:drawing>
          <wp:inline distT="0" distB="0" distL="0" distR="0" wp14:anchorId="04670D1B" wp14:editId="60194B59">
            <wp:extent cx="6120765" cy="471868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311" w:rsidRDefault="00EE7311" w:rsidP="00EE7311">
      <w:pPr>
        <w:jc w:val="center"/>
        <w:rPr>
          <w:sz w:val="24"/>
        </w:rPr>
      </w:pPr>
      <w:r>
        <w:rPr>
          <w:sz w:val="24"/>
        </w:rPr>
        <w:t>Рис. 1 – Додавання статті у список</w:t>
      </w:r>
    </w:p>
    <w:p w:rsidR="00EE7311" w:rsidRDefault="00223AAF" w:rsidP="00EE7311">
      <w:pPr>
        <w:jc w:val="center"/>
        <w:rPr>
          <w:sz w:val="24"/>
        </w:rPr>
      </w:pPr>
      <w:r w:rsidRPr="00223AAF">
        <w:rPr>
          <w:sz w:val="24"/>
        </w:rPr>
        <w:lastRenderedPageBreak/>
        <w:drawing>
          <wp:inline distT="0" distB="0" distL="0" distR="0" wp14:anchorId="7BBAF5A2" wp14:editId="0BE4A1E6">
            <wp:extent cx="6120765" cy="4730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AAF" w:rsidRDefault="00223AAF" w:rsidP="00EE7311">
      <w:pPr>
        <w:jc w:val="center"/>
        <w:rPr>
          <w:sz w:val="24"/>
        </w:rPr>
      </w:pPr>
      <w:r>
        <w:rPr>
          <w:sz w:val="24"/>
        </w:rPr>
        <w:t>Рис. 2 – Виведення інформації про статтю</w:t>
      </w:r>
    </w:p>
    <w:p w:rsidR="00223AAF" w:rsidRDefault="00223AAF" w:rsidP="00223AAF">
      <w:pPr>
        <w:rPr>
          <w:b/>
        </w:rPr>
      </w:pPr>
      <w:r>
        <w:rPr>
          <w:b/>
        </w:rPr>
        <w:t>Програмна реалізація</w:t>
      </w:r>
    </w:p>
    <w:p w:rsidR="00223AAF" w:rsidRPr="00223AAF" w:rsidRDefault="00223AAF" w:rsidP="00223AAF">
      <w:pPr>
        <w:rPr>
          <w:rFonts w:cs="Times New Roman"/>
          <w:b/>
          <w:lang w:val="en-US"/>
        </w:rPr>
      </w:pPr>
      <w:r w:rsidRPr="00223AAF">
        <w:rPr>
          <w:rFonts w:cs="Times New Roman"/>
          <w:b/>
          <w:lang w:val="en-US"/>
        </w:rPr>
        <w:t>Class Article: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proofErr w:type="spellStart"/>
      <w:r w:rsidRPr="00223AAF">
        <w:rPr>
          <w:rFonts w:cs="Times New Roman"/>
          <w:color w:val="0000FF"/>
          <w:highlight w:val="white"/>
        </w:rPr>
        <w:t>using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System</w:t>
      </w:r>
      <w:proofErr w:type="spellEnd"/>
      <w:r w:rsidRPr="00223AAF">
        <w:rPr>
          <w:rFonts w:cs="Times New Roman"/>
          <w:color w:val="000000"/>
          <w:highlight w:val="white"/>
        </w:rPr>
        <w:t>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proofErr w:type="spellStart"/>
      <w:r w:rsidRPr="00223AAF">
        <w:rPr>
          <w:rFonts w:cs="Times New Roman"/>
          <w:color w:val="0000FF"/>
          <w:highlight w:val="white"/>
        </w:rPr>
        <w:t>namespace</w:t>
      </w:r>
      <w:proofErr w:type="spellEnd"/>
      <w:r w:rsidRPr="00223AAF">
        <w:rPr>
          <w:rFonts w:cs="Times New Roman"/>
          <w:color w:val="000000"/>
          <w:highlight w:val="white"/>
        </w:rPr>
        <w:t xml:space="preserve"> Progect_5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>{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[</w:t>
      </w:r>
      <w:proofErr w:type="spellStart"/>
      <w:r w:rsidRPr="00223AAF">
        <w:rPr>
          <w:rFonts w:cs="Times New Roman"/>
          <w:color w:val="2B91AF"/>
          <w:highlight w:val="white"/>
        </w:rPr>
        <w:t>Serializable</w:t>
      </w:r>
      <w:proofErr w:type="spellEnd"/>
      <w:r w:rsidRPr="00223AAF">
        <w:rPr>
          <w:rFonts w:cs="Times New Roman"/>
          <w:color w:val="000000"/>
          <w:highlight w:val="white"/>
        </w:rPr>
        <w:t>]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</w:t>
      </w:r>
      <w:proofErr w:type="spellStart"/>
      <w:r w:rsidRPr="00223AAF">
        <w:rPr>
          <w:rFonts w:cs="Times New Roman"/>
          <w:color w:val="0000FF"/>
          <w:highlight w:val="white"/>
        </w:rPr>
        <w:t>public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FF"/>
          <w:highlight w:val="white"/>
        </w:rPr>
        <w:t>class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2B91AF"/>
          <w:highlight w:val="white"/>
        </w:rPr>
        <w:t>Article</w:t>
      </w:r>
      <w:proofErr w:type="spellEnd"/>
      <w:r w:rsidRPr="00223AAF">
        <w:rPr>
          <w:rFonts w:cs="Times New Roman"/>
          <w:color w:val="000000"/>
          <w:highlight w:val="white"/>
        </w:rPr>
        <w:t xml:space="preserve"> : </w:t>
      </w:r>
      <w:proofErr w:type="spellStart"/>
      <w:r w:rsidRPr="00223AAF">
        <w:rPr>
          <w:rFonts w:cs="Times New Roman"/>
          <w:color w:val="2B91AF"/>
          <w:highlight w:val="white"/>
        </w:rPr>
        <w:t>IComparable</w:t>
      </w:r>
      <w:proofErr w:type="spellEnd"/>
      <w:r w:rsidRPr="00223AAF">
        <w:rPr>
          <w:rFonts w:cs="Times New Roman"/>
          <w:color w:val="000000"/>
          <w:highlight w:val="white"/>
        </w:rPr>
        <w:t>&lt;</w:t>
      </w:r>
      <w:proofErr w:type="spellStart"/>
      <w:r w:rsidRPr="00223AAF">
        <w:rPr>
          <w:rFonts w:cs="Times New Roman"/>
          <w:color w:val="2B91AF"/>
          <w:highlight w:val="white"/>
        </w:rPr>
        <w:t>Article</w:t>
      </w:r>
      <w:proofErr w:type="spellEnd"/>
      <w:r w:rsidRPr="00223AAF">
        <w:rPr>
          <w:rFonts w:cs="Times New Roman"/>
          <w:color w:val="000000"/>
          <w:highlight w:val="white"/>
        </w:rPr>
        <w:t>&gt;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{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</w:t>
      </w:r>
      <w:proofErr w:type="spellStart"/>
      <w:r w:rsidRPr="00223AAF">
        <w:rPr>
          <w:rFonts w:cs="Times New Roman"/>
          <w:color w:val="0000FF"/>
          <w:highlight w:val="white"/>
        </w:rPr>
        <w:t>public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FF"/>
          <w:highlight w:val="white"/>
        </w:rPr>
        <w:t>string</w:t>
      </w:r>
      <w:proofErr w:type="spellEnd"/>
      <w:r w:rsidRPr="00223AAF">
        <w:rPr>
          <w:rFonts w:cs="Times New Roman"/>
          <w:color w:val="000000"/>
          <w:highlight w:val="white"/>
        </w:rPr>
        <w:t xml:space="preserve"> Author { </w:t>
      </w:r>
      <w:proofErr w:type="spellStart"/>
      <w:r w:rsidRPr="00223AAF">
        <w:rPr>
          <w:rFonts w:cs="Times New Roman"/>
          <w:color w:val="0000FF"/>
          <w:highlight w:val="white"/>
        </w:rPr>
        <w:t>get</w:t>
      </w:r>
      <w:proofErr w:type="spellEnd"/>
      <w:r w:rsidRPr="00223AAF">
        <w:rPr>
          <w:rFonts w:cs="Times New Roman"/>
          <w:color w:val="000000"/>
          <w:highlight w:val="white"/>
        </w:rPr>
        <w:t xml:space="preserve">; </w:t>
      </w:r>
      <w:proofErr w:type="spellStart"/>
      <w:r w:rsidRPr="00223AAF">
        <w:rPr>
          <w:rFonts w:cs="Times New Roman"/>
          <w:color w:val="0000FF"/>
          <w:highlight w:val="white"/>
        </w:rPr>
        <w:t>set</w:t>
      </w:r>
      <w:proofErr w:type="spellEnd"/>
      <w:r w:rsidRPr="00223AAF">
        <w:rPr>
          <w:rFonts w:cs="Times New Roman"/>
          <w:color w:val="000000"/>
          <w:highlight w:val="white"/>
        </w:rPr>
        <w:t>; }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</w:t>
      </w:r>
      <w:proofErr w:type="spellStart"/>
      <w:r w:rsidRPr="00223AAF">
        <w:rPr>
          <w:rFonts w:cs="Times New Roman"/>
          <w:color w:val="0000FF"/>
          <w:highlight w:val="white"/>
        </w:rPr>
        <w:t>public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FF"/>
          <w:highlight w:val="white"/>
        </w:rPr>
        <w:t>int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Pages</w:t>
      </w:r>
      <w:proofErr w:type="spellEnd"/>
      <w:r w:rsidRPr="00223AAF">
        <w:rPr>
          <w:rFonts w:cs="Times New Roman"/>
          <w:color w:val="000000"/>
          <w:highlight w:val="white"/>
        </w:rPr>
        <w:t xml:space="preserve"> { </w:t>
      </w:r>
      <w:proofErr w:type="spellStart"/>
      <w:r w:rsidRPr="00223AAF">
        <w:rPr>
          <w:rFonts w:cs="Times New Roman"/>
          <w:color w:val="0000FF"/>
          <w:highlight w:val="white"/>
        </w:rPr>
        <w:t>get</w:t>
      </w:r>
      <w:proofErr w:type="spellEnd"/>
      <w:r w:rsidRPr="00223AAF">
        <w:rPr>
          <w:rFonts w:cs="Times New Roman"/>
          <w:color w:val="000000"/>
          <w:highlight w:val="white"/>
        </w:rPr>
        <w:t xml:space="preserve">; </w:t>
      </w:r>
      <w:proofErr w:type="spellStart"/>
      <w:r w:rsidRPr="00223AAF">
        <w:rPr>
          <w:rFonts w:cs="Times New Roman"/>
          <w:color w:val="0000FF"/>
          <w:highlight w:val="white"/>
        </w:rPr>
        <w:t>set</w:t>
      </w:r>
      <w:proofErr w:type="spellEnd"/>
      <w:r w:rsidRPr="00223AAF">
        <w:rPr>
          <w:rFonts w:cs="Times New Roman"/>
          <w:color w:val="000000"/>
          <w:highlight w:val="white"/>
        </w:rPr>
        <w:t>; }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</w:t>
      </w:r>
      <w:proofErr w:type="spellStart"/>
      <w:r w:rsidRPr="00223AAF">
        <w:rPr>
          <w:rFonts w:cs="Times New Roman"/>
          <w:color w:val="0000FF"/>
          <w:highlight w:val="white"/>
        </w:rPr>
        <w:t>public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FF"/>
          <w:highlight w:val="white"/>
        </w:rPr>
        <w:t>string</w:t>
      </w:r>
      <w:proofErr w:type="spellEnd"/>
      <w:r w:rsidRPr="00223AAF">
        <w:rPr>
          <w:rFonts w:cs="Times New Roman"/>
          <w:color w:val="000000"/>
          <w:highlight w:val="white"/>
        </w:rPr>
        <w:t xml:space="preserve"> Title { </w:t>
      </w:r>
      <w:proofErr w:type="spellStart"/>
      <w:r w:rsidRPr="00223AAF">
        <w:rPr>
          <w:rFonts w:cs="Times New Roman"/>
          <w:color w:val="0000FF"/>
          <w:highlight w:val="white"/>
        </w:rPr>
        <w:t>get</w:t>
      </w:r>
      <w:proofErr w:type="spellEnd"/>
      <w:r w:rsidRPr="00223AAF">
        <w:rPr>
          <w:rFonts w:cs="Times New Roman"/>
          <w:color w:val="000000"/>
          <w:highlight w:val="white"/>
        </w:rPr>
        <w:t xml:space="preserve">; </w:t>
      </w:r>
      <w:proofErr w:type="spellStart"/>
      <w:r w:rsidRPr="00223AAF">
        <w:rPr>
          <w:rFonts w:cs="Times New Roman"/>
          <w:color w:val="0000FF"/>
          <w:highlight w:val="white"/>
        </w:rPr>
        <w:t>set</w:t>
      </w:r>
      <w:proofErr w:type="spellEnd"/>
      <w:r w:rsidRPr="00223AAF">
        <w:rPr>
          <w:rFonts w:cs="Times New Roman"/>
          <w:color w:val="000000"/>
          <w:highlight w:val="white"/>
        </w:rPr>
        <w:t>; }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</w:t>
      </w:r>
      <w:proofErr w:type="spellStart"/>
      <w:r w:rsidRPr="00223AAF">
        <w:rPr>
          <w:rFonts w:cs="Times New Roman"/>
          <w:color w:val="0000FF"/>
          <w:highlight w:val="white"/>
        </w:rPr>
        <w:t>public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FF"/>
          <w:highlight w:val="white"/>
        </w:rPr>
        <w:t>string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Topic</w:t>
      </w:r>
      <w:proofErr w:type="spellEnd"/>
      <w:r w:rsidRPr="00223AAF">
        <w:rPr>
          <w:rFonts w:cs="Times New Roman"/>
          <w:color w:val="000000"/>
          <w:highlight w:val="white"/>
        </w:rPr>
        <w:t xml:space="preserve"> { </w:t>
      </w:r>
      <w:proofErr w:type="spellStart"/>
      <w:r w:rsidRPr="00223AAF">
        <w:rPr>
          <w:rFonts w:cs="Times New Roman"/>
          <w:color w:val="0000FF"/>
          <w:highlight w:val="white"/>
        </w:rPr>
        <w:t>get</w:t>
      </w:r>
      <w:proofErr w:type="spellEnd"/>
      <w:r w:rsidRPr="00223AAF">
        <w:rPr>
          <w:rFonts w:cs="Times New Roman"/>
          <w:color w:val="000000"/>
          <w:highlight w:val="white"/>
        </w:rPr>
        <w:t xml:space="preserve">; </w:t>
      </w:r>
      <w:proofErr w:type="spellStart"/>
      <w:r w:rsidRPr="00223AAF">
        <w:rPr>
          <w:rFonts w:cs="Times New Roman"/>
          <w:color w:val="0000FF"/>
          <w:highlight w:val="white"/>
        </w:rPr>
        <w:t>set</w:t>
      </w:r>
      <w:proofErr w:type="spellEnd"/>
      <w:r w:rsidRPr="00223AAF">
        <w:rPr>
          <w:rFonts w:cs="Times New Roman"/>
          <w:color w:val="000000"/>
          <w:highlight w:val="white"/>
        </w:rPr>
        <w:t>; }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lastRenderedPageBreak/>
        <w:t xml:space="preserve">        </w:t>
      </w:r>
      <w:proofErr w:type="spellStart"/>
      <w:r w:rsidRPr="00223AAF">
        <w:rPr>
          <w:rFonts w:cs="Times New Roman"/>
          <w:color w:val="0000FF"/>
          <w:highlight w:val="white"/>
        </w:rPr>
        <w:t>public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r w:rsidRPr="00223AAF">
        <w:rPr>
          <w:rFonts w:cs="Times New Roman"/>
          <w:color w:val="2B91AF"/>
          <w:highlight w:val="white"/>
        </w:rPr>
        <w:t>DateTime</w:t>
      </w:r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Date</w:t>
      </w:r>
      <w:proofErr w:type="spellEnd"/>
      <w:r w:rsidRPr="00223AAF">
        <w:rPr>
          <w:rFonts w:cs="Times New Roman"/>
          <w:color w:val="000000"/>
          <w:highlight w:val="white"/>
        </w:rPr>
        <w:t xml:space="preserve"> { </w:t>
      </w:r>
      <w:proofErr w:type="spellStart"/>
      <w:r w:rsidRPr="00223AAF">
        <w:rPr>
          <w:rFonts w:cs="Times New Roman"/>
          <w:color w:val="0000FF"/>
          <w:highlight w:val="white"/>
        </w:rPr>
        <w:t>get</w:t>
      </w:r>
      <w:proofErr w:type="spellEnd"/>
      <w:r w:rsidRPr="00223AAF">
        <w:rPr>
          <w:rFonts w:cs="Times New Roman"/>
          <w:color w:val="000000"/>
          <w:highlight w:val="white"/>
        </w:rPr>
        <w:t xml:space="preserve">; </w:t>
      </w:r>
      <w:proofErr w:type="spellStart"/>
      <w:r w:rsidRPr="00223AAF">
        <w:rPr>
          <w:rFonts w:cs="Times New Roman"/>
          <w:color w:val="0000FF"/>
          <w:highlight w:val="white"/>
        </w:rPr>
        <w:t>set</w:t>
      </w:r>
      <w:proofErr w:type="spellEnd"/>
      <w:r w:rsidRPr="00223AAF">
        <w:rPr>
          <w:rFonts w:cs="Times New Roman"/>
          <w:color w:val="000000"/>
          <w:highlight w:val="white"/>
        </w:rPr>
        <w:t>; }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</w:t>
      </w:r>
      <w:proofErr w:type="spellStart"/>
      <w:r w:rsidRPr="00223AAF">
        <w:rPr>
          <w:rFonts w:cs="Times New Roman"/>
          <w:color w:val="0000FF"/>
          <w:highlight w:val="white"/>
        </w:rPr>
        <w:t>public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FF"/>
          <w:highlight w:val="white"/>
        </w:rPr>
        <w:t>string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Place</w:t>
      </w:r>
      <w:proofErr w:type="spellEnd"/>
      <w:r w:rsidRPr="00223AAF">
        <w:rPr>
          <w:rFonts w:cs="Times New Roman"/>
          <w:color w:val="000000"/>
          <w:highlight w:val="white"/>
        </w:rPr>
        <w:t xml:space="preserve"> { </w:t>
      </w:r>
      <w:proofErr w:type="spellStart"/>
      <w:r w:rsidRPr="00223AAF">
        <w:rPr>
          <w:rFonts w:cs="Times New Roman"/>
          <w:color w:val="0000FF"/>
          <w:highlight w:val="white"/>
        </w:rPr>
        <w:t>get</w:t>
      </w:r>
      <w:proofErr w:type="spellEnd"/>
      <w:r w:rsidRPr="00223AAF">
        <w:rPr>
          <w:rFonts w:cs="Times New Roman"/>
          <w:color w:val="000000"/>
          <w:highlight w:val="white"/>
        </w:rPr>
        <w:t xml:space="preserve">; </w:t>
      </w:r>
      <w:proofErr w:type="spellStart"/>
      <w:r w:rsidRPr="00223AAF">
        <w:rPr>
          <w:rFonts w:cs="Times New Roman"/>
          <w:color w:val="0000FF"/>
          <w:highlight w:val="white"/>
        </w:rPr>
        <w:t>set</w:t>
      </w:r>
      <w:proofErr w:type="spellEnd"/>
      <w:r w:rsidRPr="00223AAF">
        <w:rPr>
          <w:rFonts w:cs="Times New Roman"/>
          <w:color w:val="000000"/>
          <w:highlight w:val="white"/>
        </w:rPr>
        <w:t>; }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</w:t>
      </w:r>
      <w:proofErr w:type="spellStart"/>
      <w:r w:rsidRPr="00223AAF">
        <w:rPr>
          <w:rFonts w:cs="Times New Roman"/>
          <w:color w:val="0000FF"/>
          <w:highlight w:val="white"/>
        </w:rPr>
        <w:t>public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FF"/>
          <w:highlight w:val="white"/>
        </w:rPr>
        <w:t>string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Language</w:t>
      </w:r>
      <w:proofErr w:type="spellEnd"/>
      <w:r w:rsidRPr="00223AAF">
        <w:rPr>
          <w:rFonts w:cs="Times New Roman"/>
          <w:color w:val="000000"/>
          <w:highlight w:val="white"/>
        </w:rPr>
        <w:t xml:space="preserve"> { </w:t>
      </w:r>
      <w:proofErr w:type="spellStart"/>
      <w:r w:rsidRPr="00223AAF">
        <w:rPr>
          <w:rFonts w:cs="Times New Roman"/>
          <w:color w:val="0000FF"/>
          <w:highlight w:val="white"/>
        </w:rPr>
        <w:t>get</w:t>
      </w:r>
      <w:proofErr w:type="spellEnd"/>
      <w:r w:rsidRPr="00223AAF">
        <w:rPr>
          <w:rFonts w:cs="Times New Roman"/>
          <w:color w:val="000000"/>
          <w:highlight w:val="white"/>
        </w:rPr>
        <w:t xml:space="preserve">; </w:t>
      </w:r>
      <w:proofErr w:type="spellStart"/>
      <w:r w:rsidRPr="00223AAF">
        <w:rPr>
          <w:rFonts w:cs="Times New Roman"/>
          <w:color w:val="0000FF"/>
          <w:highlight w:val="white"/>
        </w:rPr>
        <w:t>set</w:t>
      </w:r>
      <w:proofErr w:type="spellEnd"/>
      <w:r w:rsidRPr="00223AAF">
        <w:rPr>
          <w:rFonts w:cs="Times New Roman"/>
          <w:color w:val="000000"/>
          <w:highlight w:val="white"/>
        </w:rPr>
        <w:t>; }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</w:t>
      </w:r>
      <w:proofErr w:type="spellStart"/>
      <w:r w:rsidRPr="00223AAF">
        <w:rPr>
          <w:rFonts w:cs="Times New Roman"/>
          <w:color w:val="0000FF"/>
          <w:highlight w:val="white"/>
        </w:rPr>
        <w:t>public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FF"/>
          <w:highlight w:val="white"/>
        </w:rPr>
        <w:t>int</w:t>
      </w:r>
      <w:proofErr w:type="spellEnd"/>
      <w:r w:rsidRPr="00223AAF">
        <w:rPr>
          <w:rFonts w:cs="Times New Roman"/>
          <w:color w:val="000000"/>
          <w:highlight w:val="white"/>
        </w:rPr>
        <w:t xml:space="preserve"> Year { </w:t>
      </w:r>
      <w:proofErr w:type="spellStart"/>
      <w:r w:rsidRPr="00223AAF">
        <w:rPr>
          <w:rFonts w:cs="Times New Roman"/>
          <w:color w:val="0000FF"/>
          <w:highlight w:val="white"/>
        </w:rPr>
        <w:t>get</w:t>
      </w:r>
      <w:proofErr w:type="spellEnd"/>
      <w:r w:rsidRPr="00223AAF">
        <w:rPr>
          <w:rFonts w:cs="Times New Roman"/>
          <w:color w:val="000000"/>
          <w:highlight w:val="white"/>
        </w:rPr>
        <w:t xml:space="preserve">; </w:t>
      </w:r>
      <w:proofErr w:type="spellStart"/>
      <w:r w:rsidRPr="00223AAF">
        <w:rPr>
          <w:rFonts w:cs="Times New Roman"/>
          <w:color w:val="0000FF"/>
          <w:highlight w:val="white"/>
        </w:rPr>
        <w:t>set</w:t>
      </w:r>
      <w:proofErr w:type="spellEnd"/>
      <w:r w:rsidRPr="00223AAF">
        <w:rPr>
          <w:rFonts w:cs="Times New Roman"/>
          <w:color w:val="000000"/>
          <w:highlight w:val="white"/>
        </w:rPr>
        <w:t>; }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</w:t>
      </w:r>
      <w:proofErr w:type="spellStart"/>
      <w:r w:rsidRPr="00223AAF">
        <w:rPr>
          <w:rFonts w:cs="Times New Roman"/>
          <w:color w:val="0000FF"/>
          <w:highlight w:val="white"/>
        </w:rPr>
        <w:t>public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FF"/>
          <w:highlight w:val="white"/>
        </w:rPr>
        <w:t>int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CompareTo</w:t>
      </w:r>
      <w:proofErr w:type="spellEnd"/>
      <w:r w:rsidRPr="00223AAF">
        <w:rPr>
          <w:rFonts w:cs="Times New Roman"/>
          <w:color w:val="000000"/>
          <w:highlight w:val="white"/>
        </w:rPr>
        <w:t>(</w:t>
      </w:r>
      <w:proofErr w:type="spellStart"/>
      <w:r w:rsidRPr="00223AAF">
        <w:rPr>
          <w:rFonts w:cs="Times New Roman"/>
          <w:color w:val="2B91AF"/>
          <w:highlight w:val="white"/>
        </w:rPr>
        <w:t>Article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other</w:t>
      </w:r>
      <w:proofErr w:type="spellEnd"/>
      <w:r w:rsidRPr="00223AAF">
        <w:rPr>
          <w:rFonts w:cs="Times New Roman"/>
          <w:color w:val="000000"/>
          <w:highlight w:val="white"/>
        </w:rPr>
        <w:t>)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{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</w:t>
      </w:r>
      <w:r w:rsidRPr="00223AAF">
        <w:rPr>
          <w:rFonts w:cs="Times New Roman"/>
          <w:color w:val="0000FF"/>
          <w:highlight w:val="white"/>
        </w:rPr>
        <w:t>return</w:t>
      </w:r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Year.CompareTo</w:t>
      </w:r>
      <w:proofErr w:type="spellEnd"/>
      <w:r w:rsidRPr="00223AAF">
        <w:rPr>
          <w:rFonts w:cs="Times New Roman"/>
          <w:color w:val="000000"/>
          <w:highlight w:val="white"/>
        </w:rPr>
        <w:t>(</w:t>
      </w:r>
      <w:proofErr w:type="spellStart"/>
      <w:r w:rsidRPr="00223AAF">
        <w:rPr>
          <w:rFonts w:cs="Times New Roman"/>
          <w:color w:val="000000"/>
          <w:highlight w:val="white"/>
        </w:rPr>
        <w:t>other.Year</w:t>
      </w:r>
      <w:proofErr w:type="spellEnd"/>
      <w:r w:rsidRPr="00223AAF">
        <w:rPr>
          <w:rFonts w:cs="Times New Roman"/>
          <w:color w:val="000000"/>
          <w:highlight w:val="white"/>
        </w:rPr>
        <w:t>);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}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</w:t>
      </w:r>
      <w:proofErr w:type="spellStart"/>
      <w:r w:rsidRPr="00223AAF">
        <w:rPr>
          <w:rFonts w:cs="Times New Roman"/>
          <w:color w:val="0000FF"/>
          <w:highlight w:val="white"/>
        </w:rPr>
        <w:t>public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FF"/>
          <w:highlight w:val="white"/>
        </w:rPr>
        <w:t>override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FF"/>
          <w:highlight w:val="white"/>
        </w:rPr>
        <w:t>string</w:t>
      </w:r>
      <w:proofErr w:type="spellEnd"/>
      <w:r w:rsidRPr="00223AAF">
        <w:rPr>
          <w:rFonts w:cs="Times New Roman"/>
          <w:color w:val="000000"/>
          <w:highlight w:val="white"/>
        </w:rPr>
        <w:t xml:space="preserve"> ToString()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{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</w:t>
      </w:r>
      <w:r w:rsidRPr="00223AAF">
        <w:rPr>
          <w:rFonts w:cs="Times New Roman"/>
          <w:color w:val="0000FF"/>
          <w:highlight w:val="white"/>
        </w:rPr>
        <w:t>return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</w:t>
      </w:r>
      <w:r w:rsidRPr="00223AAF">
        <w:rPr>
          <w:rFonts w:cs="Times New Roman"/>
          <w:color w:val="A31515"/>
          <w:highlight w:val="white"/>
        </w:rPr>
        <w:t xml:space="preserve">$"Автор: </w:t>
      </w:r>
      <w:r w:rsidRPr="00223AAF">
        <w:rPr>
          <w:rFonts w:cs="Times New Roman"/>
          <w:color w:val="000000"/>
          <w:highlight w:val="white"/>
        </w:rPr>
        <w:t>{Author}</w:t>
      </w:r>
      <w:r w:rsidRPr="00223AAF">
        <w:rPr>
          <w:rFonts w:cs="Times New Roman"/>
          <w:color w:val="9E5B71"/>
          <w:highlight w:val="white"/>
        </w:rPr>
        <w:t>\n</w:t>
      </w:r>
      <w:r w:rsidRPr="00223AAF">
        <w:rPr>
          <w:rFonts w:cs="Times New Roman"/>
          <w:color w:val="A31515"/>
          <w:highlight w:val="white"/>
        </w:rPr>
        <w:t>"</w:t>
      </w:r>
      <w:r w:rsidRPr="00223AAF">
        <w:rPr>
          <w:rFonts w:cs="Times New Roman"/>
          <w:color w:val="000000"/>
          <w:highlight w:val="white"/>
        </w:rPr>
        <w:t xml:space="preserve"> +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</w:t>
      </w:r>
      <w:r w:rsidRPr="00223AAF">
        <w:rPr>
          <w:rFonts w:cs="Times New Roman"/>
          <w:color w:val="A31515"/>
          <w:highlight w:val="white"/>
        </w:rPr>
        <w:t xml:space="preserve">$"Кількість сторінок: </w:t>
      </w:r>
      <w:r w:rsidRPr="00223AAF">
        <w:rPr>
          <w:rFonts w:cs="Times New Roman"/>
          <w:color w:val="000000"/>
          <w:highlight w:val="white"/>
        </w:rPr>
        <w:t>{</w:t>
      </w:r>
      <w:proofErr w:type="spellStart"/>
      <w:r w:rsidRPr="00223AAF">
        <w:rPr>
          <w:rFonts w:cs="Times New Roman"/>
          <w:color w:val="000000"/>
          <w:highlight w:val="white"/>
        </w:rPr>
        <w:t>Pages</w:t>
      </w:r>
      <w:proofErr w:type="spellEnd"/>
      <w:r w:rsidRPr="00223AAF">
        <w:rPr>
          <w:rFonts w:cs="Times New Roman"/>
          <w:color w:val="000000"/>
          <w:highlight w:val="white"/>
        </w:rPr>
        <w:t>}</w:t>
      </w:r>
      <w:r w:rsidRPr="00223AAF">
        <w:rPr>
          <w:rFonts w:cs="Times New Roman"/>
          <w:color w:val="9E5B71"/>
          <w:highlight w:val="white"/>
        </w:rPr>
        <w:t>\n</w:t>
      </w:r>
      <w:r w:rsidRPr="00223AAF">
        <w:rPr>
          <w:rFonts w:cs="Times New Roman"/>
          <w:color w:val="A31515"/>
          <w:highlight w:val="white"/>
        </w:rPr>
        <w:t>"</w:t>
      </w:r>
      <w:r w:rsidRPr="00223AAF">
        <w:rPr>
          <w:rFonts w:cs="Times New Roman"/>
          <w:color w:val="000000"/>
          <w:highlight w:val="white"/>
        </w:rPr>
        <w:t xml:space="preserve"> +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</w:t>
      </w:r>
      <w:r w:rsidRPr="00223AAF">
        <w:rPr>
          <w:rFonts w:cs="Times New Roman"/>
          <w:color w:val="A31515"/>
          <w:highlight w:val="white"/>
        </w:rPr>
        <w:t xml:space="preserve">$"Назва: </w:t>
      </w:r>
      <w:r w:rsidRPr="00223AAF">
        <w:rPr>
          <w:rFonts w:cs="Times New Roman"/>
          <w:color w:val="000000"/>
          <w:highlight w:val="white"/>
        </w:rPr>
        <w:t>{Title}</w:t>
      </w:r>
      <w:r w:rsidRPr="00223AAF">
        <w:rPr>
          <w:rFonts w:cs="Times New Roman"/>
          <w:color w:val="9E5B71"/>
          <w:highlight w:val="white"/>
        </w:rPr>
        <w:t>\n</w:t>
      </w:r>
      <w:r w:rsidRPr="00223AAF">
        <w:rPr>
          <w:rFonts w:cs="Times New Roman"/>
          <w:color w:val="A31515"/>
          <w:highlight w:val="white"/>
        </w:rPr>
        <w:t>"</w:t>
      </w:r>
      <w:r w:rsidRPr="00223AAF">
        <w:rPr>
          <w:rFonts w:cs="Times New Roman"/>
          <w:color w:val="000000"/>
          <w:highlight w:val="white"/>
        </w:rPr>
        <w:t xml:space="preserve"> +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</w:t>
      </w:r>
      <w:r w:rsidRPr="00223AAF">
        <w:rPr>
          <w:rFonts w:cs="Times New Roman"/>
          <w:color w:val="A31515"/>
          <w:highlight w:val="white"/>
        </w:rPr>
        <w:t xml:space="preserve">$"Тема: </w:t>
      </w:r>
      <w:r w:rsidRPr="00223AAF">
        <w:rPr>
          <w:rFonts w:cs="Times New Roman"/>
          <w:color w:val="000000"/>
          <w:highlight w:val="white"/>
        </w:rPr>
        <w:t>{</w:t>
      </w:r>
      <w:proofErr w:type="spellStart"/>
      <w:r w:rsidRPr="00223AAF">
        <w:rPr>
          <w:rFonts w:cs="Times New Roman"/>
          <w:color w:val="000000"/>
          <w:highlight w:val="white"/>
        </w:rPr>
        <w:t>Topic</w:t>
      </w:r>
      <w:proofErr w:type="spellEnd"/>
      <w:r w:rsidRPr="00223AAF">
        <w:rPr>
          <w:rFonts w:cs="Times New Roman"/>
          <w:color w:val="000000"/>
          <w:highlight w:val="white"/>
        </w:rPr>
        <w:t>}</w:t>
      </w:r>
      <w:r w:rsidRPr="00223AAF">
        <w:rPr>
          <w:rFonts w:cs="Times New Roman"/>
          <w:color w:val="9E5B71"/>
          <w:highlight w:val="white"/>
        </w:rPr>
        <w:t>\n</w:t>
      </w:r>
      <w:r w:rsidRPr="00223AAF">
        <w:rPr>
          <w:rFonts w:cs="Times New Roman"/>
          <w:color w:val="A31515"/>
          <w:highlight w:val="white"/>
        </w:rPr>
        <w:t>"</w:t>
      </w:r>
      <w:r w:rsidRPr="00223AAF">
        <w:rPr>
          <w:rFonts w:cs="Times New Roman"/>
          <w:color w:val="000000"/>
          <w:highlight w:val="white"/>
        </w:rPr>
        <w:t xml:space="preserve"> +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</w:t>
      </w:r>
      <w:r w:rsidRPr="00223AAF">
        <w:rPr>
          <w:rFonts w:cs="Times New Roman"/>
          <w:color w:val="A31515"/>
          <w:highlight w:val="white"/>
        </w:rPr>
        <w:t xml:space="preserve">$"Дата: </w:t>
      </w:r>
      <w:r w:rsidRPr="00223AAF">
        <w:rPr>
          <w:rFonts w:cs="Times New Roman"/>
          <w:color w:val="000000"/>
          <w:highlight w:val="white"/>
        </w:rPr>
        <w:t>{</w:t>
      </w:r>
      <w:proofErr w:type="spellStart"/>
      <w:r w:rsidRPr="00223AAF">
        <w:rPr>
          <w:rFonts w:cs="Times New Roman"/>
          <w:color w:val="000000"/>
          <w:highlight w:val="white"/>
        </w:rPr>
        <w:t>Date:</w:t>
      </w:r>
      <w:r w:rsidRPr="00223AAF">
        <w:rPr>
          <w:rFonts w:cs="Times New Roman"/>
          <w:color w:val="A31515"/>
          <w:highlight w:val="white"/>
        </w:rPr>
        <w:t>yyyy-MM-dd</w:t>
      </w:r>
      <w:proofErr w:type="spellEnd"/>
      <w:r w:rsidRPr="00223AAF">
        <w:rPr>
          <w:rFonts w:cs="Times New Roman"/>
          <w:color w:val="000000"/>
          <w:highlight w:val="white"/>
        </w:rPr>
        <w:t>}</w:t>
      </w:r>
      <w:r w:rsidRPr="00223AAF">
        <w:rPr>
          <w:rFonts w:cs="Times New Roman"/>
          <w:color w:val="9E5B71"/>
          <w:highlight w:val="white"/>
        </w:rPr>
        <w:t>\n</w:t>
      </w:r>
      <w:r w:rsidRPr="00223AAF">
        <w:rPr>
          <w:rFonts w:cs="Times New Roman"/>
          <w:color w:val="A31515"/>
          <w:highlight w:val="white"/>
        </w:rPr>
        <w:t>"</w:t>
      </w:r>
      <w:r w:rsidRPr="00223AAF">
        <w:rPr>
          <w:rFonts w:cs="Times New Roman"/>
          <w:color w:val="000000"/>
          <w:highlight w:val="white"/>
        </w:rPr>
        <w:t xml:space="preserve"> +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</w:t>
      </w:r>
      <w:r w:rsidRPr="00223AAF">
        <w:rPr>
          <w:rFonts w:cs="Times New Roman"/>
          <w:color w:val="A31515"/>
          <w:highlight w:val="white"/>
        </w:rPr>
        <w:t xml:space="preserve">$"Місце: </w:t>
      </w:r>
      <w:r w:rsidRPr="00223AAF">
        <w:rPr>
          <w:rFonts w:cs="Times New Roman"/>
          <w:color w:val="000000"/>
          <w:highlight w:val="white"/>
        </w:rPr>
        <w:t>{</w:t>
      </w:r>
      <w:proofErr w:type="spellStart"/>
      <w:r w:rsidRPr="00223AAF">
        <w:rPr>
          <w:rFonts w:cs="Times New Roman"/>
          <w:color w:val="000000"/>
          <w:highlight w:val="white"/>
        </w:rPr>
        <w:t>Place</w:t>
      </w:r>
      <w:proofErr w:type="spellEnd"/>
      <w:r w:rsidRPr="00223AAF">
        <w:rPr>
          <w:rFonts w:cs="Times New Roman"/>
          <w:color w:val="000000"/>
          <w:highlight w:val="white"/>
        </w:rPr>
        <w:t>}</w:t>
      </w:r>
      <w:r w:rsidRPr="00223AAF">
        <w:rPr>
          <w:rFonts w:cs="Times New Roman"/>
          <w:color w:val="9E5B71"/>
          <w:highlight w:val="white"/>
        </w:rPr>
        <w:t>\n</w:t>
      </w:r>
      <w:r w:rsidRPr="00223AAF">
        <w:rPr>
          <w:rFonts w:cs="Times New Roman"/>
          <w:color w:val="A31515"/>
          <w:highlight w:val="white"/>
        </w:rPr>
        <w:t>"</w:t>
      </w:r>
      <w:r w:rsidRPr="00223AAF">
        <w:rPr>
          <w:rFonts w:cs="Times New Roman"/>
          <w:color w:val="000000"/>
          <w:highlight w:val="white"/>
        </w:rPr>
        <w:t xml:space="preserve"> +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</w:t>
      </w:r>
      <w:r w:rsidRPr="00223AAF">
        <w:rPr>
          <w:rFonts w:cs="Times New Roman"/>
          <w:color w:val="A31515"/>
          <w:highlight w:val="white"/>
        </w:rPr>
        <w:t xml:space="preserve">$"Мова: </w:t>
      </w:r>
      <w:r w:rsidRPr="00223AAF">
        <w:rPr>
          <w:rFonts w:cs="Times New Roman"/>
          <w:color w:val="000000"/>
          <w:highlight w:val="white"/>
        </w:rPr>
        <w:t>{</w:t>
      </w:r>
      <w:proofErr w:type="spellStart"/>
      <w:r w:rsidRPr="00223AAF">
        <w:rPr>
          <w:rFonts w:cs="Times New Roman"/>
          <w:color w:val="000000"/>
          <w:highlight w:val="white"/>
        </w:rPr>
        <w:t>Language</w:t>
      </w:r>
      <w:proofErr w:type="spellEnd"/>
      <w:r w:rsidRPr="00223AAF">
        <w:rPr>
          <w:rFonts w:cs="Times New Roman"/>
          <w:color w:val="000000"/>
          <w:highlight w:val="white"/>
        </w:rPr>
        <w:t>}</w:t>
      </w:r>
      <w:r w:rsidRPr="00223AAF">
        <w:rPr>
          <w:rFonts w:cs="Times New Roman"/>
          <w:color w:val="9E5B71"/>
          <w:highlight w:val="white"/>
        </w:rPr>
        <w:t>\n</w:t>
      </w:r>
      <w:r w:rsidRPr="00223AAF">
        <w:rPr>
          <w:rFonts w:cs="Times New Roman"/>
          <w:color w:val="A31515"/>
          <w:highlight w:val="white"/>
        </w:rPr>
        <w:t>"</w:t>
      </w:r>
      <w:r w:rsidRPr="00223AAF">
        <w:rPr>
          <w:rFonts w:cs="Times New Roman"/>
          <w:color w:val="000000"/>
          <w:highlight w:val="white"/>
        </w:rPr>
        <w:t xml:space="preserve"> +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</w:t>
      </w:r>
      <w:r w:rsidRPr="00223AAF">
        <w:rPr>
          <w:rFonts w:cs="Times New Roman"/>
          <w:color w:val="A31515"/>
          <w:highlight w:val="white"/>
        </w:rPr>
        <w:t xml:space="preserve">$"Рік: </w:t>
      </w:r>
      <w:r w:rsidRPr="00223AAF">
        <w:rPr>
          <w:rFonts w:cs="Times New Roman"/>
          <w:color w:val="000000"/>
          <w:highlight w:val="white"/>
        </w:rPr>
        <w:t>{Year}</w:t>
      </w:r>
      <w:r w:rsidRPr="00223AAF">
        <w:rPr>
          <w:rFonts w:cs="Times New Roman"/>
          <w:color w:val="9E5B71"/>
          <w:highlight w:val="white"/>
        </w:rPr>
        <w:t>\n</w:t>
      </w:r>
      <w:r w:rsidRPr="00223AAF">
        <w:rPr>
          <w:rFonts w:cs="Times New Roman"/>
          <w:color w:val="A31515"/>
          <w:highlight w:val="white"/>
        </w:rPr>
        <w:t>"</w:t>
      </w:r>
      <w:r w:rsidRPr="00223AAF">
        <w:rPr>
          <w:rFonts w:cs="Times New Roman"/>
          <w:color w:val="000000"/>
          <w:highlight w:val="white"/>
        </w:rPr>
        <w:t>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}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}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>}</w:t>
      </w:r>
    </w:p>
    <w:p w:rsidR="00223AAF" w:rsidRPr="00223AAF" w:rsidRDefault="00223AAF" w:rsidP="00223AAF">
      <w:pPr>
        <w:rPr>
          <w:rFonts w:cs="Times New Roman"/>
          <w:b/>
          <w:lang w:val="en-US"/>
        </w:rPr>
      </w:pPr>
      <w:r w:rsidRPr="00223AAF">
        <w:rPr>
          <w:rFonts w:cs="Times New Roman"/>
          <w:b/>
          <w:lang w:val="en-US"/>
        </w:rPr>
        <w:t>Form 1: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proofErr w:type="spellStart"/>
      <w:r w:rsidRPr="00223AAF">
        <w:rPr>
          <w:rFonts w:cs="Times New Roman"/>
          <w:color w:val="0000FF"/>
          <w:highlight w:val="white"/>
        </w:rPr>
        <w:t>using</w:t>
      </w:r>
      <w:proofErr w:type="spellEnd"/>
      <w:r w:rsidRPr="00223AAF">
        <w:rPr>
          <w:rFonts w:cs="Times New Roman"/>
          <w:color w:val="000000"/>
          <w:highlight w:val="white"/>
        </w:rPr>
        <w:t xml:space="preserve"> Lab_6;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proofErr w:type="spellStart"/>
      <w:r w:rsidRPr="00223AAF">
        <w:rPr>
          <w:rFonts w:cs="Times New Roman"/>
          <w:color w:val="0000FF"/>
          <w:highlight w:val="white"/>
        </w:rPr>
        <w:t>using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System</w:t>
      </w:r>
      <w:proofErr w:type="spellEnd"/>
      <w:r w:rsidRPr="00223AAF">
        <w:rPr>
          <w:rFonts w:cs="Times New Roman"/>
          <w:color w:val="000000"/>
          <w:highlight w:val="white"/>
        </w:rPr>
        <w:t>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proofErr w:type="spellStart"/>
      <w:r w:rsidRPr="00223AAF">
        <w:rPr>
          <w:rFonts w:cs="Times New Roman"/>
          <w:color w:val="0000FF"/>
          <w:highlight w:val="white"/>
        </w:rPr>
        <w:t>using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System.Collections.Generic</w:t>
      </w:r>
      <w:proofErr w:type="spellEnd"/>
      <w:r w:rsidRPr="00223AAF">
        <w:rPr>
          <w:rFonts w:cs="Times New Roman"/>
          <w:color w:val="000000"/>
          <w:highlight w:val="white"/>
        </w:rPr>
        <w:t>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proofErr w:type="spellStart"/>
      <w:r w:rsidRPr="00223AAF">
        <w:rPr>
          <w:rFonts w:cs="Times New Roman"/>
          <w:color w:val="0000FF"/>
          <w:highlight w:val="white"/>
        </w:rPr>
        <w:t>using</w:t>
      </w:r>
      <w:proofErr w:type="spellEnd"/>
      <w:r w:rsidRPr="00223AAF">
        <w:rPr>
          <w:rFonts w:cs="Times New Roman"/>
          <w:color w:val="000000"/>
          <w:highlight w:val="white"/>
        </w:rPr>
        <w:t xml:space="preserve"> System.IO;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proofErr w:type="spellStart"/>
      <w:r w:rsidRPr="00223AAF">
        <w:rPr>
          <w:rFonts w:cs="Times New Roman"/>
          <w:color w:val="0000FF"/>
          <w:highlight w:val="white"/>
        </w:rPr>
        <w:lastRenderedPageBreak/>
        <w:t>using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System.Linq</w:t>
      </w:r>
      <w:proofErr w:type="spellEnd"/>
      <w:r w:rsidRPr="00223AAF">
        <w:rPr>
          <w:rFonts w:cs="Times New Roman"/>
          <w:color w:val="000000"/>
          <w:highlight w:val="white"/>
        </w:rPr>
        <w:t>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proofErr w:type="spellStart"/>
      <w:r w:rsidRPr="00223AAF">
        <w:rPr>
          <w:rFonts w:cs="Times New Roman"/>
          <w:color w:val="0000FF"/>
          <w:highlight w:val="white"/>
        </w:rPr>
        <w:t>using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System.Runtime.Serialization.Formatters.Binary</w:t>
      </w:r>
      <w:proofErr w:type="spellEnd"/>
      <w:r w:rsidRPr="00223AAF">
        <w:rPr>
          <w:rFonts w:cs="Times New Roman"/>
          <w:color w:val="000000"/>
          <w:highlight w:val="white"/>
        </w:rPr>
        <w:t>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proofErr w:type="spellStart"/>
      <w:r w:rsidRPr="00223AAF">
        <w:rPr>
          <w:rFonts w:cs="Times New Roman"/>
          <w:color w:val="0000FF"/>
          <w:highlight w:val="white"/>
        </w:rPr>
        <w:t>using</w:t>
      </w:r>
      <w:proofErr w:type="spellEnd"/>
      <w:r w:rsidRPr="00223AAF">
        <w:rPr>
          <w:rFonts w:cs="Times New Roman"/>
          <w:color w:val="000000"/>
          <w:highlight w:val="white"/>
        </w:rPr>
        <w:t xml:space="preserve"> System.Windows.Forms;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proofErr w:type="spellStart"/>
      <w:r w:rsidRPr="00223AAF">
        <w:rPr>
          <w:rFonts w:cs="Times New Roman"/>
          <w:color w:val="0000FF"/>
          <w:highlight w:val="white"/>
        </w:rPr>
        <w:t>namespace</w:t>
      </w:r>
      <w:proofErr w:type="spellEnd"/>
      <w:r w:rsidRPr="00223AAF">
        <w:rPr>
          <w:rFonts w:cs="Times New Roman"/>
          <w:color w:val="000000"/>
          <w:highlight w:val="white"/>
        </w:rPr>
        <w:t xml:space="preserve"> Progect_5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>{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</w:t>
      </w:r>
      <w:proofErr w:type="spellStart"/>
      <w:r w:rsidRPr="00223AAF">
        <w:rPr>
          <w:rFonts w:cs="Times New Roman"/>
          <w:color w:val="0000FF"/>
          <w:highlight w:val="white"/>
        </w:rPr>
        <w:t>public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FF"/>
          <w:highlight w:val="white"/>
        </w:rPr>
        <w:t>partial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FF"/>
          <w:highlight w:val="white"/>
        </w:rPr>
        <w:t>class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r w:rsidRPr="00223AAF">
        <w:rPr>
          <w:rFonts w:cs="Times New Roman"/>
          <w:color w:val="2B91AF"/>
          <w:highlight w:val="white"/>
        </w:rPr>
        <w:t>Form1</w:t>
      </w:r>
      <w:r w:rsidRPr="00223AAF">
        <w:rPr>
          <w:rFonts w:cs="Times New Roman"/>
          <w:color w:val="000000"/>
          <w:highlight w:val="white"/>
        </w:rPr>
        <w:t xml:space="preserve"> : </w:t>
      </w:r>
      <w:proofErr w:type="spellStart"/>
      <w:r w:rsidRPr="00223AAF">
        <w:rPr>
          <w:rFonts w:cs="Times New Roman"/>
          <w:color w:val="2B91AF"/>
          <w:highlight w:val="white"/>
        </w:rPr>
        <w:t>Form</w:t>
      </w:r>
      <w:proofErr w:type="spellEnd"/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{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</w:t>
      </w:r>
      <w:r w:rsidRPr="00223AAF">
        <w:rPr>
          <w:rFonts w:cs="Times New Roman"/>
          <w:color w:val="2B91AF"/>
          <w:highlight w:val="white"/>
        </w:rPr>
        <w:t>List</w:t>
      </w:r>
      <w:r w:rsidRPr="00223AAF">
        <w:rPr>
          <w:rFonts w:cs="Times New Roman"/>
          <w:color w:val="000000"/>
          <w:highlight w:val="white"/>
        </w:rPr>
        <w:t>&lt;</w:t>
      </w:r>
      <w:proofErr w:type="spellStart"/>
      <w:r w:rsidRPr="00223AAF">
        <w:rPr>
          <w:rFonts w:cs="Times New Roman"/>
          <w:color w:val="2B91AF"/>
          <w:highlight w:val="white"/>
        </w:rPr>
        <w:t>Article</w:t>
      </w:r>
      <w:proofErr w:type="spellEnd"/>
      <w:r w:rsidRPr="00223AAF">
        <w:rPr>
          <w:rFonts w:cs="Times New Roman"/>
          <w:color w:val="000000"/>
          <w:highlight w:val="white"/>
        </w:rPr>
        <w:t xml:space="preserve">&gt; </w:t>
      </w:r>
      <w:proofErr w:type="spellStart"/>
      <w:r w:rsidRPr="00223AAF">
        <w:rPr>
          <w:rFonts w:cs="Times New Roman"/>
          <w:color w:val="000000"/>
          <w:highlight w:val="white"/>
        </w:rPr>
        <w:t>articles</w:t>
      </w:r>
      <w:proofErr w:type="spellEnd"/>
      <w:r w:rsidRPr="00223AAF">
        <w:rPr>
          <w:rFonts w:cs="Times New Roman"/>
          <w:color w:val="000000"/>
          <w:highlight w:val="white"/>
        </w:rPr>
        <w:t xml:space="preserve"> = </w:t>
      </w:r>
      <w:proofErr w:type="spellStart"/>
      <w:r w:rsidRPr="00223AAF">
        <w:rPr>
          <w:rFonts w:cs="Times New Roman"/>
          <w:color w:val="0000FF"/>
          <w:highlight w:val="white"/>
        </w:rPr>
        <w:t>new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r w:rsidRPr="00223AAF">
        <w:rPr>
          <w:rFonts w:cs="Times New Roman"/>
          <w:color w:val="2B91AF"/>
          <w:highlight w:val="white"/>
        </w:rPr>
        <w:t>List</w:t>
      </w:r>
      <w:r w:rsidRPr="00223AAF">
        <w:rPr>
          <w:rFonts w:cs="Times New Roman"/>
          <w:color w:val="000000"/>
          <w:highlight w:val="white"/>
        </w:rPr>
        <w:t>&lt;</w:t>
      </w:r>
      <w:proofErr w:type="spellStart"/>
      <w:r w:rsidRPr="00223AAF">
        <w:rPr>
          <w:rFonts w:cs="Times New Roman"/>
          <w:color w:val="2B91AF"/>
          <w:highlight w:val="white"/>
        </w:rPr>
        <w:t>Article</w:t>
      </w:r>
      <w:proofErr w:type="spellEnd"/>
      <w:r w:rsidRPr="00223AAF">
        <w:rPr>
          <w:rFonts w:cs="Times New Roman"/>
          <w:color w:val="000000"/>
          <w:highlight w:val="white"/>
        </w:rPr>
        <w:t>&gt;();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</w:t>
      </w:r>
      <w:proofErr w:type="spellStart"/>
      <w:r w:rsidRPr="00223AAF">
        <w:rPr>
          <w:rFonts w:cs="Times New Roman"/>
          <w:color w:val="2B91AF"/>
          <w:highlight w:val="white"/>
        </w:rPr>
        <w:t>Random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rnd</w:t>
      </w:r>
      <w:proofErr w:type="spellEnd"/>
      <w:r w:rsidRPr="00223AAF">
        <w:rPr>
          <w:rFonts w:cs="Times New Roman"/>
          <w:color w:val="000000"/>
          <w:highlight w:val="white"/>
        </w:rPr>
        <w:t xml:space="preserve"> = </w:t>
      </w:r>
      <w:proofErr w:type="spellStart"/>
      <w:r w:rsidRPr="00223AAF">
        <w:rPr>
          <w:rFonts w:cs="Times New Roman"/>
          <w:color w:val="0000FF"/>
          <w:highlight w:val="white"/>
        </w:rPr>
        <w:t>new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2B91AF"/>
          <w:highlight w:val="white"/>
        </w:rPr>
        <w:t>Random</w:t>
      </w:r>
      <w:proofErr w:type="spellEnd"/>
      <w:r w:rsidRPr="00223AAF">
        <w:rPr>
          <w:rFonts w:cs="Times New Roman"/>
          <w:color w:val="000000"/>
          <w:highlight w:val="white"/>
        </w:rPr>
        <w:t>();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</w:t>
      </w:r>
      <w:proofErr w:type="spellStart"/>
      <w:r w:rsidRPr="00223AAF">
        <w:rPr>
          <w:rFonts w:cs="Times New Roman"/>
          <w:color w:val="0000FF"/>
          <w:highlight w:val="white"/>
        </w:rPr>
        <w:t>public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r w:rsidRPr="00223AAF">
        <w:rPr>
          <w:rFonts w:cs="Times New Roman"/>
          <w:color w:val="2B91AF"/>
          <w:highlight w:val="white"/>
        </w:rPr>
        <w:t>Form1</w:t>
      </w:r>
      <w:r w:rsidRPr="00223AAF">
        <w:rPr>
          <w:rFonts w:cs="Times New Roman"/>
          <w:color w:val="000000"/>
          <w:highlight w:val="white"/>
        </w:rPr>
        <w:t>()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{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</w:t>
      </w:r>
      <w:proofErr w:type="spellStart"/>
      <w:r w:rsidRPr="00223AAF">
        <w:rPr>
          <w:rFonts w:cs="Times New Roman"/>
          <w:color w:val="000000"/>
          <w:highlight w:val="white"/>
        </w:rPr>
        <w:t>InitializeComponent</w:t>
      </w:r>
      <w:proofErr w:type="spellEnd"/>
      <w:r w:rsidRPr="00223AAF">
        <w:rPr>
          <w:rFonts w:cs="Times New Roman"/>
          <w:color w:val="000000"/>
          <w:highlight w:val="white"/>
        </w:rPr>
        <w:t>();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</w:t>
      </w:r>
      <w:proofErr w:type="spellStart"/>
      <w:r w:rsidRPr="00223AAF">
        <w:rPr>
          <w:rFonts w:cs="Times New Roman"/>
          <w:color w:val="000000"/>
          <w:highlight w:val="white"/>
        </w:rPr>
        <w:t>comboBoxOptions.Items.AddRange</w:t>
      </w:r>
      <w:proofErr w:type="spellEnd"/>
      <w:r w:rsidRPr="00223AAF">
        <w:rPr>
          <w:rFonts w:cs="Times New Roman"/>
          <w:color w:val="000000"/>
          <w:highlight w:val="white"/>
        </w:rPr>
        <w:t>(</w:t>
      </w:r>
      <w:proofErr w:type="spellStart"/>
      <w:r w:rsidRPr="00223AAF">
        <w:rPr>
          <w:rFonts w:cs="Times New Roman"/>
          <w:color w:val="0000FF"/>
          <w:highlight w:val="white"/>
        </w:rPr>
        <w:t>new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FF"/>
          <w:highlight w:val="white"/>
        </w:rPr>
        <w:t>string</w:t>
      </w:r>
      <w:proofErr w:type="spellEnd"/>
      <w:r w:rsidRPr="00223AAF">
        <w:rPr>
          <w:rFonts w:cs="Times New Roman"/>
          <w:color w:val="000000"/>
          <w:highlight w:val="white"/>
        </w:rPr>
        <w:t>[]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{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</w:t>
      </w:r>
      <w:r w:rsidRPr="00223AAF">
        <w:rPr>
          <w:rFonts w:cs="Times New Roman"/>
          <w:color w:val="A31515"/>
          <w:highlight w:val="white"/>
        </w:rPr>
        <w:t>"Наукова"</w:t>
      </w:r>
      <w:r w:rsidRPr="00223AAF">
        <w:rPr>
          <w:rFonts w:cs="Times New Roman"/>
          <w:color w:val="000000"/>
          <w:highlight w:val="white"/>
        </w:rPr>
        <w:t>,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</w:t>
      </w:r>
      <w:r w:rsidRPr="00223AAF">
        <w:rPr>
          <w:rFonts w:cs="Times New Roman"/>
          <w:color w:val="A31515"/>
          <w:highlight w:val="white"/>
        </w:rPr>
        <w:t>"Технічна"</w:t>
      </w:r>
      <w:r w:rsidRPr="00223AAF">
        <w:rPr>
          <w:rFonts w:cs="Times New Roman"/>
          <w:color w:val="000000"/>
          <w:highlight w:val="white"/>
        </w:rPr>
        <w:t>,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</w:t>
      </w:r>
      <w:r w:rsidRPr="00223AAF">
        <w:rPr>
          <w:rFonts w:cs="Times New Roman"/>
          <w:color w:val="A31515"/>
          <w:highlight w:val="white"/>
        </w:rPr>
        <w:t>"Публіцистична"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});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</w:t>
      </w:r>
      <w:proofErr w:type="spellStart"/>
      <w:r w:rsidRPr="00223AAF">
        <w:rPr>
          <w:rFonts w:cs="Times New Roman"/>
          <w:color w:val="000000"/>
          <w:highlight w:val="white"/>
        </w:rPr>
        <w:t>comboBoxOptions.SelectedIndex</w:t>
      </w:r>
      <w:proofErr w:type="spellEnd"/>
      <w:r w:rsidRPr="00223AAF">
        <w:rPr>
          <w:rFonts w:cs="Times New Roman"/>
          <w:color w:val="000000"/>
          <w:highlight w:val="white"/>
        </w:rPr>
        <w:t xml:space="preserve"> = 0;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}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</w:t>
      </w:r>
      <w:proofErr w:type="spellStart"/>
      <w:r w:rsidRPr="00223AAF">
        <w:rPr>
          <w:rFonts w:cs="Times New Roman"/>
          <w:color w:val="0000FF"/>
          <w:highlight w:val="white"/>
        </w:rPr>
        <w:t>private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FF"/>
          <w:highlight w:val="white"/>
        </w:rPr>
        <w:t>void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buttonAdd_Click</w:t>
      </w:r>
      <w:proofErr w:type="spellEnd"/>
      <w:r w:rsidRPr="00223AAF">
        <w:rPr>
          <w:rFonts w:cs="Times New Roman"/>
          <w:color w:val="000000"/>
          <w:highlight w:val="white"/>
        </w:rPr>
        <w:t>(</w:t>
      </w:r>
      <w:proofErr w:type="spellStart"/>
      <w:r w:rsidRPr="00223AAF">
        <w:rPr>
          <w:rFonts w:cs="Times New Roman"/>
          <w:color w:val="0000FF"/>
          <w:highlight w:val="white"/>
        </w:rPr>
        <w:t>object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sender</w:t>
      </w:r>
      <w:proofErr w:type="spellEnd"/>
      <w:r w:rsidRPr="00223AAF">
        <w:rPr>
          <w:rFonts w:cs="Times New Roman"/>
          <w:color w:val="000000"/>
          <w:highlight w:val="white"/>
        </w:rPr>
        <w:t xml:space="preserve">, </w:t>
      </w:r>
      <w:proofErr w:type="spellStart"/>
      <w:r w:rsidRPr="00223AAF">
        <w:rPr>
          <w:rFonts w:cs="Times New Roman"/>
          <w:color w:val="2B91AF"/>
          <w:highlight w:val="white"/>
        </w:rPr>
        <w:t>EventArgs</w:t>
      </w:r>
      <w:proofErr w:type="spellEnd"/>
      <w:r w:rsidRPr="00223AAF">
        <w:rPr>
          <w:rFonts w:cs="Times New Roman"/>
          <w:color w:val="000000"/>
          <w:highlight w:val="white"/>
        </w:rPr>
        <w:t xml:space="preserve"> e)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{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</w:t>
      </w:r>
      <w:proofErr w:type="spellStart"/>
      <w:r w:rsidRPr="00223AAF">
        <w:rPr>
          <w:rFonts w:cs="Times New Roman"/>
          <w:color w:val="0000FF"/>
          <w:highlight w:val="white"/>
        </w:rPr>
        <w:t>try</w:t>
      </w:r>
      <w:proofErr w:type="spellEnd"/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lastRenderedPageBreak/>
        <w:t xml:space="preserve">            {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</w:t>
      </w:r>
      <w:proofErr w:type="spellStart"/>
      <w:r w:rsidRPr="00223AAF">
        <w:rPr>
          <w:rFonts w:cs="Times New Roman"/>
          <w:color w:val="2B91AF"/>
          <w:highlight w:val="white"/>
        </w:rPr>
        <w:t>Article</w:t>
      </w:r>
      <w:proofErr w:type="spellEnd"/>
      <w:r w:rsidRPr="00223AAF">
        <w:rPr>
          <w:rFonts w:cs="Times New Roman"/>
          <w:color w:val="000000"/>
          <w:highlight w:val="white"/>
        </w:rPr>
        <w:t xml:space="preserve"> a = </w:t>
      </w:r>
      <w:proofErr w:type="spellStart"/>
      <w:r w:rsidRPr="00223AAF">
        <w:rPr>
          <w:rFonts w:cs="Times New Roman"/>
          <w:color w:val="0000FF"/>
          <w:highlight w:val="white"/>
        </w:rPr>
        <w:t>new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2B91AF"/>
          <w:highlight w:val="white"/>
        </w:rPr>
        <w:t>Article</w:t>
      </w:r>
      <w:proofErr w:type="spellEnd"/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{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    Author = </w:t>
      </w:r>
      <w:proofErr w:type="spellStart"/>
      <w:r w:rsidRPr="00223AAF">
        <w:rPr>
          <w:rFonts w:cs="Times New Roman"/>
          <w:color w:val="000000"/>
          <w:highlight w:val="white"/>
        </w:rPr>
        <w:t>textBoxAuthor.Text</w:t>
      </w:r>
      <w:proofErr w:type="spellEnd"/>
      <w:r w:rsidRPr="00223AAF">
        <w:rPr>
          <w:rFonts w:cs="Times New Roman"/>
          <w:color w:val="000000"/>
          <w:highlight w:val="white"/>
        </w:rPr>
        <w:t>,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    </w:t>
      </w:r>
      <w:proofErr w:type="spellStart"/>
      <w:r w:rsidRPr="00223AAF">
        <w:rPr>
          <w:rFonts w:cs="Times New Roman"/>
          <w:color w:val="000000"/>
          <w:highlight w:val="white"/>
        </w:rPr>
        <w:t>Pages</w:t>
      </w:r>
      <w:proofErr w:type="spellEnd"/>
      <w:r w:rsidRPr="00223AAF">
        <w:rPr>
          <w:rFonts w:cs="Times New Roman"/>
          <w:color w:val="000000"/>
          <w:highlight w:val="white"/>
        </w:rPr>
        <w:t xml:space="preserve"> = </w:t>
      </w:r>
      <w:proofErr w:type="spellStart"/>
      <w:r w:rsidRPr="00223AAF">
        <w:rPr>
          <w:rFonts w:cs="Times New Roman"/>
          <w:color w:val="0000FF"/>
          <w:highlight w:val="white"/>
        </w:rPr>
        <w:t>int</w:t>
      </w:r>
      <w:r w:rsidRPr="00223AAF">
        <w:rPr>
          <w:rFonts w:cs="Times New Roman"/>
          <w:color w:val="000000"/>
          <w:highlight w:val="white"/>
        </w:rPr>
        <w:t>.Parse</w:t>
      </w:r>
      <w:proofErr w:type="spellEnd"/>
      <w:r w:rsidRPr="00223AAF">
        <w:rPr>
          <w:rFonts w:cs="Times New Roman"/>
          <w:color w:val="000000"/>
          <w:highlight w:val="white"/>
        </w:rPr>
        <w:t>(</w:t>
      </w:r>
      <w:proofErr w:type="spellStart"/>
      <w:r w:rsidRPr="00223AAF">
        <w:rPr>
          <w:rFonts w:cs="Times New Roman"/>
          <w:color w:val="000000"/>
          <w:highlight w:val="white"/>
        </w:rPr>
        <w:t>textBoxPages.Text</w:t>
      </w:r>
      <w:proofErr w:type="spellEnd"/>
      <w:r w:rsidRPr="00223AAF">
        <w:rPr>
          <w:rFonts w:cs="Times New Roman"/>
          <w:color w:val="000000"/>
          <w:highlight w:val="white"/>
        </w:rPr>
        <w:t>),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    Title = </w:t>
      </w:r>
      <w:proofErr w:type="spellStart"/>
      <w:r w:rsidRPr="00223AAF">
        <w:rPr>
          <w:rFonts w:cs="Times New Roman"/>
          <w:color w:val="000000"/>
          <w:highlight w:val="white"/>
        </w:rPr>
        <w:t>textBoxTitle.Text</w:t>
      </w:r>
      <w:proofErr w:type="spellEnd"/>
      <w:r w:rsidRPr="00223AAF">
        <w:rPr>
          <w:rFonts w:cs="Times New Roman"/>
          <w:color w:val="000000"/>
          <w:highlight w:val="white"/>
        </w:rPr>
        <w:t>,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    </w:t>
      </w:r>
      <w:proofErr w:type="spellStart"/>
      <w:r w:rsidRPr="00223AAF">
        <w:rPr>
          <w:rFonts w:cs="Times New Roman"/>
          <w:color w:val="000000"/>
          <w:highlight w:val="white"/>
        </w:rPr>
        <w:t>Topic</w:t>
      </w:r>
      <w:proofErr w:type="spellEnd"/>
      <w:r w:rsidRPr="00223AAF">
        <w:rPr>
          <w:rFonts w:cs="Times New Roman"/>
          <w:color w:val="000000"/>
          <w:highlight w:val="white"/>
        </w:rPr>
        <w:t xml:space="preserve"> = </w:t>
      </w:r>
      <w:proofErr w:type="spellStart"/>
      <w:r w:rsidRPr="00223AAF">
        <w:rPr>
          <w:rFonts w:cs="Times New Roman"/>
          <w:color w:val="000000"/>
          <w:highlight w:val="white"/>
        </w:rPr>
        <w:t>textBoxTopic.Text</w:t>
      </w:r>
      <w:proofErr w:type="spellEnd"/>
      <w:r w:rsidRPr="00223AAF">
        <w:rPr>
          <w:rFonts w:cs="Times New Roman"/>
          <w:color w:val="000000"/>
          <w:highlight w:val="white"/>
        </w:rPr>
        <w:t>,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    </w:t>
      </w:r>
      <w:proofErr w:type="spellStart"/>
      <w:r w:rsidRPr="00223AAF">
        <w:rPr>
          <w:rFonts w:cs="Times New Roman"/>
          <w:color w:val="000000"/>
          <w:highlight w:val="white"/>
        </w:rPr>
        <w:t>Date</w:t>
      </w:r>
      <w:proofErr w:type="spellEnd"/>
      <w:r w:rsidRPr="00223AAF">
        <w:rPr>
          <w:rFonts w:cs="Times New Roman"/>
          <w:color w:val="000000"/>
          <w:highlight w:val="white"/>
        </w:rPr>
        <w:t xml:space="preserve"> = </w:t>
      </w:r>
      <w:proofErr w:type="spellStart"/>
      <w:r w:rsidRPr="00223AAF">
        <w:rPr>
          <w:rFonts w:cs="Times New Roman"/>
          <w:color w:val="2B91AF"/>
          <w:highlight w:val="white"/>
        </w:rPr>
        <w:t>DateTime</w:t>
      </w:r>
      <w:r w:rsidRPr="00223AAF">
        <w:rPr>
          <w:rFonts w:cs="Times New Roman"/>
          <w:color w:val="000000"/>
          <w:highlight w:val="white"/>
        </w:rPr>
        <w:t>.Parse</w:t>
      </w:r>
      <w:proofErr w:type="spellEnd"/>
      <w:r w:rsidRPr="00223AAF">
        <w:rPr>
          <w:rFonts w:cs="Times New Roman"/>
          <w:color w:val="000000"/>
          <w:highlight w:val="white"/>
        </w:rPr>
        <w:t>(</w:t>
      </w:r>
      <w:proofErr w:type="spellStart"/>
      <w:r w:rsidRPr="00223AAF">
        <w:rPr>
          <w:rFonts w:cs="Times New Roman"/>
          <w:color w:val="000000"/>
          <w:highlight w:val="white"/>
        </w:rPr>
        <w:t>textBoxDate.Text</w:t>
      </w:r>
      <w:proofErr w:type="spellEnd"/>
      <w:r w:rsidRPr="00223AAF">
        <w:rPr>
          <w:rFonts w:cs="Times New Roman"/>
          <w:color w:val="000000"/>
          <w:highlight w:val="white"/>
        </w:rPr>
        <w:t>),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    </w:t>
      </w:r>
      <w:proofErr w:type="spellStart"/>
      <w:r w:rsidRPr="00223AAF">
        <w:rPr>
          <w:rFonts w:cs="Times New Roman"/>
          <w:color w:val="000000"/>
          <w:highlight w:val="white"/>
        </w:rPr>
        <w:t>Place</w:t>
      </w:r>
      <w:proofErr w:type="spellEnd"/>
      <w:r w:rsidRPr="00223AAF">
        <w:rPr>
          <w:rFonts w:cs="Times New Roman"/>
          <w:color w:val="000000"/>
          <w:highlight w:val="white"/>
        </w:rPr>
        <w:t xml:space="preserve"> = </w:t>
      </w:r>
      <w:proofErr w:type="spellStart"/>
      <w:r w:rsidRPr="00223AAF">
        <w:rPr>
          <w:rFonts w:cs="Times New Roman"/>
          <w:color w:val="000000"/>
          <w:highlight w:val="white"/>
        </w:rPr>
        <w:t>textBoxPlace.Text</w:t>
      </w:r>
      <w:proofErr w:type="spellEnd"/>
      <w:r w:rsidRPr="00223AAF">
        <w:rPr>
          <w:rFonts w:cs="Times New Roman"/>
          <w:color w:val="000000"/>
          <w:highlight w:val="white"/>
        </w:rPr>
        <w:t>,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    </w:t>
      </w:r>
      <w:proofErr w:type="spellStart"/>
      <w:r w:rsidRPr="00223AAF">
        <w:rPr>
          <w:rFonts w:cs="Times New Roman"/>
          <w:color w:val="000000"/>
          <w:highlight w:val="white"/>
        </w:rPr>
        <w:t>Language</w:t>
      </w:r>
      <w:proofErr w:type="spellEnd"/>
      <w:r w:rsidRPr="00223AAF">
        <w:rPr>
          <w:rFonts w:cs="Times New Roman"/>
          <w:color w:val="000000"/>
          <w:highlight w:val="white"/>
        </w:rPr>
        <w:t xml:space="preserve"> = </w:t>
      </w:r>
      <w:proofErr w:type="spellStart"/>
      <w:r w:rsidRPr="00223AAF">
        <w:rPr>
          <w:rFonts w:cs="Times New Roman"/>
          <w:color w:val="000000"/>
          <w:highlight w:val="white"/>
        </w:rPr>
        <w:t>textBoxLanguage.Text</w:t>
      </w:r>
      <w:proofErr w:type="spellEnd"/>
      <w:r w:rsidRPr="00223AAF">
        <w:rPr>
          <w:rFonts w:cs="Times New Roman"/>
          <w:color w:val="000000"/>
          <w:highlight w:val="white"/>
        </w:rPr>
        <w:t>,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    Year = </w:t>
      </w:r>
      <w:proofErr w:type="spellStart"/>
      <w:r w:rsidRPr="00223AAF">
        <w:rPr>
          <w:rFonts w:cs="Times New Roman"/>
          <w:color w:val="0000FF"/>
          <w:highlight w:val="white"/>
        </w:rPr>
        <w:t>int</w:t>
      </w:r>
      <w:r w:rsidRPr="00223AAF">
        <w:rPr>
          <w:rFonts w:cs="Times New Roman"/>
          <w:color w:val="000000"/>
          <w:highlight w:val="white"/>
        </w:rPr>
        <w:t>.Parse</w:t>
      </w:r>
      <w:proofErr w:type="spellEnd"/>
      <w:r w:rsidRPr="00223AAF">
        <w:rPr>
          <w:rFonts w:cs="Times New Roman"/>
          <w:color w:val="000000"/>
          <w:highlight w:val="white"/>
        </w:rPr>
        <w:t>(</w:t>
      </w:r>
      <w:proofErr w:type="spellStart"/>
      <w:r w:rsidRPr="00223AAF">
        <w:rPr>
          <w:rFonts w:cs="Times New Roman"/>
          <w:color w:val="000000"/>
          <w:highlight w:val="white"/>
        </w:rPr>
        <w:t>textBoxYear.Text</w:t>
      </w:r>
      <w:proofErr w:type="spellEnd"/>
      <w:r w:rsidRPr="00223AAF">
        <w:rPr>
          <w:rFonts w:cs="Times New Roman"/>
          <w:color w:val="000000"/>
          <w:highlight w:val="white"/>
        </w:rPr>
        <w:t>)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};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</w:t>
      </w:r>
      <w:proofErr w:type="spellStart"/>
      <w:r w:rsidRPr="00223AAF">
        <w:rPr>
          <w:rFonts w:cs="Times New Roman"/>
          <w:color w:val="000000"/>
          <w:highlight w:val="white"/>
        </w:rPr>
        <w:t>articles.Add</w:t>
      </w:r>
      <w:proofErr w:type="spellEnd"/>
      <w:r w:rsidRPr="00223AAF">
        <w:rPr>
          <w:rFonts w:cs="Times New Roman"/>
          <w:color w:val="000000"/>
          <w:highlight w:val="white"/>
        </w:rPr>
        <w:t>(a);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</w:t>
      </w:r>
      <w:proofErr w:type="spellStart"/>
      <w:r w:rsidRPr="00223AAF">
        <w:rPr>
          <w:rFonts w:cs="Times New Roman"/>
          <w:color w:val="2B91AF"/>
          <w:highlight w:val="white"/>
        </w:rPr>
        <w:t>File</w:t>
      </w:r>
      <w:r w:rsidRPr="00223AAF">
        <w:rPr>
          <w:rFonts w:cs="Times New Roman"/>
          <w:color w:val="000000"/>
          <w:highlight w:val="white"/>
        </w:rPr>
        <w:t>.WriteAllText</w:t>
      </w:r>
      <w:proofErr w:type="spellEnd"/>
      <w:r w:rsidRPr="00223AAF">
        <w:rPr>
          <w:rFonts w:cs="Times New Roman"/>
          <w:color w:val="000000"/>
          <w:highlight w:val="white"/>
        </w:rPr>
        <w:t>(</w:t>
      </w:r>
      <w:r w:rsidRPr="00223AAF">
        <w:rPr>
          <w:rFonts w:cs="Times New Roman"/>
          <w:color w:val="A31515"/>
          <w:highlight w:val="white"/>
        </w:rPr>
        <w:t>"article.txt"</w:t>
      </w:r>
      <w:r w:rsidRPr="00223AAF">
        <w:rPr>
          <w:rFonts w:cs="Times New Roman"/>
          <w:color w:val="000000"/>
          <w:highlight w:val="white"/>
        </w:rPr>
        <w:t xml:space="preserve">, </w:t>
      </w:r>
      <w:proofErr w:type="spellStart"/>
      <w:r w:rsidRPr="00223AAF">
        <w:rPr>
          <w:rFonts w:cs="Times New Roman"/>
          <w:color w:val="000000"/>
          <w:highlight w:val="white"/>
        </w:rPr>
        <w:t>a.ToString</w:t>
      </w:r>
      <w:proofErr w:type="spellEnd"/>
      <w:r w:rsidRPr="00223AAF">
        <w:rPr>
          <w:rFonts w:cs="Times New Roman"/>
          <w:color w:val="000000"/>
          <w:highlight w:val="white"/>
        </w:rPr>
        <w:t>());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</w:t>
      </w:r>
      <w:proofErr w:type="spellStart"/>
      <w:r w:rsidRPr="00223AAF">
        <w:rPr>
          <w:rFonts w:cs="Times New Roman"/>
          <w:color w:val="2B91AF"/>
          <w:highlight w:val="white"/>
        </w:rPr>
        <w:t>Article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second</w:t>
      </w:r>
      <w:proofErr w:type="spellEnd"/>
      <w:r w:rsidRPr="00223AAF">
        <w:rPr>
          <w:rFonts w:cs="Times New Roman"/>
          <w:color w:val="000000"/>
          <w:highlight w:val="white"/>
        </w:rPr>
        <w:t xml:space="preserve"> = </w:t>
      </w:r>
      <w:proofErr w:type="spellStart"/>
      <w:r w:rsidRPr="00223AAF">
        <w:rPr>
          <w:rFonts w:cs="Times New Roman"/>
          <w:color w:val="0000FF"/>
          <w:highlight w:val="white"/>
        </w:rPr>
        <w:t>new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2B91AF"/>
          <w:highlight w:val="white"/>
        </w:rPr>
        <w:t>Article</w:t>
      </w:r>
      <w:proofErr w:type="spellEnd"/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{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    Author = </w:t>
      </w:r>
      <w:proofErr w:type="spellStart"/>
      <w:r w:rsidRPr="00223AAF">
        <w:rPr>
          <w:rFonts w:cs="Times New Roman"/>
          <w:color w:val="000000"/>
          <w:highlight w:val="white"/>
        </w:rPr>
        <w:t>a.Author</w:t>
      </w:r>
      <w:proofErr w:type="spellEnd"/>
      <w:r w:rsidRPr="00223AAF">
        <w:rPr>
          <w:rFonts w:cs="Times New Roman"/>
          <w:color w:val="000000"/>
          <w:highlight w:val="white"/>
        </w:rPr>
        <w:t>,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    </w:t>
      </w:r>
      <w:proofErr w:type="spellStart"/>
      <w:r w:rsidRPr="00223AAF">
        <w:rPr>
          <w:rFonts w:cs="Times New Roman"/>
          <w:color w:val="000000"/>
          <w:highlight w:val="white"/>
        </w:rPr>
        <w:t>Pages</w:t>
      </w:r>
      <w:proofErr w:type="spellEnd"/>
      <w:r w:rsidRPr="00223AAF">
        <w:rPr>
          <w:rFonts w:cs="Times New Roman"/>
          <w:color w:val="000000"/>
          <w:highlight w:val="white"/>
        </w:rPr>
        <w:t xml:space="preserve"> = </w:t>
      </w:r>
      <w:proofErr w:type="spellStart"/>
      <w:r w:rsidRPr="00223AAF">
        <w:rPr>
          <w:rFonts w:cs="Times New Roman"/>
          <w:color w:val="000000"/>
          <w:highlight w:val="white"/>
        </w:rPr>
        <w:t>a.Pages</w:t>
      </w:r>
      <w:proofErr w:type="spellEnd"/>
      <w:r w:rsidRPr="00223AAF">
        <w:rPr>
          <w:rFonts w:cs="Times New Roman"/>
          <w:color w:val="000000"/>
          <w:highlight w:val="white"/>
        </w:rPr>
        <w:t>,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    Title = </w:t>
      </w:r>
      <w:proofErr w:type="spellStart"/>
      <w:r w:rsidRPr="00223AAF">
        <w:rPr>
          <w:rFonts w:cs="Times New Roman"/>
          <w:color w:val="000000"/>
          <w:highlight w:val="white"/>
        </w:rPr>
        <w:t>a.Title</w:t>
      </w:r>
      <w:proofErr w:type="spellEnd"/>
      <w:r w:rsidRPr="00223AAF">
        <w:rPr>
          <w:rFonts w:cs="Times New Roman"/>
          <w:color w:val="000000"/>
          <w:highlight w:val="white"/>
        </w:rPr>
        <w:t>,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    </w:t>
      </w:r>
      <w:proofErr w:type="spellStart"/>
      <w:r w:rsidRPr="00223AAF">
        <w:rPr>
          <w:rFonts w:cs="Times New Roman"/>
          <w:color w:val="000000"/>
          <w:highlight w:val="white"/>
        </w:rPr>
        <w:t>Topic</w:t>
      </w:r>
      <w:proofErr w:type="spellEnd"/>
      <w:r w:rsidRPr="00223AAF">
        <w:rPr>
          <w:rFonts w:cs="Times New Roman"/>
          <w:color w:val="000000"/>
          <w:highlight w:val="white"/>
        </w:rPr>
        <w:t xml:space="preserve"> = </w:t>
      </w:r>
      <w:proofErr w:type="spellStart"/>
      <w:r w:rsidRPr="00223AAF">
        <w:rPr>
          <w:rFonts w:cs="Times New Roman"/>
          <w:color w:val="000000"/>
          <w:highlight w:val="white"/>
        </w:rPr>
        <w:t>a.Topic</w:t>
      </w:r>
      <w:proofErr w:type="spellEnd"/>
      <w:r w:rsidRPr="00223AAF">
        <w:rPr>
          <w:rFonts w:cs="Times New Roman"/>
          <w:color w:val="000000"/>
          <w:highlight w:val="white"/>
        </w:rPr>
        <w:t>,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    </w:t>
      </w:r>
      <w:proofErr w:type="spellStart"/>
      <w:r w:rsidRPr="00223AAF">
        <w:rPr>
          <w:rFonts w:cs="Times New Roman"/>
          <w:color w:val="000000"/>
          <w:highlight w:val="white"/>
        </w:rPr>
        <w:t>Date</w:t>
      </w:r>
      <w:proofErr w:type="spellEnd"/>
      <w:r w:rsidRPr="00223AAF">
        <w:rPr>
          <w:rFonts w:cs="Times New Roman"/>
          <w:color w:val="000000"/>
          <w:highlight w:val="white"/>
        </w:rPr>
        <w:t xml:space="preserve"> = </w:t>
      </w:r>
      <w:proofErr w:type="spellStart"/>
      <w:r w:rsidRPr="00223AAF">
        <w:rPr>
          <w:rFonts w:cs="Times New Roman"/>
          <w:color w:val="000000"/>
          <w:highlight w:val="white"/>
        </w:rPr>
        <w:t>a.Date</w:t>
      </w:r>
      <w:proofErr w:type="spellEnd"/>
      <w:r w:rsidRPr="00223AAF">
        <w:rPr>
          <w:rFonts w:cs="Times New Roman"/>
          <w:color w:val="000000"/>
          <w:highlight w:val="white"/>
        </w:rPr>
        <w:t>,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    </w:t>
      </w:r>
      <w:proofErr w:type="spellStart"/>
      <w:r w:rsidRPr="00223AAF">
        <w:rPr>
          <w:rFonts w:cs="Times New Roman"/>
          <w:color w:val="000000"/>
          <w:highlight w:val="white"/>
        </w:rPr>
        <w:t>Place</w:t>
      </w:r>
      <w:proofErr w:type="spellEnd"/>
      <w:r w:rsidRPr="00223AAF">
        <w:rPr>
          <w:rFonts w:cs="Times New Roman"/>
          <w:color w:val="000000"/>
          <w:highlight w:val="white"/>
        </w:rPr>
        <w:t xml:space="preserve"> = </w:t>
      </w:r>
      <w:proofErr w:type="spellStart"/>
      <w:r w:rsidRPr="00223AAF">
        <w:rPr>
          <w:rFonts w:cs="Times New Roman"/>
          <w:color w:val="000000"/>
          <w:highlight w:val="white"/>
        </w:rPr>
        <w:t>a.Place</w:t>
      </w:r>
      <w:proofErr w:type="spellEnd"/>
      <w:r w:rsidRPr="00223AAF">
        <w:rPr>
          <w:rFonts w:cs="Times New Roman"/>
          <w:color w:val="000000"/>
          <w:highlight w:val="white"/>
        </w:rPr>
        <w:t>,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    </w:t>
      </w:r>
      <w:proofErr w:type="spellStart"/>
      <w:r w:rsidRPr="00223AAF">
        <w:rPr>
          <w:rFonts w:cs="Times New Roman"/>
          <w:color w:val="000000"/>
          <w:highlight w:val="white"/>
        </w:rPr>
        <w:t>Language</w:t>
      </w:r>
      <w:proofErr w:type="spellEnd"/>
      <w:r w:rsidRPr="00223AAF">
        <w:rPr>
          <w:rFonts w:cs="Times New Roman"/>
          <w:color w:val="000000"/>
          <w:highlight w:val="white"/>
        </w:rPr>
        <w:t xml:space="preserve"> = </w:t>
      </w:r>
      <w:proofErr w:type="spellStart"/>
      <w:r w:rsidRPr="00223AAF">
        <w:rPr>
          <w:rFonts w:cs="Times New Roman"/>
          <w:color w:val="000000"/>
          <w:highlight w:val="white"/>
        </w:rPr>
        <w:t>a.Language</w:t>
      </w:r>
      <w:proofErr w:type="spellEnd"/>
      <w:r w:rsidRPr="00223AAF">
        <w:rPr>
          <w:rFonts w:cs="Times New Roman"/>
          <w:color w:val="000000"/>
          <w:highlight w:val="white"/>
        </w:rPr>
        <w:t>,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    Year = </w:t>
      </w:r>
      <w:proofErr w:type="spellStart"/>
      <w:r w:rsidRPr="00223AAF">
        <w:rPr>
          <w:rFonts w:cs="Times New Roman"/>
          <w:color w:val="000000"/>
          <w:highlight w:val="white"/>
        </w:rPr>
        <w:t>a.Year</w:t>
      </w:r>
      <w:proofErr w:type="spellEnd"/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};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</w:t>
      </w:r>
      <w:proofErr w:type="spellStart"/>
      <w:r w:rsidRPr="00223AAF">
        <w:rPr>
          <w:rFonts w:cs="Times New Roman"/>
          <w:color w:val="2B91AF"/>
          <w:highlight w:val="white"/>
        </w:rPr>
        <w:t>BinaryFormatter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formatter</w:t>
      </w:r>
      <w:proofErr w:type="spellEnd"/>
      <w:r w:rsidRPr="00223AAF">
        <w:rPr>
          <w:rFonts w:cs="Times New Roman"/>
          <w:color w:val="000000"/>
          <w:highlight w:val="white"/>
        </w:rPr>
        <w:t xml:space="preserve"> = </w:t>
      </w:r>
      <w:proofErr w:type="spellStart"/>
      <w:r w:rsidRPr="00223AAF">
        <w:rPr>
          <w:rFonts w:cs="Times New Roman"/>
          <w:color w:val="0000FF"/>
          <w:highlight w:val="white"/>
        </w:rPr>
        <w:t>new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2B91AF"/>
          <w:highlight w:val="white"/>
        </w:rPr>
        <w:t>BinaryFormatter</w:t>
      </w:r>
      <w:proofErr w:type="spellEnd"/>
      <w:r w:rsidRPr="00223AAF">
        <w:rPr>
          <w:rFonts w:cs="Times New Roman"/>
          <w:color w:val="000000"/>
          <w:highlight w:val="white"/>
        </w:rPr>
        <w:t>();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lastRenderedPageBreak/>
        <w:t xml:space="preserve">                </w:t>
      </w:r>
      <w:proofErr w:type="spellStart"/>
      <w:r w:rsidRPr="00223AAF">
        <w:rPr>
          <w:rFonts w:cs="Times New Roman"/>
          <w:color w:val="0000FF"/>
          <w:highlight w:val="white"/>
        </w:rPr>
        <w:t>using</w:t>
      </w:r>
      <w:proofErr w:type="spellEnd"/>
      <w:r w:rsidRPr="00223AAF">
        <w:rPr>
          <w:rFonts w:cs="Times New Roman"/>
          <w:color w:val="000000"/>
          <w:highlight w:val="white"/>
        </w:rPr>
        <w:t xml:space="preserve"> (</w:t>
      </w:r>
      <w:proofErr w:type="spellStart"/>
      <w:r w:rsidRPr="00223AAF">
        <w:rPr>
          <w:rFonts w:cs="Times New Roman"/>
          <w:color w:val="2B91AF"/>
          <w:highlight w:val="white"/>
        </w:rPr>
        <w:t>FileStream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fs</w:t>
      </w:r>
      <w:proofErr w:type="spellEnd"/>
      <w:r w:rsidRPr="00223AAF">
        <w:rPr>
          <w:rFonts w:cs="Times New Roman"/>
          <w:color w:val="000000"/>
          <w:highlight w:val="white"/>
        </w:rPr>
        <w:t xml:space="preserve"> = </w:t>
      </w:r>
      <w:proofErr w:type="spellStart"/>
      <w:r w:rsidRPr="00223AAF">
        <w:rPr>
          <w:rFonts w:cs="Times New Roman"/>
          <w:color w:val="0000FF"/>
          <w:highlight w:val="white"/>
        </w:rPr>
        <w:t>new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2B91AF"/>
          <w:highlight w:val="white"/>
        </w:rPr>
        <w:t>FileStream</w:t>
      </w:r>
      <w:proofErr w:type="spellEnd"/>
      <w:r w:rsidRPr="00223AAF">
        <w:rPr>
          <w:rFonts w:cs="Times New Roman"/>
          <w:color w:val="000000"/>
          <w:highlight w:val="white"/>
        </w:rPr>
        <w:t>(</w:t>
      </w:r>
      <w:r w:rsidRPr="00223AAF">
        <w:rPr>
          <w:rFonts w:cs="Times New Roman"/>
          <w:color w:val="A31515"/>
          <w:highlight w:val="white"/>
        </w:rPr>
        <w:t>"article.dat"</w:t>
      </w:r>
      <w:r w:rsidRPr="00223AAF">
        <w:rPr>
          <w:rFonts w:cs="Times New Roman"/>
          <w:color w:val="000000"/>
          <w:highlight w:val="white"/>
        </w:rPr>
        <w:t xml:space="preserve">, </w:t>
      </w:r>
      <w:proofErr w:type="spellStart"/>
      <w:r w:rsidRPr="00223AAF">
        <w:rPr>
          <w:rFonts w:cs="Times New Roman"/>
          <w:color w:val="2B91AF"/>
          <w:highlight w:val="white"/>
        </w:rPr>
        <w:t>FileMode</w:t>
      </w:r>
      <w:r w:rsidRPr="00223AAF">
        <w:rPr>
          <w:rFonts w:cs="Times New Roman"/>
          <w:color w:val="000000"/>
          <w:highlight w:val="white"/>
        </w:rPr>
        <w:t>.Create</w:t>
      </w:r>
      <w:proofErr w:type="spellEnd"/>
      <w:r w:rsidRPr="00223AAF">
        <w:rPr>
          <w:rFonts w:cs="Times New Roman"/>
          <w:color w:val="000000"/>
          <w:highlight w:val="white"/>
        </w:rPr>
        <w:t>))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{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    </w:t>
      </w:r>
      <w:proofErr w:type="spellStart"/>
      <w:r w:rsidRPr="00223AAF">
        <w:rPr>
          <w:rFonts w:cs="Times New Roman"/>
          <w:color w:val="000000"/>
          <w:highlight w:val="white"/>
        </w:rPr>
        <w:t>formatter.Serialize</w:t>
      </w:r>
      <w:proofErr w:type="spellEnd"/>
      <w:r w:rsidRPr="00223AAF">
        <w:rPr>
          <w:rFonts w:cs="Times New Roman"/>
          <w:color w:val="000000"/>
          <w:highlight w:val="white"/>
        </w:rPr>
        <w:t>(</w:t>
      </w:r>
      <w:proofErr w:type="spellStart"/>
      <w:r w:rsidRPr="00223AAF">
        <w:rPr>
          <w:rFonts w:cs="Times New Roman"/>
          <w:color w:val="000000"/>
          <w:highlight w:val="white"/>
        </w:rPr>
        <w:t>fs</w:t>
      </w:r>
      <w:proofErr w:type="spellEnd"/>
      <w:r w:rsidRPr="00223AAF">
        <w:rPr>
          <w:rFonts w:cs="Times New Roman"/>
          <w:color w:val="000000"/>
          <w:highlight w:val="white"/>
        </w:rPr>
        <w:t xml:space="preserve">, </w:t>
      </w:r>
      <w:proofErr w:type="spellStart"/>
      <w:r w:rsidRPr="00223AAF">
        <w:rPr>
          <w:rFonts w:cs="Times New Roman"/>
          <w:color w:val="000000"/>
          <w:highlight w:val="white"/>
        </w:rPr>
        <w:t>second</w:t>
      </w:r>
      <w:proofErr w:type="spellEnd"/>
      <w:r w:rsidRPr="00223AAF">
        <w:rPr>
          <w:rFonts w:cs="Times New Roman"/>
          <w:color w:val="000000"/>
          <w:highlight w:val="white"/>
        </w:rPr>
        <w:t>);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}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</w:t>
      </w:r>
      <w:proofErr w:type="spellStart"/>
      <w:r w:rsidRPr="00223AAF">
        <w:rPr>
          <w:rFonts w:cs="Times New Roman"/>
          <w:color w:val="2B91AF"/>
          <w:highlight w:val="white"/>
        </w:rPr>
        <w:t>MessageBox</w:t>
      </w:r>
      <w:r w:rsidRPr="00223AAF">
        <w:rPr>
          <w:rFonts w:cs="Times New Roman"/>
          <w:color w:val="000000"/>
          <w:highlight w:val="white"/>
        </w:rPr>
        <w:t>.Show</w:t>
      </w:r>
      <w:proofErr w:type="spellEnd"/>
      <w:r w:rsidRPr="00223AAF">
        <w:rPr>
          <w:rFonts w:cs="Times New Roman"/>
          <w:color w:val="000000"/>
          <w:highlight w:val="white"/>
        </w:rPr>
        <w:t>(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    </w:t>
      </w:r>
      <w:r w:rsidRPr="00223AAF">
        <w:rPr>
          <w:rFonts w:cs="Times New Roman"/>
          <w:color w:val="A31515"/>
          <w:highlight w:val="white"/>
        </w:rPr>
        <w:t>"Стаття додана!"</w:t>
      </w:r>
      <w:r w:rsidRPr="00223AAF">
        <w:rPr>
          <w:rFonts w:cs="Times New Roman"/>
          <w:color w:val="000000"/>
          <w:highlight w:val="white"/>
        </w:rPr>
        <w:t>);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</w:t>
      </w:r>
      <w:proofErr w:type="spellStart"/>
      <w:r w:rsidRPr="00223AAF">
        <w:rPr>
          <w:rFonts w:cs="Times New Roman"/>
          <w:color w:val="0000FF"/>
          <w:highlight w:val="white"/>
        </w:rPr>
        <w:t>foreach</w:t>
      </w:r>
      <w:proofErr w:type="spellEnd"/>
      <w:r w:rsidRPr="00223AAF">
        <w:rPr>
          <w:rFonts w:cs="Times New Roman"/>
          <w:color w:val="000000"/>
          <w:highlight w:val="white"/>
        </w:rPr>
        <w:t xml:space="preserve"> (</w:t>
      </w:r>
      <w:proofErr w:type="spellStart"/>
      <w:r w:rsidRPr="00223AAF">
        <w:rPr>
          <w:rFonts w:cs="Times New Roman"/>
          <w:color w:val="0000FF"/>
          <w:highlight w:val="white"/>
        </w:rPr>
        <w:t>var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tb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FF"/>
          <w:highlight w:val="white"/>
        </w:rPr>
        <w:t>in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Controls.OfType</w:t>
      </w:r>
      <w:proofErr w:type="spellEnd"/>
      <w:r w:rsidRPr="00223AAF">
        <w:rPr>
          <w:rFonts w:cs="Times New Roman"/>
          <w:color w:val="000000"/>
          <w:highlight w:val="white"/>
        </w:rPr>
        <w:t>&lt;</w:t>
      </w:r>
      <w:proofErr w:type="spellStart"/>
      <w:r w:rsidRPr="00223AAF">
        <w:rPr>
          <w:rFonts w:cs="Times New Roman"/>
          <w:color w:val="2B91AF"/>
          <w:highlight w:val="white"/>
        </w:rPr>
        <w:t>TextBox</w:t>
      </w:r>
      <w:proofErr w:type="spellEnd"/>
      <w:r w:rsidRPr="00223AAF">
        <w:rPr>
          <w:rFonts w:cs="Times New Roman"/>
          <w:color w:val="000000"/>
          <w:highlight w:val="white"/>
        </w:rPr>
        <w:t>&gt;())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    </w:t>
      </w:r>
      <w:proofErr w:type="spellStart"/>
      <w:r w:rsidRPr="00223AAF">
        <w:rPr>
          <w:rFonts w:cs="Times New Roman"/>
          <w:color w:val="000000"/>
          <w:highlight w:val="white"/>
        </w:rPr>
        <w:t>tb.Clear</w:t>
      </w:r>
      <w:proofErr w:type="spellEnd"/>
      <w:r w:rsidRPr="00223AAF">
        <w:rPr>
          <w:rFonts w:cs="Times New Roman"/>
          <w:color w:val="000000"/>
          <w:highlight w:val="white"/>
        </w:rPr>
        <w:t>();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}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</w:t>
      </w:r>
      <w:proofErr w:type="spellStart"/>
      <w:r w:rsidRPr="00223AAF">
        <w:rPr>
          <w:rFonts w:cs="Times New Roman"/>
          <w:color w:val="0000FF"/>
          <w:highlight w:val="white"/>
        </w:rPr>
        <w:t>catch</w:t>
      </w:r>
      <w:proofErr w:type="spellEnd"/>
      <w:r w:rsidRPr="00223AAF">
        <w:rPr>
          <w:rFonts w:cs="Times New Roman"/>
          <w:color w:val="000000"/>
          <w:highlight w:val="white"/>
        </w:rPr>
        <w:t xml:space="preserve"> (</w:t>
      </w:r>
      <w:proofErr w:type="spellStart"/>
      <w:r w:rsidRPr="00223AAF">
        <w:rPr>
          <w:rFonts w:cs="Times New Roman"/>
          <w:color w:val="2B91AF"/>
          <w:highlight w:val="white"/>
        </w:rPr>
        <w:t>Exception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ex</w:t>
      </w:r>
      <w:proofErr w:type="spellEnd"/>
      <w:r w:rsidRPr="00223AAF">
        <w:rPr>
          <w:rFonts w:cs="Times New Roman"/>
          <w:color w:val="000000"/>
          <w:highlight w:val="white"/>
        </w:rPr>
        <w:t>)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{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</w:t>
      </w:r>
      <w:proofErr w:type="spellStart"/>
      <w:r w:rsidRPr="00223AAF">
        <w:rPr>
          <w:rFonts w:cs="Times New Roman"/>
          <w:color w:val="2B91AF"/>
          <w:highlight w:val="white"/>
        </w:rPr>
        <w:t>MessageBox</w:t>
      </w:r>
      <w:r w:rsidRPr="00223AAF">
        <w:rPr>
          <w:rFonts w:cs="Times New Roman"/>
          <w:color w:val="000000"/>
          <w:highlight w:val="white"/>
        </w:rPr>
        <w:t>.Show</w:t>
      </w:r>
      <w:proofErr w:type="spellEnd"/>
      <w:r w:rsidRPr="00223AAF">
        <w:rPr>
          <w:rFonts w:cs="Times New Roman"/>
          <w:color w:val="000000"/>
          <w:highlight w:val="white"/>
        </w:rPr>
        <w:t>(</w:t>
      </w:r>
      <w:r w:rsidRPr="00223AAF">
        <w:rPr>
          <w:rFonts w:cs="Times New Roman"/>
          <w:color w:val="A31515"/>
          <w:highlight w:val="white"/>
        </w:rPr>
        <w:t>"Помилка введення: "</w:t>
      </w:r>
      <w:r w:rsidRPr="00223AAF">
        <w:rPr>
          <w:rFonts w:cs="Times New Roman"/>
          <w:color w:val="000000"/>
          <w:highlight w:val="white"/>
        </w:rPr>
        <w:t xml:space="preserve"> + </w:t>
      </w:r>
      <w:proofErr w:type="spellStart"/>
      <w:r w:rsidRPr="00223AAF">
        <w:rPr>
          <w:rFonts w:cs="Times New Roman"/>
          <w:color w:val="000000"/>
          <w:highlight w:val="white"/>
        </w:rPr>
        <w:t>ex.Message</w:t>
      </w:r>
      <w:proofErr w:type="spellEnd"/>
      <w:r w:rsidRPr="00223AAF">
        <w:rPr>
          <w:rFonts w:cs="Times New Roman"/>
          <w:color w:val="000000"/>
          <w:highlight w:val="white"/>
        </w:rPr>
        <w:t>);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}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}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</w:t>
      </w:r>
      <w:proofErr w:type="spellStart"/>
      <w:r w:rsidRPr="00223AAF">
        <w:rPr>
          <w:rFonts w:cs="Times New Roman"/>
          <w:color w:val="0000FF"/>
          <w:highlight w:val="white"/>
        </w:rPr>
        <w:t>private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FF"/>
          <w:highlight w:val="white"/>
        </w:rPr>
        <w:t>void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buttonShow_Click</w:t>
      </w:r>
      <w:proofErr w:type="spellEnd"/>
      <w:r w:rsidRPr="00223AAF">
        <w:rPr>
          <w:rFonts w:cs="Times New Roman"/>
          <w:color w:val="000000"/>
          <w:highlight w:val="white"/>
        </w:rPr>
        <w:t>(</w:t>
      </w:r>
      <w:proofErr w:type="spellStart"/>
      <w:r w:rsidRPr="00223AAF">
        <w:rPr>
          <w:rFonts w:cs="Times New Roman"/>
          <w:color w:val="0000FF"/>
          <w:highlight w:val="white"/>
        </w:rPr>
        <w:t>object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sender</w:t>
      </w:r>
      <w:proofErr w:type="spellEnd"/>
      <w:r w:rsidRPr="00223AAF">
        <w:rPr>
          <w:rFonts w:cs="Times New Roman"/>
          <w:color w:val="000000"/>
          <w:highlight w:val="white"/>
        </w:rPr>
        <w:t xml:space="preserve">, </w:t>
      </w:r>
      <w:proofErr w:type="spellStart"/>
      <w:r w:rsidRPr="00223AAF">
        <w:rPr>
          <w:rFonts w:cs="Times New Roman"/>
          <w:color w:val="2B91AF"/>
          <w:highlight w:val="white"/>
        </w:rPr>
        <w:t>EventArgs</w:t>
      </w:r>
      <w:proofErr w:type="spellEnd"/>
      <w:r w:rsidRPr="00223AAF">
        <w:rPr>
          <w:rFonts w:cs="Times New Roman"/>
          <w:color w:val="000000"/>
          <w:highlight w:val="white"/>
        </w:rPr>
        <w:t xml:space="preserve"> e)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{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</w:t>
      </w:r>
      <w:proofErr w:type="spellStart"/>
      <w:r w:rsidRPr="00223AAF">
        <w:rPr>
          <w:rFonts w:cs="Times New Roman"/>
          <w:color w:val="0000FF"/>
          <w:highlight w:val="white"/>
        </w:rPr>
        <w:t>if</w:t>
      </w:r>
      <w:proofErr w:type="spellEnd"/>
      <w:r w:rsidRPr="00223AAF">
        <w:rPr>
          <w:rFonts w:cs="Times New Roman"/>
          <w:color w:val="000000"/>
          <w:highlight w:val="white"/>
        </w:rPr>
        <w:t xml:space="preserve"> (</w:t>
      </w:r>
      <w:proofErr w:type="spellStart"/>
      <w:r w:rsidRPr="00223AAF">
        <w:rPr>
          <w:rFonts w:cs="Times New Roman"/>
          <w:color w:val="000000"/>
          <w:highlight w:val="white"/>
        </w:rPr>
        <w:t>articles.Count</w:t>
      </w:r>
      <w:proofErr w:type="spellEnd"/>
      <w:r w:rsidRPr="00223AAF">
        <w:rPr>
          <w:rFonts w:cs="Times New Roman"/>
          <w:color w:val="000000"/>
          <w:highlight w:val="white"/>
        </w:rPr>
        <w:t xml:space="preserve"> == 0)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{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</w:t>
      </w:r>
      <w:proofErr w:type="spellStart"/>
      <w:r w:rsidRPr="00223AAF">
        <w:rPr>
          <w:rFonts w:cs="Times New Roman"/>
          <w:color w:val="2B91AF"/>
          <w:highlight w:val="white"/>
        </w:rPr>
        <w:t>MessageBox</w:t>
      </w:r>
      <w:r w:rsidRPr="00223AAF">
        <w:rPr>
          <w:rFonts w:cs="Times New Roman"/>
          <w:color w:val="000000"/>
          <w:highlight w:val="white"/>
        </w:rPr>
        <w:t>.Show</w:t>
      </w:r>
      <w:proofErr w:type="spellEnd"/>
      <w:r w:rsidRPr="00223AAF">
        <w:rPr>
          <w:rFonts w:cs="Times New Roman"/>
          <w:color w:val="000000"/>
          <w:highlight w:val="white"/>
        </w:rPr>
        <w:t>(</w:t>
      </w:r>
      <w:r w:rsidRPr="00223AAF">
        <w:rPr>
          <w:rFonts w:cs="Times New Roman"/>
          <w:color w:val="A31515"/>
          <w:highlight w:val="white"/>
        </w:rPr>
        <w:t>"Список порожній."</w:t>
      </w:r>
      <w:r w:rsidRPr="00223AAF">
        <w:rPr>
          <w:rFonts w:cs="Times New Roman"/>
          <w:color w:val="000000"/>
          <w:highlight w:val="white"/>
        </w:rPr>
        <w:t>);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</w:t>
      </w:r>
      <w:r w:rsidRPr="00223AAF">
        <w:rPr>
          <w:rFonts w:cs="Times New Roman"/>
          <w:color w:val="0000FF"/>
          <w:highlight w:val="white"/>
        </w:rPr>
        <w:t>return</w:t>
      </w:r>
      <w:r w:rsidRPr="00223AAF">
        <w:rPr>
          <w:rFonts w:cs="Times New Roman"/>
          <w:color w:val="000000"/>
          <w:highlight w:val="white"/>
        </w:rPr>
        <w:t>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}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</w:t>
      </w:r>
      <w:r w:rsidRPr="00223AAF">
        <w:rPr>
          <w:rFonts w:cs="Times New Roman"/>
          <w:color w:val="2B91AF"/>
          <w:highlight w:val="white"/>
        </w:rPr>
        <w:t>Form2</w:t>
      </w:r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form</w:t>
      </w:r>
      <w:proofErr w:type="spellEnd"/>
      <w:r w:rsidRPr="00223AAF">
        <w:rPr>
          <w:rFonts w:cs="Times New Roman"/>
          <w:color w:val="000000"/>
          <w:highlight w:val="white"/>
        </w:rPr>
        <w:t xml:space="preserve"> = </w:t>
      </w:r>
      <w:proofErr w:type="spellStart"/>
      <w:r w:rsidRPr="00223AAF">
        <w:rPr>
          <w:rFonts w:cs="Times New Roman"/>
          <w:color w:val="0000FF"/>
          <w:highlight w:val="white"/>
        </w:rPr>
        <w:t>new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r w:rsidRPr="00223AAF">
        <w:rPr>
          <w:rFonts w:cs="Times New Roman"/>
          <w:color w:val="2B91AF"/>
          <w:highlight w:val="white"/>
        </w:rPr>
        <w:t>Form2</w:t>
      </w:r>
      <w:r w:rsidRPr="00223AAF">
        <w:rPr>
          <w:rFonts w:cs="Times New Roman"/>
          <w:color w:val="000000"/>
          <w:highlight w:val="white"/>
        </w:rPr>
        <w:t>(</w:t>
      </w:r>
      <w:proofErr w:type="spellStart"/>
      <w:r w:rsidRPr="00223AAF">
        <w:rPr>
          <w:rFonts w:cs="Times New Roman"/>
          <w:color w:val="000000"/>
          <w:highlight w:val="white"/>
        </w:rPr>
        <w:t>articles</w:t>
      </w:r>
      <w:proofErr w:type="spellEnd"/>
      <w:r w:rsidRPr="00223AAF">
        <w:rPr>
          <w:rFonts w:cs="Times New Roman"/>
          <w:color w:val="000000"/>
          <w:highlight w:val="white"/>
        </w:rPr>
        <w:t>);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</w:t>
      </w:r>
      <w:proofErr w:type="spellStart"/>
      <w:r w:rsidRPr="00223AAF">
        <w:rPr>
          <w:rFonts w:cs="Times New Roman"/>
          <w:color w:val="000000"/>
          <w:highlight w:val="white"/>
        </w:rPr>
        <w:t>form.Show</w:t>
      </w:r>
      <w:proofErr w:type="spellEnd"/>
      <w:r w:rsidRPr="00223AAF">
        <w:rPr>
          <w:rFonts w:cs="Times New Roman"/>
          <w:color w:val="000000"/>
          <w:highlight w:val="white"/>
        </w:rPr>
        <w:t>();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}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lastRenderedPageBreak/>
        <w:t xml:space="preserve">        </w:t>
      </w:r>
      <w:proofErr w:type="spellStart"/>
      <w:r w:rsidRPr="00223AAF">
        <w:rPr>
          <w:rFonts w:cs="Times New Roman"/>
          <w:color w:val="0000FF"/>
          <w:highlight w:val="white"/>
        </w:rPr>
        <w:t>private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FF"/>
          <w:highlight w:val="white"/>
        </w:rPr>
        <w:t>void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buttonClear_Click</w:t>
      </w:r>
      <w:proofErr w:type="spellEnd"/>
      <w:r w:rsidRPr="00223AAF">
        <w:rPr>
          <w:rFonts w:cs="Times New Roman"/>
          <w:color w:val="000000"/>
          <w:highlight w:val="white"/>
        </w:rPr>
        <w:t>(</w:t>
      </w:r>
      <w:proofErr w:type="spellStart"/>
      <w:r w:rsidRPr="00223AAF">
        <w:rPr>
          <w:rFonts w:cs="Times New Roman"/>
          <w:color w:val="0000FF"/>
          <w:highlight w:val="white"/>
        </w:rPr>
        <w:t>object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sender</w:t>
      </w:r>
      <w:proofErr w:type="spellEnd"/>
      <w:r w:rsidRPr="00223AAF">
        <w:rPr>
          <w:rFonts w:cs="Times New Roman"/>
          <w:color w:val="000000"/>
          <w:highlight w:val="white"/>
        </w:rPr>
        <w:t xml:space="preserve">, </w:t>
      </w:r>
      <w:proofErr w:type="spellStart"/>
      <w:r w:rsidRPr="00223AAF">
        <w:rPr>
          <w:rFonts w:cs="Times New Roman"/>
          <w:color w:val="2B91AF"/>
          <w:highlight w:val="white"/>
        </w:rPr>
        <w:t>EventArgs</w:t>
      </w:r>
      <w:proofErr w:type="spellEnd"/>
      <w:r w:rsidRPr="00223AAF">
        <w:rPr>
          <w:rFonts w:cs="Times New Roman"/>
          <w:color w:val="000000"/>
          <w:highlight w:val="white"/>
        </w:rPr>
        <w:t xml:space="preserve"> e)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{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</w:t>
      </w:r>
      <w:proofErr w:type="spellStart"/>
      <w:r w:rsidRPr="00223AAF">
        <w:rPr>
          <w:rFonts w:cs="Times New Roman"/>
          <w:color w:val="0000FF"/>
          <w:highlight w:val="white"/>
        </w:rPr>
        <w:t>foreach</w:t>
      </w:r>
      <w:proofErr w:type="spellEnd"/>
      <w:r w:rsidRPr="00223AAF">
        <w:rPr>
          <w:rFonts w:cs="Times New Roman"/>
          <w:color w:val="000000"/>
          <w:highlight w:val="white"/>
        </w:rPr>
        <w:t xml:space="preserve"> (</w:t>
      </w:r>
      <w:proofErr w:type="spellStart"/>
      <w:r w:rsidRPr="00223AAF">
        <w:rPr>
          <w:rFonts w:cs="Times New Roman"/>
          <w:color w:val="0000FF"/>
          <w:highlight w:val="white"/>
        </w:rPr>
        <w:t>var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tb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FF"/>
          <w:highlight w:val="white"/>
        </w:rPr>
        <w:t>in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Controls.OfType</w:t>
      </w:r>
      <w:proofErr w:type="spellEnd"/>
      <w:r w:rsidRPr="00223AAF">
        <w:rPr>
          <w:rFonts w:cs="Times New Roman"/>
          <w:color w:val="000000"/>
          <w:highlight w:val="white"/>
        </w:rPr>
        <w:t>&lt;</w:t>
      </w:r>
      <w:proofErr w:type="spellStart"/>
      <w:r w:rsidRPr="00223AAF">
        <w:rPr>
          <w:rFonts w:cs="Times New Roman"/>
          <w:color w:val="2B91AF"/>
          <w:highlight w:val="white"/>
        </w:rPr>
        <w:t>TextBox</w:t>
      </w:r>
      <w:proofErr w:type="spellEnd"/>
      <w:r w:rsidRPr="00223AAF">
        <w:rPr>
          <w:rFonts w:cs="Times New Roman"/>
          <w:color w:val="000000"/>
          <w:highlight w:val="white"/>
        </w:rPr>
        <w:t>&gt;())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</w:t>
      </w:r>
      <w:proofErr w:type="spellStart"/>
      <w:r w:rsidRPr="00223AAF">
        <w:rPr>
          <w:rFonts w:cs="Times New Roman"/>
          <w:color w:val="000000"/>
          <w:highlight w:val="white"/>
        </w:rPr>
        <w:t>tb.Clear</w:t>
      </w:r>
      <w:proofErr w:type="spellEnd"/>
      <w:r w:rsidRPr="00223AAF">
        <w:rPr>
          <w:rFonts w:cs="Times New Roman"/>
          <w:color w:val="000000"/>
          <w:highlight w:val="white"/>
        </w:rPr>
        <w:t>();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</w:t>
      </w:r>
      <w:proofErr w:type="spellStart"/>
      <w:r w:rsidRPr="00223AAF">
        <w:rPr>
          <w:rFonts w:cs="Times New Roman"/>
          <w:color w:val="000000"/>
          <w:highlight w:val="white"/>
        </w:rPr>
        <w:t>comboBoxOptions.SelectedIndex</w:t>
      </w:r>
      <w:proofErr w:type="spellEnd"/>
      <w:r w:rsidRPr="00223AAF">
        <w:rPr>
          <w:rFonts w:cs="Times New Roman"/>
          <w:color w:val="000000"/>
          <w:highlight w:val="white"/>
        </w:rPr>
        <w:t xml:space="preserve"> = 0;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}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</w:t>
      </w:r>
      <w:proofErr w:type="spellStart"/>
      <w:r w:rsidRPr="00223AAF">
        <w:rPr>
          <w:rFonts w:cs="Times New Roman"/>
          <w:color w:val="0000FF"/>
          <w:highlight w:val="white"/>
        </w:rPr>
        <w:t>private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FF"/>
          <w:highlight w:val="white"/>
        </w:rPr>
        <w:t>void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buttonColor_Click</w:t>
      </w:r>
      <w:proofErr w:type="spellEnd"/>
      <w:r w:rsidRPr="00223AAF">
        <w:rPr>
          <w:rFonts w:cs="Times New Roman"/>
          <w:color w:val="000000"/>
          <w:highlight w:val="white"/>
        </w:rPr>
        <w:t>(</w:t>
      </w:r>
      <w:proofErr w:type="spellStart"/>
      <w:r w:rsidRPr="00223AAF">
        <w:rPr>
          <w:rFonts w:cs="Times New Roman"/>
          <w:color w:val="0000FF"/>
          <w:highlight w:val="white"/>
        </w:rPr>
        <w:t>object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sender</w:t>
      </w:r>
      <w:proofErr w:type="spellEnd"/>
      <w:r w:rsidRPr="00223AAF">
        <w:rPr>
          <w:rFonts w:cs="Times New Roman"/>
          <w:color w:val="000000"/>
          <w:highlight w:val="white"/>
        </w:rPr>
        <w:t xml:space="preserve">, </w:t>
      </w:r>
      <w:proofErr w:type="spellStart"/>
      <w:r w:rsidRPr="00223AAF">
        <w:rPr>
          <w:rFonts w:cs="Times New Roman"/>
          <w:color w:val="2B91AF"/>
          <w:highlight w:val="white"/>
        </w:rPr>
        <w:t>EventArgs</w:t>
      </w:r>
      <w:proofErr w:type="spellEnd"/>
      <w:r w:rsidRPr="00223AAF">
        <w:rPr>
          <w:rFonts w:cs="Times New Roman"/>
          <w:color w:val="000000"/>
          <w:highlight w:val="white"/>
        </w:rPr>
        <w:t xml:space="preserve"> e)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{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</w:t>
      </w:r>
      <w:proofErr w:type="spellStart"/>
      <w:r w:rsidRPr="00223AAF">
        <w:rPr>
          <w:rFonts w:cs="Times New Roman"/>
          <w:color w:val="0000FF"/>
          <w:highlight w:val="white"/>
        </w:rPr>
        <w:t>this</w:t>
      </w:r>
      <w:r w:rsidRPr="00223AAF">
        <w:rPr>
          <w:rFonts w:cs="Times New Roman"/>
          <w:color w:val="000000"/>
          <w:highlight w:val="white"/>
        </w:rPr>
        <w:t>.BackColor</w:t>
      </w:r>
      <w:proofErr w:type="spellEnd"/>
      <w:r w:rsidRPr="00223AAF">
        <w:rPr>
          <w:rFonts w:cs="Times New Roman"/>
          <w:color w:val="000000"/>
          <w:highlight w:val="white"/>
        </w:rPr>
        <w:t xml:space="preserve"> = </w:t>
      </w:r>
      <w:proofErr w:type="spellStart"/>
      <w:r w:rsidRPr="00223AAF">
        <w:rPr>
          <w:rFonts w:cs="Times New Roman"/>
          <w:color w:val="000000"/>
          <w:highlight w:val="white"/>
        </w:rPr>
        <w:t>System.Drawing.</w:t>
      </w:r>
      <w:r w:rsidRPr="00223AAF">
        <w:rPr>
          <w:rFonts w:cs="Times New Roman"/>
          <w:color w:val="2B91AF"/>
          <w:highlight w:val="white"/>
        </w:rPr>
        <w:t>Color</w:t>
      </w:r>
      <w:r w:rsidRPr="00223AAF">
        <w:rPr>
          <w:rFonts w:cs="Times New Roman"/>
          <w:color w:val="000000"/>
          <w:highlight w:val="white"/>
        </w:rPr>
        <w:t>.FromArgb</w:t>
      </w:r>
      <w:proofErr w:type="spellEnd"/>
      <w:r w:rsidRPr="00223AAF">
        <w:rPr>
          <w:rFonts w:cs="Times New Roman"/>
          <w:color w:val="000000"/>
          <w:highlight w:val="white"/>
        </w:rPr>
        <w:t>(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</w:t>
      </w:r>
      <w:proofErr w:type="spellStart"/>
      <w:r w:rsidRPr="00223AAF">
        <w:rPr>
          <w:rFonts w:cs="Times New Roman"/>
          <w:color w:val="000000"/>
          <w:highlight w:val="white"/>
        </w:rPr>
        <w:t>rnd.Next</w:t>
      </w:r>
      <w:proofErr w:type="spellEnd"/>
      <w:r w:rsidRPr="00223AAF">
        <w:rPr>
          <w:rFonts w:cs="Times New Roman"/>
          <w:color w:val="000000"/>
          <w:highlight w:val="white"/>
        </w:rPr>
        <w:t xml:space="preserve">(256), </w:t>
      </w:r>
      <w:proofErr w:type="spellStart"/>
      <w:r w:rsidRPr="00223AAF">
        <w:rPr>
          <w:rFonts w:cs="Times New Roman"/>
          <w:color w:val="000000"/>
          <w:highlight w:val="white"/>
        </w:rPr>
        <w:t>rnd.Next</w:t>
      </w:r>
      <w:proofErr w:type="spellEnd"/>
      <w:r w:rsidRPr="00223AAF">
        <w:rPr>
          <w:rFonts w:cs="Times New Roman"/>
          <w:color w:val="000000"/>
          <w:highlight w:val="white"/>
        </w:rPr>
        <w:t xml:space="preserve">(256), </w:t>
      </w:r>
      <w:proofErr w:type="spellStart"/>
      <w:r w:rsidRPr="00223AAF">
        <w:rPr>
          <w:rFonts w:cs="Times New Roman"/>
          <w:color w:val="000000"/>
          <w:highlight w:val="white"/>
        </w:rPr>
        <w:t>rnd.Next</w:t>
      </w:r>
      <w:proofErr w:type="spellEnd"/>
      <w:r w:rsidRPr="00223AAF">
        <w:rPr>
          <w:rFonts w:cs="Times New Roman"/>
          <w:color w:val="000000"/>
          <w:highlight w:val="white"/>
        </w:rPr>
        <w:t>(256)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);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}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</w:t>
      </w:r>
      <w:proofErr w:type="spellStart"/>
      <w:r w:rsidRPr="00223AAF">
        <w:rPr>
          <w:rFonts w:cs="Times New Roman"/>
          <w:color w:val="0000FF"/>
          <w:highlight w:val="white"/>
        </w:rPr>
        <w:t>private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FF"/>
          <w:highlight w:val="white"/>
        </w:rPr>
        <w:t>void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buttonComboApply_Click</w:t>
      </w:r>
      <w:proofErr w:type="spellEnd"/>
      <w:r w:rsidRPr="00223AAF">
        <w:rPr>
          <w:rFonts w:cs="Times New Roman"/>
          <w:color w:val="000000"/>
          <w:highlight w:val="white"/>
        </w:rPr>
        <w:t>(</w:t>
      </w:r>
      <w:proofErr w:type="spellStart"/>
      <w:r w:rsidRPr="00223AAF">
        <w:rPr>
          <w:rFonts w:cs="Times New Roman"/>
          <w:color w:val="0000FF"/>
          <w:highlight w:val="white"/>
        </w:rPr>
        <w:t>object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sender</w:t>
      </w:r>
      <w:proofErr w:type="spellEnd"/>
      <w:r w:rsidRPr="00223AAF">
        <w:rPr>
          <w:rFonts w:cs="Times New Roman"/>
          <w:color w:val="000000"/>
          <w:highlight w:val="white"/>
        </w:rPr>
        <w:t xml:space="preserve">, </w:t>
      </w:r>
      <w:proofErr w:type="spellStart"/>
      <w:r w:rsidRPr="00223AAF">
        <w:rPr>
          <w:rFonts w:cs="Times New Roman"/>
          <w:color w:val="2B91AF"/>
          <w:highlight w:val="white"/>
        </w:rPr>
        <w:t>EventArgs</w:t>
      </w:r>
      <w:proofErr w:type="spellEnd"/>
      <w:r w:rsidRPr="00223AAF">
        <w:rPr>
          <w:rFonts w:cs="Times New Roman"/>
          <w:color w:val="000000"/>
          <w:highlight w:val="white"/>
        </w:rPr>
        <w:t xml:space="preserve"> e)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{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</w:t>
      </w:r>
      <w:proofErr w:type="spellStart"/>
      <w:r w:rsidRPr="00223AAF">
        <w:rPr>
          <w:rFonts w:cs="Times New Roman"/>
          <w:color w:val="0000FF"/>
          <w:highlight w:val="white"/>
        </w:rPr>
        <w:t>if</w:t>
      </w:r>
      <w:proofErr w:type="spellEnd"/>
      <w:r w:rsidRPr="00223AAF">
        <w:rPr>
          <w:rFonts w:cs="Times New Roman"/>
          <w:color w:val="000000"/>
          <w:highlight w:val="white"/>
        </w:rPr>
        <w:t xml:space="preserve"> (</w:t>
      </w:r>
      <w:proofErr w:type="spellStart"/>
      <w:r w:rsidRPr="00223AAF">
        <w:rPr>
          <w:rFonts w:cs="Times New Roman"/>
          <w:color w:val="000000"/>
          <w:highlight w:val="white"/>
        </w:rPr>
        <w:t>comboBoxOptions.SelectedItem</w:t>
      </w:r>
      <w:proofErr w:type="spellEnd"/>
      <w:r w:rsidRPr="00223AAF">
        <w:rPr>
          <w:rFonts w:cs="Times New Roman"/>
          <w:color w:val="000000"/>
          <w:highlight w:val="white"/>
        </w:rPr>
        <w:t xml:space="preserve"> != </w:t>
      </w:r>
      <w:proofErr w:type="spellStart"/>
      <w:r w:rsidRPr="00223AAF">
        <w:rPr>
          <w:rFonts w:cs="Times New Roman"/>
          <w:color w:val="0000FF"/>
          <w:highlight w:val="white"/>
        </w:rPr>
        <w:t>null</w:t>
      </w:r>
      <w:proofErr w:type="spellEnd"/>
      <w:r w:rsidRPr="00223AAF">
        <w:rPr>
          <w:rFonts w:cs="Times New Roman"/>
          <w:color w:val="000000"/>
          <w:highlight w:val="white"/>
        </w:rPr>
        <w:t>)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</w:t>
      </w:r>
      <w:proofErr w:type="spellStart"/>
      <w:r w:rsidRPr="00223AAF">
        <w:rPr>
          <w:rFonts w:cs="Times New Roman"/>
          <w:color w:val="000000"/>
          <w:highlight w:val="white"/>
        </w:rPr>
        <w:t>textBoxComboResult.Text</w:t>
      </w:r>
      <w:proofErr w:type="spellEnd"/>
      <w:r w:rsidRPr="00223AAF">
        <w:rPr>
          <w:rFonts w:cs="Times New Roman"/>
          <w:color w:val="000000"/>
          <w:highlight w:val="white"/>
        </w:rPr>
        <w:t xml:space="preserve"> = </w:t>
      </w:r>
      <w:proofErr w:type="spellStart"/>
      <w:r w:rsidRPr="00223AAF">
        <w:rPr>
          <w:rFonts w:cs="Times New Roman"/>
          <w:color w:val="000000"/>
          <w:highlight w:val="white"/>
        </w:rPr>
        <w:t>comboBoxOptions.SelectedItem.ToString</w:t>
      </w:r>
      <w:proofErr w:type="spellEnd"/>
      <w:r w:rsidRPr="00223AAF">
        <w:rPr>
          <w:rFonts w:cs="Times New Roman"/>
          <w:color w:val="000000"/>
          <w:highlight w:val="white"/>
        </w:rPr>
        <w:t>();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}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}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>}</w:t>
      </w:r>
    </w:p>
    <w:p w:rsidR="00223AAF" w:rsidRPr="00223AAF" w:rsidRDefault="00223AAF" w:rsidP="00223AAF">
      <w:pPr>
        <w:rPr>
          <w:rFonts w:cs="Times New Roman"/>
          <w:b/>
          <w:lang w:val="en-US"/>
        </w:rPr>
      </w:pPr>
      <w:r w:rsidRPr="00223AAF">
        <w:rPr>
          <w:rFonts w:cs="Times New Roman"/>
          <w:b/>
          <w:lang w:val="en-US"/>
        </w:rPr>
        <w:t>Form 2: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proofErr w:type="spellStart"/>
      <w:r w:rsidRPr="00223AAF">
        <w:rPr>
          <w:rFonts w:cs="Times New Roman"/>
          <w:color w:val="0000FF"/>
          <w:highlight w:val="white"/>
        </w:rPr>
        <w:t>using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System</w:t>
      </w:r>
      <w:proofErr w:type="spellEnd"/>
      <w:r w:rsidRPr="00223AAF">
        <w:rPr>
          <w:rFonts w:cs="Times New Roman"/>
          <w:color w:val="000000"/>
          <w:highlight w:val="white"/>
        </w:rPr>
        <w:t>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proofErr w:type="spellStart"/>
      <w:r w:rsidRPr="00223AAF">
        <w:rPr>
          <w:rFonts w:cs="Times New Roman"/>
          <w:color w:val="0000FF"/>
          <w:highlight w:val="white"/>
        </w:rPr>
        <w:t>using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System.Collections.Generic</w:t>
      </w:r>
      <w:proofErr w:type="spellEnd"/>
      <w:r w:rsidRPr="00223AAF">
        <w:rPr>
          <w:rFonts w:cs="Times New Roman"/>
          <w:color w:val="000000"/>
          <w:highlight w:val="white"/>
        </w:rPr>
        <w:t>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proofErr w:type="spellStart"/>
      <w:r w:rsidRPr="00223AAF">
        <w:rPr>
          <w:rFonts w:cs="Times New Roman"/>
          <w:color w:val="0000FF"/>
          <w:highlight w:val="white"/>
        </w:rPr>
        <w:t>using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System.ComponentModel</w:t>
      </w:r>
      <w:proofErr w:type="spellEnd"/>
      <w:r w:rsidRPr="00223AAF">
        <w:rPr>
          <w:rFonts w:cs="Times New Roman"/>
          <w:color w:val="000000"/>
          <w:highlight w:val="white"/>
        </w:rPr>
        <w:t>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proofErr w:type="spellStart"/>
      <w:r w:rsidRPr="00223AAF">
        <w:rPr>
          <w:rFonts w:cs="Times New Roman"/>
          <w:color w:val="0000FF"/>
          <w:highlight w:val="white"/>
        </w:rPr>
        <w:t>using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System.Data</w:t>
      </w:r>
      <w:proofErr w:type="spellEnd"/>
      <w:r w:rsidRPr="00223AAF">
        <w:rPr>
          <w:rFonts w:cs="Times New Roman"/>
          <w:color w:val="000000"/>
          <w:highlight w:val="white"/>
        </w:rPr>
        <w:t>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proofErr w:type="spellStart"/>
      <w:r w:rsidRPr="00223AAF">
        <w:rPr>
          <w:rFonts w:cs="Times New Roman"/>
          <w:color w:val="0000FF"/>
          <w:highlight w:val="white"/>
        </w:rPr>
        <w:t>using</w:t>
      </w:r>
      <w:proofErr w:type="spellEnd"/>
      <w:r w:rsidRPr="00223AAF">
        <w:rPr>
          <w:rFonts w:cs="Times New Roman"/>
          <w:color w:val="000000"/>
          <w:highlight w:val="white"/>
        </w:rPr>
        <w:t xml:space="preserve"> System.Drawing;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proofErr w:type="spellStart"/>
      <w:r w:rsidRPr="00223AAF">
        <w:rPr>
          <w:rFonts w:cs="Times New Roman"/>
          <w:color w:val="0000FF"/>
          <w:highlight w:val="white"/>
        </w:rPr>
        <w:t>using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System.Linq</w:t>
      </w:r>
      <w:proofErr w:type="spellEnd"/>
      <w:r w:rsidRPr="00223AAF">
        <w:rPr>
          <w:rFonts w:cs="Times New Roman"/>
          <w:color w:val="000000"/>
          <w:highlight w:val="white"/>
        </w:rPr>
        <w:t>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proofErr w:type="spellStart"/>
      <w:r w:rsidRPr="00223AAF">
        <w:rPr>
          <w:rFonts w:cs="Times New Roman"/>
          <w:color w:val="0000FF"/>
          <w:highlight w:val="white"/>
        </w:rPr>
        <w:lastRenderedPageBreak/>
        <w:t>using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System.Text</w:t>
      </w:r>
      <w:proofErr w:type="spellEnd"/>
      <w:r w:rsidRPr="00223AAF">
        <w:rPr>
          <w:rFonts w:cs="Times New Roman"/>
          <w:color w:val="000000"/>
          <w:highlight w:val="white"/>
        </w:rPr>
        <w:t>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proofErr w:type="spellStart"/>
      <w:r w:rsidRPr="00223AAF">
        <w:rPr>
          <w:rFonts w:cs="Times New Roman"/>
          <w:color w:val="0000FF"/>
          <w:highlight w:val="white"/>
        </w:rPr>
        <w:t>using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System.Threading.Tasks</w:t>
      </w:r>
      <w:proofErr w:type="spellEnd"/>
      <w:r w:rsidRPr="00223AAF">
        <w:rPr>
          <w:rFonts w:cs="Times New Roman"/>
          <w:color w:val="000000"/>
          <w:highlight w:val="white"/>
        </w:rPr>
        <w:t>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proofErr w:type="spellStart"/>
      <w:r w:rsidRPr="00223AAF">
        <w:rPr>
          <w:rFonts w:cs="Times New Roman"/>
          <w:color w:val="0000FF"/>
          <w:highlight w:val="white"/>
        </w:rPr>
        <w:t>using</w:t>
      </w:r>
      <w:proofErr w:type="spellEnd"/>
      <w:r w:rsidRPr="00223AAF">
        <w:rPr>
          <w:rFonts w:cs="Times New Roman"/>
          <w:color w:val="000000"/>
          <w:highlight w:val="white"/>
        </w:rPr>
        <w:t xml:space="preserve"> System.Windows.Forms;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proofErr w:type="spellStart"/>
      <w:r w:rsidRPr="00223AAF">
        <w:rPr>
          <w:rFonts w:cs="Times New Roman"/>
          <w:color w:val="0000FF"/>
          <w:highlight w:val="white"/>
        </w:rPr>
        <w:t>namespace</w:t>
      </w:r>
      <w:proofErr w:type="spellEnd"/>
      <w:r w:rsidRPr="00223AAF">
        <w:rPr>
          <w:rFonts w:cs="Times New Roman"/>
          <w:color w:val="000000"/>
          <w:highlight w:val="white"/>
        </w:rPr>
        <w:t xml:space="preserve"> Progect_5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>{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</w:t>
      </w:r>
      <w:proofErr w:type="spellStart"/>
      <w:r w:rsidRPr="00223AAF">
        <w:rPr>
          <w:rFonts w:cs="Times New Roman"/>
          <w:color w:val="0000FF"/>
          <w:highlight w:val="white"/>
        </w:rPr>
        <w:t>public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FF"/>
          <w:highlight w:val="white"/>
        </w:rPr>
        <w:t>partial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FF"/>
          <w:highlight w:val="white"/>
        </w:rPr>
        <w:t>class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r w:rsidRPr="00223AAF">
        <w:rPr>
          <w:rFonts w:cs="Times New Roman"/>
          <w:color w:val="2B91AF"/>
          <w:highlight w:val="white"/>
        </w:rPr>
        <w:t>Form2</w:t>
      </w:r>
      <w:r w:rsidRPr="00223AAF">
        <w:rPr>
          <w:rFonts w:cs="Times New Roman"/>
          <w:color w:val="000000"/>
          <w:highlight w:val="white"/>
        </w:rPr>
        <w:t xml:space="preserve"> : </w:t>
      </w:r>
      <w:proofErr w:type="spellStart"/>
      <w:r w:rsidRPr="00223AAF">
        <w:rPr>
          <w:rFonts w:cs="Times New Roman"/>
          <w:color w:val="2B91AF"/>
          <w:highlight w:val="white"/>
        </w:rPr>
        <w:t>Form</w:t>
      </w:r>
      <w:proofErr w:type="spellEnd"/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{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</w:t>
      </w:r>
      <w:r w:rsidRPr="00223AAF">
        <w:rPr>
          <w:rFonts w:cs="Times New Roman"/>
          <w:color w:val="2B91AF"/>
          <w:highlight w:val="white"/>
        </w:rPr>
        <w:t>List</w:t>
      </w:r>
      <w:r w:rsidRPr="00223AAF">
        <w:rPr>
          <w:rFonts w:cs="Times New Roman"/>
          <w:color w:val="000000"/>
          <w:highlight w:val="white"/>
        </w:rPr>
        <w:t>&lt;</w:t>
      </w:r>
      <w:proofErr w:type="spellStart"/>
      <w:r w:rsidRPr="00223AAF">
        <w:rPr>
          <w:rFonts w:cs="Times New Roman"/>
          <w:color w:val="2B91AF"/>
          <w:highlight w:val="white"/>
        </w:rPr>
        <w:t>Article</w:t>
      </w:r>
      <w:proofErr w:type="spellEnd"/>
      <w:r w:rsidRPr="00223AAF">
        <w:rPr>
          <w:rFonts w:cs="Times New Roman"/>
          <w:color w:val="000000"/>
          <w:highlight w:val="white"/>
        </w:rPr>
        <w:t xml:space="preserve">&gt; </w:t>
      </w:r>
      <w:proofErr w:type="spellStart"/>
      <w:r w:rsidRPr="00223AAF">
        <w:rPr>
          <w:rFonts w:cs="Times New Roman"/>
          <w:color w:val="000000"/>
          <w:highlight w:val="white"/>
        </w:rPr>
        <w:t>articles</w:t>
      </w:r>
      <w:proofErr w:type="spellEnd"/>
      <w:r w:rsidRPr="00223AAF">
        <w:rPr>
          <w:rFonts w:cs="Times New Roman"/>
          <w:color w:val="000000"/>
          <w:highlight w:val="white"/>
        </w:rPr>
        <w:t>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</w:t>
      </w:r>
      <w:proofErr w:type="spellStart"/>
      <w:r w:rsidRPr="00223AAF">
        <w:rPr>
          <w:rFonts w:cs="Times New Roman"/>
          <w:color w:val="0000FF"/>
          <w:highlight w:val="white"/>
        </w:rPr>
        <w:t>public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r w:rsidRPr="00223AAF">
        <w:rPr>
          <w:rFonts w:cs="Times New Roman"/>
          <w:color w:val="2B91AF"/>
          <w:highlight w:val="white"/>
        </w:rPr>
        <w:t>Form2</w:t>
      </w:r>
      <w:r w:rsidRPr="00223AAF">
        <w:rPr>
          <w:rFonts w:cs="Times New Roman"/>
          <w:color w:val="000000"/>
          <w:highlight w:val="white"/>
        </w:rPr>
        <w:t>(</w:t>
      </w:r>
      <w:r w:rsidRPr="00223AAF">
        <w:rPr>
          <w:rFonts w:cs="Times New Roman"/>
          <w:color w:val="2B91AF"/>
          <w:highlight w:val="white"/>
        </w:rPr>
        <w:t>List</w:t>
      </w:r>
      <w:r w:rsidRPr="00223AAF">
        <w:rPr>
          <w:rFonts w:cs="Times New Roman"/>
          <w:color w:val="000000"/>
          <w:highlight w:val="white"/>
        </w:rPr>
        <w:t>&lt;</w:t>
      </w:r>
      <w:proofErr w:type="spellStart"/>
      <w:r w:rsidRPr="00223AAF">
        <w:rPr>
          <w:rFonts w:cs="Times New Roman"/>
          <w:color w:val="2B91AF"/>
          <w:highlight w:val="white"/>
        </w:rPr>
        <w:t>Article</w:t>
      </w:r>
      <w:proofErr w:type="spellEnd"/>
      <w:r w:rsidRPr="00223AAF">
        <w:rPr>
          <w:rFonts w:cs="Times New Roman"/>
          <w:color w:val="000000"/>
          <w:highlight w:val="white"/>
        </w:rPr>
        <w:t xml:space="preserve">&gt; </w:t>
      </w:r>
      <w:proofErr w:type="spellStart"/>
      <w:r w:rsidRPr="00223AAF">
        <w:rPr>
          <w:rFonts w:cs="Times New Roman"/>
          <w:color w:val="000000"/>
          <w:highlight w:val="white"/>
        </w:rPr>
        <w:t>articles</w:t>
      </w:r>
      <w:proofErr w:type="spellEnd"/>
      <w:r w:rsidRPr="00223AAF">
        <w:rPr>
          <w:rFonts w:cs="Times New Roman"/>
          <w:color w:val="000000"/>
          <w:highlight w:val="white"/>
        </w:rPr>
        <w:t>)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{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</w:t>
      </w:r>
      <w:proofErr w:type="spellStart"/>
      <w:r w:rsidRPr="00223AAF">
        <w:rPr>
          <w:rFonts w:cs="Times New Roman"/>
          <w:color w:val="000000"/>
          <w:highlight w:val="white"/>
        </w:rPr>
        <w:t>InitializeComponent</w:t>
      </w:r>
      <w:proofErr w:type="spellEnd"/>
      <w:r w:rsidRPr="00223AAF">
        <w:rPr>
          <w:rFonts w:cs="Times New Roman"/>
          <w:color w:val="000000"/>
          <w:highlight w:val="white"/>
        </w:rPr>
        <w:t>();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</w:t>
      </w:r>
      <w:proofErr w:type="spellStart"/>
      <w:r w:rsidRPr="00223AAF">
        <w:rPr>
          <w:rFonts w:cs="Times New Roman"/>
          <w:color w:val="0000FF"/>
          <w:highlight w:val="white"/>
        </w:rPr>
        <w:t>this</w:t>
      </w:r>
      <w:r w:rsidRPr="00223AAF">
        <w:rPr>
          <w:rFonts w:cs="Times New Roman"/>
          <w:color w:val="000000"/>
          <w:highlight w:val="white"/>
        </w:rPr>
        <w:t>.articles</w:t>
      </w:r>
      <w:proofErr w:type="spellEnd"/>
      <w:r w:rsidRPr="00223AAF">
        <w:rPr>
          <w:rFonts w:cs="Times New Roman"/>
          <w:color w:val="000000"/>
          <w:highlight w:val="white"/>
        </w:rPr>
        <w:t xml:space="preserve"> = </w:t>
      </w:r>
      <w:proofErr w:type="spellStart"/>
      <w:r w:rsidRPr="00223AAF">
        <w:rPr>
          <w:rFonts w:cs="Times New Roman"/>
          <w:color w:val="000000"/>
          <w:highlight w:val="white"/>
        </w:rPr>
        <w:t>articles.OrderBy</w:t>
      </w:r>
      <w:proofErr w:type="spellEnd"/>
      <w:r w:rsidRPr="00223AAF">
        <w:rPr>
          <w:rFonts w:cs="Times New Roman"/>
          <w:color w:val="000000"/>
          <w:highlight w:val="white"/>
        </w:rPr>
        <w:t xml:space="preserve">(a =&gt; </w:t>
      </w:r>
      <w:proofErr w:type="spellStart"/>
      <w:r w:rsidRPr="00223AAF">
        <w:rPr>
          <w:rFonts w:cs="Times New Roman"/>
          <w:color w:val="000000"/>
          <w:highlight w:val="white"/>
        </w:rPr>
        <w:t>a.Year</w:t>
      </w:r>
      <w:proofErr w:type="spellEnd"/>
      <w:r w:rsidRPr="00223AAF">
        <w:rPr>
          <w:rFonts w:cs="Times New Roman"/>
          <w:color w:val="000000"/>
          <w:highlight w:val="white"/>
        </w:rPr>
        <w:t>).</w:t>
      </w:r>
      <w:proofErr w:type="spellStart"/>
      <w:r w:rsidRPr="00223AAF">
        <w:rPr>
          <w:rFonts w:cs="Times New Roman"/>
          <w:color w:val="000000"/>
          <w:highlight w:val="white"/>
        </w:rPr>
        <w:t>ToList</w:t>
      </w:r>
      <w:proofErr w:type="spellEnd"/>
      <w:r w:rsidRPr="00223AAF">
        <w:rPr>
          <w:rFonts w:cs="Times New Roman"/>
          <w:color w:val="000000"/>
          <w:highlight w:val="white"/>
        </w:rPr>
        <w:t>();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</w:t>
      </w:r>
      <w:proofErr w:type="spellStart"/>
      <w:r w:rsidRPr="00223AAF">
        <w:rPr>
          <w:rFonts w:cs="Times New Roman"/>
          <w:color w:val="000000"/>
          <w:highlight w:val="white"/>
        </w:rPr>
        <w:t>SetupGrid</w:t>
      </w:r>
      <w:proofErr w:type="spellEnd"/>
      <w:r w:rsidRPr="00223AAF">
        <w:rPr>
          <w:rFonts w:cs="Times New Roman"/>
          <w:color w:val="000000"/>
          <w:highlight w:val="white"/>
        </w:rPr>
        <w:t>();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</w:t>
      </w:r>
      <w:proofErr w:type="spellStart"/>
      <w:r w:rsidRPr="00223AAF">
        <w:rPr>
          <w:rFonts w:cs="Times New Roman"/>
          <w:color w:val="000000"/>
          <w:highlight w:val="white"/>
        </w:rPr>
        <w:t>LoadData</w:t>
      </w:r>
      <w:proofErr w:type="spellEnd"/>
      <w:r w:rsidRPr="00223AAF">
        <w:rPr>
          <w:rFonts w:cs="Times New Roman"/>
          <w:color w:val="000000"/>
          <w:highlight w:val="white"/>
        </w:rPr>
        <w:t>();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}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</w:t>
      </w:r>
      <w:proofErr w:type="spellStart"/>
      <w:r w:rsidRPr="00223AAF">
        <w:rPr>
          <w:rFonts w:cs="Times New Roman"/>
          <w:color w:val="0000FF"/>
          <w:highlight w:val="white"/>
        </w:rPr>
        <w:t>private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FF"/>
          <w:highlight w:val="white"/>
        </w:rPr>
        <w:t>void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SetupGrid</w:t>
      </w:r>
      <w:proofErr w:type="spellEnd"/>
      <w:r w:rsidRPr="00223AAF">
        <w:rPr>
          <w:rFonts w:cs="Times New Roman"/>
          <w:color w:val="000000"/>
          <w:highlight w:val="white"/>
        </w:rPr>
        <w:t>()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{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dataGridView1.ColumnCount = 8;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dataGridView1.Columns[0].</w:t>
      </w:r>
      <w:proofErr w:type="spellStart"/>
      <w:r w:rsidRPr="00223AAF">
        <w:rPr>
          <w:rFonts w:cs="Times New Roman"/>
          <w:color w:val="000000"/>
          <w:highlight w:val="white"/>
        </w:rPr>
        <w:t>Name</w:t>
      </w:r>
      <w:proofErr w:type="spellEnd"/>
      <w:r w:rsidRPr="00223AAF">
        <w:rPr>
          <w:rFonts w:cs="Times New Roman"/>
          <w:color w:val="000000"/>
          <w:highlight w:val="white"/>
        </w:rPr>
        <w:t xml:space="preserve"> = </w:t>
      </w:r>
      <w:r w:rsidRPr="00223AAF">
        <w:rPr>
          <w:rFonts w:cs="Times New Roman"/>
          <w:color w:val="A31515"/>
          <w:highlight w:val="white"/>
        </w:rPr>
        <w:t>"Автор"</w:t>
      </w:r>
      <w:r w:rsidRPr="00223AAF">
        <w:rPr>
          <w:rFonts w:cs="Times New Roman"/>
          <w:color w:val="000000"/>
          <w:highlight w:val="white"/>
        </w:rPr>
        <w:t>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dataGridView1.Columns[1].</w:t>
      </w:r>
      <w:proofErr w:type="spellStart"/>
      <w:r w:rsidRPr="00223AAF">
        <w:rPr>
          <w:rFonts w:cs="Times New Roman"/>
          <w:color w:val="000000"/>
          <w:highlight w:val="white"/>
        </w:rPr>
        <w:t>Name</w:t>
      </w:r>
      <w:proofErr w:type="spellEnd"/>
      <w:r w:rsidRPr="00223AAF">
        <w:rPr>
          <w:rFonts w:cs="Times New Roman"/>
          <w:color w:val="000000"/>
          <w:highlight w:val="white"/>
        </w:rPr>
        <w:t xml:space="preserve"> = </w:t>
      </w:r>
      <w:r w:rsidRPr="00223AAF">
        <w:rPr>
          <w:rFonts w:cs="Times New Roman"/>
          <w:color w:val="A31515"/>
          <w:highlight w:val="white"/>
        </w:rPr>
        <w:t>"Назва"</w:t>
      </w:r>
      <w:r w:rsidRPr="00223AAF">
        <w:rPr>
          <w:rFonts w:cs="Times New Roman"/>
          <w:color w:val="000000"/>
          <w:highlight w:val="white"/>
        </w:rPr>
        <w:t>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dataGridView1.Columns[2].</w:t>
      </w:r>
      <w:proofErr w:type="spellStart"/>
      <w:r w:rsidRPr="00223AAF">
        <w:rPr>
          <w:rFonts w:cs="Times New Roman"/>
          <w:color w:val="000000"/>
          <w:highlight w:val="white"/>
        </w:rPr>
        <w:t>Name</w:t>
      </w:r>
      <w:proofErr w:type="spellEnd"/>
      <w:r w:rsidRPr="00223AAF">
        <w:rPr>
          <w:rFonts w:cs="Times New Roman"/>
          <w:color w:val="000000"/>
          <w:highlight w:val="white"/>
        </w:rPr>
        <w:t xml:space="preserve"> = </w:t>
      </w:r>
      <w:r w:rsidRPr="00223AAF">
        <w:rPr>
          <w:rFonts w:cs="Times New Roman"/>
          <w:color w:val="A31515"/>
          <w:highlight w:val="white"/>
        </w:rPr>
        <w:t>"Сторінки"</w:t>
      </w:r>
      <w:r w:rsidRPr="00223AAF">
        <w:rPr>
          <w:rFonts w:cs="Times New Roman"/>
          <w:color w:val="000000"/>
          <w:highlight w:val="white"/>
        </w:rPr>
        <w:t>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dataGridView1.Columns[3].</w:t>
      </w:r>
      <w:proofErr w:type="spellStart"/>
      <w:r w:rsidRPr="00223AAF">
        <w:rPr>
          <w:rFonts w:cs="Times New Roman"/>
          <w:color w:val="000000"/>
          <w:highlight w:val="white"/>
        </w:rPr>
        <w:t>Name</w:t>
      </w:r>
      <w:proofErr w:type="spellEnd"/>
      <w:r w:rsidRPr="00223AAF">
        <w:rPr>
          <w:rFonts w:cs="Times New Roman"/>
          <w:color w:val="000000"/>
          <w:highlight w:val="white"/>
        </w:rPr>
        <w:t xml:space="preserve"> = </w:t>
      </w:r>
      <w:r w:rsidRPr="00223AAF">
        <w:rPr>
          <w:rFonts w:cs="Times New Roman"/>
          <w:color w:val="A31515"/>
          <w:highlight w:val="white"/>
        </w:rPr>
        <w:t>"Тема"</w:t>
      </w:r>
      <w:r w:rsidRPr="00223AAF">
        <w:rPr>
          <w:rFonts w:cs="Times New Roman"/>
          <w:color w:val="000000"/>
          <w:highlight w:val="white"/>
        </w:rPr>
        <w:t>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dataGridView1.Columns[4].</w:t>
      </w:r>
      <w:proofErr w:type="spellStart"/>
      <w:r w:rsidRPr="00223AAF">
        <w:rPr>
          <w:rFonts w:cs="Times New Roman"/>
          <w:color w:val="000000"/>
          <w:highlight w:val="white"/>
        </w:rPr>
        <w:t>Name</w:t>
      </w:r>
      <w:proofErr w:type="spellEnd"/>
      <w:r w:rsidRPr="00223AAF">
        <w:rPr>
          <w:rFonts w:cs="Times New Roman"/>
          <w:color w:val="000000"/>
          <w:highlight w:val="white"/>
        </w:rPr>
        <w:t xml:space="preserve"> = </w:t>
      </w:r>
      <w:r w:rsidRPr="00223AAF">
        <w:rPr>
          <w:rFonts w:cs="Times New Roman"/>
          <w:color w:val="A31515"/>
          <w:highlight w:val="white"/>
        </w:rPr>
        <w:t>"Дата"</w:t>
      </w:r>
      <w:r w:rsidRPr="00223AAF">
        <w:rPr>
          <w:rFonts w:cs="Times New Roman"/>
          <w:color w:val="000000"/>
          <w:highlight w:val="white"/>
        </w:rPr>
        <w:t>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dataGridView1.Columns[5].</w:t>
      </w:r>
      <w:proofErr w:type="spellStart"/>
      <w:r w:rsidRPr="00223AAF">
        <w:rPr>
          <w:rFonts w:cs="Times New Roman"/>
          <w:color w:val="000000"/>
          <w:highlight w:val="white"/>
        </w:rPr>
        <w:t>Name</w:t>
      </w:r>
      <w:proofErr w:type="spellEnd"/>
      <w:r w:rsidRPr="00223AAF">
        <w:rPr>
          <w:rFonts w:cs="Times New Roman"/>
          <w:color w:val="000000"/>
          <w:highlight w:val="white"/>
        </w:rPr>
        <w:t xml:space="preserve"> = </w:t>
      </w:r>
      <w:r w:rsidRPr="00223AAF">
        <w:rPr>
          <w:rFonts w:cs="Times New Roman"/>
          <w:color w:val="A31515"/>
          <w:highlight w:val="white"/>
        </w:rPr>
        <w:t>"Місце"</w:t>
      </w:r>
      <w:r w:rsidRPr="00223AAF">
        <w:rPr>
          <w:rFonts w:cs="Times New Roman"/>
          <w:color w:val="000000"/>
          <w:highlight w:val="white"/>
        </w:rPr>
        <w:t>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dataGridView1.Columns[6].</w:t>
      </w:r>
      <w:proofErr w:type="spellStart"/>
      <w:r w:rsidRPr="00223AAF">
        <w:rPr>
          <w:rFonts w:cs="Times New Roman"/>
          <w:color w:val="000000"/>
          <w:highlight w:val="white"/>
        </w:rPr>
        <w:t>Name</w:t>
      </w:r>
      <w:proofErr w:type="spellEnd"/>
      <w:r w:rsidRPr="00223AAF">
        <w:rPr>
          <w:rFonts w:cs="Times New Roman"/>
          <w:color w:val="000000"/>
          <w:highlight w:val="white"/>
        </w:rPr>
        <w:t xml:space="preserve"> = </w:t>
      </w:r>
      <w:r w:rsidRPr="00223AAF">
        <w:rPr>
          <w:rFonts w:cs="Times New Roman"/>
          <w:color w:val="A31515"/>
          <w:highlight w:val="white"/>
        </w:rPr>
        <w:t>"Мова"</w:t>
      </w:r>
      <w:r w:rsidRPr="00223AAF">
        <w:rPr>
          <w:rFonts w:cs="Times New Roman"/>
          <w:color w:val="000000"/>
          <w:highlight w:val="white"/>
        </w:rPr>
        <w:t>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dataGridView1.Columns[7].</w:t>
      </w:r>
      <w:proofErr w:type="spellStart"/>
      <w:r w:rsidRPr="00223AAF">
        <w:rPr>
          <w:rFonts w:cs="Times New Roman"/>
          <w:color w:val="000000"/>
          <w:highlight w:val="white"/>
        </w:rPr>
        <w:t>Name</w:t>
      </w:r>
      <w:proofErr w:type="spellEnd"/>
      <w:r w:rsidRPr="00223AAF">
        <w:rPr>
          <w:rFonts w:cs="Times New Roman"/>
          <w:color w:val="000000"/>
          <w:highlight w:val="white"/>
        </w:rPr>
        <w:t xml:space="preserve"> = </w:t>
      </w:r>
      <w:r w:rsidRPr="00223AAF">
        <w:rPr>
          <w:rFonts w:cs="Times New Roman"/>
          <w:color w:val="A31515"/>
          <w:highlight w:val="white"/>
        </w:rPr>
        <w:t>"Рік"</w:t>
      </w:r>
      <w:r w:rsidRPr="00223AAF">
        <w:rPr>
          <w:rFonts w:cs="Times New Roman"/>
          <w:color w:val="000000"/>
          <w:highlight w:val="white"/>
        </w:rPr>
        <w:t>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lastRenderedPageBreak/>
        <w:t xml:space="preserve">            dataGridView1.AutoSizeColumnsMode = </w:t>
      </w:r>
      <w:proofErr w:type="spellStart"/>
      <w:r w:rsidRPr="00223AAF">
        <w:rPr>
          <w:rFonts w:cs="Times New Roman"/>
          <w:color w:val="2B91AF"/>
          <w:highlight w:val="white"/>
        </w:rPr>
        <w:t>DataGridViewAutoSizeColumnsMode</w:t>
      </w:r>
      <w:r w:rsidRPr="00223AAF">
        <w:rPr>
          <w:rFonts w:cs="Times New Roman"/>
          <w:color w:val="000000"/>
          <w:highlight w:val="white"/>
        </w:rPr>
        <w:t>.Fill</w:t>
      </w:r>
      <w:proofErr w:type="spellEnd"/>
      <w:r w:rsidRPr="00223AAF">
        <w:rPr>
          <w:rFonts w:cs="Times New Roman"/>
          <w:color w:val="000000"/>
          <w:highlight w:val="white"/>
        </w:rPr>
        <w:t>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dataGridView1.SelectionMode = </w:t>
      </w:r>
      <w:proofErr w:type="spellStart"/>
      <w:r w:rsidRPr="00223AAF">
        <w:rPr>
          <w:rFonts w:cs="Times New Roman"/>
          <w:color w:val="2B91AF"/>
          <w:highlight w:val="white"/>
        </w:rPr>
        <w:t>DataGridViewSelectionMode</w:t>
      </w:r>
      <w:r w:rsidRPr="00223AAF">
        <w:rPr>
          <w:rFonts w:cs="Times New Roman"/>
          <w:color w:val="000000"/>
          <w:highlight w:val="white"/>
        </w:rPr>
        <w:t>.FullRowSelect</w:t>
      </w:r>
      <w:proofErr w:type="spellEnd"/>
      <w:r w:rsidRPr="00223AAF">
        <w:rPr>
          <w:rFonts w:cs="Times New Roman"/>
          <w:color w:val="000000"/>
          <w:highlight w:val="white"/>
        </w:rPr>
        <w:t>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dataGridView1.ReadOnly = </w:t>
      </w:r>
      <w:proofErr w:type="spellStart"/>
      <w:r w:rsidRPr="00223AAF">
        <w:rPr>
          <w:rFonts w:cs="Times New Roman"/>
          <w:color w:val="0000FF"/>
          <w:highlight w:val="white"/>
        </w:rPr>
        <w:t>true</w:t>
      </w:r>
      <w:proofErr w:type="spellEnd"/>
      <w:r w:rsidRPr="00223AAF">
        <w:rPr>
          <w:rFonts w:cs="Times New Roman"/>
          <w:color w:val="000000"/>
          <w:highlight w:val="white"/>
        </w:rPr>
        <w:t>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}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</w:t>
      </w:r>
      <w:proofErr w:type="spellStart"/>
      <w:r w:rsidRPr="00223AAF">
        <w:rPr>
          <w:rFonts w:cs="Times New Roman"/>
          <w:color w:val="0000FF"/>
          <w:highlight w:val="white"/>
        </w:rPr>
        <w:t>private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FF"/>
          <w:highlight w:val="white"/>
        </w:rPr>
        <w:t>void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LoadData</w:t>
      </w:r>
      <w:proofErr w:type="spellEnd"/>
      <w:r w:rsidRPr="00223AAF">
        <w:rPr>
          <w:rFonts w:cs="Times New Roman"/>
          <w:color w:val="000000"/>
          <w:highlight w:val="white"/>
        </w:rPr>
        <w:t>()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{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</w:t>
      </w:r>
      <w:proofErr w:type="spellStart"/>
      <w:r w:rsidRPr="00223AAF">
        <w:rPr>
          <w:rFonts w:cs="Times New Roman"/>
          <w:color w:val="0000FF"/>
          <w:highlight w:val="white"/>
        </w:rPr>
        <w:t>foreach</w:t>
      </w:r>
      <w:proofErr w:type="spellEnd"/>
      <w:r w:rsidRPr="00223AAF">
        <w:rPr>
          <w:rFonts w:cs="Times New Roman"/>
          <w:color w:val="000000"/>
          <w:highlight w:val="white"/>
        </w:rPr>
        <w:t xml:space="preserve"> (</w:t>
      </w:r>
      <w:proofErr w:type="spellStart"/>
      <w:r w:rsidRPr="00223AAF">
        <w:rPr>
          <w:rFonts w:cs="Times New Roman"/>
          <w:color w:val="0000FF"/>
          <w:highlight w:val="white"/>
        </w:rPr>
        <w:t>var</w:t>
      </w:r>
      <w:proofErr w:type="spellEnd"/>
      <w:r w:rsidRPr="00223AAF">
        <w:rPr>
          <w:rFonts w:cs="Times New Roman"/>
          <w:color w:val="000000"/>
          <w:highlight w:val="white"/>
        </w:rPr>
        <w:t xml:space="preserve"> a </w:t>
      </w:r>
      <w:proofErr w:type="spellStart"/>
      <w:r w:rsidRPr="00223AAF">
        <w:rPr>
          <w:rFonts w:cs="Times New Roman"/>
          <w:color w:val="0000FF"/>
          <w:highlight w:val="white"/>
        </w:rPr>
        <w:t>in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articles</w:t>
      </w:r>
      <w:proofErr w:type="spellEnd"/>
      <w:r w:rsidRPr="00223AAF">
        <w:rPr>
          <w:rFonts w:cs="Times New Roman"/>
          <w:color w:val="000000"/>
          <w:highlight w:val="white"/>
        </w:rPr>
        <w:t>)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{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dataGridView1.Rows.Add(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    </w:t>
      </w:r>
      <w:proofErr w:type="spellStart"/>
      <w:r w:rsidRPr="00223AAF">
        <w:rPr>
          <w:rFonts w:cs="Times New Roman"/>
          <w:color w:val="000000"/>
          <w:highlight w:val="white"/>
        </w:rPr>
        <w:t>a.Author</w:t>
      </w:r>
      <w:proofErr w:type="spellEnd"/>
      <w:r w:rsidRPr="00223AAF">
        <w:rPr>
          <w:rFonts w:cs="Times New Roman"/>
          <w:color w:val="000000"/>
          <w:highlight w:val="white"/>
        </w:rPr>
        <w:t>,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    </w:t>
      </w:r>
      <w:proofErr w:type="spellStart"/>
      <w:r w:rsidRPr="00223AAF">
        <w:rPr>
          <w:rFonts w:cs="Times New Roman"/>
          <w:color w:val="000000"/>
          <w:highlight w:val="white"/>
        </w:rPr>
        <w:t>a.Title</w:t>
      </w:r>
      <w:proofErr w:type="spellEnd"/>
      <w:r w:rsidRPr="00223AAF">
        <w:rPr>
          <w:rFonts w:cs="Times New Roman"/>
          <w:color w:val="000000"/>
          <w:highlight w:val="white"/>
        </w:rPr>
        <w:t>,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    </w:t>
      </w:r>
      <w:proofErr w:type="spellStart"/>
      <w:r w:rsidRPr="00223AAF">
        <w:rPr>
          <w:rFonts w:cs="Times New Roman"/>
          <w:color w:val="000000"/>
          <w:highlight w:val="white"/>
        </w:rPr>
        <w:t>a.Pages</w:t>
      </w:r>
      <w:proofErr w:type="spellEnd"/>
      <w:r w:rsidRPr="00223AAF">
        <w:rPr>
          <w:rFonts w:cs="Times New Roman"/>
          <w:color w:val="000000"/>
          <w:highlight w:val="white"/>
        </w:rPr>
        <w:t>,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    </w:t>
      </w:r>
      <w:proofErr w:type="spellStart"/>
      <w:r w:rsidRPr="00223AAF">
        <w:rPr>
          <w:rFonts w:cs="Times New Roman"/>
          <w:color w:val="000000"/>
          <w:highlight w:val="white"/>
        </w:rPr>
        <w:t>a.Topic</w:t>
      </w:r>
      <w:proofErr w:type="spellEnd"/>
      <w:r w:rsidRPr="00223AAF">
        <w:rPr>
          <w:rFonts w:cs="Times New Roman"/>
          <w:color w:val="000000"/>
          <w:highlight w:val="white"/>
        </w:rPr>
        <w:t>,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    </w:t>
      </w:r>
      <w:proofErr w:type="spellStart"/>
      <w:r w:rsidRPr="00223AAF">
        <w:rPr>
          <w:rFonts w:cs="Times New Roman"/>
          <w:color w:val="000000"/>
          <w:highlight w:val="white"/>
        </w:rPr>
        <w:t>a.Date.ToString</w:t>
      </w:r>
      <w:proofErr w:type="spellEnd"/>
      <w:r w:rsidRPr="00223AAF">
        <w:rPr>
          <w:rFonts w:cs="Times New Roman"/>
          <w:color w:val="000000"/>
          <w:highlight w:val="white"/>
        </w:rPr>
        <w:t>(</w:t>
      </w:r>
      <w:r w:rsidRPr="00223AAF">
        <w:rPr>
          <w:rFonts w:cs="Times New Roman"/>
          <w:color w:val="A31515"/>
          <w:highlight w:val="white"/>
        </w:rPr>
        <w:t>"yyyy-MM-dd"</w:t>
      </w:r>
      <w:r w:rsidRPr="00223AAF">
        <w:rPr>
          <w:rFonts w:cs="Times New Roman"/>
          <w:color w:val="000000"/>
          <w:highlight w:val="white"/>
        </w:rPr>
        <w:t>),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    </w:t>
      </w:r>
      <w:proofErr w:type="spellStart"/>
      <w:r w:rsidRPr="00223AAF">
        <w:rPr>
          <w:rFonts w:cs="Times New Roman"/>
          <w:color w:val="000000"/>
          <w:highlight w:val="white"/>
        </w:rPr>
        <w:t>a.Place</w:t>
      </w:r>
      <w:proofErr w:type="spellEnd"/>
      <w:r w:rsidRPr="00223AAF">
        <w:rPr>
          <w:rFonts w:cs="Times New Roman"/>
          <w:color w:val="000000"/>
          <w:highlight w:val="white"/>
        </w:rPr>
        <w:t>,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    </w:t>
      </w:r>
      <w:proofErr w:type="spellStart"/>
      <w:r w:rsidRPr="00223AAF">
        <w:rPr>
          <w:rFonts w:cs="Times New Roman"/>
          <w:color w:val="000000"/>
          <w:highlight w:val="white"/>
        </w:rPr>
        <w:t>a.Language</w:t>
      </w:r>
      <w:proofErr w:type="spellEnd"/>
      <w:r w:rsidRPr="00223AAF">
        <w:rPr>
          <w:rFonts w:cs="Times New Roman"/>
          <w:color w:val="000000"/>
          <w:highlight w:val="white"/>
        </w:rPr>
        <w:t>,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    </w:t>
      </w:r>
      <w:proofErr w:type="spellStart"/>
      <w:r w:rsidRPr="00223AAF">
        <w:rPr>
          <w:rFonts w:cs="Times New Roman"/>
          <w:color w:val="000000"/>
          <w:highlight w:val="white"/>
        </w:rPr>
        <w:t>a.Year</w:t>
      </w:r>
      <w:proofErr w:type="spellEnd"/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    );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}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}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</w:t>
      </w:r>
      <w:proofErr w:type="spellStart"/>
      <w:r w:rsidRPr="00223AAF">
        <w:rPr>
          <w:rFonts w:cs="Times New Roman"/>
          <w:color w:val="0000FF"/>
          <w:highlight w:val="white"/>
        </w:rPr>
        <w:t>private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FF"/>
          <w:highlight w:val="white"/>
        </w:rPr>
        <w:t>void</w:t>
      </w:r>
      <w:proofErr w:type="spellEnd"/>
      <w:r w:rsidRPr="00223AAF">
        <w:rPr>
          <w:rFonts w:cs="Times New Roman"/>
          <w:color w:val="000000"/>
          <w:highlight w:val="white"/>
        </w:rPr>
        <w:t xml:space="preserve"> button1_Click(</w:t>
      </w:r>
      <w:proofErr w:type="spellStart"/>
      <w:r w:rsidRPr="00223AAF">
        <w:rPr>
          <w:rFonts w:cs="Times New Roman"/>
          <w:color w:val="0000FF"/>
          <w:highlight w:val="white"/>
        </w:rPr>
        <w:t>object</w:t>
      </w:r>
      <w:proofErr w:type="spellEnd"/>
      <w:r w:rsidRPr="00223AAF">
        <w:rPr>
          <w:rFonts w:cs="Times New Roman"/>
          <w:color w:val="000000"/>
          <w:highlight w:val="white"/>
        </w:rPr>
        <w:t xml:space="preserve"> </w:t>
      </w:r>
      <w:proofErr w:type="spellStart"/>
      <w:r w:rsidRPr="00223AAF">
        <w:rPr>
          <w:rFonts w:cs="Times New Roman"/>
          <w:color w:val="000000"/>
          <w:highlight w:val="white"/>
        </w:rPr>
        <w:t>sender</w:t>
      </w:r>
      <w:proofErr w:type="spellEnd"/>
      <w:r w:rsidRPr="00223AAF">
        <w:rPr>
          <w:rFonts w:cs="Times New Roman"/>
          <w:color w:val="000000"/>
          <w:highlight w:val="white"/>
        </w:rPr>
        <w:t xml:space="preserve">, </w:t>
      </w:r>
      <w:proofErr w:type="spellStart"/>
      <w:r w:rsidRPr="00223AAF">
        <w:rPr>
          <w:rFonts w:cs="Times New Roman"/>
          <w:color w:val="2B91AF"/>
          <w:highlight w:val="white"/>
        </w:rPr>
        <w:t>EventArgs</w:t>
      </w:r>
      <w:proofErr w:type="spellEnd"/>
      <w:r w:rsidRPr="00223AAF">
        <w:rPr>
          <w:rFonts w:cs="Times New Roman"/>
          <w:color w:val="000000"/>
          <w:highlight w:val="white"/>
        </w:rPr>
        <w:t xml:space="preserve"> e)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{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    </w:t>
      </w:r>
      <w:proofErr w:type="spellStart"/>
      <w:r w:rsidRPr="00223AAF">
        <w:rPr>
          <w:rFonts w:cs="Times New Roman"/>
          <w:color w:val="000000"/>
          <w:highlight w:val="white"/>
        </w:rPr>
        <w:t>Close</w:t>
      </w:r>
      <w:proofErr w:type="spellEnd"/>
      <w:r w:rsidRPr="00223AAF">
        <w:rPr>
          <w:rFonts w:cs="Times New Roman"/>
          <w:color w:val="000000"/>
          <w:highlight w:val="white"/>
        </w:rPr>
        <w:t>();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    }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 xml:space="preserve">    }</w:t>
      </w:r>
    </w:p>
    <w:p w:rsidR="00223AAF" w:rsidRPr="00223AAF" w:rsidRDefault="00223AAF" w:rsidP="00223AAF">
      <w:pPr>
        <w:autoSpaceDE w:val="0"/>
        <w:autoSpaceDN w:val="0"/>
        <w:adjustRightInd w:val="0"/>
        <w:jc w:val="left"/>
        <w:rPr>
          <w:rFonts w:cs="Times New Roman"/>
          <w:color w:val="000000"/>
          <w:highlight w:val="white"/>
        </w:rPr>
      </w:pPr>
      <w:r w:rsidRPr="00223AAF">
        <w:rPr>
          <w:rFonts w:cs="Times New Roman"/>
          <w:color w:val="000000"/>
          <w:highlight w:val="white"/>
        </w:rPr>
        <w:t>}</w:t>
      </w:r>
    </w:p>
    <w:p w:rsidR="00223AAF" w:rsidRDefault="00223AAF" w:rsidP="00223AAF">
      <w:r>
        <w:rPr>
          <w:rFonts w:cs="Times New Roman"/>
          <w:b/>
        </w:rPr>
        <w:lastRenderedPageBreak/>
        <w:t xml:space="preserve">Висновок. </w:t>
      </w:r>
      <w:r>
        <w:rPr>
          <w:rFonts w:cs="Times New Roman"/>
        </w:rPr>
        <w:t xml:space="preserve">У ході виконання лабораторної роботи було освоєно основні можливості елементів управління </w:t>
      </w:r>
      <w:r>
        <w:t>в Windows Forms.</w:t>
      </w:r>
      <w:r>
        <w:t xml:space="preserve"> Набуто навички у створенні </w:t>
      </w:r>
      <w:r>
        <w:t>простих віконних додатків з використанням елементів у Windows Forms.</w:t>
      </w:r>
    </w:p>
    <w:p w:rsidR="00223AAF" w:rsidRPr="00223AAF" w:rsidRDefault="00223AAF" w:rsidP="00223AAF">
      <w:pPr>
        <w:jc w:val="center"/>
        <w:rPr>
          <w:b/>
        </w:rPr>
      </w:pPr>
      <w:r w:rsidRPr="00223AAF">
        <w:rPr>
          <w:b/>
        </w:rPr>
        <w:t>Контрольні питання</w:t>
      </w:r>
    </w:p>
    <w:p w:rsidR="00223AAF" w:rsidRPr="00D32C70" w:rsidRDefault="00223AAF" w:rsidP="00D32C70">
      <w:pPr>
        <w:contextualSpacing/>
        <w:rPr>
          <w:rFonts w:cs="Times New Roman"/>
        </w:rPr>
      </w:pPr>
      <w:r w:rsidRPr="00D32C70">
        <w:rPr>
          <w:rFonts w:cs="Times New Roman"/>
        </w:rPr>
        <w:t xml:space="preserve">1. Які основні типи елементів управління доступні в Windows Forms? </w:t>
      </w:r>
    </w:p>
    <w:p w:rsidR="00D32C70" w:rsidRPr="00D32C70" w:rsidRDefault="00D32C70" w:rsidP="00D32C70">
      <w:p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>У Windows Forms доступні такі основні групи елементів управління:</w:t>
      </w:r>
    </w:p>
    <w:p w:rsidR="00D32C70" w:rsidRPr="00D32C70" w:rsidRDefault="00D32C70" w:rsidP="00D32C70">
      <w:pPr>
        <w:numPr>
          <w:ilvl w:val="0"/>
          <w:numId w:val="1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b/>
          <w:bCs/>
          <w:lang w:eastAsia="uk-UA"/>
        </w:rPr>
        <w:t>Кнопки:</w:t>
      </w:r>
      <w:r w:rsidRPr="00D32C70">
        <w:rPr>
          <w:rFonts w:eastAsia="Times New Roman" w:cs="Times New Roman"/>
          <w:lang w:eastAsia="uk-UA"/>
        </w:rPr>
        <w:t xml:space="preserve"> </w:t>
      </w:r>
      <w:proofErr w:type="spellStart"/>
      <w:r w:rsidRPr="00D32C70">
        <w:rPr>
          <w:rFonts w:eastAsia="Times New Roman" w:cs="Times New Roman"/>
          <w:lang w:eastAsia="uk-UA"/>
        </w:rPr>
        <w:t>Button</w:t>
      </w:r>
      <w:proofErr w:type="spellEnd"/>
      <w:r w:rsidRPr="00D32C70">
        <w:rPr>
          <w:rFonts w:eastAsia="Times New Roman" w:cs="Times New Roman"/>
          <w:lang w:eastAsia="uk-UA"/>
        </w:rPr>
        <w:t xml:space="preserve">, </w:t>
      </w:r>
      <w:proofErr w:type="spellStart"/>
      <w:r w:rsidRPr="00D32C70">
        <w:rPr>
          <w:rFonts w:eastAsia="Times New Roman" w:cs="Times New Roman"/>
          <w:lang w:eastAsia="uk-UA"/>
        </w:rPr>
        <w:t>LinkLabel</w:t>
      </w:r>
      <w:proofErr w:type="spellEnd"/>
    </w:p>
    <w:p w:rsidR="00D32C70" w:rsidRPr="00D32C70" w:rsidRDefault="00D32C70" w:rsidP="00D32C70">
      <w:pPr>
        <w:numPr>
          <w:ilvl w:val="0"/>
          <w:numId w:val="1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b/>
          <w:bCs/>
          <w:lang w:eastAsia="uk-UA"/>
        </w:rPr>
        <w:t>Ввід тексту:</w:t>
      </w:r>
      <w:r w:rsidRPr="00D32C70">
        <w:rPr>
          <w:rFonts w:eastAsia="Times New Roman" w:cs="Times New Roman"/>
          <w:lang w:eastAsia="uk-UA"/>
        </w:rPr>
        <w:t xml:space="preserve"> </w:t>
      </w:r>
      <w:proofErr w:type="spellStart"/>
      <w:r w:rsidRPr="00D32C70">
        <w:rPr>
          <w:rFonts w:eastAsia="Times New Roman" w:cs="Times New Roman"/>
          <w:lang w:eastAsia="uk-UA"/>
        </w:rPr>
        <w:t>TextBox</w:t>
      </w:r>
      <w:proofErr w:type="spellEnd"/>
      <w:r w:rsidRPr="00D32C70">
        <w:rPr>
          <w:rFonts w:eastAsia="Times New Roman" w:cs="Times New Roman"/>
          <w:lang w:eastAsia="uk-UA"/>
        </w:rPr>
        <w:t xml:space="preserve">, </w:t>
      </w:r>
      <w:proofErr w:type="spellStart"/>
      <w:r w:rsidRPr="00D32C70">
        <w:rPr>
          <w:rFonts w:eastAsia="Times New Roman" w:cs="Times New Roman"/>
          <w:lang w:eastAsia="uk-UA"/>
        </w:rPr>
        <w:t>MaskedTextBox</w:t>
      </w:r>
      <w:proofErr w:type="spellEnd"/>
      <w:r w:rsidRPr="00D32C70">
        <w:rPr>
          <w:rFonts w:eastAsia="Times New Roman" w:cs="Times New Roman"/>
          <w:lang w:eastAsia="uk-UA"/>
        </w:rPr>
        <w:t xml:space="preserve">, </w:t>
      </w:r>
      <w:proofErr w:type="spellStart"/>
      <w:r w:rsidRPr="00D32C70">
        <w:rPr>
          <w:rFonts w:eastAsia="Times New Roman" w:cs="Times New Roman"/>
          <w:lang w:eastAsia="uk-UA"/>
        </w:rPr>
        <w:t>RichTextBox</w:t>
      </w:r>
      <w:proofErr w:type="spellEnd"/>
    </w:p>
    <w:p w:rsidR="00D32C70" w:rsidRPr="00D32C70" w:rsidRDefault="00D32C70" w:rsidP="00D32C70">
      <w:pPr>
        <w:numPr>
          <w:ilvl w:val="0"/>
          <w:numId w:val="1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b/>
          <w:bCs/>
          <w:lang w:eastAsia="uk-UA"/>
        </w:rPr>
        <w:t>Відображення тексту:</w:t>
      </w:r>
      <w:r w:rsidRPr="00D32C70">
        <w:rPr>
          <w:rFonts w:eastAsia="Times New Roman" w:cs="Times New Roman"/>
          <w:lang w:eastAsia="uk-UA"/>
        </w:rPr>
        <w:t xml:space="preserve"> </w:t>
      </w:r>
      <w:proofErr w:type="spellStart"/>
      <w:r w:rsidRPr="00D32C70">
        <w:rPr>
          <w:rFonts w:eastAsia="Times New Roman" w:cs="Times New Roman"/>
          <w:lang w:eastAsia="uk-UA"/>
        </w:rPr>
        <w:t>Label</w:t>
      </w:r>
      <w:proofErr w:type="spellEnd"/>
    </w:p>
    <w:p w:rsidR="00D32C70" w:rsidRPr="00D32C70" w:rsidRDefault="00D32C70" w:rsidP="00D32C70">
      <w:pPr>
        <w:numPr>
          <w:ilvl w:val="0"/>
          <w:numId w:val="1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b/>
          <w:bCs/>
          <w:lang w:eastAsia="uk-UA"/>
        </w:rPr>
        <w:t>Списки:</w:t>
      </w:r>
      <w:r w:rsidRPr="00D32C70">
        <w:rPr>
          <w:rFonts w:eastAsia="Times New Roman" w:cs="Times New Roman"/>
          <w:lang w:eastAsia="uk-UA"/>
        </w:rPr>
        <w:t xml:space="preserve"> </w:t>
      </w:r>
      <w:proofErr w:type="spellStart"/>
      <w:r w:rsidRPr="00D32C70">
        <w:rPr>
          <w:rFonts w:eastAsia="Times New Roman" w:cs="Times New Roman"/>
          <w:lang w:eastAsia="uk-UA"/>
        </w:rPr>
        <w:t>ListBox</w:t>
      </w:r>
      <w:proofErr w:type="spellEnd"/>
      <w:r w:rsidRPr="00D32C70">
        <w:rPr>
          <w:rFonts w:eastAsia="Times New Roman" w:cs="Times New Roman"/>
          <w:lang w:eastAsia="uk-UA"/>
        </w:rPr>
        <w:t xml:space="preserve">, </w:t>
      </w:r>
      <w:proofErr w:type="spellStart"/>
      <w:r w:rsidRPr="00D32C70">
        <w:rPr>
          <w:rFonts w:eastAsia="Times New Roman" w:cs="Times New Roman"/>
          <w:lang w:eastAsia="uk-UA"/>
        </w:rPr>
        <w:t>ComboBox</w:t>
      </w:r>
      <w:proofErr w:type="spellEnd"/>
      <w:r w:rsidRPr="00D32C70">
        <w:rPr>
          <w:rFonts w:eastAsia="Times New Roman" w:cs="Times New Roman"/>
          <w:lang w:eastAsia="uk-UA"/>
        </w:rPr>
        <w:t xml:space="preserve">, </w:t>
      </w:r>
      <w:proofErr w:type="spellStart"/>
      <w:r w:rsidRPr="00D32C70">
        <w:rPr>
          <w:rFonts w:eastAsia="Times New Roman" w:cs="Times New Roman"/>
          <w:lang w:eastAsia="uk-UA"/>
        </w:rPr>
        <w:t>CheckedListBox</w:t>
      </w:r>
      <w:proofErr w:type="spellEnd"/>
    </w:p>
    <w:p w:rsidR="00D32C70" w:rsidRPr="00D32C70" w:rsidRDefault="00D32C70" w:rsidP="00D32C70">
      <w:pPr>
        <w:numPr>
          <w:ilvl w:val="0"/>
          <w:numId w:val="1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b/>
          <w:bCs/>
          <w:lang w:eastAsia="uk-UA"/>
        </w:rPr>
        <w:t>Перемикачі та прапорці:</w:t>
      </w:r>
      <w:r w:rsidRPr="00D32C70">
        <w:rPr>
          <w:rFonts w:eastAsia="Times New Roman" w:cs="Times New Roman"/>
          <w:lang w:eastAsia="uk-UA"/>
        </w:rPr>
        <w:t xml:space="preserve"> </w:t>
      </w:r>
      <w:proofErr w:type="spellStart"/>
      <w:r w:rsidRPr="00D32C70">
        <w:rPr>
          <w:rFonts w:eastAsia="Times New Roman" w:cs="Times New Roman"/>
          <w:lang w:eastAsia="uk-UA"/>
        </w:rPr>
        <w:t>RadioButton</w:t>
      </w:r>
      <w:proofErr w:type="spellEnd"/>
      <w:r w:rsidRPr="00D32C70">
        <w:rPr>
          <w:rFonts w:eastAsia="Times New Roman" w:cs="Times New Roman"/>
          <w:lang w:eastAsia="uk-UA"/>
        </w:rPr>
        <w:t xml:space="preserve">, </w:t>
      </w:r>
      <w:proofErr w:type="spellStart"/>
      <w:r w:rsidRPr="00D32C70">
        <w:rPr>
          <w:rFonts w:eastAsia="Times New Roman" w:cs="Times New Roman"/>
          <w:lang w:eastAsia="uk-UA"/>
        </w:rPr>
        <w:t>CheckBox</w:t>
      </w:r>
      <w:proofErr w:type="spellEnd"/>
    </w:p>
    <w:p w:rsidR="00D32C70" w:rsidRPr="00D32C70" w:rsidRDefault="00D32C70" w:rsidP="00D32C70">
      <w:pPr>
        <w:numPr>
          <w:ilvl w:val="0"/>
          <w:numId w:val="1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b/>
          <w:bCs/>
          <w:lang w:eastAsia="uk-UA"/>
        </w:rPr>
        <w:t>Контейнерні елементи:</w:t>
      </w:r>
      <w:r w:rsidRPr="00D32C70">
        <w:rPr>
          <w:rFonts w:eastAsia="Times New Roman" w:cs="Times New Roman"/>
          <w:lang w:eastAsia="uk-UA"/>
        </w:rPr>
        <w:t xml:space="preserve"> </w:t>
      </w:r>
      <w:proofErr w:type="spellStart"/>
      <w:r w:rsidRPr="00D32C70">
        <w:rPr>
          <w:rFonts w:eastAsia="Times New Roman" w:cs="Times New Roman"/>
          <w:lang w:eastAsia="uk-UA"/>
        </w:rPr>
        <w:t>Panel</w:t>
      </w:r>
      <w:proofErr w:type="spellEnd"/>
      <w:r w:rsidRPr="00D32C70">
        <w:rPr>
          <w:rFonts w:eastAsia="Times New Roman" w:cs="Times New Roman"/>
          <w:lang w:eastAsia="uk-UA"/>
        </w:rPr>
        <w:t xml:space="preserve">, </w:t>
      </w:r>
      <w:proofErr w:type="spellStart"/>
      <w:r w:rsidRPr="00D32C70">
        <w:rPr>
          <w:rFonts w:eastAsia="Times New Roman" w:cs="Times New Roman"/>
          <w:lang w:eastAsia="uk-UA"/>
        </w:rPr>
        <w:t>GroupBox</w:t>
      </w:r>
      <w:proofErr w:type="spellEnd"/>
      <w:r w:rsidRPr="00D32C70">
        <w:rPr>
          <w:rFonts w:eastAsia="Times New Roman" w:cs="Times New Roman"/>
          <w:lang w:eastAsia="uk-UA"/>
        </w:rPr>
        <w:t xml:space="preserve">, </w:t>
      </w:r>
      <w:proofErr w:type="spellStart"/>
      <w:r w:rsidRPr="00D32C70">
        <w:rPr>
          <w:rFonts w:eastAsia="Times New Roman" w:cs="Times New Roman"/>
          <w:lang w:eastAsia="uk-UA"/>
        </w:rPr>
        <w:t>TabControl</w:t>
      </w:r>
      <w:proofErr w:type="spellEnd"/>
    </w:p>
    <w:p w:rsidR="00D32C70" w:rsidRPr="00D32C70" w:rsidRDefault="00D32C70" w:rsidP="00D32C70">
      <w:pPr>
        <w:numPr>
          <w:ilvl w:val="0"/>
          <w:numId w:val="1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b/>
          <w:bCs/>
          <w:lang w:eastAsia="uk-UA"/>
        </w:rPr>
        <w:t>Графічні елементи:</w:t>
      </w:r>
      <w:r w:rsidRPr="00D32C70">
        <w:rPr>
          <w:rFonts w:eastAsia="Times New Roman" w:cs="Times New Roman"/>
          <w:lang w:eastAsia="uk-UA"/>
        </w:rPr>
        <w:t xml:space="preserve"> PictureBox</w:t>
      </w:r>
    </w:p>
    <w:p w:rsidR="00D32C70" w:rsidRPr="00D32C70" w:rsidRDefault="00D32C70" w:rsidP="00D32C70">
      <w:pPr>
        <w:numPr>
          <w:ilvl w:val="0"/>
          <w:numId w:val="1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b/>
          <w:bCs/>
          <w:lang w:eastAsia="uk-UA"/>
        </w:rPr>
        <w:t>Табличні дані:</w:t>
      </w:r>
      <w:r w:rsidRPr="00D32C70">
        <w:rPr>
          <w:rFonts w:eastAsia="Times New Roman" w:cs="Times New Roman"/>
          <w:lang w:eastAsia="uk-UA"/>
        </w:rPr>
        <w:t xml:space="preserve"> </w:t>
      </w:r>
      <w:proofErr w:type="spellStart"/>
      <w:r w:rsidRPr="00D32C70">
        <w:rPr>
          <w:rFonts w:eastAsia="Times New Roman" w:cs="Times New Roman"/>
          <w:lang w:eastAsia="uk-UA"/>
        </w:rPr>
        <w:t>DataGridView</w:t>
      </w:r>
      <w:proofErr w:type="spellEnd"/>
    </w:p>
    <w:p w:rsidR="00D32C70" w:rsidRPr="00D32C70" w:rsidRDefault="00D32C70" w:rsidP="00D32C70">
      <w:pPr>
        <w:numPr>
          <w:ilvl w:val="0"/>
          <w:numId w:val="1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b/>
          <w:bCs/>
          <w:lang w:eastAsia="uk-UA"/>
        </w:rPr>
        <w:t>Елементи вибору:</w:t>
      </w:r>
      <w:r w:rsidRPr="00D32C70">
        <w:rPr>
          <w:rFonts w:eastAsia="Times New Roman" w:cs="Times New Roman"/>
          <w:lang w:eastAsia="uk-UA"/>
        </w:rPr>
        <w:t xml:space="preserve"> </w:t>
      </w:r>
      <w:proofErr w:type="spellStart"/>
      <w:r w:rsidRPr="00D32C70">
        <w:rPr>
          <w:rFonts w:eastAsia="Times New Roman" w:cs="Times New Roman"/>
          <w:lang w:eastAsia="uk-UA"/>
        </w:rPr>
        <w:t>DateTimePicker</w:t>
      </w:r>
      <w:proofErr w:type="spellEnd"/>
      <w:r w:rsidRPr="00D32C70">
        <w:rPr>
          <w:rFonts w:eastAsia="Times New Roman" w:cs="Times New Roman"/>
          <w:lang w:eastAsia="uk-UA"/>
        </w:rPr>
        <w:t xml:space="preserve">, </w:t>
      </w:r>
      <w:proofErr w:type="spellStart"/>
      <w:r w:rsidRPr="00D32C70">
        <w:rPr>
          <w:rFonts w:eastAsia="Times New Roman" w:cs="Times New Roman"/>
          <w:lang w:eastAsia="uk-UA"/>
        </w:rPr>
        <w:t>NumericUpDown</w:t>
      </w:r>
      <w:proofErr w:type="spellEnd"/>
    </w:p>
    <w:p w:rsidR="00223AAF" w:rsidRPr="00D32C70" w:rsidRDefault="00223AAF" w:rsidP="00D32C70">
      <w:pPr>
        <w:contextualSpacing/>
        <w:rPr>
          <w:rFonts w:cs="Times New Roman"/>
        </w:rPr>
      </w:pPr>
      <w:r w:rsidRPr="00D32C70">
        <w:rPr>
          <w:rFonts w:cs="Times New Roman"/>
        </w:rPr>
        <w:t>2. Що таке кнопка (</w:t>
      </w:r>
      <w:proofErr w:type="spellStart"/>
      <w:r w:rsidRPr="00D32C70">
        <w:rPr>
          <w:rFonts w:cs="Times New Roman"/>
        </w:rPr>
        <w:t>Button</w:t>
      </w:r>
      <w:proofErr w:type="spellEnd"/>
      <w:r w:rsidRPr="00D32C70">
        <w:rPr>
          <w:rFonts w:cs="Times New Roman"/>
        </w:rPr>
        <w:t xml:space="preserve">) і як вона використовується в інтерфейсах Windows Forms? </w:t>
      </w:r>
    </w:p>
    <w:p w:rsidR="00D32C70" w:rsidRPr="00D32C70" w:rsidRDefault="00D32C70" w:rsidP="00D32C70">
      <w:p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proofErr w:type="spellStart"/>
      <w:r w:rsidRPr="00D32C70">
        <w:rPr>
          <w:rFonts w:eastAsia="Times New Roman" w:cs="Times New Roman"/>
          <w:b/>
          <w:bCs/>
          <w:lang w:eastAsia="uk-UA"/>
        </w:rPr>
        <w:t>Button</w:t>
      </w:r>
      <w:proofErr w:type="spellEnd"/>
      <w:r w:rsidRPr="00D32C70">
        <w:rPr>
          <w:rFonts w:eastAsia="Times New Roman" w:cs="Times New Roman"/>
          <w:lang w:eastAsia="uk-UA"/>
        </w:rPr>
        <w:t xml:space="preserve"> — це елемент, на який користувач натискає, щоб виконати дію.</w:t>
      </w:r>
    </w:p>
    <w:p w:rsidR="00D32C70" w:rsidRPr="00D32C70" w:rsidRDefault="00D32C70" w:rsidP="00D32C70">
      <w:p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>Наприклад:</w:t>
      </w:r>
    </w:p>
    <w:p w:rsidR="00D32C70" w:rsidRPr="00D32C70" w:rsidRDefault="00D32C70" w:rsidP="00D32C70">
      <w:pPr>
        <w:numPr>
          <w:ilvl w:val="0"/>
          <w:numId w:val="2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>відкрити вікно</w:t>
      </w:r>
    </w:p>
    <w:p w:rsidR="00D32C70" w:rsidRPr="00D32C70" w:rsidRDefault="00D32C70" w:rsidP="00D32C70">
      <w:pPr>
        <w:numPr>
          <w:ilvl w:val="0"/>
          <w:numId w:val="2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>виконати розрахунок</w:t>
      </w:r>
    </w:p>
    <w:p w:rsidR="00D32C70" w:rsidRPr="00D32C70" w:rsidRDefault="00D32C70" w:rsidP="00D32C70">
      <w:pPr>
        <w:numPr>
          <w:ilvl w:val="0"/>
          <w:numId w:val="2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>очистити форму</w:t>
      </w:r>
    </w:p>
    <w:p w:rsidR="00D32C70" w:rsidRPr="00D32C70" w:rsidRDefault="00D32C70" w:rsidP="00D32C70">
      <w:p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 xml:space="preserve">При натисканні викликається подія </w:t>
      </w:r>
      <w:r w:rsidRPr="00D32C70">
        <w:rPr>
          <w:rFonts w:eastAsia="Times New Roman" w:cs="Times New Roman"/>
          <w:b/>
          <w:bCs/>
          <w:lang w:eastAsia="uk-UA"/>
        </w:rPr>
        <w:t>Click</w:t>
      </w:r>
      <w:r w:rsidRPr="00D32C70">
        <w:rPr>
          <w:rFonts w:eastAsia="Times New Roman" w:cs="Times New Roman"/>
          <w:lang w:eastAsia="uk-UA"/>
        </w:rPr>
        <w:t>, у якій розробник розміщує потрібний код.</w:t>
      </w:r>
    </w:p>
    <w:p w:rsidR="00223AAF" w:rsidRPr="00D32C70" w:rsidRDefault="00223AAF" w:rsidP="00D32C70">
      <w:pPr>
        <w:contextualSpacing/>
        <w:rPr>
          <w:rFonts w:cs="Times New Roman"/>
        </w:rPr>
      </w:pPr>
      <w:r w:rsidRPr="00D32C70">
        <w:rPr>
          <w:rFonts w:cs="Times New Roman"/>
        </w:rPr>
        <w:t>3. Які можливості надає елемент управління текстовим полем (</w:t>
      </w:r>
      <w:proofErr w:type="spellStart"/>
      <w:r w:rsidRPr="00D32C70">
        <w:rPr>
          <w:rFonts w:cs="Times New Roman"/>
        </w:rPr>
        <w:t>TextBox</w:t>
      </w:r>
      <w:proofErr w:type="spellEnd"/>
      <w:r w:rsidRPr="00D32C70">
        <w:rPr>
          <w:rFonts w:cs="Times New Roman"/>
        </w:rPr>
        <w:t xml:space="preserve">) в Windows Forms? </w:t>
      </w:r>
    </w:p>
    <w:p w:rsidR="00D32C70" w:rsidRPr="00D32C70" w:rsidRDefault="00D32C70" w:rsidP="00D32C70">
      <w:p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proofErr w:type="spellStart"/>
      <w:r w:rsidRPr="00D32C70">
        <w:rPr>
          <w:rFonts w:eastAsia="Times New Roman" w:cs="Times New Roman"/>
          <w:lang w:eastAsia="uk-UA"/>
        </w:rPr>
        <w:t>TextBox</w:t>
      </w:r>
      <w:proofErr w:type="spellEnd"/>
      <w:r w:rsidRPr="00D32C70">
        <w:rPr>
          <w:rFonts w:eastAsia="Times New Roman" w:cs="Times New Roman"/>
          <w:lang w:eastAsia="uk-UA"/>
        </w:rPr>
        <w:t xml:space="preserve"> дозволяє:</w:t>
      </w:r>
    </w:p>
    <w:p w:rsidR="00D32C70" w:rsidRPr="00D32C70" w:rsidRDefault="00D32C70" w:rsidP="00D32C70">
      <w:pPr>
        <w:numPr>
          <w:ilvl w:val="0"/>
          <w:numId w:val="3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>вводити текст користувачем;</w:t>
      </w:r>
    </w:p>
    <w:p w:rsidR="00D32C70" w:rsidRPr="00D32C70" w:rsidRDefault="00D32C70" w:rsidP="00D32C70">
      <w:pPr>
        <w:numPr>
          <w:ilvl w:val="0"/>
          <w:numId w:val="3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>отримувати та змінювати текст програмно (textBox1.Text);</w:t>
      </w:r>
    </w:p>
    <w:p w:rsidR="00D32C70" w:rsidRPr="00D32C70" w:rsidRDefault="00D32C70" w:rsidP="00D32C70">
      <w:pPr>
        <w:numPr>
          <w:ilvl w:val="0"/>
          <w:numId w:val="3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lastRenderedPageBreak/>
        <w:t>встановлювати режим пароля (</w:t>
      </w:r>
      <w:proofErr w:type="spellStart"/>
      <w:r w:rsidRPr="00D32C70">
        <w:rPr>
          <w:rFonts w:eastAsia="Times New Roman" w:cs="Times New Roman"/>
          <w:lang w:eastAsia="uk-UA"/>
        </w:rPr>
        <w:t>UseSystemPasswordChar</w:t>
      </w:r>
      <w:proofErr w:type="spellEnd"/>
      <w:r w:rsidRPr="00D32C70">
        <w:rPr>
          <w:rFonts w:eastAsia="Times New Roman" w:cs="Times New Roman"/>
          <w:lang w:eastAsia="uk-UA"/>
        </w:rPr>
        <w:t xml:space="preserve"> = </w:t>
      </w:r>
      <w:proofErr w:type="spellStart"/>
      <w:r w:rsidRPr="00D32C70">
        <w:rPr>
          <w:rFonts w:eastAsia="Times New Roman" w:cs="Times New Roman"/>
          <w:lang w:eastAsia="uk-UA"/>
        </w:rPr>
        <w:t>true</w:t>
      </w:r>
      <w:proofErr w:type="spellEnd"/>
      <w:r w:rsidRPr="00D32C70">
        <w:rPr>
          <w:rFonts w:eastAsia="Times New Roman" w:cs="Times New Roman"/>
          <w:lang w:eastAsia="uk-UA"/>
        </w:rPr>
        <w:t>);</w:t>
      </w:r>
    </w:p>
    <w:p w:rsidR="00D32C70" w:rsidRPr="00D32C70" w:rsidRDefault="00D32C70" w:rsidP="00D32C70">
      <w:pPr>
        <w:numPr>
          <w:ilvl w:val="0"/>
          <w:numId w:val="3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>обмежувати редагування (</w:t>
      </w:r>
      <w:proofErr w:type="spellStart"/>
      <w:r w:rsidRPr="00D32C70">
        <w:rPr>
          <w:rFonts w:eastAsia="Times New Roman" w:cs="Times New Roman"/>
          <w:lang w:eastAsia="uk-UA"/>
        </w:rPr>
        <w:t>ReadOnly</w:t>
      </w:r>
      <w:proofErr w:type="spellEnd"/>
      <w:r w:rsidRPr="00D32C70">
        <w:rPr>
          <w:rFonts w:eastAsia="Times New Roman" w:cs="Times New Roman"/>
          <w:lang w:eastAsia="uk-UA"/>
        </w:rPr>
        <w:t>);</w:t>
      </w:r>
    </w:p>
    <w:p w:rsidR="00D32C70" w:rsidRPr="00D32C70" w:rsidRDefault="00D32C70" w:rsidP="00D32C70">
      <w:pPr>
        <w:numPr>
          <w:ilvl w:val="0"/>
          <w:numId w:val="3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>встановлювати кількість рядків (</w:t>
      </w:r>
      <w:proofErr w:type="spellStart"/>
      <w:r w:rsidRPr="00D32C70">
        <w:rPr>
          <w:rFonts w:eastAsia="Times New Roman" w:cs="Times New Roman"/>
          <w:lang w:eastAsia="uk-UA"/>
        </w:rPr>
        <w:t>Multiline</w:t>
      </w:r>
      <w:proofErr w:type="spellEnd"/>
      <w:r w:rsidRPr="00D32C70">
        <w:rPr>
          <w:rFonts w:eastAsia="Times New Roman" w:cs="Times New Roman"/>
          <w:lang w:eastAsia="uk-UA"/>
        </w:rPr>
        <w:t>).</w:t>
      </w:r>
    </w:p>
    <w:p w:rsidR="00223AAF" w:rsidRPr="00D32C70" w:rsidRDefault="00223AAF" w:rsidP="00D32C70">
      <w:pPr>
        <w:contextualSpacing/>
        <w:rPr>
          <w:rFonts w:cs="Times New Roman"/>
        </w:rPr>
      </w:pPr>
      <w:r w:rsidRPr="00D32C70">
        <w:rPr>
          <w:rFonts w:cs="Times New Roman"/>
        </w:rPr>
        <w:t>4. Що таке мітка (</w:t>
      </w:r>
      <w:proofErr w:type="spellStart"/>
      <w:r w:rsidRPr="00D32C70">
        <w:rPr>
          <w:rFonts w:cs="Times New Roman"/>
        </w:rPr>
        <w:t>Label</w:t>
      </w:r>
      <w:proofErr w:type="spellEnd"/>
      <w:r w:rsidRPr="00D32C70">
        <w:rPr>
          <w:rFonts w:cs="Times New Roman"/>
        </w:rPr>
        <w:t xml:space="preserve">) і для чого вона використовується в додатках Windows Forms? </w:t>
      </w:r>
    </w:p>
    <w:p w:rsidR="00D32C70" w:rsidRPr="00D32C70" w:rsidRDefault="00D32C70" w:rsidP="00D32C70">
      <w:p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proofErr w:type="spellStart"/>
      <w:r w:rsidRPr="00D32C70">
        <w:rPr>
          <w:rFonts w:eastAsia="Times New Roman" w:cs="Times New Roman"/>
          <w:b/>
          <w:bCs/>
          <w:lang w:eastAsia="uk-UA"/>
        </w:rPr>
        <w:t>Label</w:t>
      </w:r>
      <w:proofErr w:type="spellEnd"/>
      <w:r w:rsidRPr="00D32C70">
        <w:rPr>
          <w:rFonts w:eastAsia="Times New Roman" w:cs="Times New Roman"/>
          <w:lang w:eastAsia="uk-UA"/>
        </w:rPr>
        <w:t xml:space="preserve"> — це елемент, який </w:t>
      </w:r>
      <w:r w:rsidRPr="00D32C70">
        <w:rPr>
          <w:rFonts w:eastAsia="Times New Roman" w:cs="Times New Roman"/>
          <w:b/>
          <w:bCs/>
          <w:lang w:eastAsia="uk-UA"/>
        </w:rPr>
        <w:t>відображає текст, але не дає можливості його вводити</w:t>
      </w:r>
      <w:r w:rsidRPr="00D32C70">
        <w:rPr>
          <w:rFonts w:eastAsia="Times New Roman" w:cs="Times New Roman"/>
          <w:lang w:eastAsia="uk-UA"/>
        </w:rPr>
        <w:t>.</w:t>
      </w:r>
    </w:p>
    <w:p w:rsidR="00D32C70" w:rsidRPr="00D32C70" w:rsidRDefault="00D32C70" w:rsidP="00D32C70">
      <w:p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>Використовується для:</w:t>
      </w:r>
    </w:p>
    <w:p w:rsidR="00D32C70" w:rsidRPr="00D32C70" w:rsidRDefault="00D32C70" w:rsidP="00D32C70">
      <w:pPr>
        <w:numPr>
          <w:ilvl w:val="0"/>
          <w:numId w:val="4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>назв полів;</w:t>
      </w:r>
    </w:p>
    <w:p w:rsidR="00D32C70" w:rsidRPr="00D32C70" w:rsidRDefault="00D32C70" w:rsidP="00D32C70">
      <w:pPr>
        <w:numPr>
          <w:ilvl w:val="0"/>
          <w:numId w:val="4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>пояснень;</w:t>
      </w:r>
    </w:p>
    <w:p w:rsidR="00D32C70" w:rsidRPr="00D32C70" w:rsidRDefault="00D32C70" w:rsidP="00D32C70">
      <w:pPr>
        <w:numPr>
          <w:ilvl w:val="0"/>
          <w:numId w:val="4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>виводу результатів;</w:t>
      </w:r>
    </w:p>
    <w:p w:rsidR="00D32C70" w:rsidRPr="00D32C70" w:rsidRDefault="00D32C70" w:rsidP="00D32C70">
      <w:pPr>
        <w:numPr>
          <w:ilvl w:val="0"/>
          <w:numId w:val="4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>підписів у формі.</w:t>
      </w:r>
    </w:p>
    <w:p w:rsidR="00223AAF" w:rsidRPr="00D32C70" w:rsidRDefault="00223AAF" w:rsidP="00D32C70">
      <w:pPr>
        <w:contextualSpacing/>
        <w:rPr>
          <w:rFonts w:cs="Times New Roman"/>
        </w:rPr>
      </w:pPr>
      <w:r w:rsidRPr="00D32C70">
        <w:rPr>
          <w:rFonts w:cs="Times New Roman"/>
        </w:rPr>
        <w:t xml:space="preserve">5. Які основні типи списків доступні в Windows Forms і як вони використовуються? </w:t>
      </w:r>
    </w:p>
    <w:p w:rsidR="00D32C70" w:rsidRPr="00D32C70" w:rsidRDefault="00D32C70" w:rsidP="00D32C70">
      <w:p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>Основні:</w:t>
      </w:r>
    </w:p>
    <w:p w:rsidR="00D32C70" w:rsidRPr="00D32C70" w:rsidRDefault="00D32C70" w:rsidP="00D32C70">
      <w:pPr>
        <w:numPr>
          <w:ilvl w:val="0"/>
          <w:numId w:val="5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proofErr w:type="spellStart"/>
      <w:r w:rsidRPr="00D32C70">
        <w:rPr>
          <w:rFonts w:eastAsia="Times New Roman" w:cs="Times New Roman"/>
          <w:b/>
          <w:bCs/>
          <w:lang w:eastAsia="uk-UA"/>
        </w:rPr>
        <w:t>ListBox</w:t>
      </w:r>
      <w:proofErr w:type="spellEnd"/>
      <w:r w:rsidRPr="00D32C70">
        <w:rPr>
          <w:rFonts w:eastAsia="Times New Roman" w:cs="Times New Roman"/>
          <w:lang w:eastAsia="uk-UA"/>
        </w:rPr>
        <w:t xml:space="preserve"> — список з можливістю вибору одного або кількох елементів.</w:t>
      </w:r>
    </w:p>
    <w:p w:rsidR="00D32C70" w:rsidRPr="00D32C70" w:rsidRDefault="00D32C70" w:rsidP="00D32C70">
      <w:pPr>
        <w:numPr>
          <w:ilvl w:val="0"/>
          <w:numId w:val="5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proofErr w:type="spellStart"/>
      <w:r w:rsidRPr="00D32C70">
        <w:rPr>
          <w:rFonts w:eastAsia="Times New Roman" w:cs="Times New Roman"/>
          <w:b/>
          <w:bCs/>
          <w:lang w:eastAsia="uk-UA"/>
        </w:rPr>
        <w:t>ComboBox</w:t>
      </w:r>
      <w:proofErr w:type="spellEnd"/>
      <w:r w:rsidRPr="00D32C70">
        <w:rPr>
          <w:rFonts w:eastAsia="Times New Roman" w:cs="Times New Roman"/>
          <w:lang w:eastAsia="uk-UA"/>
        </w:rPr>
        <w:t xml:space="preserve"> — список, що відкривається, з можливістю вибору одного елемента.</w:t>
      </w:r>
    </w:p>
    <w:p w:rsidR="00D32C70" w:rsidRPr="00D32C70" w:rsidRDefault="00D32C70" w:rsidP="00D32C70">
      <w:pPr>
        <w:numPr>
          <w:ilvl w:val="0"/>
          <w:numId w:val="5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proofErr w:type="spellStart"/>
      <w:r w:rsidRPr="00D32C70">
        <w:rPr>
          <w:rFonts w:eastAsia="Times New Roman" w:cs="Times New Roman"/>
          <w:b/>
          <w:bCs/>
          <w:lang w:eastAsia="uk-UA"/>
        </w:rPr>
        <w:t>CheckedListBox</w:t>
      </w:r>
      <w:proofErr w:type="spellEnd"/>
      <w:r w:rsidRPr="00D32C70">
        <w:rPr>
          <w:rFonts w:eastAsia="Times New Roman" w:cs="Times New Roman"/>
          <w:lang w:eastAsia="uk-UA"/>
        </w:rPr>
        <w:t xml:space="preserve"> — список, у якому кожен пункт має </w:t>
      </w:r>
      <w:proofErr w:type="spellStart"/>
      <w:r w:rsidRPr="00D32C70">
        <w:rPr>
          <w:rFonts w:eastAsia="Times New Roman" w:cs="Times New Roman"/>
          <w:lang w:eastAsia="uk-UA"/>
        </w:rPr>
        <w:t>чекбокс</w:t>
      </w:r>
      <w:proofErr w:type="spellEnd"/>
      <w:r w:rsidRPr="00D32C70">
        <w:rPr>
          <w:rFonts w:eastAsia="Times New Roman" w:cs="Times New Roman"/>
          <w:lang w:eastAsia="uk-UA"/>
        </w:rPr>
        <w:t>.</w:t>
      </w:r>
    </w:p>
    <w:p w:rsidR="00223AAF" w:rsidRPr="00D32C70" w:rsidRDefault="00223AAF" w:rsidP="00D32C70">
      <w:pPr>
        <w:contextualSpacing/>
        <w:rPr>
          <w:rFonts w:cs="Times New Roman"/>
        </w:rPr>
      </w:pPr>
      <w:r w:rsidRPr="00D32C70">
        <w:rPr>
          <w:rFonts w:cs="Times New Roman"/>
        </w:rPr>
        <w:t>6. Що таке елемент управління списком (</w:t>
      </w:r>
      <w:proofErr w:type="spellStart"/>
      <w:r w:rsidRPr="00D32C70">
        <w:rPr>
          <w:rFonts w:cs="Times New Roman"/>
        </w:rPr>
        <w:t>ListBox</w:t>
      </w:r>
      <w:proofErr w:type="spellEnd"/>
      <w:r w:rsidRPr="00D32C70">
        <w:rPr>
          <w:rFonts w:cs="Times New Roman"/>
        </w:rPr>
        <w:t xml:space="preserve">) і як він відрізняється від елементу </w:t>
      </w:r>
      <w:proofErr w:type="spellStart"/>
      <w:r w:rsidRPr="00D32C70">
        <w:rPr>
          <w:rFonts w:cs="Times New Roman"/>
        </w:rPr>
        <w:t>ComboBox</w:t>
      </w:r>
      <w:proofErr w:type="spellEnd"/>
      <w:r w:rsidRPr="00D32C70">
        <w:rPr>
          <w:rFonts w:cs="Times New Roman"/>
        </w:rPr>
        <w:t>?</w:t>
      </w:r>
    </w:p>
    <w:p w:rsidR="00D32C70" w:rsidRPr="00D32C70" w:rsidRDefault="00D32C70" w:rsidP="00D32C70">
      <w:pPr>
        <w:spacing w:before="100" w:beforeAutospacing="1" w:after="100" w:afterAutospacing="1"/>
        <w:contextualSpacing/>
        <w:jc w:val="left"/>
        <w:outlineLvl w:val="2"/>
        <w:rPr>
          <w:rFonts w:eastAsia="Times New Roman" w:cs="Times New Roman"/>
          <w:b/>
          <w:bCs/>
          <w:lang w:eastAsia="uk-UA"/>
        </w:rPr>
      </w:pPr>
      <w:proofErr w:type="spellStart"/>
      <w:r w:rsidRPr="00D32C70">
        <w:rPr>
          <w:rFonts w:eastAsia="Times New Roman" w:cs="Times New Roman"/>
          <w:b/>
          <w:bCs/>
          <w:lang w:eastAsia="uk-UA"/>
        </w:rPr>
        <w:t>ListBox</w:t>
      </w:r>
      <w:proofErr w:type="spellEnd"/>
      <w:r w:rsidRPr="00D32C70">
        <w:rPr>
          <w:rFonts w:eastAsia="Times New Roman" w:cs="Times New Roman"/>
          <w:b/>
          <w:bCs/>
          <w:lang w:eastAsia="uk-UA"/>
        </w:rPr>
        <w:t>:</w:t>
      </w:r>
    </w:p>
    <w:p w:rsidR="00D32C70" w:rsidRPr="00D32C70" w:rsidRDefault="00D32C70" w:rsidP="00D32C70">
      <w:pPr>
        <w:numPr>
          <w:ilvl w:val="0"/>
          <w:numId w:val="6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 xml:space="preserve">відображає список </w:t>
      </w:r>
      <w:r w:rsidRPr="00D32C70">
        <w:rPr>
          <w:rFonts w:eastAsia="Times New Roman" w:cs="Times New Roman"/>
          <w:b/>
          <w:bCs/>
          <w:lang w:eastAsia="uk-UA"/>
        </w:rPr>
        <w:t>весь час</w:t>
      </w:r>
      <w:r w:rsidRPr="00D32C70">
        <w:rPr>
          <w:rFonts w:eastAsia="Times New Roman" w:cs="Times New Roman"/>
          <w:lang w:eastAsia="uk-UA"/>
        </w:rPr>
        <w:t>;</w:t>
      </w:r>
    </w:p>
    <w:p w:rsidR="00D32C70" w:rsidRPr="00D32C70" w:rsidRDefault="00D32C70" w:rsidP="00D32C70">
      <w:pPr>
        <w:numPr>
          <w:ilvl w:val="0"/>
          <w:numId w:val="6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>можна увімкнути вибір кількох елементів;</w:t>
      </w:r>
    </w:p>
    <w:p w:rsidR="00D32C70" w:rsidRPr="00D32C70" w:rsidRDefault="00D32C70" w:rsidP="00D32C70">
      <w:pPr>
        <w:numPr>
          <w:ilvl w:val="0"/>
          <w:numId w:val="6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>займає більше місця.</w:t>
      </w:r>
    </w:p>
    <w:p w:rsidR="00D32C70" w:rsidRPr="00D32C70" w:rsidRDefault="00D32C70" w:rsidP="00D32C70">
      <w:pPr>
        <w:spacing w:before="100" w:beforeAutospacing="1" w:after="100" w:afterAutospacing="1"/>
        <w:contextualSpacing/>
        <w:jc w:val="left"/>
        <w:outlineLvl w:val="2"/>
        <w:rPr>
          <w:rFonts w:eastAsia="Times New Roman" w:cs="Times New Roman"/>
          <w:b/>
          <w:bCs/>
          <w:lang w:eastAsia="uk-UA"/>
        </w:rPr>
      </w:pPr>
      <w:proofErr w:type="spellStart"/>
      <w:r w:rsidRPr="00D32C70">
        <w:rPr>
          <w:rFonts w:eastAsia="Times New Roman" w:cs="Times New Roman"/>
          <w:b/>
          <w:bCs/>
          <w:lang w:eastAsia="uk-UA"/>
        </w:rPr>
        <w:t>ComboBox</w:t>
      </w:r>
      <w:proofErr w:type="spellEnd"/>
      <w:r w:rsidRPr="00D32C70">
        <w:rPr>
          <w:rFonts w:eastAsia="Times New Roman" w:cs="Times New Roman"/>
          <w:b/>
          <w:bCs/>
          <w:lang w:eastAsia="uk-UA"/>
        </w:rPr>
        <w:t>:</w:t>
      </w:r>
    </w:p>
    <w:p w:rsidR="00D32C70" w:rsidRPr="00D32C70" w:rsidRDefault="00D32C70" w:rsidP="00D32C70">
      <w:pPr>
        <w:numPr>
          <w:ilvl w:val="0"/>
          <w:numId w:val="7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>виглядає як одне поле, список відкривається при натисканні;</w:t>
      </w:r>
    </w:p>
    <w:p w:rsidR="00D32C70" w:rsidRPr="00D32C70" w:rsidRDefault="00D32C70" w:rsidP="00D32C70">
      <w:pPr>
        <w:numPr>
          <w:ilvl w:val="0"/>
          <w:numId w:val="7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 xml:space="preserve">вибрати можна </w:t>
      </w:r>
      <w:r w:rsidRPr="00D32C70">
        <w:rPr>
          <w:rFonts w:eastAsia="Times New Roman" w:cs="Times New Roman"/>
          <w:b/>
          <w:bCs/>
          <w:lang w:eastAsia="uk-UA"/>
        </w:rPr>
        <w:t>лише один елемент</w:t>
      </w:r>
      <w:r w:rsidRPr="00D32C70">
        <w:rPr>
          <w:rFonts w:eastAsia="Times New Roman" w:cs="Times New Roman"/>
          <w:lang w:eastAsia="uk-UA"/>
        </w:rPr>
        <w:t>;</w:t>
      </w:r>
    </w:p>
    <w:p w:rsidR="00D32C70" w:rsidRPr="00D32C70" w:rsidRDefault="00D32C70" w:rsidP="00D32C70">
      <w:pPr>
        <w:numPr>
          <w:ilvl w:val="0"/>
          <w:numId w:val="7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>економить місце в інтерфейсі.</w:t>
      </w:r>
    </w:p>
    <w:p w:rsidR="00223AAF" w:rsidRPr="00D32C70" w:rsidRDefault="00223AAF" w:rsidP="00D32C70">
      <w:pPr>
        <w:contextualSpacing/>
        <w:rPr>
          <w:rFonts w:cs="Times New Roman"/>
        </w:rPr>
      </w:pPr>
      <w:r w:rsidRPr="00D32C70">
        <w:rPr>
          <w:rFonts w:cs="Times New Roman"/>
        </w:rPr>
        <w:lastRenderedPageBreak/>
        <w:t xml:space="preserve">7. Які інші елементи управління доступні для вибору одного чи кількох значень у Windows Forms? </w:t>
      </w:r>
    </w:p>
    <w:p w:rsidR="00D32C70" w:rsidRPr="00D32C70" w:rsidRDefault="00D32C70" w:rsidP="00D32C70">
      <w:p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 xml:space="preserve">  </w:t>
      </w:r>
      <w:proofErr w:type="spellStart"/>
      <w:r w:rsidRPr="00D32C70">
        <w:rPr>
          <w:rFonts w:eastAsia="Times New Roman" w:cs="Times New Roman"/>
          <w:b/>
          <w:bCs/>
          <w:lang w:eastAsia="uk-UA"/>
        </w:rPr>
        <w:t>RadioButton</w:t>
      </w:r>
      <w:proofErr w:type="spellEnd"/>
      <w:r w:rsidRPr="00D32C70">
        <w:rPr>
          <w:rFonts w:eastAsia="Times New Roman" w:cs="Times New Roman"/>
          <w:lang w:eastAsia="uk-UA"/>
        </w:rPr>
        <w:t xml:space="preserve"> — вибір </w:t>
      </w:r>
      <w:r w:rsidRPr="00D32C70">
        <w:rPr>
          <w:rFonts w:eastAsia="Times New Roman" w:cs="Times New Roman"/>
          <w:i/>
          <w:iCs/>
          <w:lang w:eastAsia="uk-UA"/>
        </w:rPr>
        <w:t>одного варіанту</w:t>
      </w:r>
      <w:r w:rsidRPr="00D32C70">
        <w:rPr>
          <w:rFonts w:eastAsia="Times New Roman" w:cs="Times New Roman"/>
          <w:lang w:eastAsia="uk-UA"/>
        </w:rPr>
        <w:t xml:space="preserve"> з групи.</w:t>
      </w:r>
    </w:p>
    <w:p w:rsidR="00D32C70" w:rsidRPr="00D32C70" w:rsidRDefault="00D32C70" w:rsidP="00D32C70">
      <w:p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 xml:space="preserve">  </w:t>
      </w:r>
      <w:proofErr w:type="spellStart"/>
      <w:r w:rsidRPr="00D32C70">
        <w:rPr>
          <w:rFonts w:eastAsia="Times New Roman" w:cs="Times New Roman"/>
          <w:b/>
          <w:bCs/>
          <w:lang w:eastAsia="uk-UA"/>
        </w:rPr>
        <w:t>CheckBox</w:t>
      </w:r>
      <w:proofErr w:type="spellEnd"/>
      <w:r w:rsidRPr="00D32C70">
        <w:rPr>
          <w:rFonts w:eastAsia="Times New Roman" w:cs="Times New Roman"/>
          <w:lang w:eastAsia="uk-UA"/>
        </w:rPr>
        <w:t xml:space="preserve"> — вибір </w:t>
      </w:r>
      <w:r w:rsidRPr="00D32C70">
        <w:rPr>
          <w:rFonts w:eastAsia="Times New Roman" w:cs="Times New Roman"/>
          <w:i/>
          <w:iCs/>
          <w:lang w:eastAsia="uk-UA"/>
        </w:rPr>
        <w:t>кількох варіантів</w:t>
      </w:r>
      <w:r w:rsidRPr="00D32C70">
        <w:rPr>
          <w:rFonts w:eastAsia="Times New Roman" w:cs="Times New Roman"/>
          <w:lang w:eastAsia="uk-UA"/>
        </w:rPr>
        <w:t>.</w:t>
      </w:r>
    </w:p>
    <w:p w:rsidR="00D32C70" w:rsidRPr="00D32C70" w:rsidRDefault="00D32C70" w:rsidP="00D32C70">
      <w:p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 xml:space="preserve">  </w:t>
      </w:r>
      <w:proofErr w:type="spellStart"/>
      <w:r w:rsidRPr="00D32C70">
        <w:rPr>
          <w:rFonts w:eastAsia="Times New Roman" w:cs="Times New Roman"/>
          <w:b/>
          <w:bCs/>
          <w:lang w:eastAsia="uk-UA"/>
        </w:rPr>
        <w:t>CheckedListBox</w:t>
      </w:r>
      <w:proofErr w:type="spellEnd"/>
      <w:r w:rsidRPr="00D32C70">
        <w:rPr>
          <w:rFonts w:eastAsia="Times New Roman" w:cs="Times New Roman"/>
          <w:lang w:eastAsia="uk-UA"/>
        </w:rPr>
        <w:t xml:space="preserve"> — список із </w:t>
      </w:r>
      <w:proofErr w:type="spellStart"/>
      <w:r w:rsidRPr="00D32C70">
        <w:rPr>
          <w:rFonts w:eastAsia="Times New Roman" w:cs="Times New Roman"/>
          <w:lang w:eastAsia="uk-UA"/>
        </w:rPr>
        <w:t>чекбоксами</w:t>
      </w:r>
      <w:proofErr w:type="spellEnd"/>
      <w:r w:rsidRPr="00D32C70">
        <w:rPr>
          <w:rFonts w:eastAsia="Times New Roman" w:cs="Times New Roman"/>
          <w:lang w:eastAsia="uk-UA"/>
        </w:rPr>
        <w:t>.</w:t>
      </w:r>
    </w:p>
    <w:p w:rsidR="00D32C70" w:rsidRPr="00D32C70" w:rsidRDefault="00D32C70" w:rsidP="00D32C70">
      <w:p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 xml:space="preserve">  </w:t>
      </w:r>
      <w:proofErr w:type="spellStart"/>
      <w:r w:rsidRPr="00D32C70">
        <w:rPr>
          <w:rFonts w:eastAsia="Times New Roman" w:cs="Times New Roman"/>
          <w:b/>
          <w:bCs/>
          <w:lang w:eastAsia="uk-UA"/>
        </w:rPr>
        <w:t>NumericUpDown</w:t>
      </w:r>
      <w:proofErr w:type="spellEnd"/>
      <w:r w:rsidRPr="00D32C70">
        <w:rPr>
          <w:rFonts w:eastAsia="Times New Roman" w:cs="Times New Roman"/>
          <w:lang w:eastAsia="uk-UA"/>
        </w:rPr>
        <w:t xml:space="preserve"> — вибір числового значення.</w:t>
      </w:r>
    </w:p>
    <w:p w:rsidR="00D32C70" w:rsidRPr="00D32C70" w:rsidRDefault="00D32C70" w:rsidP="00D32C70">
      <w:p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 xml:space="preserve">  </w:t>
      </w:r>
      <w:proofErr w:type="spellStart"/>
      <w:r w:rsidRPr="00D32C70">
        <w:rPr>
          <w:rFonts w:eastAsia="Times New Roman" w:cs="Times New Roman"/>
          <w:b/>
          <w:bCs/>
          <w:lang w:eastAsia="uk-UA"/>
        </w:rPr>
        <w:t>DateTimePicker</w:t>
      </w:r>
      <w:proofErr w:type="spellEnd"/>
      <w:r w:rsidRPr="00D32C70">
        <w:rPr>
          <w:rFonts w:eastAsia="Times New Roman" w:cs="Times New Roman"/>
          <w:lang w:eastAsia="uk-UA"/>
        </w:rPr>
        <w:t xml:space="preserve"> — вибір дати.</w:t>
      </w:r>
    </w:p>
    <w:p w:rsidR="00223AAF" w:rsidRPr="00D32C70" w:rsidRDefault="00223AAF" w:rsidP="00D32C70">
      <w:pPr>
        <w:contextualSpacing/>
        <w:rPr>
          <w:rFonts w:cs="Times New Roman"/>
        </w:rPr>
      </w:pPr>
      <w:r w:rsidRPr="00D32C70">
        <w:rPr>
          <w:rFonts w:cs="Times New Roman"/>
        </w:rPr>
        <w:t>8. Як використовувати елемент управління "</w:t>
      </w:r>
      <w:proofErr w:type="spellStart"/>
      <w:r w:rsidRPr="00D32C70">
        <w:rPr>
          <w:rFonts w:cs="Times New Roman"/>
        </w:rPr>
        <w:t>Radio</w:t>
      </w:r>
      <w:proofErr w:type="spellEnd"/>
      <w:r w:rsidRPr="00D32C70">
        <w:rPr>
          <w:rFonts w:cs="Times New Roman"/>
        </w:rPr>
        <w:t xml:space="preserve"> </w:t>
      </w:r>
      <w:proofErr w:type="spellStart"/>
      <w:r w:rsidRPr="00D32C70">
        <w:rPr>
          <w:rFonts w:cs="Times New Roman"/>
        </w:rPr>
        <w:t>Button</w:t>
      </w:r>
      <w:proofErr w:type="spellEnd"/>
      <w:r w:rsidRPr="00D32C70">
        <w:rPr>
          <w:rFonts w:cs="Times New Roman"/>
        </w:rPr>
        <w:t xml:space="preserve">" у Windows Forms? Як він працює? </w:t>
      </w:r>
    </w:p>
    <w:p w:rsidR="00D32C70" w:rsidRPr="00D32C70" w:rsidRDefault="00D32C70" w:rsidP="00D32C70">
      <w:p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proofErr w:type="spellStart"/>
      <w:r w:rsidRPr="00D32C70">
        <w:rPr>
          <w:rFonts w:eastAsia="Times New Roman" w:cs="Times New Roman"/>
          <w:b/>
          <w:bCs/>
          <w:lang w:eastAsia="uk-UA"/>
        </w:rPr>
        <w:t>RadioButton</w:t>
      </w:r>
      <w:proofErr w:type="spellEnd"/>
      <w:r w:rsidRPr="00D32C70">
        <w:rPr>
          <w:rFonts w:eastAsia="Times New Roman" w:cs="Times New Roman"/>
          <w:lang w:eastAsia="uk-UA"/>
        </w:rPr>
        <w:t xml:space="preserve"> дозволяє обрати </w:t>
      </w:r>
      <w:r w:rsidRPr="00D32C70">
        <w:rPr>
          <w:rFonts w:eastAsia="Times New Roman" w:cs="Times New Roman"/>
          <w:b/>
          <w:bCs/>
          <w:lang w:eastAsia="uk-UA"/>
        </w:rPr>
        <w:t>лише один варіант із групи</w:t>
      </w:r>
      <w:r w:rsidRPr="00D32C70">
        <w:rPr>
          <w:rFonts w:eastAsia="Times New Roman" w:cs="Times New Roman"/>
          <w:lang w:eastAsia="uk-UA"/>
        </w:rPr>
        <w:t>.</w:t>
      </w:r>
    </w:p>
    <w:p w:rsidR="00D32C70" w:rsidRPr="00D32C70" w:rsidRDefault="00D32C70" w:rsidP="00D32C70">
      <w:p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>Особливість:</w:t>
      </w:r>
    </w:p>
    <w:p w:rsidR="00D32C70" w:rsidRPr="00D32C70" w:rsidRDefault="00D32C70" w:rsidP="00D32C70">
      <w:pPr>
        <w:numPr>
          <w:ilvl w:val="0"/>
          <w:numId w:val="8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 xml:space="preserve">Якщо розмістити кілька </w:t>
      </w:r>
      <w:proofErr w:type="spellStart"/>
      <w:r w:rsidRPr="00D32C70">
        <w:rPr>
          <w:rFonts w:eastAsia="Times New Roman" w:cs="Times New Roman"/>
          <w:lang w:eastAsia="uk-UA"/>
        </w:rPr>
        <w:t>RadioButton</w:t>
      </w:r>
      <w:proofErr w:type="spellEnd"/>
      <w:r w:rsidRPr="00D32C70">
        <w:rPr>
          <w:rFonts w:eastAsia="Times New Roman" w:cs="Times New Roman"/>
          <w:lang w:eastAsia="uk-UA"/>
        </w:rPr>
        <w:t xml:space="preserve"> у </w:t>
      </w:r>
      <w:r w:rsidRPr="00D32C70">
        <w:rPr>
          <w:rFonts w:eastAsia="Times New Roman" w:cs="Times New Roman"/>
          <w:b/>
          <w:bCs/>
          <w:lang w:eastAsia="uk-UA"/>
        </w:rPr>
        <w:t>одному контейнері</w:t>
      </w:r>
      <w:r w:rsidRPr="00D32C70">
        <w:rPr>
          <w:rFonts w:eastAsia="Times New Roman" w:cs="Times New Roman"/>
          <w:lang w:eastAsia="uk-UA"/>
        </w:rPr>
        <w:t xml:space="preserve"> (</w:t>
      </w:r>
      <w:proofErr w:type="spellStart"/>
      <w:r w:rsidRPr="00D32C70">
        <w:rPr>
          <w:rFonts w:eastAsia="Times New Roman" w:cs="Times New Roman"/>
          <w:lang w:eastAsia="uk-UA"/>
        </w:rPr>
        <w:t>Form</w:t>
      </w:r>
      <w:proofErr w:type="spellEnd"/>
      <w:r w:rsidRPr="00D32C70">
        <w:rPr>
          <w:rFonts w:eastAsia="Times New Roman" w:cs="Times New Roman"/>
          <w:lang w:eastAsia="uk-UA"/>
        </w:rPr>
        <w:t xml:space="preserve">, </w:t>
      </w:r>
      <w:proofErr w:type="spellStart"/>
      <w:r w:rsidRPr="00D32C70">
        <w:rPr>
          <w:rFonts w:eastAsia="Times New Roman" w:cs="Times New Roman"/>
          <w:lang w:eastAsia="uk-UA"/>
        </w:rPr>
        <w:t>Panel</w:t>
      </w:r>
      <w:proofErr w:type="spellEnd"/>
      <w:r w:rsidRPr="00D32C70">
        <w:rPr>
          <w:rFonts w:eastAsia="Times New Roman" w:cs="Times New Roman"/>
          <w:lang w:eastAsia="uk-UA"/>
        </w:rPr>
        <w:t xml:space="preserve">, </w:t>
      </w:r>
      <w:proofErr w:type="spellStart"/>
      <w:r w:rsidRPr="00D32C70">
        <w:rPr>
          <w:rFonts w:eastAsia="Times New Roman" w:cs="Times New Roman"/>
          <w:lang w:eastAsia="uk-UA"/>
        </w:rPr>
        <w:t>GroupBox</w:t>
      </w:r>
      <w:proofErr w:type="spellEnd"/>
      <w:r w:rsidRPr="00D32C70">
        <w:rPr>
          <w:rFonts w:eastAsia="Times New Roman" w:cs="Times New Roman"/>
          <w:lang w:eastAsia="uk-UA"/>
        </w:rPr>
        <w:t>), вони працюють як група.</w:t>
      </w:r>
    </w:p>
    <w:p w:rsidR="00D32C70" w:rsidRPr="00D32C70" w:rsidRDefault="00D32C70" w:rsidP="00D32C70">
      <w:pPr>
        <w:numPr>
          <w:ilvl w:val="0"/>
          <w:numId w:val="8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>Обираючи один — попередній автоматично вимикається.</w:t>
      </w:r>
    </w:p>
    <w:p w:rsidR="00D32C70" w:rsidRPr="00D32C70" w:rsidRDefault="00D32C70" w:rsidP="00D32C70">
      <w:p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 xml:space="preserve">Використовується для вибору </w:t>
      </w:r>
      <w:r w:rsidRPr="00D32C70">
        <w:rPr>
          <w:rFonts w:eastAsia="Times New Roman" w:cs="Times New Roman"/>
          <w:b/>
          <w:bCs/>
          <w:lang w:eastAsia="uk-UA"/>
        </w:rPr>
        <w:t>одного значення з кількох можливих</w:t>
      </w:r>
      <w:r w:rsidRPr="00D32C70">
        <w:rPr>
          <w:rFonts w:eastAsia="Times New Roman" w:cs="Times New Roman"/>
          <w:lang w:eastAsia="uk-UA"/>
        </w:rPr>
        <w:t>.</w:t>
      </w:r>
    </w:p>
    <w:p w:rsidR="00223AAF" w:rsidRPr="00D32C70" w:rsidRDefault="00223AAF" w:rsidP="00D32C70">
      <w:pPr>
        <w:contextualSpacing/>
        <w:rPr>
          <w:rFonts w:cs="Times New Roman"/>
        </w:rPr>
      </w:pPr>
      <w:r w:rsidRPr="00D32C70">
        <w:rPr>
          <w:rFonts w:cs="Times New Roman"/>
        </w:rPr>
        <w:t>9. Що таке елемент управління "</w:t>
      </w:r>
      <w:proofErr w:type="spellStart"/>
      <w:r w:rsidRPr="00D32C70">
        <w:rPr>
          <w:rFonts w:cs="Times New Roman"/>
        </w:rPr>
        <w:t>Check</w:t>
      </w:r>
      <w:proofErr w:type="spellEnd"/>
      <w:r w:rsidRPr="00D32C70">
        <w:rPr>
          <w:rFonts w:cs="Times New Roman"/>
        </w:rPr>
        <w:t xml:space="preserve"> </w:t>
      </w:r>
      <w:proofErr w:type="spellStart"/>
      <w:r w:rsidRPr="00D32C70">
        <w:rPr>
          <w:rFonts w:cs="Times New Roman"/>
        </w:rPr>
        <w:t>Box</w:t>
      </w:r>
      <w:proofErr w:type="spellEnd"/>
      <w:r w:rsidRPr="00D32C70">
        <w:rPr>
          <w:rFonts w:cs="Times New Roman"/>
        </w:rPr>
        <w:t xml:space="preserve">" і в яких випадках він корисний в Windows Forms? </w:t>
      </w:r>
    </w:p>
    <w:p w:rsidR="00D32C70" w:rsidRPr="00D32C70" w:rsidRDefault="00D32C70" w:rsidP="00D32C70">
      <w:p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proofErr w:type="spellStart"/>
      <w:r w:rsidRPr="00D32C70">
        <w:rPr>
          <w:rFonts w:eastAsia="Times New Roman" w:cs="Times New Roman"/>
          <w:b/>
          <w:bCs/>
          <w:lang w:eastAsia="uk-UA"/>
        </w:rPr>
        <w:t>CheckBox</w:t>
      </w:r>
      <w:proofErr w:type="spellEnd"/>
      <w:r w:rsidRPr="00D32C70">
        <w:rPr>
          <w:rFonts w:eastAsia="Times New Roman" w:cs="Times New Roman"/>
          <w:lang w:eastAsia="uk-UA"/>
        </w:rPr>
        <w:t xml:space="preserve"> — перемикач, який може бути </w:t>
      </w:r>
      <w:r w:rsidRPr="00D32C70">
        <w:rPr>
          <w:rFonts w:eastAsia="Times New Roman" w:cs="Times New Roman"/>
          <w:b/>
          <w:bCs/>
          <w:lang w:eastAsia="uk-UA"/>
        </w:rPr>
        <w:t>увімкнений або вимкнений</w:t>
      </w:r>
      <w:r w:rsidRPr="00D32C70">
        <w:rPr>
          <w:rFonts w:eastAsia="Times New Roman" w:cs="Times New Roman"/>
          <w:lang w:eastAsia="uk-UA"/>
        </w:rPr>
        <w:t>.</w:t>
      </w:r>
    </w:p>
    <w:p w:rsidR="00D32C70" w:rsidRPr="00D32C70" w:rsidRDefault="00D32C70" w:rsidP="00D32C70">
      <w:p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>Добре підходить для ситуацій, коли:</w:t>
      </w:r>
    </w:p>
    <w:p w:rsidR="00D32C70" w:rsidRPr="00D32C70" w:rsidRDefault="00D32C70" w:rsidP="00D32C70">
      <w:pPr>
        <w:numPr>
          <w:ilvl w:val="0"/>
          <w:numId w:val="9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 xml:space="preserve">дозволено обрати </w:t>
      </w:r>
      <w:r w:rsidRPr="00D32C70">
        <w:rPr>
          <w:rFonts w:eastAsia="Times New Roman" w:cs="Times New Roman"/>
          <w:b/>
          <w:bCs/>
          <w:lang w:eastAsia="uk-UA"/>
        </w:rPr>
        <w:t>декілька параметрів</w:t>
      </w:r>
      <w:r w:rsidRPr="00D32C70">
        <w:rPr>
          <w:rFonts w:eastAsia="Times New Roman" w:cs="Times New Roman"/>
          <w:lang w:eastAsia="uk-UA"/>
        </w:rPr>
        <w:t>;</w:t>
      </w:r>
    </w:p>
    <w:p w:rsidR="00D32C70" w:rsidRPr="00D32C70" w:rsidRDefault="00D32C70" w:rsidP="00D32C70">
      <w:pPr>
        <w:numPr>
          <w:ilvl w:val="0"/>
          <w:numId w:val="9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>потрібно відмітити "Так/Ні";</w:t>
      </w:r>
    </w:p>
    <w:p w:rsidR="00D32C70" w:rsidRPr="00D32C70" w:rsidRDefault="00D32C70" w:rsidP="00D32C70">
      <w:pPr>
        <w:numPr>
          <w:ilvl w:val="0"/>
          <w:numId w:val="9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>реалізується вибір опцій (наприклад, "Увімкнути звук").</w:t>
      </w:r>
    </w:p>
    <w:p w:rsidR="00223AAF" w:rsidRPr="00D32C70" w:rsidRDefault="00223AAF" w:rsidP="00D32C70">
      <w:pPr>
        <w:contextualSpacing/>
        <w:rPr>
          <w:rFonts w:cs="Times New Roman"/>
        </w:rPr>
      </w:pPr>
      <w:r w:rsidRPr="00D32C70">
        <w:rPr>
          <w:rFonts w:cs="Times New Roman"/>
        </w:rPr>
        <w:t>10. Як можна використовувати елемент управління "Панель" (</w:t>
      </w:r>
      <w:proofErr w:type="spellStart"/>
      <w:r w:rsidRPr="00D32C70">
        <w:rPr>
          <w:rFonts w:cs="Times New Roman"/>
        </w:rPr>
        <w:t>Panel</w:t>
      </w:r>
      <w:proofErr w:type="spellEnd"/>
      <w:r w:rsidRPr="00D32C70">
        <w:rPr>
          <w:rFonts w:cs="Times New Roman"/>
        </w:rPr>
        <w:t>) в додатках Windows Forms?</w:t>
      </w:r>
    </w:p>
    <w:p w:rsidR="00D32C70" w:rsidRPr="00D32C70" w:rsidRDefault="00D32C70" w:rsidP="00D32C70">
      <w:p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proofErr w:type="spellStart"/>
      <w:r w:rsidRPr="00D32C70">
        <w:rPr>
          <w:rFonts w:eastAsia="Times New Roman" w:cs="Times New Roman"/>
          <w:b/>
          <w:bCs/>
          <w:lang w:eastAsia="uk-UA"/>
        </w:rPr>
        <w:t>Panel</w:t>
      </w:r>
      <w:proofErr w:type="spellEnd"/>
      <w:r w:rsidRPr="00D32C70">
        <w:rPr>
          <w:rFonts w:eastAsia="Times New Roman" w:cs="Times New Roman"/>
          <w:lang w:eastAsia="uk-UA"/>
        </w:rPr>
        <w:t xml:space="preserve"> — це контейнер для групування елементів.</w:t>
      </w:r>
    </w:p>
    <w:p w:rsidR="00D32C70" w:rsidRPr="00D32C70" w:rsidRDefault="00D32C70" w:rsidP="00D32C70">
      <w:p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>Використовується для:</w:t>
      </w:r>
    </w:p>
    <w:p w:rsidR="00D32C70" w:rsidRPr="00D32C70" w:rsidRDefault="00D32C70" w:rsidP="00D32C70">
      <w:pPr>
        <w:numPr>
          <w:ilvl w:val="0"/>
          <w:numId w:val="10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 xml:space="preserve">об’єднання </w:t>
      </w:r>
      <w:proofErr w:type="spellStart"/>
      <w:r w:rsidRPr="00D32C70">
        <w:rPr>
          <w:rFonts w:eastAsia="Times New Roman" w:cs="Times New Roman"/>
          <w:lang w:eastAsia="uk-UA"/>
        </w:rPr>
        <w:t>логічно</w:t>
      </w:r>
      <w:proofErr w:type="spellEnd"/>
      <w:r w:rsidRPr="00D32C70">
        <w:rPr>
          <w:rFonts w:eastAsia="Times New Roman" w:cs="Times New Roman"/>
          <w:lang w:eastAsia="uk-UA"/>
        </w:rPr>
        <w:t xml:space="preserve"> пов’язаних елементів;</w:t>
      </w:r>
    </w:p>
    <w:p w:rsidR="00D32C70" w:rsidRPr="00D32C70" w:rsidRDefault="00D32C70" w:rsidP="00D32C70">
      <w:pPr>
        <w:numPr>
          <w:ilvl w:val="0"/>
          <w:numId w:val="10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>створення власних областей інтерфейсу;</w:t>
      </w:r>
    </w:p>
    <w:p w:rsidR="00D32C70" w:rsidRPr="00D32C70" w:rsidRDefault="00D32C70" w:rsidP="00D32C70">
      <w:pPr>
        <w:numPr>
          <w:ilvl w:val="0"/>
          <w:numId w:val="10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t xml:space="preserve">прокручування великої кількості елементів (Scroll = </w:t>
      </w:r>
      <w:proofErr w:type="spellStart"/>
      <w:r w:rsidRPr="00D32C70">
        <w:rPr>
          <w:rFonts w:eastAsia="Times New Roman" w:cs="Times New Roman"/>
          <w:lang w:eastAsia="uk-UA"/>
        </w:rPr>
        <w:t>true</w:t>
      </w:r>
      <w:proofErr w:type="spellEnd"/>
      <w:r w:rsidRPr="00D32C70">
        <w:rPr>
          <w:rFonts w:eastAsia="Times New Roman" w:cs="Times New Roman"/>
          <w:lang w:eastAsia="uk-UA"/>
        </w:rPr>
        <w:t>);</w:t>
      </w:r>
      <w:bookmarkStart w:id="0" w:name="_GoBack"/>
      <w:bookmarkEnd w:id="0"/>
    </w:p>
    <w:p w:rsidR="00D32C70" w:rsidRPr="00D32C70" w:rsidRDefault="00D32C70" w:rsidP="00D32C70">
      <w:pPr>
        <w:numPr>
          <w:ilvl w:val="0"/>
          <w:numId w:val="10"/>
        </w:num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r w:rsidRPr="00D32C70">
        <w:rPr>
          <w:rFonts w:eastAsia="Times New Roman" w:cs="Times New Roman"/>
          <w:lang w:eastAsia="uk-UA"/>
        </w:rPr>
        <w:lastRenderedPageBreak/>
        <w:t>створення модульного інтерфейсу.</w:t>
      </w:r>
    </w:p>
    <w:p w:rsidR="00D32C70" w:rsidRPr="00D32C70" w:rsidRDefault="00D32C70" w:rsidP="00D32C70">
      <w:pPr>
        <w:spacing w:before="100" w:beforeAutospacing="1" w:after="100" w:afterAutospacing="1"/>
        <w:contextualSpacing/>
        <w:jc w:val="left"/>
        <w:rPr>
          <w:rFonts w:eastAsia="Times New Roman" w:cs="Times New Roman"/>
          <w:lang w:eastAsia="uk-UA"/>
        </w:rPr>
      </w:pPr>
      <w:proofErr w:type="spellStart"/>
      <w:r w:rsidRPr="00D32C70">
        <w:rPr>
          <w:rFonts w:eastAsia="Times New Roman" w:cs="Times New Roman"/>
          <w:lang w:eastAsia="uk-UA"/>
        </w:rPr>
        <w:t>Panel</w:t>
      </w:r>
      <w:proofErr w:type="spellEnd"/>
      <w:r w:rsidRPr="00D32C70">
        <w:rPr>
          <w:rFonts w:eastAsia="Times New Roman" w:cs="Times New Roman"/>
          <w:lang w:eastAsia="uk-UA"/>
        </w:rPr>
        <w:t xml:space="preserve"> не впливає на функціонал елементів, але </w:t>
      </w:r>
      <w:r w:rsidRPr="00D32C70">
        <w:rPr>
          <w:rFonts w:eastAsia="Times New Roman" w:cs="Times New Roman"/>
          <w:b/>
          <w:bCs/>
          <w:lang w:eastAsia="uk-UA"/>
        </w:rPr>
        <w:t>структурує і спрощує</w:t>
      </w:r>
      <w:r w:rsidRPr="00D32C70">
        <w:rPr>
          <w:rFonts w:eastAsia="Times New Roman" w:cs="Times New Roman"/>
          <w:lang w:eastAsia="uk-UA"/>
        </w:rPr>
        <w:t xml:space="preserve"> інтерфейс.</w:t>
      </w:r>
    </w:p>
    <w:p w:rsidR="00D32C70" w:rsidRPr="00D32C70" w:rsidRDefault="00D32C70" w:rsidP="00D32C70">
      <w:pPr>
        <w:contextualSpacing/>
        <w:rPr>
          <w:rFonts w:cs="Times New Roman"/>
        </w:rPr>
      </w:pPr>
    </w:p>
    <w:sectPr w:rsidR="00D32C70" w:rsidRPr="00D32C70" w:rsidSect="00223AAF">
      <w:footerReference w:type="default" r:id="rId9"/>
      <w:pgSz w:w="11906" w:h="16838"/>
      <w:pgMar w:top="850" w:right="850" w:bottom="850" w:left="1417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5D7F" w:rsidRDefault="00635D7F" w:rsidP="00223AAF">
      <w:pPr>
        <w:spacing w:line="240" w:lineRule="auto"/>
      </w:pPr>
      <w:r>
        <w:separator/>
      </w:r>
    </w:p>
  </w:endnote>
  <w:endnote w:type="continuationSeparator" w:id="0">
    <w:p w:rsidR="00635D7F" w:rsidRDefault="00635D7F" w:rsidP="00223A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00542898"/>
      <w:docPartObj>
        <w:docPartGallery w:val="Page Numbers (Bottom of Page)"/>
        <w:docPartUnique/>
      </w:docPartObj>
    </w:sdtPr>
    <w:sdtContent>
      <w:p w:rsidR="00223AAF" w:rsidRDefault="00223AA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2C70" w:rsidRPr="00D32C70">
          <w:rPr>
            <w:noProof/>
            <w:lang w:val="ru-RU"/>
          </w:rPr>
          <w:t>3</w:t>
        </w:r>
        <w:r>
          <w:fldChar w:fldCharType="end"/>
        </w:r>
      </w:p>
    </w:sdtContent>
  </w:sdt>
  <w:p w:rsidR="00223AAF" w:rsidRDefault="00223AAF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5D7F" w:rsidRDefault="00635D7F" w:rsidP="00223AAF">
      <w:pPr>
        <w:spacing w:line="240" w:lineRule="auto"/>
      </w:pPr>
      <w:r>
        <w:separator/>
      </w:r>
    </w:p>
  </w:footnote>
  <w:footnote w:type="continuationSeparator" w:id="0">
    <w:p w:rsidR="00635D7F" w:rsidRDefault="00635D7F" w:rsidP="00223AA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7A12A4"/>
    <w:multiLevelType w:val="multilevel"/>
    <w:tmpl w:val="885A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60020"/>
    <w:multiLevelType w:val="multilevel"/>
    <w:tmpl w:val="120C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777DB"/>
    <w:multiLevelType w:val="multilevel"/>
    <w:tmpl w:val="B8E8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776B8"/>
    <w:multiLevelType w:val="multilevel"/>
    <w:tmpl w:val="9A0E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65C0E"/>
    <w:multiLevelType w:val="multilevel"/>
    <w:tmpl w:val="9BAC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F6E31"/>
    <w:multiLevelType w:val="multilevel"/>
    <w:tmpl w:val="3598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A3015B"/>
    <w:multiLevelType w:val="multilevel"/>
    <w:tmpl w:val="538A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66558D"/>
    <w:multiLevelType w:val="multilevel"/>
    <w:tmpl w:val="A920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252D5"/>
    <w:multiLevelType w:val="multilevel"/>
    <w:tmpl w:val="D2CA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C243B7"/>
    <w:multiLevelType w:val="multilevel"/>
    <w:tmpl w:val="1538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9"/>
  </w:num>
  <w:num w:numId="7">
    <w:abstractNumId w:val="8"/>
  </w:num>
  <w:num w:numId="8">
    <w:abstractNumId w:val="2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311"/>
    <w:rsid w:val="00223AAF"/>
    <w:rsid w:val="002A642B"/>
    <w:rsid w:val="002F5073"/>
    <w:rsid w:val="00635D7F"/>
    <w:rsid w:val="009A009A"/>
    <w:rsid w:val="00D32C70"/>
    <w:rsid w:val="00EE7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75E066-7243-445E-AC76-07C207764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Calibri"/>
        <w:sz w:val="28"/>
        <w:szCs w:val="28"/>
        <w:lang w:val="uk-UA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5073"/>
  </w:style>
  <w:style w:type="paragraph" w:styleId="1">
    <w:name w:val="heading 1"/>
    <w:basedOn w:val="a"/>
    <w:next w:val="a"/>
    <w:link w:val="10"/>
    <w:autoRedefine/>
    <w:uiPriority w:val="9"/>
    <w:qFormat/>
    <w:rsid w:val="002F5073"/>
    <w:pPr>
      <w:ind w:right="-1" w:firstLine="284"/>
      <w:jc w:val="center"/>
      <w:outlineLvl w:val="0"/>
    </w:pPr>
    <w:rPr>
      <w:rFonts w:cstheme="majorBidi"/>
      <w:b/>
      <w:sz w:val="32"/>
      <w:szCs w:val="32"/>
    </w:rPr>
  </w:style>
  <w:style w:type="paragraph" w:styleId="2">
    <w:name w:val="heading 2"/>
    <w:basedOn w:val="a"/>
    <w:next w:val="a"/>
    <w:link w:val="20"/>
    <w:rsid w:val="002F507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qFormat/>
    <w:rsid w:val="002F5073"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link w:val="40"/>
    <w:rsid w:val="002F507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rsid w:val="002F5073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rsid w:val="002F507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5073"/>
    <w:rPr>
      <w:rFonts w:ascii="Times New Roman" w:eastAsia="Calibri" w:hAnsi="Times New Roman" w:cstheme="majorBidi"/>
      <w:b/>
      <w:sz w:val="32"/>
      <w:szCs w:val="32"/>
      <w:lang w:eastAsia="uk-UA"/>
    </w:rPr>
  </w:style>
  <w:style w:type="paragraph" w:styleId="a3">
    <w:name w:val="Subtitle"/>
    <w:basedOn w:val="a"/>
    <w:next w:val="a"/>
    <w:link w:val="a4"/>
    <w:rsid w:val="002F5073"/>
    <w:pPr>
      <w:ind w:firstLine="426"/>
    </w:pPr>
    <w:rPr>
      <w:rFonts w:eastAsiaTheme="minorEastAsia"/>
      <w:b/>
    </w:rPr>
  </w:style>
  <w:style w:type="character" w:customStyle="1" w:styleId="a4">
    <w:name w:val="Подзаголовок Знак"/>
    <w:basedOn w:val="a0"/>
    <w:link w:val="a3"/>
    <w:rsid w:val="002F5073"/>
    <w:rPr>
      <w:rFonts w:ascii="Times New Roman" w:eastAsiaTheme="minorEastAsia" w:hAnsi="Times New Roman" w:cs="Calibri"/>
      <w:b/>
      <w:sz w:val="28"/>
      <w:szCs w:val="28"/>
      <w:lang w:eastAsia="uk-UA"/>
    </w:rPr>
  </w:style>
  <w:style w:type="table" w:customStyle="1" w:styleId="TableNormal">
    <w:name w:val="Table Normal"/>
    <w:rsid w:val="002F5073"/>
    <w:pPr>
      <w:spacing w:line="240" w:lineRule="auto"/>
    </w:pPr>
    <w:rPr>
      <w:rFonts w:eastAsia="Calibri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0">
    <w:name w:val="Заголовок 2 Знак"/>
    <w:basedOn w:val="a0"/>
    <w:link w:val="2"/>
    <w:rsid w:val="002F5073"/>
    <w:rPr>
      <w:rFonts w:ascii="Times New Roman" w:eastAsia="Calibri" w:hAnsi="Times New Roman" w:cs="Calibri"/>
      <w:b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2F5073"/>
    <w:rPr>
      <w:rFonts w:ascii="Times New Roman" w:eastAsia="Calibri" w:hAnsi="Times New Roman" w:cs="Calibri"/>
      <w:b/>
      <w:sz w:val="28"/>
      <w:szCs w:val="28"/>
      <w:lang w:eastAsia="uk-UA"/>
    </w:rPr>
  </w:style>
  <w:style w:type="character" w:customStyle="1" w:styleId="40">
    <w:name w:val="Заголовок 4 Знак"/>
    <w:basedOn w:val="a0"/>
    <w:link w:val="4"/>
    <w:rsid w:val="002F5073"/>
    <w:rPr>
      <w:rFonts w:ascii="Times New Roman" w:eastAsia="Calibri" w:hAnsi="Times New Roman" w:cs="Calibri"/>
      <w:b/>
      <w:sz w:val="24"/>
      <w:szCs w:val="24"/>
      <w:lang w:eastAsia="uk-UA"/>
    </w:rPr>
  </w:style>
  <w:style w:type="character" w:customStyle="1" w:styleId="50">
    <w:name w:val="Заголовок 5 Знак"/>
    <w:basedOn w:val="a0"/>
    <w:link w:val="5"/>
    <w:rsid w:val="002F5073"/>
    <w:rPr>
      <w:rFonts w:ascii="Times New Roman" w:eastAsia="Calibri" w:hAnsi="Times New Roman" w:cs="Calibri"/>
      <w:b/>
      <w:sz w:val="28"/>
      <w:szCs w:val="28"/>
      <w:lang w:eastAsia="uk-UA"/>
    </w:rPr>
  </w:style>
  <w:style w:type="character" w:customStyle="1" w:styleId="60">
    <w:name w:val="Заголовок 6 Знак"/>
    <w:basedOn w:val="a0"/>
    <w:link w:val="6"/>
    <w:rsid w:val="002F5073"/>
    <w:rPr>
      <w:rFonts w:ascii="Times New Roman" w:eastAsia="Calibri" w:hAnsi="Times New Roman" w:cs="Calibri"/>
      <w:b/>
      <w:sz w:val="20"/>
      <w:szCs w:val="20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2F5073"/>
    <w:pPr>
      <w:tabs>
        <w:tab w:val="right" w:leader="dot" w:pos="9628"/>
      </w:tabs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2F5073"/>
    <w:pPr>
      <w:spacing w:before="240"/>
    </w:pPr>
    <w:rPr>
      <w:rFonts w:cstheme="minorHAnsi"/>
      <w:b/>
      <w:b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2F5073"/>
    <w:pPr>
      <w:ind w:left="22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2F5073"/>
    <w:pPr>
      <w:ind w:left="44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2F5073"/>
    <w:pPr>
      <w:ind w:left="6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2F5073"/>
    <w:pPr>
      <w:ind w:left="88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2F5073"/>
    <w:pPr>
      <w:ind w:left="110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2F5073"/>
    <w:pPr>
      <w:ind w:left="132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2F5073"/>
    <w:pPr>
      <w:ind w:left="1540"/>
    </w:pPr>
    <w:rPr>
      <w:rFonts w:cstheme="minorHAnsi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2F5073"/>
    <w:pPr>
      <w:tabs>
        <w:tab w:val="center" w:pos="4819"/>
        <w:tab w:val="right" w:pos="9639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F5073"/>
    <w:rPr>
      <w:rFonts w:ascii="Times New Roman" w:eastAsia="Calibri" w:hAnsi="Times New Roman" w:cs="Calibri"/>
      <w:sz w:val="28"/>
      <w:szCs w:val="28"/>
      <w:lang w:eastAsia="uk-UA"/>
    </w:rPr>
  </w:style>
  <w:style w:type="paragraph" w:styleId="a7">
    <w:name w:val="footer"/>
    <w:basedOn w:val="a"/>
    <w:link w:val="a8"/>
    <w:uiPriority w:val="99"/>
    <w:unhideWhenUsed/>
    <w:rsid w:val="002F5073"/>
    <w:pPr>
      <w:tabs>
        <w:tab w:val="center" w:pos="4819"/>
        <w:tab w:val="right" w:pos="9639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F5073"/>
    <w:rPr>
      <w:rFonts w:ascii="Times New Roman" w:eastAsia="Calibri" w:hAnsi="Times New Roman" w:cs="Calibri"/>
      <w:sz w:val="28"/>
      <w:szCs w:val="28"/>
      <w:lang w:eastAsia="uk-UA"/>
    </w:rPr>
  </w:style>
  <w:style w:type="paragraph" w:styleId="a9">
    <w:name w:val="Title"/>
    <w:basedOn w:val="a"/>
    <w:next w:val="a"/>
    <w:link w:val="aa"/>
    <w:rsid w:val="002F5073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a">
    <w:name w:val="Название Знак"/>
    <w:basedOn w:val="a0"/>
    <w:link w:val="a9"/>
    <w:rsid w:val="002F5073"/>
    <w:rPr>
      <w:rFonts w:ascii="Times New Roman" w:eastAsia="Calibri" w:hAnsi="Times New Roman" w:cs="Calibri"/>
      <w:b/>
      <w:sz w:val="72"/>
      <w:szCs w:val="72"/>
      <w:lang w:eastAsia="uk-UA"/>
    </w:rPr>
  </w:style>
  <w:style w:type="character" w:styleId="ab">
    <w:name w:val="Hyperlink"/>
    <w:basedOn w:val="a0"/>
    <w:uiPriority w:val="99"/>
    <w:unhideWhenUsed/>
    <w:rsid w:val="002F5073"/>
    <w:rPr>
      <w:color w:val="0563C1" w:themeColor="hyperlink"/>
      <w:u w:val="single"/>
    </w:rPr>
  </w:style>
  <w:style w:type="character" w:styleId="ac">
    <w:name w:val="Strong"/>
    <w:basedOn w:val="a0"/>
    <w:uiPriority w:val="22"/>
    <w:qFormat/>
    <w:rsid w:val="002F5073"/>
    <w:rPr>
      <w:b/>
      <w:bCs/>
    </w:rPr>
  </w:style>
  <w:style w:type="paragraph" w:styleId="ad">
    <w:name w:val="Normal (Web)"/>
    <w:basedOn w:val="a"/>
    <w:uiPriority w:val="99"/>
    <w:unhideWhenUsed/>
    <w:rsid w:val="002F5073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2F5073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2F5073"/>
    <w:rPr>
      <w:rFonts w:ascii="Segoe UI" w:eastAsia="Calibri" w:hAnsi="Segoe UI" w:cs="Segoe UI"/>
      <w:sz w:val="18"/>
      <w:szCs w:val="18"/>
      <w:lang w:eastAsia="uk-UA"/>
    </w:rPr>
  </w:style>
  <w:style w:type="paragraph" w:styleId="af0">
    <w:name w:val="List Paragraph"/>
    <w:basedOn w:val="a"/>
    <w:uiPriority w:val="34"/>
    <w:qFormat/>
    <w:rsid w:val="002F5073"/>
    <w:pPr>
      <w:ind w:left="720"/>
      <w:contextualSpacing/>
    </w:pPr>
  </w:style>
  <w:style w:type="paragraph" w:styleId="af1">
    <w:name w:val="TOC Heading"/>
    <w:basedOn w:val="1"/>
    <w:next w:val="a"/>
    <w:uiPriority w:val="39"/>
    <w:unhideWhenUsed/>
    <w:qFormat/>
    <w:rsid w:val="002F5073"/>
    <w:pPr>
      <w:jc w:val="left"/>
      <w:outlineLvl w:val="9"/>
    </w:pPr>
    <w:rPr>
      <w:rFonts w:asciiTheme="majorHAnsi" w:hAnsiTheme="majorHAnsi" w:cs="Times New Roman"/>
      <w:b w:val="0"/>
      <w:color w:val="2E74B5" w:themeColor="accent1" w:themeShade="BF"/>
    </w:rPr>
  </w:style>
  <w:style w:type="character" w:styleId="HTML">
    <w:name w:val="HTML Code"/>
    <w:basedOn w:val="a0"/>
    <w:uiPriority w:val="99"/>
    <w:semiHidden/>
    <w:unhideWhenUsed/>
    <w:rsid w:val="00D32C70"/>
    <w:rPr>
      <w:rFonts w:ascii="Courier New" w:eastAsia="Times New Roman" w:hAnsi="Courier New" w:cs="Courier New"/>
      <w:sz w:val="20"/>
      <w:szCs w:val="20"/>
    </w:rPr>
  </w:style>
  <w:style w:type="character" w:styleId="af2">
    <w:name w:val="Emphasis"/>
    <w:basedOn w:val="a0"/>
    <w:uiPriority w:val="20"/>
    <w:qFormat/>
    <w:rsid w:val="00D32C7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0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6691</Words>
  <Characters>3815</Characters>
  <Application>Microsoft Office Word</Application>
  <DocSecurity>0</DocSecurity>
  <Lines>31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2025-11-30T15:00:00Z</dcterms:created>
  <dcterms:modified xsi:type="dcterms:W3CDTF">2025-11-30T15:29:00Z</dcterms:modified>
</cp:coreProperties>
</file>