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6A8E" w14:textId="029FA506" w:rsidR="00451CFE" w:rsidRDefault="00451CFE" w:rsidP="00451CFE">
      <w:r>
        <w:t>DIE Drachenkˆpfe unserer Boote bogen um das gelbe Segel. Die Parade</w:t>
      </w:r>
    </w:p>
    <w:p w14:paraId="212F91E5" w14:textId="418A7DFE" w:rsidR="00451CFE" w:rsidRDefault="00451CFE" w:rsidP="00451CFE">
      <w:r>
        <w:t>vollzog sich in elegantem Rauschen, wir wollten mit Ostwind an das</w:t>
      </w:r>
    </w:p>
    <w:p w14:paraId="38FCBC88" w14:textId="7910568F" w:rsidR="00451CFE" w:rsidRDefault="00451CFE" w:rsidP="00451CFE">
      <w:r>
        <w:t>andere Ende, bei Ostwind anderthalb Stunden dachten wir, es waren</w:t>
      </w:r>
    </w:p>
    <w:p w14:paraId="58CA83BC" w14:textId="52D98C0A" w:rsidR="002A4C7B" w:rsidRPr="00451CFE" w:rsidRDefault="00451CFE" w:rsidP="00451CFE">
      <w:r>
        <w:t>Kilometer. Die Flottille lag in einer Linie.</w:t>
      </w:r>
    </w:p>
    <w:sectPr w:rsidR="002A4C7B" w:rsidRPr="0045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7B"/>
    <w:rsid w:val="002A4C7B"/>
    <w:rsid w:val="003621BB"/>
    <w:rsid w:val="00451CFE"/>
    <w:rsid w:val="00B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4C41"/>
  <w15:chartTrackingRefBased/>
  <w15:docId w15:val="{8B5ACCBC-173A-AF40-AB09-A2173A2B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Jize Zhang</dc:creator>
  <cp:keywords/>
  <dc:description/>
  <cp:lastModifiedBy>Jize Zhang</cp:lastModifiedBy>
  <cp:revision>4</cp:revision>
  <dcterms:created xsi:type="dcterms:W3CDTF">2021-02-22T05:26:00Z</dcterms:created>
  <dcterms:modified xsi:type="dcterms:W3CDTF">2021-02-22T07:24:00Z</dcterms:modified>
</cp:coreProperties>
</file>