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05" w:rsidRDefault="00050105" w:rsidP="0005010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50105" w:rsidRDefault="00050105" w:rsidP="0005010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50105" w:rsidRDefault="00050105" w:rsidP="0005010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50105" w:rsidRDefault="00050105" w:rsidP="0005010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50105" w:rsidRDefault="00050105" w:rsidP="00050105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050105" w:rsidRPr="00015BC6" w:rsidRDefault="00050105" w:rsidP="00050105">
      <w:pPr>
        <w:jc w:val="center"/>
        <w:rPr>
          <w:rFonts w:ascii="微软雅黑" w:eastAsia="微软雅黑" w:hAnsi="微软雅黑"/>
          <w:sz w:val="32"/>
          <w:szCs w:val="32"/>
        </w:rPr>
      </w:pPr>
      <w:r w:rsidRPr="00015BC6">
        <w:rPr>
          <w:rFonts w:ascii="微软雅黑" w:eastAsia="微软雅黑" w:hAnsi="微软雅黑" w:hint="eastAsia"/>
          <w:sz w:val="32"/>
          <w:szCs w:val="32"/>
        </w:rPr>
        <w:t>职业</w:t>
      </w:r>
      <w:r w:rsidR="00B70604">
        <w:rPr>
          <w:rFonts w:ascii="微软雅黑" w:eastAsia="微软雅黑" w:hAnsi="微软雅黑" w:hint="eastAsia"/>
          <w:sz w:val="32"/>
          <w:szCs w:val="32"/>
        </w:rPr>
        <w:t>社会</w:t>
      </w:r>
      <w:r w:rsidRPr="00015BC6">
        <w:rPr>
          <w:rFonts w:ascii="微软雅黑" w:eastAsia="微软雅黑" w:hAnsi="微软雅黑" w:hint="eastAsia"/>
          <w:sz w:val="32"/>
          <w:szCs w:val="32"/>
        </w:rPr>
        <w:t>能力培训测评电子课程包</w:t>
      </w:r>
    </w:p>
    <w:p w:rsidR="00050105" w:rsidRPr="00015BC6" w:rsidRDefault="00050105" w:rsidP="00050105">
      <w:pPr>
        <w:jc w:val="center"/>
        <w:rPr>
          <w:rFonts w:ascii="微软雅黑" w:eastAsia="微软雅黑" w:hAnsi="微软雅黑"/>
          <w:sz w:val="44"/>
          <w:szCs w:val="44"/>
        </w:rPr>
      </w:pPr>
      <w:proofErr w:type="gramStart"/>
      <w:r w:rsidRPr="00015BC6">
        <w:rPr>
          <w:rFonts w:ascii="微软雅黑" w:eastAsia="微软雅黑" w:hAnsi="微软雅黑"/>
          <w:sz w:val="44"/>
          <w:szCs w:val="44"/>
        </w:rPr>
        <w:t>微课视频</w:t>
      </w:r>
      <w:proofErr w:type="gramEnd"/>
      <w:r w:rsidRPr="00015BC6">
        <w:rPr>
          <w:rFonts w:ascii="微软雅黑" w:eastAsia="微软雅黑" w:hAnsi="微软雅黑"/>
          <w:sz w:val="44"/>
          <w:szCs w:val="44"/>
        </w:rPr>
        <w:t>学习指引</w:t>
      </w:r>
    </w:p>
    <w:p w:rsidR="00D165FA" w:rsidRDefault="00050105" w:rsidP="00D165FA">
      <w:pPr>
        <w:widowControl/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br w:type="page"/>
      </w:r>
    </w:p>
    <w:p w:rsidR="00D165FA" w:rsidRDefault="00D165FA" w:rsidP="00D165FA">
      <w:pPr>
        <w:widowControl/>
        <w:jc w:val="center"/>
        <w:rPr>
          <w:rFonts w:asciiTheme="minorEastAsia" w:hAnsiTheme="minorEastAsia"/>
          <w:b/>
          <w:bCs/>
          <w:sz w:val="32"/>
          <w:szCs w:val="32"/>
        </w:rPr>
      </w:pPr>
    </w:p>
    <w:p w:rsidR="00D165FA" w:rsidRDefault="00D165FA" w:rsidP="00D165FA">
      <w:pPr>
        <w:widowControl/>
        <w:jc w:val="center"/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t>目</w:t>
      </w:r>
      <w:r>
        <w:rPr>
          <w:rFonts w:asciiTheme="minorEastAsia" w:hAnsiTheme="minorEastAsia" w:hint="eastAsia"/>
          <w:b/>
          <w:bCs/>
          <w:sz w:val="32"/>
          <w:szCs w:val="32"/>
        </w:rPr>
        <w:t xml:space="preserve">   </w:t>
      </w:r>
      <w:r>
        <w:rPr>
          <w:rFonts w:asciiTheme="minorEastAsia" w:hAnsiTheme="minorEastAsia"/>
          <w:b/>
          <w:bCs/>
          <w:sz w:val="32"/>
          <w:szCs w:val="32"/>
        </w:rPr>
        <w:t>录</w:t>
      </w:r>
    </w:p>
    <w:p w:rsidR="00DD5CD3" w:rsidRDefault="00DD5CD3" w:rsidP="00D165FA">
      <w:pPr>
        <w:widowControl/>
        <w:jc w:val="center"/>
        <w:rPr>
          <w:rFonts w:asciiTheme="minorEastAsia" w:hAnsiTheme="minorEastAsia"/>
          <w:b/>
          <w:bCs/>
          <w:sz w:val="32"/>
          <w:szCs w:val="32"/>
        </w:rPr>
      </w:pPr>
    </w:p>
    <w:p w:rsidR="00DD5CD3" w:rsidRPr="003D7276" w:rsidRDefault="00DD5CD3" w:rsidP="00DD5CD3">
      <w:pPr>
        <w:pStyle w:val="a5"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Theme="minorEastAsia" w:hAnsiTheme="minorEastAsia" w:hint="eastAsia"/>
          <w:b/>
          <w:bCs/>
          <w:sz w:val="24"/>
          <w:szCs w:val="24"/>
        </w:rPr>
      </w:pPr>
      <w:r w:rsidRPr="003D7276">
        <w:rPr>
          <w:rFonts w:asciiTheme="minorEastAsia" w:hAnsiTheme="minorEastAsia" w:hint="eastAsia"/>
          <w:b/>
          <w:bCs/>
          <w:sz w:val="24"/>
          <w:szCs w:val="24"/>
        </w:rPr>
        <w:t>职业</w:t>
      </w:r>
      <w:r>
        <w:rPr>
          <w:rFonts w:asciiTheme="minorEastAsia" w:hAnsiTheme="minorEastAsia" w:hint="eastAsia"/>
          <w:b/>
          <w:bCs/>
          <w:sz w:val="24"/>
          <w:szCs w:val="24"/>
        </w:rPr>
        <w:t>社会</w:t>
      </w:r>
      <w:r w:rsidRPr="003D7276">
        <w:rPr>
          <w:rFonts w:asciiTheme="minorEastAsia" w:hAnsiTheme="minorEastAsia" w:hint="eastAsia"/>
          <w:b/>
          <w:bCs/>
          <w:sz w:val="24"/>
          <w:szCs w:val="24"/>
        </w:rPr>
        <w:t>能力训练导入</w:t>
      </w:r>
    </w:p>
    <w:p w:rsidR="00DD5CD3" w:rsidRDefault="00DD5CD3" w:rsidP="00DD5CD3">
      <w:pPr>
        <w:pStyle w:val="a5"/>
        <w:spacing w:afterLines="50" w:line="300" w:lineRule="auto"/>
        <w:ind w:left="1083" w:firstLineChars="0" w:firstLine="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：1次</w:t>
      </w:r>
    </w:p>
    <w:p w:rsidR="00DD5CD3" w:rsidRPr="00D165FA" w:rsidRDefault="00DD5CD3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（2）</w:t>
      </w:r>
      <w:r w:rsidRPr="003D7276">
        <w:rPr>
          <w:rFonts w:asciiTheme="minorEastAsia" w:hAnsiTheme="minorEastAsia" w:hint="eastAsia"/>
          <w:bCs/>
          <w:sz w:val="24"/>
          <w:szCs w:val="24"/>
        </w:rPr>
        <w:t>授课专家：</w:t>
      </w:r>
      <w:r>
        <w:rPr>
          <w:rFonts w:asciiTheme="minorEastAsia" w:hAnsiTheme="minorEastAsia" w:hint="eastAsia"/>
          <w:bCs/>
          <w:sz w:val="24"/>
          <w:szCs w:val="24"/>
        </w:rPr>
        <w:t>雷先民</w:t>
      </w:r>
      <w:r w:rsidRPr="00D165FA"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 w:hint="eastAsia"/>
          <w:bCs/>
          <w:sz w:val="24"/>
          <w:szCs w:val="24"/>
        </w:rPr>
        <w:t>广西南宁嘉职源教育咨询有限公司总裁</w:t>
      </w:r>
      <w:r w:rsidRPr="00D165FA">
        <w:rPr>
          <w:rFonts w:asciiTheme="minorEastAsia" w:hAnsiTheme="minorEastAsia" w:hint="eastAsia"/>
          <w:bCs/>
          <w:sz w:val="24"/>
          <w:szCs w:val="24"/>
        </w:rPr>
        <w:t>）</w:t>
      </w:r>
    </w:p>
    <w:p w:rsidR="00DD5CD3" w:rsidRPr="00DD5CD3" w:rsidRDefault="00DD5CD3" w:rsidP="00DD5CD3">
      <w:pPr>
        <w:pStyle w:val="a5"/>
        <w:spacing w:afterLines="50" w:line="300" w:lineRule="auto"/>
        <w:ind w:left="1083" w:firstLineChars="0" w:firstLine="0"/>
        <w:rPr>
          <w:rFonts w:asciiTheme="minorEastAsia" w:hAnsiTheme="minorEastAsia"/>
          <w:bCs/>
          <w:sz w:val="24"/>
          <w:szCs w:val="24"/>
        </w:rPr>
      </w:pPr>
    </w:p>
    <w:p w:rsidR="00D165FA" w:rsidRPr="00D165FA" w:rsidRDefault="00D165FA" w:rsidP="00DD5CD3">
      <w:pPr>
        <w:spacing w:beforeLines="50" w:afterLines="50" w:line="360" w:lineRule="auto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D165FA">
        <w:rPr>
          <w:rFonts w:asciiTheme="minorEastAsia" w:hAnsiTheme="minorEastAsia" w:hint="eastAsia"/>
          <w:b/>
          <w:bCs/>
          <w:sz w:val="24"/>
          <w:szCs w:val="24"/>
        </w:rPr>
        <w:t>1.与人交流</w:t>
      </w:r>
      <w:r w:rsidRPr="00D165FA">
        <w:rPr>
          <w:rFonts w:asciiTheme="minorEastAsia" w:hAnsiTheme="minorEastAsia"/>
          <w:b/>
          <w:bCs/>
          <w:sz w:val="24"/>
          <w:szCs w:val="24"/>
        </w:rPr>
        <w:t>能力训练模块</w:t>
      </w:r>
    </w:p>
    <w:p w:rsidR="00D165FA" w:rsidRP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：32次</w:t>
      </w:r>
    </w:p>
    <w:p w:rsid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（2）授课专家：赵崇平（重庆商务职业技术学院教授）</w:t>
      </w:r>
    </w:p>
    <w:p w:rsid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</w:p>
    <w:p w:rsidR="00D165FA" w:rsidRPr="00D165FA" w:rsidRDefault="00D165FA" w:rsidP="00DD5CD3">
      <w:pPr>
        <w:spacing w:beforeLines="50" w:afterLines="50" w:line="360" w:lineRule="auto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Pr="00D165FA">
        <w:rPr>
          <w:rFonts w:asciiTheme="minorEastAsia" w:hAnsiTheme="minorEastAsia" w:hint="eastAsia"/>
          <w:b/>
          <w:bCs/>
          <w:sz w:val="24"/>
          <w:szCs w:val="24"/>
        </w:rPr>
        <w:t>与人合作</w:t>
      </w:r>
      <w:r w:rsidRPr="00D165FA">
        <w:rPr>
          <w:rFonts w:asciiTheme="minorEastAsia" w:hAnsiTheme="minorEastAsia"/>
          <w:b/>
          <w:bCs/>
          <w:sz w:val="24"/>
          <w:szCs w:val="24"/>
        </w:rPr>
        <w:t>能力训练模块</w:t>
      </w:r>
    </w:p>
    <w:p w:rsidR="00D165FA" w:rsidRP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：32次</w:t>
      </w:r>
    </w:p>
    <w:p w:rsid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（2）授课专家：王士恒（常州轻工职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院职业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核心能力教研室主任）</w:t>
      </w:r>
    </w:p>
    <w:p w:rsidR="00D165FA" w:rsidRP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</w:p>
    <w:p w:rsidR="00D165FA" w:rsidRPr="00D165FA" w:rsidRDefault="00D165FA" w:rsidP="00DD5CD3">
      <w:pPr>
        <w:spacing w:beforeLines="50" w:afterLines="50" w:line="360" w:lineRule="auto"/>
        <w:ind w:firstLineChars="300" w:firstLine="723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3.解决问题</w:t>
      </w:r>
      <w:r w:rsidRPr="00D165FA">
        <w:rPr>
          <w:rFonts w:asciiTheme="minorEastAsia" w:hAnsiTheme="minorEastAsia"/>
          <w:b/>
          <w:bCs/>
          <w:sz w:val="24"/>
          <w:szCs w:val="24"/>
        </w:rPr>
        <w:t>能力训练模块</w:t>
      </w:r>
    </w:p>
    <w:p w:rsidR="00D165FA" w:rsidRPr="00D165FA" w:rsidRDefault="00D165FA" w:rsidP="00DD5CD3">
      <w:pPr>
        <w:spacing w:afterLines="50" w:line="300" w:lineRule="auto"/>
        <w:ind w:firstLineChars="400" w:firstLine="960"/>
        <w:rPr>
          <w:rFonts w:asciiTheme="minorEastAsia" w:hAnsiTheme="minorEastAsia"/>
          <w:bCs/>
          <w:sz w:val="24"/>
          <w:szCs w:val="24"/>
        </w:rPr>
      </w:pPr>
      <w:r w:rsidRPr="00D165FA">
        <w:rPr>
          <w:rFonts w:asciiTheme="minorEastAsia" w:hAnsiTheme="minorEastAsia" w:hint="eastAsia"/>
          <w:bCs/>
          <w:sz w:val="24"/>
          <w:szCs w:val="24"/>
        </w:rPr>
        <w:t>（1）</w:t>
      </w:r>
      <w:proofErr w:type="gramStart"/>
      <w:r w:rsidRPr="00D165FA">
        <w:rPr>
          <w:rFonts w:asciiTheme="minorEastAsia" w:hAnsiTheme="minorEastAsia" w:hint="eastAsia"/>
          <w:bCs/>
          <w:sz w:val="24"/>
          <w:szCs w:val="24"/>
        </w:rPr>
        <w:t>微课次数</w:t>
      </w:r>
      <w:proofErr w:type="gramEnd"/>
      <w:r w:rsidRPr="00D165FA">
        <w:rPr>
          <w:rFonts w:asciiTheme="minorEastAsia" w:hAnsiTheme="minorEastAsia" w:hint="eastAsia"/>
          <w:bCs/>
          <w:sz w:val="24"/>
          <w:szCs w:val="24"/>
        </w:rPr>
        <w:t>：32次</w:t>
      </w:r>
    </w:p>
    <w:p w:rsidR="00D165FA" w:rsidRPr="00DD5CD3" w:rsidRDefault="00D165FA" w:rsidP="00DD5CD3">
      <w:pPr>
        <w:pStyle w:val="a5"/>
        <w:numPr>
          <w:ilvl w:val="0"/>
          <w:numId w:val="8"/>
        </w:numPr>
        <w:spacing w:afterLines="50" w:line="300" w:lineRule="auto"/>
        <w:ind w:firstLineChars="0"/>
        <w:rPr>
          <w:rFonts w:asciiTheme="minorEastAsia" w:hAnsiTheme="minorEastAsia"/>
          <w:bCs/>
          <w:sz w:val="24"/>
          <w:szCs w:val="24"/>
        </w:rPr>
      </w:pPr>
      <w:r w:rsidRPr="00DD5CD3">
        <w:rPr>
          <w:rFonts w:asciiTheme="minorEastAsia" w:hAnsiTheme="minorEastAsia" w:hint="eastAsia"/>
          <w:bCs/>
          <w:sz w:val="24"/>
          <w:szCs w:val="24"/>
        </w:rPr>
        <w:t>授课专家：雷先民（广西南宁嘉职源教育咨询有限公司总裁）</w:t>
      </w:r>
    </w:p>
    <w:p w:rsidR="00D165FA" w:rsidRPr="00D165FA" w:rsidRDefault="00D165FA">
      <w:pPr>
        <w:widowControl/>
        <w:jc w:val="left"/>
        <w:rPr>
          <w:rFonts w:asciiTheme="minorEastAsia" w:hAnsiTheme="minorEastAsia"/>
          <w:b/>
          <w:bCs/>
          <w:sz w:val="32"/>
          <w:szCs w:val="32"/>
        </w:rPr>
      </w:pPr>
    </w:p>
    <w:p w:rsidR="00D165FA" w:rsidRDefault="00D165FA">
      <w:pPr>
        <w:widowControl/>
        <w:jc w:val="left"/>
        <w:rPr>
          <w:rFonts w:asciiTheme="minorEastAsia" w:hAnsiTheme="minorEastAsia" w:hint="eastAsia"/>
          <w:b/>
          <w:bCs/>
          <w:sz w:val="32"/>
          <w:szCs w:val="32"/>
        </w:rPr>
      </w:pPr>
      <w:r>
        <w:rPr>
          <w:rFonts w:asciiTheme="minorEastAsia" w:hAnsiTheme="minorEastAsia"/>
          <w:b/>
          <w:bCs/>
          <w:sz w:val="32"/>
          <w:szCs w:val="32"/>
        </w:rPr>
        <w:br w:type="page"/>
      </w:r>
    </w:p>
    <w:p w:rsidR="00DD5CD3" w:rsidRDefault="00DD5CD3" w:rsidP="00DD5CD3">
      <w:pPr>
        <w:pStyle w:val="a5"/>
        <w:spacing w:beforeLines="50" w:afterLines="100" w:line="360" w:lineRule="auto"/>
        <w:ind w:left="879" w:firstLineChars="500" w:firstLine="1606"/>
        <w:rPr>
          <w:rFonts w:asciiTheme="minorEastAsia" w:eastAsiaTheme="minorEastAsia" w:hAnsiTheme="minorEastAsia" w:hint="eastAsia"/>
          <w:b/>
          <w:bCs/>
          <w:sz w:val="32"/>
          <w:szCs w:val="32"/>
        </w:rPr>
      </w:pPr>
    </w:p>
    <w:p w:rsidR="00DD5CD3" w:rsidRDefault="00DD5CD3" w:rsidP="00DD5CD3">
      <w:pPr>
        <w:pStyle w:val="a5"/>
        <w:spacing w:beforeLines="50" w:afterLines="100" w:line="360" w:lineRule="auto"/>
        <w:ind w:left="879" w:firstLineChars="500" w:firstLine="1606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零、职业社会能力</w:t>
      </w:r>
      <w:r w:rsidRPr="00015BC6">
        <w:rPr>
          <w:rFonts w:asciiTheme="minorEastAsia" w:eastAsiaTheme="minorEastAsia" w:hAnsiTheme="minorEastAsia"/>
          <w:b/>
          <w:bCs/>
          <w:sz w:val="32"/>
          <w:szCs w:val="32"/>
        </w:rPr>
        <w:t>训练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导入</w:t>
      </w:r>
    </w:p>
    <w:tbl>
      <w:tblPr>
        <w:tblStyle w:val="a6"/>
        <w:tblW w:w="8679" w:type="dxa"/>
        <w:tblInd w:w="360" w:type="dxa"/>
        <w:tblLook w:val="04A0"/>
      </w:tblPr>
      <w:tblGrid>
        <w:gridCol w:w="741"/>
        <w:gridCol w:w="851"/>
        <w:gridCol w:w="2268"/>
        <w:gridCol w:w="850"/>
        <w:gridCol w:w="2410"/>
        <w:gridCol w:w="1559"/>
      </w:tblGrid>
      <w:tr w:rsidR="00DD5CD3" w:rsidRPr="00BC290A" w:rsidTr="00DD5CD3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D5CD3" w:rsidRPr="00BC290A" w:rsidRDefault="00DD5CD3" w:rsidP="00DD5CD3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DD5CD3" w:rsidRPr="00BC290A" w:rsidRDefault="00DD5CD3" w:rsidP="00DD5CD3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D5CD3" w:rsidRDefault="00DD5CD3" w:rsidP="00DD5CD3">
            <w:pPr>
              <w:jc w:val="center"/>
              <w:rPr>
                <w:rFonts w:ascii="楷体_GB2312" w:eastAsia="楷体_GB2312" w:hAnsi="宋体" w:hint="eastAsia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授课</w:t>
            </w:r>
          </w:p>
          <w:p w:rsidR="00DD5CD3" w:rsidRPr="00BC290A" w:rsidRDefault="00DD5CD3" w:rsidP="00DD5CD3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专家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DD5CD3" w:rsidRPr="00BC290A" w:rsidRDefault="00DD5CD3" w:rsidP="00DD5CD3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D5CD3" w:rsidRPr="00BC290A" w:rsidRDefault="00DD5CD3" w:rsidP="00DD5CD3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D5CD3" w:rsidRPr="00BC290A" w:rsidRDefault="00DD5CD3" w:rsidP="00DD5CD3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DD5CD3" w:rsidRPr="00BC290A" w:rsidRDefault="00DD5CD3" w:rsidP="00DD5CD3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DD5CD3" w:rsidRPr="002D2785" w:rsidTr="00DD5CD3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DD5CD3" w:rsidRDefault="00DD5CD3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DD5CD3" w:rsidRDefault="00DD5CD3" w:rsidP="00DD5CD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雷先民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DD5CD3" w:rsidRPr="001D317C" w:rsidRDefault="00DD5CD3" w:rsidP="00DD5CD3">
            <w:pPr>
              <w:spacing w:line="300" w:lineRule="auto"/>
              <w:jc w:val="center"/>
            </w:pPr>
            <w:r>
              <w:t>职业社会能力训练导入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DD5CD3" w:rsidRPr="00E21831" w:rsidRDefault="00DD5CD3" w:rsidP="00DD5CD3">
            <w:pPr>
              <w:spacing w:line="360" w:lineRule="auto"/>
              <w:jc w:val="center"/>
              <w:rPr>
                <w:color w:val="FF0000"/>
              </w:rPr>
            </w:pPr>
            <w:r w:rsidRPr="00E21831">
              <w:rPr>
                <w:rFonts w:hint="eastAsia"/>
                <w:color w:val="FF0000"/>
              </w:rPr>
              <w:t>SH0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DD5CD3" w:rsidRDefault="00DD5CD3" w:rsidP="00DD5CD3">
            <w:pPr>
              <w:spacing w:line="300" w:lineRule="auto"/>
              <w:jc w:val="left"/>
            </w:pPr>
            <w:r>
              <w:rPr>
                <w:rFonts w:hint="eastAsia"/>
                <w:bCs/>
              </w:rPr>
              <w:t>什么是职业社会能力，为什么要提高职业社会能力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DD5CD3" w:rsidRPr="002D2785" w:rsidRDefault="00DD5CD3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E21831" w:rsidRDefault="00E21831" w:rsidP="00E21831">
      <w:pPr>
        <w:rPr>
          <w:rFonts w:hint="eastAsia"/>
        </w:rPr>
      </w:pPr>
    </w:p>
    <w:p w:rsidR="00E21831" w:rsidRPr="00E74A28" w:rsidRDefault="00E21831" w:rsidP="00E21831">
      <w:pPr>
        <w:ind w:firstLineChars="100" w:firstLine="210"/>
      </w:pPr>
      <w:r>
        <w:rPr>
          <w:rFonts w:hint="eastAsia"/>
        </w:rPr>
        <w:t>注：红色编号的二</w:t>
      </w:r>
      <w:proofErr w:type="gramStart"/>
      <w:r>
        <w:rPr>
          <w:rFonts w:hint="eastAsia"/>
        </w:rPr>
        <w:t>维码设置</w:t>
      </w:r>
      <w:proofErr w:type="gramEnd"/>
      <w:r>
        <w:rPr>
          <w:rFonts w:hint="eastAsia"/>
        </w:rPr>
        <w:t>为免费体验学习内容</w:t>
      </w:r>
    </w:p>
    <w:p w:rsidR="00050105" w:rsidRPr="00E21831" w:rsidRDefault="00050105">
      <w:pPr>
        <w:widowControl/>
        <w:jc w:val="left"/>
        <w:rPr>
          <w:rFonts w:asciiTheme="minorEastAsia" w:hAnsiTheme="minorEastAsia"/>
          <w:b/>
          <w:bCs/>
          <w:sz w:val="32"/>
          <w:szCs w:val="32"/>
        </w:rPr>
      </w:pPr>
    </w:p>
    <w:p w:rsidR="00050105" w:rsidRDefault="00050105" w:rsidP="00DD5CD3">
      <w:pPr>
        <w:pStyle w:val="a5"/>
        <w:numPr>
          <w:ilvl w:val="0"/>
          <w:numId w:val="1"/>
        </w:numPr>
        <w:spacing w:beforeLines="50" w:afterLines="100" w:line="360" w:lineRule="auto"/>
        <w:ind w:left="879" w:firstLineChars="0" w:hanging="454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与人交流</w:t>
      </w:r>
      <w:r w:rsidRPr="00015BC6">
        <w:rPr>
          <w:rFonts w:asciiTheme="minorEastAsia" w:eastAsiaTheme="minorEastAsia" w:hAnsiTheme="minorEastAsia"/>
          <w:b/>
          <w:bCs/>
          <w:sz w:val="32"/>
          <w:szCs w:val="32"/>
        </w:rPr>
        <w:t>能力训练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模块</w:t>
      </w:r>
    </w:p>
    <w:p w:rsidR="00050105" w:rsidRPr="0015114E" w:rsidRDefault="00050105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1.教    材：《职业社会能力训练手册》（中级）</w:t>
      </w:r>
    </w:p>
    <w:p w:rsidR="00050105" w:rsidRPr="0015114E" w:rsidRDefault="00050105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2.教学节数：3个单元，原15节</w:t>
      </w:r>
    </w:p>
    <w:p w:rsidR="00050105" w:rsidRPr="0015114E" w:rsidRDefault="00050105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3.</w:t>
      </w:r>
      <w:proofErr w:type="gramStart"/>
      <w:r w:rsidRPr="0015114E">
        <w:rPr>
          <w:rFonts w:ascii="楷体" w:eastAsia="楷体" w:hAnsi="楷体" w:hint="eastAsia"/>
          <w:bCs/>
          <w:sz w:val="24"/>
          <w:szCs w:val="24"/>
        </w:rPr>
        <w:t>微课次数</w:t>
      </w:r>
      <w:proofErr w:type="gramEnd"/>
      <w:r w:rsidRPr="0015114E">
        <w:rPr>
          <w:rFonts w:ascii="楷体" w:eastAsia="楷体" w:hAnsi="楷体" w:hint="eastAsia"/>
          <w:bCs/>
          <w:sz w:val="24"/>
          <w:szCs w:val="24"/>
        </w:rPr>
        <w:t>：32次</w:t>
      </w:r>
      <w:r w:rsidR="00AF7B73">
        <w:rPr>
          <w:rFonts w:ascii="楷体" w:eastAsia="楷体" w:hAnsi="楷体" w:hint="eastAsia"/>
          <w:bCs/>
          <w:sz w:val="24"/>
          <w:szCs w:val="24"/>
        </w:rPr>
        <w:t>（16节）</w:t>
      </w:r>
    </w:p>
    <w:p w:rsidR="00050105" w:rsidRPr="0015114E" w:rsidRDefault="00050105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4.授课专家：赵崇平（重庆商务职业技术学院教授）</w:t>
      </w:r>
    </w:p>
    <w:p w:rsidR="005D6527" w:rsidRPr="00015BC6" w:rsidRDefault="005D6527" w:rsidP="00DD5CD3">
      <w:pPr>
        <w:spacing w:afterLines="50" w:line="30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Style w:val="a6"/>
        <w:tblW w:w="8679" w:type="dxa"/>
        <w:tblInd w:w="360" w:type="dxa"/>
        <w:tblLook w:val="04A0"/>
      </w:tblPr>
      <w:tblGrid>
        <w:gridCol w:w="741"/>
        <w:gridCol w:w="851"/>
        <w:gridCol w:w="2268"/>
        <w:gridCol w:w="850"/>
        <w:gridCol w:w="2410"/>
        <w:gridCol w:w="1559"/>
      </w:tblGrid>
      <w:tr w:rsidR="00050105" w:rsidTr="00D165FA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50105" w:rsidRPr="00BC290A" w:rsidRDefault="00050105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050105" w:rsidRPr="00BC290A" w:rsidRDefault="00050105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50105" w:rsidRPr="00BC290A" w:rsidRDefault="001D317C" w:rsidP="001D317C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教材</w:t>
            </w:r>
            <w:r w:rsidR="00050105">
              <w:rPr>
                <w:rFonts w:ascii="楷体_GB2312" w:eastAsia="楷体_GB2312" w:hAnsi="宋体" w:hint="eastAsia"/>
                <w:b/>
                <w:szCs w:val="21"/>
              </w:rPr>
              <w:t>内容</w:t>
            </w:r>
            <w:r w:rsidR="00050105">
              <w:rPr>
                <w:rFonts w:ascii="楷体_GB2312" w:eastAsia="楷体_GB2312" w:hAnsi="宋体"/>
                <w:b/>
                <w:szCs w:val="21"/>
              </w:rPr>
              <w:t>编号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050105" w:rsidRPr="00BC290A" w:rsidRDefault="00050105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50105" w:rsidRPr="00BC290A" w:rsidRDefault="00050105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50105" w:rsidRPr="00BC290A" w:rsidRDefault="00050105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50105" w:rsidRPr="00BC290A" w:rsidRDefault="00050105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050105" w:rsidTr="00D165FA">
        <w:trPr>
          <w:trHeight w:val="79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050105" w:rsidRPr="00C40973" w:rsidRDefault="00050105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C40973">
              <w:rPr>
                <w:rFonts w:ascii="宋体" w:hAnsi="宋体" w:hint="eastAsia"/>
                <w:b/>
                <w:szCs w:val="21"/>
              </w:rPr>
              <w:t xml:space="preserve">第一单元   </w:t>
            </w:r>
            <w:r w:rsidR="001D317C" w:rsidRPr="001D317C">
              <w:rPr>
                <w:rFonts w:hint="eastAsia"/>
                <w:b/>
                <w:bCs/>
                <w:szCs w:val="21"/>
              </w:rPr>
              <w:t>交谈讨论</w:t>
            </w:r>
          </w:p>
        </w:tc>
      </w:tr>
      <w:tr w:rsidR="00050105" w:rsidTr="00D165FA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050105" w:rsidRDefault="00050105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050105" w:rsidRDefault="001D317C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1D317C" w:rsidRPr="00AF7B73" w:rsidRDefault="00AF7B73" w:rsidP="00AF7B73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第一节</w:t>
            </w:r>
          </w:p>
          <w:p w:rsidR="00AF7B73" w:rsidRPr="00AF7B73" w:rsidRDefault="001D317C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认知场景角色</w:t>
            </w:r>
          </w:p>
          <w:p w:rsidR="00050105" w:rsidRPr="001D317C" w:rsidRDefault="001D317C" w:rsidP="00AF7B73">
            <w:pPr>
              <w:spacing w:line="300" w:lineRule="auto"/>
              <w:jc w:val="center"/>
            </w:pPr>
            <w:r w:rsidRPr="00AF7B73">
              <w:rPr>
                <w:rFonts w:hint="eastAsia"/>
                <w:bCs/>
              </w:rPr>
              <w:t>了解沟通特质（</w:t>
            </w:r>
            <w:r w:rsidRPr="00AF7B73">
              <w:rPr>
                <w:rFonts w:hint="eastAsia"/>
                <w:bCs/>
              </w:rPr>
              <w:t>1</w:t>
            </w:r>
            <w:r w:rsidRPr="00AF7B73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050105" w:rsidRPr="00E21831" w:rsidRDefault="00BC03AB" w:rsidP="00BC03AB">
            <w:pPr>
              <w:spacing w:line="360" w:lineRule="auto"/>
              <w:jc w:val="center"/>
              <w:rPr>
                <w:color w:val="FF0000"/>
              </w:rPr>
            </w:pPr>
            <w:r w:rsidRPr="00E21831">
              <w:rPr>
                <w:rFonts w:hint="eastAsia"/>
                <w:color w:val="FF0000"/>
              </w:rPr>
              <w:t>JL1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1D317C" w:rsidRDefault="001D317C" w:rsidP="00AF7B73">
            <w:pPr>
              <w:spacing w:line="300" w:lineRule="auto"/>
              <w:jc w:val="left"/>
            </w:pPr>
            <w:r w:rsidRPr="00AF7B73">
              <w:rPr>
                <w:bCs/>
              </w:rPr>
              <w:t>你知道你有</w:t>
            </w:r>
            <w:proofErr w:type="gramStart"/>
            <w:r w:rsidRPr="00AF7B73">
              <w:rPr>
                <w:bCs/>
              </w:rPr>
              <w:t>多少职场的</w:t>
            </w:r>
            <w:proofErr w:type="gramEnd"/>
            <w:r w:rsidRPr="00AF7B73">
              <w:rPr>
                <w:bCs/>
              </w:rPr>
              <w:t>角色</w:t>
            </w:r>
            <w:r w:rsidRPr="00AF7B73">
              <w:rPr>
                <w:rFonts w:hint="eastAsia"/>
                <w:bCs/>
              </w:rPr>
              <w:t>吗？你知道你属于哪种沟通的风格吗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050105" w:rsidRPr="002D2785" w:rsidRDefault="00050105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050105" w:rsidTr="00C7068D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050105" w:rsidRDefault="00050105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050105" w:rsidRDefault="001D317C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1D317C" w:rsidRPr="00AF7B73" w:rsidRDefault="001D317C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第一节</w:t>
            </w:r>
          </w:p>
          <w:p w:rsidR="00AF7B73" w:rsidRPr="00AF7B73" w:rsidRDefault="001D317C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认知场景角色</w:t>
            </w:r>
            <w:r w:rsidRPr="00AF7B73">
              <w:rPr>
                <w:rFonts w:hint="eastAsia"/>
                <w:bCs/>
              </w:rPr>
              <w:t xml:space="preserve"> </w:t>
            </w:r>
          </w:p>
          <w:p w:rsidR="00050105" w:rsidRDefault="001D317C" w:rsidP="00AF7B73">
            <w:pPr>
              <w:spacing w:line="300" w:lineRule="auto"/>
              <w:jc w:val="center"/>
            </w:pPr>
            <w:r w:rsidRPr="00AF7B73">
              <w:rPr>
                <w:rFonts w:hint="eastAsia"/>
                <w:bCs/>
              </w:rPr>
              <w:t>了解沟通特质（</w:t>
            </w:r>
            <w:r w:rsidRPr="00AF7B73">
              <w:rPr>
                <w:rFonts w:hint="eastAsia"/>
                <w:bCs/>
              </w:rPr>
              <w:t>2</w:t>
            </w:r>
            <w:r w:rsidRPr="00AF7B73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050105" w:rsidRDefault="00BC03AB" w:rsidP="00BC03AB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JL2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050105" w:rsidRPr="001D317C" w:rsidRDefault="001D317C" w:rsidP="00AF7B73">
            <w:pPr>
              <w:spacing w:line="300" w:lineRule="auto"/>
              <w:jc w:val="left"/>
            </w:pPr>
            <w:r w:rsidRPr="001D317C">
              <w:rPr>
                <w:rFonts w:hint="eastAsia"/>
                <w:bCs/>
              </w:rPr>
              <w:t>怎样与不同沟通风格者和不同的对象沟通</w:t>
            </w:r>
            <w:r w:rsidRPr="00AF7B73">
              <w:rPr>
                <w:bCs/>
              </w:rPr>
              <w:t xml:space="preserve"> 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050105" w:rsidRPr="002D2785" w:rsidRDefault="00050105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3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1-1-3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C7068D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C7068D">
              <w:rPr>
                <w:rFonts w:hint="eastAsia"/>
                <w:bCs/>
              </w:rPr>
              <w:t>第二节</w:t>
            </w:r>
            <w:r w:rsidRPr="00C7068D">
              <w:rPr>
                <w:rFonts w:hint="eastAsia"/>
                <w:bCs/>
              </w:rPr>
              <w:t xml:space="preserve"> </w:t>
            </w:r>
          </w:p>
          <w:p w:rsidR="00BC03AB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C7068D">
              <w:rPr>
                <w:rFonts w:hint="eastAsia"/>
                <w:bCs/>
              </w:rPr>
              <w:t>及时有效倾听</w:t>
            </w:r>
            <w:r w:rsidRPr="00C7068D">
              <w:rPr>
                <w:rFonts w:hint="eastAsia"/>
                <w:bCs/>
              </w:rPr>
              <w:t xml:space="preserve">  </w:t>
            </w:r>
          </w:p>
          <w:p w:rsidR="00BC03AB" w:rsidRPr="00AF7B73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C7068D">
              <w:rPr>
                <w:rFonts w:hint="eastAsia"/>
                <w:bCs/>
              </w:rPr>
              <w:t>准确领会回应（</w:t>
            </w:r>
            <w:r w:rsidRPr="00C7068D">
              <w:rPr>
                <w:rFonts w:hint="eastAsia"/>
                <w:bCs/>
              </w:rPr>
              <w:t>1</w:t>
            </w:r>
            <w:r w:rsidRPr="00C7068D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JL3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AF7B73">
            <w:pPr>
              <w:spacing w:line="300" w:lineRule="auto"/>
              <w:jc w:val="left"/>
            </w:pPr>
            <w:r w:rsidRPr="00AF7B73">
              <w:rPr>
                <w:bCs/>
              </w:rPr>
              <w:t>倾听有多少个层次</w:t>
            </w:r>
            <w:r w:rsidRPr="00AF7B73">
              <w:rPr>
                <w:rFonts w:hint="eastAsia"/>
                <w:bCs/>
              </w:rPr>
              <w:t>？</w:t>
            </w:r>
            <w:r w:rsidRPr="00AF7B73">
              <w:rPr>
                <w:bCs/>
              </w:rPr>
              <w:t>怎样主动倾听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1-1-4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C7068D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C7068D">
              <w:rPr>
                <w:rFonts w:hint="eastAsia"/>
                <w:bCs/>
              </w:rPr>
              <w:t>第二节</w:t>
            </w:r>
            <w:r w:rsidRPr="00C7068D">
              <w:rPr>
                <w:rFonts w:hint="eastAsia"/>
                <w:bCs/>
              </w:rPr>
              <w:t xml:space="preserve"> </w:t>
            </w:r>
          </w:p>
          <w:p w:rsidR="00BC03AB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C7068D">
              <w:rPr>
                <w:rFonts w:hint="eastAsia"/>
                <w:bCs/>
              </w:rPr>
              <w:t>及时有效倾听</w:t>
            </w:r>
            <w:r w:rsidRPr="00C7068D">
              <w:rPr>
                <w:rFonts w:hint="eastAsia"/>
                <w:bCs/>
              </w:rPr>
              <w:t xml:space="preserve">  </w:t>
            </w:r>
          </w:p>
          <w:p w:rsidR="00BC03AB" w:rsidRDefault="00BC03AB" w:rsidP="00AF7B73">
            <w:pPr>
              <w:spacing w:line="300" w:lineRule="auto"/>
              <w:jc w:val="center"/>
            </w:pPr>
            <w:r w:rsidRPr="00C7068D">
              <w:rPr>
                <w:rFonts w:hint="eastAsia"/>
                <w:bCs/>
              </w:rPr>
              <w:t>准确领会回应（</w:t>
            </w:r>
            <w:r>
              <w:rPr>
                <w:rFonts w:hint="eastAsia"/>
                <w:bCs/>
              </w:rPr>
              <w:t>2</w:t>
            </w:r>
            <w:r w:rsidRPr="00C7068D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JL4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C7068D" w:rsidRDefault="00BC03AB" w:rsidP="00AF7B73">
            <w:pPr>
              <w:spacing w:line="300" w:lineRule="auto"/>
              <w:jc w:val="left"/>
            </w:pPr>
            <w:r w:rsidRPr="00AF7B73">
              <w:rPr>
                <w:bCs/>
              </w:rPr>
              <w:t>怎样有效倾听</w:t>
            </w:r>
            <w:r w:rsidRPr="00AF7B73">
              <w:rPr>
                <w:rFonts w:hint="eastAsia"/>
                <w:bCs/>
              </w:rPr>
              <w:t>，</w:t>
            </w:r>
            <w:r w:rsidRPr="00AF7B73">
              <w:rPr>
                <w:bCs/>
              </w:rPr>
              <w:t>解读回应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AF7B73">
        <w:trPr>
          <w:trHeight w:val="396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1-1-5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C03AB" w:rsidRPr="00AF7B73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第三节</w:t>
            </w:r>
            <w:r w:rsidRPr="00AF7B73">
              <w:rPr>
                <w:rFonts w:hint="eastAsia"/>
                <w:bCs/>
              </w:rPr>
              <w:t xml:space="preserve">  </w:t>
            </w:r>
          </w:p>
          <w:p w:rsidR="00BC03AB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把握对方需求</w:t>
            </w:r>
            <w:r w:rsidRPr="00AF7B73">
              <w:rPr>
                <w:rFonts w:hint="eastAsia"/>
                <w:bCs/>
              </w:rPr>
              <w:t xml:space="preserve">   </w:t>
            </w:r>
          </w:p>
          <w:p w:rsidR="00BC03AB" w:rsidRPr="00AF7B73" w:rsidRDefault="00BC03AB" w:rsidP="00AF7B73">
            <w:pPr>
              <w:spacing w:line="300" w:lineRule="auto"/>
              <w:jc w:val="center"/>
            </w:pPr>
            <w:r w:rsidRPr="00AF7B73">
              <w:rPr>
                <w:rFonts w:hint="eastAsia"/>
                <w:bCs/>
              </w:rPr>
              <w:t>围绕主题说服（</w:t>
            </w:r>
            <w:r w:rsidRPr="00AF7B73">
              <w:rPr>
                <w:rFonts w:hint="eastAsia"/>
                <w:bCs/>
              </w:rPr>
              <w:t>1</w:t>
            </w:r>
            <w:r w:rsidRPr="00AF7B73">
              <w:rPr>
                <w:rFonts w:hint="eastAsia"/>
                <w:bCs/>
              </w:rPr>
              <w:t>）</w:t>
            </w:r>
            <w:r w:rsidRPr="00AF7B73">
              <w:t xml:space="preserve"> 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JL5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BC03AB" w:rsidRDefault="00BC03AB" w:rsidP="00AF7B73">
            <w:pPr>
              <w:spacing w:line="300" w:lineRule="auto"/>
              <w:jc w:val="left"/>
            </w:pPr>
            <w:r w:rsidRPr="00AF7B73">
              <w:rPr>
                <w:bCs/>
              </w:rPr>
              <w:t>什么是交谈的话题和主题</w:t>
            </w:r>
            <w:r w:rsidRPr="00AF7B73">
              <w:rPr>
                <w:rFonts w:hint="eastAsia"/>
                <w:bCs/>
              </w:rPr>
              <w:t>，</w:t>
            </w:r>
            <w:r w:rsidRPr="00AF7B73">
              <w:rPr>
                <w:bCs/>
              </w:rPr>
              <w:t>怎样围绕主题</w:t>
            </w:r>
            <w:r w:rsidRPr="00AF7B73">
              <w:rPr>
                <w:rFonts w:hint="eastAsia"/>
                <w:bCs/>
              </w:rPr>
              <w:t>把握</w:t>
            </w:r>
            <w:r w:rsidRPr="00AF7B73">
              <w:rPr>
                <w:bCs/>
              </w:rPr>
              <w:t>交谈的时机和方式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5D6527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1-1-6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AF7B73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第三节</w:t>
            </w:r>
            <w:r w:rsidRPr="00AF7B73">
              <w:rPr>
                <w:rFonts w:hint="eastAsia"/>
                <w:bCs/>
              </w:rPr>
              <w:t xml:space="preserve">  </w:t>
            </w:r>
          </w:p>
          <w:p w:rsidR="00BC03AB" w:rsidRDefault="00BC03AB" w:rsidP="00AF7B73">
            <w:pPr>
              <w:spacing w:line="300" w:lineRule="auto"/>
              <w:jc w:val="center"/>
              <w:rPr>
                <w:bCs/>
              </w:rPr>
            </w:pPr>
            <w:r w:rsidRPr="00AF7B73">
              <w:rPr>
                <w:rFonts w:hint="eastAsia"/>
                <w:bCs/>
              </w:rPr>
              <w:t>把握对方需求</w:t>
            </w:r>
            <w:r w:rsidRPr="00AF7B73">
              <w:rPr>
                <w:rFonts w:hint="eastAsia"/>
                <w:bCs/>
              </w:rPr>
              <w:t xml:space="preserve">   </w:t>
            </w:r>
          </w:p>
          <w:p w:rsidR="00BC03AB" w:rsidRPr="00AF7B73" w:rsidRDefault="00BC03AB" w:rsidP="005D6527">
            <w:pPr>
              <w:spacing w:line="300" w:lineRule="auto"/>
              <w:jc w:val="center"/>
            </w:pPr>
            <w:r w:rsidRPr="00AF7B73">
              <w:rPr>
                <w:rFonts w:hint="eastAsia"/>
                <w:bCs/>
              </w:rPr>
              <w:t>围绕主题说服（</w:t>
            </w:r>
            <w:r>
              <w:rPr>
                <w:rFonts w:hint="eastAsia"/>
                <w:bCs/>
              </w:rPr>
              <w:t>2</w:t>
            </w:r>
            <w:r w:rsidRPr="00AF7B73">
              <w:rPr>
                <w:rFonts w:hint="eastAsia"/>
                <w:bCs/>
              </w:rPr>
              <w:t>）</w:t>
            </w:r>
            <w:r w:rsidRPr="00AF7B73">
              <w:t xml:space="preserve"> 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JL6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BC03AB" w:rsidRPr="00AF7B73" w:rsidRDefault="00BC03AB" w:rsidP="00AF7B73">
            <w:pPr>
              <w:jc w:val="left"/>
            </w:pPr>
            <w:r w:rsidRPr="00AF7B73">
              <w:rPr>
                <w:rFonts w:hint="eastAsia"/>
                <w:bCs/>
              </w:rPr>
              <w:t>怎样把握说服的前提与原则，说服的技巧有哪些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C03AB" w:rsidRPr="005D6527" w:rsidRDefault="00BC03AB" w:rsidP="005D6527">
            <w:pPr>
              <w:spacing w:line="300" w:lineRule="auto"/>
              <w:jc w:val="center"/>
              <w:rPr>
                <w:bCs/>
              </w:rPr>
            </w:pPr>
            <w:r w:rsidRPr="005D6527">
              <w:rPr>
                <w:rFonts w:hint="eastAsia"/>
                <w:bCs/>
              </w:rPr>
              <w:t>第四节</w:t>
            </w:r>
            <w:r w:rsidRPr="005D6527">
              <w:rPr>
                <w:rFonts w:hint="eastAsia"/>
                <w:bCs/>
              </w:rPr>
              <w:t xml:space="preserve">   </w:t>
            </w:r>
          </w:p>
          <w:p w:rsidR="00BC03AB" w:rsidRDefault="00BC03AB" w:rsidP="005D6527">
            <w:pPr>
              <w:spacing w:line="300" w:lineRule="auto"/>
              <w:jc w:val="center"/>
              <w:rPr>
                <w:bCs/>
              </w:rPr>
            </w:pPr>
            <w:r w:rsidRPr="005D6527">
              <w:rPr>
                <w:rFonts w:hint="eastAsia"/>
                <w:bCs/>
              </w:rPr>
              <w:t>把握洽谈技巧</w:t>
            </w:r>
            <w:r w:rsidRPr="005D6527">
              <w:rPr>
                <w:rFonts w:hint="eastAsia"/>
                <w:bCs/>
              </w:rPr>
              <w:t xml:space="preserve"> </w:t>
            </w:r>
          </w:p>
          <w:p w:rsidR="00BC03AB" w:rsidRPr="005D6527" w:rsidRDefault="00BC03AB" w:rsidP="005D6527">
            <w:pPr>
              <w:spacing w:line="300" w:lineRule="auto"/>
              <w:jc w:val="center"/>
            </w:pPr>
            <w:r w:rsidRPr="005D6527">
              <w:rPr>
                <w:rFonts w:hint="eastAsia"/>
                <w:bCs/>
              </w:rPr>
              <w:t>推进会谈深入（</w:t>
            </w:r>
            <w:r w:rsidRPr="005D6527">
              <w:rPr>
                <w:rFonts w:hint="eastAsia"/>
                <w:bCs/>
              </w:rPr>
              <w:t>1</w:t>
            </w:r>
            <w:r w:rsidRPr="005D6527">
              <w:rPr>
                <w:rFonts w:hint="eastAsia"/>
                <w:bCs/>
              </w:rPr>
              <w:t>）</w:t>
            </w:r>
            <w:r w:rsidRPr="005D6527">
              <w:t xml:space="preserve"> 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JL7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怎样做好谈判的准备和把握谈判的程序</w:t>
            </w:r>
            <w:r>
              <w:rPr>
                <w:rFonts w:hint="eastAsia"/>
              </w:rPr>
              <w:t>，</w:t>
            </w:r>
            <w:r>
              <w:t>成功谈判的艺术是什么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1-2-2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5D6527" w:rsidRDefault="00BC03AB" w:rsidP="005D6527">
            <w:pPr>
              <w:spacing w:line="300" w:lineRule="auto"/>
              <w:jc w:val="center"/>
              <w:rPr>
                <w:bCs/>
              </w:rPr>
            </w:pPr>
            <w:r w:rsidRPr="005D6527">
              <w:rPr>
                <w:rFonts w:hint="eastAsia"/>
                <w:bCs/>
              </w:rPr>
              <w:t>第四节</w:t>
            </w:r>
            <w:r w:rsidRPr="005D6527">
              <w:rPr>
                <w:rFonts w:hint="eastAsia"/>
                <w:bCs/>
              </w:rPr>
              <w:t xml:space="preserve">   </w:t>
            </w:r>
          </w:p>
          <w:p w:rsidR="00BC03AB" w:rsidRDefault="00BC03AB" w:rsidP="005D6527">
            <w:pPr>
              <w:spacing w:line="300" w:lineRule="auto"/>
              <w:jc w:val="center"/>
              <w:rPr>
                <w:bCs/>
              </w:rPr>
            </w:pPr>
            <w:r w:rsidRPr="005D6527">
              <w:rPr>
                <w:rFonts w:hint="eastAsia"/>
                <w:bCs/>
              </w:rPr>
              <w:t>把握洽谈技巧</w:t>
            </w:r>
            <w:r w:rsidRPr="005D6527">
              <w:rPr>
                <w:rFonts w:hint="eastAsia"/>
                <w:bCs/>
              </w:rPr>
              <w:t xml:space="preserve"> </w:t>
            </w:r>
          </w:p>
          <w:p w:rsidR="00BC03AB" w:rsidRDefault="00BC03AB" w:rsidP="005D6527">
            <w:pPr>
              <w:spacing w:line="360" w:lineRule="auto"/>
              <w:jc w:val="center"/>
            </w:pPr>
            <w:r w:rsidRPr="005D6527">
              <w:rPr>
                <w:rFonts w:hint="eastAsia"/>
                <w:bCs/>
              </w:rPr>
              <w:t>推进会谈深入（</w:t>
            </w:r>
            <w:r>
              <w:rPr>
                <w:rFonts w:hint="eastAsia"/>
                <w:bCs/>
              </w:rPr>
              <w:t>2</w:t>
            </w:r>
            <w:r w:rsidRPr="005D6527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JL8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BC03AB" w:rsidRPr="005D6527" w:rsidRDefault="00BC03AB" w:rsidP="00D165FA">
            <w:pPr>
              <w:spacing w:line="360" w:lineRule="auto"/>
            </w:pPr>
            <w:r>
              <w:t>怎样掌握谈判的语言技巧和</w:t>
            </w:r>
            <w:r>
              <w:rPr>
                <w:rFonts w:hint="eastAsia"/>
              </w:rPr>
              <w:t>实施</w:t>
            </w:r>
            <w:r>
              <w:t>好谈判的策略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C46C54" w:rsidRDefault="00BC03AB" w:rsidP="005D6527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第五节</w:t>
            </w:r>
            <w:r w:rsidRPr="00C46C54">
              <w:rPr>
                <w:rFonts w:hint="eastAsia"/>
                <w:bCs/>
              </w:rPr>
              <w:t xml:space="preserve">  </w:t>
            </w:r>
          </w:p>
          <w:p w:rsidR="00BC03AB" w:rsidRPr="00C46C54" w:rsidRDefault="00BC03AB" w:rsidP="005D6527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积极察言观色</w:t>
            </w:r>
            <w:r w:rsidRPr="00C46C54">
              <w:rPr>
                <w:rFonts w:hint="eastAsia"/>
                <w:bCs/>
              </w:rPr>
              <w:t xml:space="preserve"> </w:t>
            </w:r>
          </w:p>
          <w:p w:rsidR="00BC03AB" w:rsidRPr="005D6527" w:rsidRDefault="00BC03AB" w:rsidP="005D6527">
            <w:pPr>
              <w:spacing w:line="360" w:lineRule="auto"/>
              <w:jc w:val="center"/>
              <w:rPr>
                <w:b/>
              </w:rPr>
            </w:pPr>
            <w:r w:rsidRPr="00C46C54">
              <w:rPr>
                <w:rFonts w:hint="eastAsia"/>
                <w:bCs/>
              </w:rPr>
              <w:t>辨明语义态度（</w:t>
            </w:r>
            <w:r w:rsidRPr="00C46C54">
              <w:rPr>
                <w:rFonts w:hint="eastAsia"/>
                <w:bCs/>
              </w:rPr>
              <w:t>1</w:t>
            </w:r>
            <w:r w:rsidRPr="00C46C54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JL9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怎样正确的察言观色</w:t>
            </w:r>
            <w:r>
              <w:rPr>
                <w:rFonts w:hint="eastAsia"/>
              </w:rPr>
              <w:t>，</w:t>
            </w:r>
            <w:r>
              <w:t>把握非语言沟通的技巧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7D53D1" w:rsidRDefault="00BC03AB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1-3-1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C46C54" w:rsidRDefault="00BC03AB" w:rsidP="00C46C54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第五节</w:t>
            </w:r>
            <w:r w:rsidRPr="00C46C54">
              <w:rPr>
                <w:rFonts w:hint="eastAsia"/>
                <w:bCs/>
              </w:rPr>
              <w:t xml:space="preserve">  </w:t>
            </w:r>
          </w:p>
          <w:p w:rsidR="00BC03AB" w:rsidRPr="00C46C54" w:rsidRDefault="00BC03AB" w:rsidP="00C46C54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积极察言观色</w:t>
            </w:r>
            <w:r w:rsidRPr="00C46C54">
              <w:rPr>
                <w:rFonts w:hint="eastAsia"/>
                <w:bCs/>
              </w:rPr>
              <w:t xml:space="preserve"> </w:t>
            </w:r>
          </w:p>
          <w:p w:rsidR="00BC03AB" w:rsidRPr="008A3FEB" w:rsidRDefault="00BC03AB" w:rsidP="00C46C54">
            <w:pPr>
              <w:spacing w:line="360" w:lineRule="auto"/>
              <w:jc w:val="center"/>
              <w:rPr>
                <w:b/>
              </w:rPr>
            </w:pPr>
            <w:r w:rsidRPr="00C46C54">
              <w:rPr>
                <w:rFonts w:hint="eastAsia"/>
                <w:bCs/>
              </w:rPr>
              <w:t>辨明语义态度（</w:t>
            </w:r>
            <w:r w:rsidRPr="00C46C54">
              <w:rPr>
                <w:rFonts w:hint="eastAsia"/>
                <w:bCs/>
              </w:rPr>
              <w:t>1</w:t>
            </w:r>
            <w:r w:rsidRPr="00C46C54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JL10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</w:t>
            </w:r>
            <w:r>
              <w:rPr>
                <w:rFonts w:hint="eastAsia"/>
              </w:rPr>
              <w:t>准确</w:t>
            </w:r>
            <w:r>
              <w:t>识别他人的</w:t>
            </w:r>
            <w:r>
              <w:rPr>
                <w:rFonts w:hint="eastAsia"/>
              </w:rPr>
              <w:t>情绪，恰当</w:t>
            </w:r>
            <w:r>
              <w:t>表达自己的情感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1-4-1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C46C54" w:rsidRDefault="00BC03AB" w:rsidP="00C46C54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第六节</w:t>
            </w:r>
            <w:r w:rsidRPr="00C46C54">
              <w:rPr>
                <w:rFonts w:hint="eastAsia"/>
                <w:bCs/>
              </w:rPr>
              <w:t xml:space="preserve">  </w:t>
            </w:r>
          </w:p>
          <w:p w:rsidR="00BC03AB" w:rsidRPr="00C46C54" w:rsidRDefault="00BC03AB" w:rsidP="00C46C54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借助多种手段</w:t>
            </w:r>
            <w:r w:rsidRPr="00C46C54">
              <w:rPr>
                <w:rFonts w:hint="eastAsia"/>
                <w:bCs/>
              </w:rPr>
              <w:t xml:space="preserve"> </w:t>
            </w:r>
          </w:p>
          <w:p w:rsidR="00BC03AB" w:rsidRPr="00C46C54" w:rsidRDefault="00BC03AB" w:rsidP="00C46C54">
            <w:pPr>
              <w:spacing w:line="360" w:lineRule="auto"/>
              <w:jc w:val="center"/>
            </w:pPr>
            <w:r w:rsidRPr="00C46C54">
              <w:rPr>
                <w:rFonts w:hint="eastAsia"/>
                <w:bCs/>
              </w:rPr>
              <w:t>生动得体表达（</w:t>
            </w:r>
            <w:r w:rsidRPr="00C46C54">
              <w:rPr>
                <w:rFonts w:hint="eastAsia"/>
                <w:bCs/>
              </w:rPr>
              <w:t>1</w:t>
            </w:r>
            <w:r w:rsidRPr="00C46C54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JL11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C46C54" w:rsidRDefault="00BC03AB" w:rsidP="00C46C54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C46C54">
              <w:rPr>
                <w:rFonts w:hint="eastAsia"/>
              </w:rPr>
              <w:t>把握访谈的五个关键环节</w:t>
            </w:r>
            <w:r>
              <w:rPr>
                <w:rFonts w:hint="eastAsia"/>
              </w:rPr>
              <w:t>，电话交谈的技巧有哪些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1-4-2</w:t>
            </w:r>
          </w:p>
        </w:tc>
        <w:tc>
          <w:tcPr>
            <w:tcW w:w="2268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BC03AB" w:rsidRPr="00C46C54" w:rsidRDefault="00BC03AB" w:rsidP="00C46C54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第六节</w:t>
            </w:r>
            <w:r w:rsidRPr="00C46C54">
              <w:rPr>
                <w:rFonts w:hint="eastAsia"/>
                <w:bCs/>
              </w:rPr>
              <w:t xml:space="preserve">  </w:t>
            </w:r>
          </w:p>
          <w:p w:rsidR="00BC03AB" w:rsidRPr="00C46C54" w:rsidRDefault="00BC03AB" w:rsidP="00C46C54">
            <w:pPr>
              <w:spacing w:line="360" w:lineRule="auto"/>
              <w:jc w:val="center"/>
              <w:rPr>
                <w:bCs/>
              </w:rPr>
            </w:pPr>
            <w:r w:rsidRPr="00C46C54">
              <w:rPr>
                <w:rFonts w:hint="eastAsia"/>
                <w:bCs/>
              </w:rPr>
              <w:t>借助多种手段</w:t>
            </w:r>
            <w:r w:rsidRPr="00C46C54">
              <w:rPr>
                <w:rFonts w:hint="eastAsia"/>
                <w:bCs/>
              </w:rPr>
              <w:t xml:space="preserve"> </w:t>
            </w:r>
          </w:p>
          <w:p w:rsidR="00BC03AB" w:rsidRDefault="00BC03AB" w:rsidP="007E5F0F">
            <w:pPr>
              <w:spacing w:line="360" w:lineRule="auto"/>
              <w:jc w:val="center"/>
            </w:pPr>
            <w:r w:rsidRPr="00C46C54">
              <w:rPr>
                <w:rFonts w:hint="eastAsia"/>
                <w:bCs/>
              </w:rPr>
              <w:t>生动得体表达（</w:t>
            </w:r>
            <w:r>
              <w:rPr>
                <w:rFonts w:hint="eastAsia"/>
                <w:bCs/>
              </w:rPr>
              <w:t>2</w:t>
            </w:r>
            <w:r w:rsidRPr="00C46C54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JL12</w:t>
            </w:r>
          </w:p>
        </w:tc>
        <w:tc>
          <w:tcPr>
            <w:tcW w:w="2410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怎样做好访谈</w:t>
            </w:r>
          </w:p>
        </w:tc>
        <w:tc>
          <w:tcPr>
            <w:tcW w:w="1559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996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BC03AB" w:rsidRPr="007E5F0F" w:rsidRDefault="00BC03AB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7E5F0F"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第二单元  当众发言（演讲）</w:t>
            </w: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851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2-1-1</w:t>
            </w:r>
          </w:p>
        </w:tc>
        <w:tc>
          <w:tcPr>
            <w:tcW w:w="226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7E5F0F" w:rsidRDefault="00BC03AB" w:rsidP="007E5F0F">
            <w:pPr>
              <w:spacing w:line="360" w:lineRule="auto"/>
              <w:jc w:val="center"/>
              <w:rPr>
                <w:bCs/>
              </w:rPr>
            </w:pPr>
            <w:r w:rsidRPr="007E5F0F">
              <w:rPr>
                <w:rFonts w:hint="eastAsia"/>
                <w:bCs/>
              </w:rPr>
              <w:t>第七节</w:t>
            </w:r>
            <w:r w:rsidRPr="007E5F0F">
              <w:rPr>
                <w:rFonts w:hint="eastAsia"/>
                <w:bCs/>
              </w:rPr>
              <w:t xml:space="preserve">  </w:t>
            </w:r>
          </w:p>
          <w:p w:rsidR="00BC03AB" w:rsidRPr="007E5F0F" w:rsidRDefault="00BC03AB" w:rsidP="007E5F0F">
            <w:pPr>
              <w:spacing w:line="360" w:lineRule="auto"/>
              <w:jc w:val="center"/>
              <w:rPr>
                <w:bCs/>
              </w:rPr>
            </w:pPr>
            <w:r w:rsidRPr="007E5F0F">
              <w:rPr>
                <w:rFonts w:hint="eastAsia"/>
                <w:bCs/>
              </w:rPr>
              <w:t>把握会议主题</w:t>
            </w:r>
            <w:r w:rsidRPr="007E5F0F">
              <w:rPr>
                <w:rFonts w:hint="eastAsia"/>
                <w:bCs/>
              </w:rPr>
              <w:t xml:space="preserve"> </w:t>
            </w:r>
          </w:p>
          <w:p w:rsidR="00BC03AB" w:rsidRPr="007E5F0F" w:rsidRDefault="00BC03AB" w:rsidP="007E5F0F">
            <w:pPr>
              <w:spacing w:line="360" w:lineRule="auto"/>
              <w:jc w:val="center"/>
            </w:pPr>
            <w:r w:rsidRPr="007E5F0F">
              <w:rPr>
                <w:rFonts w:hint="eastAsia"/>
                <w:bCs/>
              </w:rPr>
              <w:t>学会即席发言（</w:t>
            </w:r>
            <w:r w:rsidRPr="007E5F0F">
              <w:rPr>
                <w:rFonts w:hint="eastAsia"/>
                <w:bCs/>
              </w:rPr>
              <w:t>1</w:t>
            </w:r>
            <w:r w:rsidRPr="007E5F0F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JL13</w:t>
            </w:r>
          </w:p>
        </w:tc>
        <w:tc>
          <w:tcPr>
            <w:tcW w:w="241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BC03AB" w:rsidRDefault="00BC03AB" w:rsidP="007E5F0F">
            <w:pPr>
              <w:spacing w:line="360" w:lineRule="auto"/>
            </w:pPr>
            <w:r w:rsidRPr="007E5F0F">
              <w:rPr>
                <w:rFonts w:hint="eastAsia"/>
              </w:rPr>
              <w:t>怎样当好会议主持人</w:t>
            </w:r>
          </w:p>
        </w:tc>
        <w:tc>
          <w:tcPr>
            <w:tcW w:w="1559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D165FA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7E5F0F" w:rsidRDefault="00BC03AB" w:rsidP="007E5F0F">
            <w:pPr>
              <w:spacing w:line="360" w:lineRule="auto"/>
              <w:jc w:val="center"/>
              <w:rPr>
                <w:bCs/>
              </w:rPr>
            </w:pPr>
            <w:r w:rsidRPr="007E5F0F">
              <w:rPr>
                <w:rFonts w:hint="eastAsia"/>
                <w:bCs/>
              </w:rPr>
              <w:t>第七节</w:t>
            </w:r>
            <w:r w:rsidRPr="007E5F0F">
              <w:rPr>
                <w:rFonts w:hint="eastAsia"/>
                <w:bCs/>
              </w:rPr>
              <w:t xml:space="preserve">  </w:t>
            </w:r>
          </w:p>
          <w:p w:rsidR="00BC03AB" w:rsidRPr="007E5F0F" w:rsidRDefault="00BC03AB" w:rsidP="007E5F0F">
            <w:pPr>
              <w:spacing w:line="360" w:lineRule="auto"/>
              <w:jc w:val="center"/>
              <w:rPr>
                <w:bCs/>
              </w:rPr>
            </w:pPr>
            <w:r w:rsidRPr="007E5F0F">
              <w:rPr>
                <w:rFonts w:hint="eastAsia"/>
                <w:bCs/>
              </w:rPr>
              <w:t>把握会议主题</w:t>
            </w:r>
            <w:r w:rsidRPr="007E5F0F">
              <w:rPr>
                <w:rFonts w:hint="eastAsia"/>
                <w:bCs/>
              </w:rPr>
              <w:t xml:space="preserve"> </w:t>
            </w:r>
          </w:p>
          <w:p w:rsidR="00BC03AB" w:rsidRDefault="00BC03AB" w:rsidP="007E5F0F">
            <w:pPr>
              <w:spacing w:line="360" w:lineRule="auto"/>
              <w:jc w:val="center"/>
            </w:pPr>
            <w:r w:rsidRPr="007E5F0F">
              <w:rPr>
                <w:rFonts w:hint="eastAsia"/>
                <w:bCs/>
              </w:rPr>
              <w:t>学会即席发言（</w:t>
            </w:r>
            <w:r>
              <w:rPr>
                <w:rFonts w:hint="eastAsia"/>
                <w:bCs/>
              </w:rPr>
              <w:t>2</w:t>
            </w:r>
            <w:r w:rsidRPr="007E5F0F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JL14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即席发言的技巧有哪些</w:t>
            </w:r>
            <w:r>
              <w:rPr>
                <w:rFonts w:hint="eastAsia"/>
              </w:rPr>
              <w:t>，演讲中</w:t>
            </w:r>
            <w:r>
              <w:t>怎样互动提问和解答听众的</w:t>
            </w:r>
            <w:r>
              <w:rPr>
                <w:rFonts w:hint="eastAsia"/>
              </w:rPr>
              <w:t>问题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D165FA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2-1-3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第八节</w:t>
            </w:r>
            <w:r w:rsidRPr="006331B8">
              <w:rPr>
                <w:rFonts w:hint="eastAsia"/>
                <w:bCs/>
              </w:rPr>
              <w:t xml:space="preserve">  </w:t>
            </w:r>
          </w:p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分析场合听众</w:t>
            </w:r>
            <w:r w:rsidRPr="006331B8">
              <w:rPr>
                <w:rFonts w:hint="eastAsia"/>
                <w:bCs/>
              </w:rPr>
              <w:t xml:space="preserve"> </w:t>
            </w:r>
          </w:p>
          <w:p w:rsidR="00BC03AB" w:rsidRPr="006331B8" w:rsidRDefault="00BC03AB" w:rsidP="006331B8">
            <w:pPr>
              <w:spacing w:line="360" w:lineRule="auto"/>
              <w:jc w:val="center"/>
            </w:pPr>
            <w:r w:rsidRPr="006331B8">
              <w:rPr>
                <w:rFonts w:hint="eastAsia"/>
                <w:bCs/>
              </w:rPr>
              <w:t>把握演讲内容（</w:t>
            </w:r>
            <w:r w:rsidRPr="006331B8">
              <w:rPr>
                <w:rFonts w:hint="eastAsia"/>
                <w:bCs/>
              </w:rPr>
              <w:t>1</w:t>
            </w:r>
            <w:r w:rsidRPr="006331B8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JL15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6331B8">
            <w:pPr>
              <w:spacing w:line="300" w:lineRule="auto"/>
            </w:pPr>
            <w:r>
              <w:t>怎样确定演讲的目标</w:t>
            </w:r>
            <w:r>
              <w:rPr>
                <w:rFonts w:hint="eastAsia"/>
              </w:rPr>
              <w:t>、</w:t>
            </w:r>
            <w:r>
              <w:t>分析听众</w:t>
            </w:r>
            <w:r>
              <w:rPr>
                <w:rFonts w:hint="eastAsia"/>
              </w:rPr>
              <w:t>，</w:t>
            </w:r>
            <w:r>
              <w:t>收集组织演讲内容信息</w:t>
            </w:r>
            <w:r>
              <w:rPr>
                <w:rFonts w:hint="eastAsia"/>
              </w:rPr>
              <w:t>，</w:t>
            </w:r>
            <w:r>
              <w:t>做好准备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6331B8">
            <w:pPr>
              <w:spacing w:line="300" w:lineRule="auto"/>
              <w:jc w:val="center"/>
            </w:pPr>
            <w:r>
              <w:rPr>
                <w:rFonts w:hint="eastAsia"/>
              </w:rPr>
              <w:t>2-2-1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第八节</w:t>
            </w:r>
            <w:r w:rsidRPr="006331B8">
              <w:rPr>
                <w:rFonts w:hint="eastAsia"/>
                <w:bCs/>
              </w:rPr>
              <w:t xml:space="preserve">  </w:t>
            </w:r>
          </w:p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分析场合听众</w:t>
            </w:r>
            <w:r w:rsidRPr="006331B8">
              <w:rPr>
                <w:rFonts w:hint="eastAsia"/>
                <w:bCs/>
              </w:rPr>
              <w:t xml:space="preserve"> </w:t>
            </w:r>
          </w:p>
          <w:p w:rsidR="00BC03AB" w:rsidRDefault="00BC03AB" w:rsidP="006331B8">
            <w:pPr>
              <w:spacing w:line="360" w:lineRule="auto"/>
              <w:jc w:val="center"/>
            </w:pPr>
            <w:r w:rsidRPr="006331B8">
              <w:rPr>
                <w:rFonts w:hint="eastAsia"/>
                <w:bCs/>
              </w:rPr>
              <w:t>把握演讲内容（</w:t>
            </w:r>
            <w:r w:rsidRPr="006331B8">
              <w:rPr>
                <w:rFonts w:hint="eastAsia"/>
                <w:bCs/>
              </w:rPr>
              <w:t>2</w:t>
            </w:r>
            <w:r w:rsidRPr="006331B8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怎样把握演讲的内容</w:t>
            </w:r>
            <w:r>
              <w:rPr>
                <w:rFonts w:hint="eastAsia"/>
              </w:rPr>
              <w:t>，</w:t>
            </w:r>
            <w:r>
              <w:t>怎样巧妙开头和结尾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D165FA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2-3-1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第九节</w:t>
            </w:r>
            <w:r w:rsidRPr="006331B8">
              <w:rPr>
                <w:rFonts w:hint="eastAsia"/>
                <w:bCs/>
              </w:rPr>
              <w:t xml:space="preserve">  </w:t>
            </w:r>
          </w:p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把握演讲方式</w:t>
            </w:r>
          </w:p>
          <w:p w:rsidR="00BC03AB" w:rsidRPr="006331B8" w:rsidRDefault="00BC03AB" w:rsidP="006331B8">
            <w:pPr>
              <w:spacing w:line="360" w:lineRule="auto"/>
              <w:jc w:val="center"/>
            </w:pPr>
            <w:r w:rsidRPr="006331B8">
              <w:rPr>
                <w:rFonts w:hint="eastAsia"/>
                <w:bCs/>
              </w:rPr>
              <w:t xml:space="preserve"> </w:t>
            </w:r>
            <w:r w:rsidRPr="006331B8">
              <w:rPr>
                <w:rFonts w:hint="eastAsia"/>
                <w:bCs/>
              </w:rPr>
              <w:t>借助辅助手段（</w:t>
            </w:r>
            <w:r w:rsidRPr="006331B8">
              <w:rPr>
                <w:rFonts w:hint="eastAsia"/>
                <w:bCs/>
              </w:rPr>
              <w:t>1</w:t>
            </w:r>
            <w:r w:rsidRPr="006331B8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JL17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6F1987">
            <w:pPr>
              <w:spacing w:line="360" w:lineRule="auto"/>
            </w:pPr>
            <w:r>
              <w:t>怎样</w:t>
            </w:r>
            <w:r>
              <w:rPr>
                <w:rFonts w:hint="eastAsia"/>
              </w:rPr>
              <w:t>运用</w:t>
            </w:r>
            <w:r>
              <w:t>演讲语言</w:t>
            </w:r>
            <w:r>
              <w:rPr>
                <w:rFonts w:hint="eastAsia"/>
              </w:rPr>
              <w:t>的</w:t>
            </w:r>
            <w:r>
              <w:t>艺术</w:t>
            </w:r>
            <w:r>
              <w:rPr>
                <w:rFonts w:hint="eastAsia"/>
              </w:rPr>
              <w:t>，</w:t>
            </w:r>
            <w:r>
              <w:t>怎样应用非语言的技巧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2-4-1</w:t>
            </w:r>
          </w:p>
        </w:tc>
        <w:tc>
          <w:tcPr>
            <w:tcW w:w="2268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第九节</w:t>
            </w:r>
            <w:r w:rsidRPr="006331B8">
              <w:rPr>
                <w:rFonts w:hint="eastAsia"/>
                <w:bCs/>
              </w:rPr>
              <w:t xml:space="preserve">  </w:t>
            </w:r>
          </w:p>
          <w:p w:rsidR="00BC03AB" w:rsidRPr="006331B8" w:rsidRDefault="00BC03AB" w:rsidP="006331B8">
            <w:pPr>
              <w:spacing w:line="360" w:lineRule="auto"/>
              <w:jc w:val="center"/>
              <w:rPr>
                <w:bCs/>
              </w:rPr>
            </w:pPr>
            <w:r w:rsidRPr="006331B8">
              <w:rPr>
                <w:rFonts w:hint="eastAsia"/>
                <w:bCs/>
              </w:rPr>
              <w:t>把握演讲方式</w:t>
            </w:r>
          </w:p>
          <w:p w:rsidR="00BC03AB" w:rsidRDefault="00BC03AB" w:rsidP="006331B8">
            <w:pPr>
              <w:spacing w:line="360" w:lineRule="auto"/>
              <w:jc w:val="center"/>
            </w:pPr>
            <w:r w:rsidRPr="006331B8">
              <w:rPr>
                <w:rFonts w:hint="eastAsia"/>
                <w:bCs/>
              </w:rPr>
              <w:t xml:space="preserve"> </w:t>
            </w:r>
            <w:r w:rsidRPr="006331B8">
              <w:rPr>
                <w:rFonts w:hint="eastAsia"/>
                <w:bCs/>
              </w:rPr>
              <w:t>借助辅助手段（</w:t>
            </w:r>
            <w:r>
              <w:rPr>
                <w:rFonts w:hint="eastAsia"/>
                <w:bCs/>
              </w:rPr>
              <w:t>2</w:t>
            </w:r>
            <w:r w:rsidRPr="006331B8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JL18</w:t>
            </w:r>
          </w:p>
        </w:tc>
        <w:tc>
          <w:tcPr>
            <w:tcW w:w="2410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Default="00BC03AB" w:rsidP="006F1987">
            <w:pPr>
              <w:spacing w:line="360" w:lineRule="auto"/>
            </w:pPr>
            <w:r>
              <w:t>辅助演讲的</w:t>
            </w:r>
            <w:r>
              <w:rPr>
                <w:rFonts w:hint="eastAsia"/>
              </w:rPr>
              <w:t>手段</w:t>
            </w:r>
            <w:r>
              <w:t>有哪些</w:t>
            </w:r>
            <w:r>
              <w:rPr>
                <w:rFonts w:hint="eastAsia"/>
              </w:rPr>
              <w:t>，</w:t>
            </w:r>
            <w:r>
              <w:t>怎样有效应用</w:t>
            </w:r>
          </w:p>
        </w:tc>
        <w:tc>
          <w:tcPr>
            <w:tcW w:w="1559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949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6F1987">
              <w:rPr>
                <w:rFonts w:ascii="楷体_GB2312" w:eastAsia="楷体_GB2312" w:hAnsi="宋体" w:hint="eastAsia"/>
                <w:b/>
                <w:bCs/>
                <w:szCs w:val="21"/>
              </w:rPr>
              <w:t>第三单元   阅读</w:t>
            </w: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3-1-1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6F1987" w:rsidRDefault="00BC03AB" w:rsidP="006F1987">
            <w:pPr>
              <w:jc w:val="center"/>
              <w:rPr>
                <w:bCs/>
              </w:rPr>
            </w:pPr>
            <w:r w:rsidRPr="006F1987">
              <w:rPr>
                <w:rFonts w:hint="eastAsia"/>
                <w:bCs/>
              </w:rPr>
              <w:t>第十节</w:t>
            </w:r>
            <w:r w:rsidRPr="006F1987">
              <w:rPr>
                <w:rFonts w:hint="eastAsia"/>
                <w:bCs/>
              </w:rPr>
              <w:t xml:space="preserve">  </w:t>
            </w:r>
          </w:p>
          <w:p w:rsidR="00BC03AB" w:rsidRPr="006F1987" w:rsidRDefault="00BC03AB" w:rsidP="006F1987">
            <w:pPr>
              <w:jc w:val="center"/>
              <w:rPr>
                <w:bCs/>
              </w:rPr>
            </w:pPr>
            <w:r w:rsidRPr="006F1987">
              <w:rPr>
                <w:rFonts w:hint="eastAsia"/>
                <w:bCs/>
              </w:rPr>
              <w:t>根据实际需要</w:t>
            </w:r>
          </w:p>
          <w:p w:rsidR="00BC03AB" w:rsidRPr="006F1987" w:rsidRDefault="00BC03AB" w:rsidP="006F1987">
            <w:pPr>
              <w:jc w:val="center"/>
            </w:pPr>
            <w:r w:rsidRPr="006F1987">
              <w:rPr>
                <w:rFonts w:hint="eastAsia"/>
                <w:bCs/>
              </w:rPr>
              <w:t xml:space="preserve"> </w:t>
            </w:r>
            <w:r w:rsidRPr="006F1987">
              <w:rPr>
                <w:rFonts w:hint="eastAsia"/>
                <w:bCs/>
              </w:rPr>
              <w:t>收集整合资料（</w:t>
            </w:r>
            <w:r w:rsidRPr="006F1987">
              <w:rPr>
                <w:rFonts w:hint="eastAsia"/>
                <w:bCs/>
              </w:rPr>
              <w:t>1</w:t>
            </w:r>
            <w:r w:rsidRPr="006F1987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JL19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C03AB" w:rsidRPr="006F1987" w:rsidRDefault="00BC03AB" w:rsidP="006F1987">
            <w:pPr>
              <w:spacing w:line="360" w:lineRule="auto"/>
            </w:pPr>
            <w:r w:rsidRPr="006F1987">
              <w:rPr>
                <w:rFonts w:hint="eastAsia"/>
                <w:bCs/>
              </w:rPr>
              <w:t>怎样确定查询的内容，怎样确定搜集资料的渠道及查询方法</w:t>
            </w:r>
            <w:r w:rsidRPr="006F1987">
              <w:rPr>
                <w:rFonts w:hint="eastAsia"/>
                <w:bCs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C03AB" w:rsidRPr="002D2785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3-2-1</w:t>
            </w:r>
          </w:p>
        </w:tc>
        <w:tc>
          <w:tcPr>
            <w:tcW w:w="2268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BC03AB" w:rsidRPr="006F1987" w:rsidRDefault="00BC03AB" w:rsidP="006F1987">
            <w:pPr>
              <w:jc w:val="center"/>
              <w:rPr>
                <w:bCs/>
              </w:rPr>
            </w:pPr>
            <w:r w:rsidRPr="006F1987">
              <w:rPr>
                <w:rFonts w:hint="eastAsia"/>
                <w:bCs/>
              </w:rPr>
              <w:t>第十节</w:t>
            </w:r>
            <w:r w:rsidRPr="006F1987">
              <w:rPr>
                <w:rFonts w:hint="eastAsia"/>
                <w:bCs/>
              </w:rPr>
              <w:t xml:space="preserve">  </w:t>
            </w:r>
          </w:p>
          <w:p w:rsidR="00BC03AB" w:rsidRPr="006F1987" w:rsidRDefault="00BC03AB" w:rsidP="006F1987">
            <w:pPr>
              <w:jc w:val="center"/>
              <w:rPr>
                <w:bCs/>
              </w:rPr>
            </w:pPr>
            <w:r w:rsidRPr="006F1987">
              <w:rPr>
                <w:rFonts w:hint="eastAsia"/>
                <w:bCs/>
              </w:rPr>
              <w:t>根据实际需要</w:t>
            </w:r>
          </w:p>
          <w:p w:rsidR="00BC03AB" w:rsidRDefault="00BC03AB" w:rsidP="006F1987">
            <w:pPr>
              <w:jc w:val="center"/>
            </w:pPr>
            <w:r w:rsidRPr="006F1987">
              <w:rPr>
                <w:rFonts w:hint="eastAsia"/>
                <w:bCs/>
              </w:rPr>
              <w:t xml:space="preserve"> </w:t>
            </w:r>
            <w:r w:rsidRPr="006F1987">
              <w:rPr>
                <w:rFonts w:hint="eastAsia"/>
                <w:bCs/>
              </w:rPr>
              <w:t>收集整合资料（</w:t>
            </w:r>
            <w:r>
              <w:rPr>
                <w:rFonts w:hint="eastAsia"/>
                <w:bCs/>
              </w:rPr>
              <w:t>2</w:t>
            </w:r>
            <w:r w:rsidRPr="006F1987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JL20</w:t>
            </w:r>
          </w:p>
        </w:tc>
        <w:tc>
          <w:tcPr>
            <w:tcW w:w="2410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Default="00BC03AB" w:rsidP="00E134B5">
            <w:pPr>
              <w:spacing w:line="360" w:lineRule="auto"/>
            </w:pPr>
            <w:r>
              <w:rPr>
                <w:rFonts w:hint="eastAsia"/>
              </w:rPr>
              <w:t>怎样</w:t>
            </w:r>
            <w:r w:rsidRPr="006F1987">
              <w:rPr>
                <w:rFonts w:hint="eastAsia"/>
              </w:rPr>
              <w:t>归纳汇总资料</w:t>
            </w:r>
            <w:r>
              <w:rPr>
                <w:rFonts w:hint="eastAsia"/>
              </w:rPr>
              <w:t>，</w:t>
            </w:r>
            <w:r w:rsidRPr="006F1987">
              <w:rPr>
                <w:rFonts w:hint="eastAsia"/>
              </w:rPr>
              <w:t>理解关键信息</w:t>
            </w:r>
            <w:r>
              <w:rPr>
                <w:rFonts w:hint="eastAsia"/>
              </w:rPr>
              <w:t>，看懂思路，分类整理</w:t>
            </w:r>
          </w:p>
        </w:tc>
        <w:tc>
          <w:tcPr>
            <w:tcW w:w="1559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92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E134B5"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第四单元   书面表达</w:t>
            </w: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851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4-1-1</w:t>
            </w:r>
          </w:p>
        </w:tc>
        <w:tc>
          <w:tcPr>
            <w:tcW w:w="226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第十一节</w:t>
            </w:r>
            <w:r w:rsidRPr="00E134B5">
              <w:rPr>
                <w:rFonts w:hint="eastAsia"/>
                <w:bCs/>
              </w:rPr>
              <w:t xml:space="preserve">  </w:t>
            </w:r>
          </w:p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了解基本文体</w:t>
            </w:r>
            <w:r w:rsidRPr="00E134B5">
              <w:rPr>
                <w:rFonts w:hint="eastAsia"/>
                <w:bCs/>
              </w:rPr>
              <w:t xml:space="preserve"> </w:t>
            </w:r>
          </w:p>
          <w:p w:rsidR="00BC03AB" w:rsidRPr="00E134B5" w:rsidRDefault="00BC03AB" w:rsidP="00E134B5">
            <w:pPr>
              <w:jc w:val="center"/>
            </w:pPr>
            <w:r w:rsidRPr="00E134B5">
              <w:rPr>
                <w:rFonts w:hint="eastAsia"/>
                <w:bCs/>
              </w:rPr>
              <w:t>撰写简单文稿（</w:t>
            </w:r>
            <w:r w:rsidRPr="00E134B5">
              <w:rPr>
                <w:rFonts w:hint="eastAsia"/>
                <w:bCs/>
              </w:rPr>
              <w:t>1</w:t>
            </w:r>
            <w:r w:rsidRPr="00E134B5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JL21</w:t>
            </w:r>
          </w:p>
        </w:tc>
        <w:tc>
          <w:tcPr>
            <w:tcW w:w="241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BC03AB" w:rsidRPr="00E134B5" w:rsidRDefault="00BC03AB" w:rsidP="00E134B5">
            <w:pPr>
              <w:spacing w:line="360" w:lineRule="auto"/>
              <w:jc w:val="left"/>
            </w:pPr>
            <w:r w:rsidRPr="00E134B5">
              <w:rPr>
                <w:rFonts w:hint="eastAsia"/>
              </w:rPr>
              <w:t>基本文体的功用和规范</w:t>
            </w:r>
            <w:r>
              <w:rPr>
                <w:rFonts w:hint="eastAsia"/>
              </w:rPr>
              <w:t>有哪些，怎样撰写</w:t>
            </w:r>
            <w:r w:rsidRPr="00E134B5">
              <w:rPr>
                <w:rFonts w:hint="eastAsia"/>
              </w:rPr>
              <w:t>求职简历</w:t>
            </w:r>
          </w:p>
        </w:tc>
        <w:tc>
          <w:tcPr>
            <w:tcW w:w="1559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22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4-1-2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第十一节</w:t>
            </w:r>
            <w:r w:rsidRPr="00E134B5">
              <w:rPr>
                <w:rFonts w:hint="eastAsia"/>
                <w:bCs/>
              </w:rPr>
              <w:t xml:space="preserve">  </w:t>
            </w:r>
          </w:p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了解基本文体</w:t>
            </w:r>
            <w:r w:rsidRPr="00E134B5">
              <w:rPr>
                <w:rFonts w:hint="eastAsia"/>
                <w:bCs/>
              </w:rPr>
              <w:t xml:space="preserve"> </w:t>
            </w:r>
          </w:p>
          <w:p w:rsidR="00BC03AB" w:rsidRDefault="00BC03AB" w:rsidP="00E134B5">
            <w:pPr>
              <w:jc w:val="center"/>
            </w:pPr>
            <w:r w:rsidRPr="00E134B5">
              <w:rPr>
                <w:rFonts w:hint="eastAsia"/>
                <w:bCs/>
              </w:rPr>
              <w:t>撰写简单文稿（</w:t>
            </w:r>
            <w:r>
              <w:rPr>
                <w:rFonts w:hint="eastAsia"/>
                <w:bCs/>
              </w:rPr>
              <w:t>2</w:t>
            </w:r>
            <w:r w:rsidRPr="00E134B5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JL22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E134B5" w:rsidRDefault="00BC03AB" w:rsidP="00E134B5">
            <w:pPr>
              <w:jc w:val="left"/>
              <w:rPr>
                <w:bCs/>
              </w:rPr>
            </w:pPr>
            <w:r>
              <w:t>怎样</w:t>
            </w:r>
            <w:r>
              <w:rPr>
                <w:rFonts w:hint="eastAsia"/>
              </w:rPr>
              <w:t>拟发</w:t>
            </w:r>
            <w:r>
              <w:t>会议通知</w:t>
            </w:r>
            <w:r>
              <w:rPr>
                <w:rFonts w:hint="eastAsia"/>
              </w:rPr>
              <w:t>，</w:t>
            </w:r>
            <w:r>
              <w:t>做好会议记录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23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4-1-3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第十二节</w:t>
            </w:r>
            <w:r w:rsidRPr="00E134B5">
              <w:rPr>
                <w:rFonts w:hint="eastAsia"/>
                <w:bCs/>
              </w:rPr>
              <w:t xml:space="preserve">  </w:t>
            </w:r>
          </w:p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掌握应用文体</w:t>
            </w:r>
            <w:r w:rsidRPr="00E134B5">
              <w:rPr>
                <w:rFonts w:hint="eastAsia"/>
                <w:bCs/>
              </w:rPr>
              <w:t xml:space="preserve"> </w:t>
            </w:r>
          </w:p>
          <w:p w:rsidR="00BC03AB" w:rsidRPr="00E134B5" w:rsidRDefault="00BC03AB" w:rsidP="00E134B5">
            <w:pPr>
              <w:jc w:val="center"/>
            </w:pPr>
            <w:r w:rsidRPr="00E134B5">
              <w:rPr>
                <w:rFonts w:hint="eastAsia"/>
                <w:bCs/>
              </w:rPr>
              <w:t>熟悉行文格式（</w:t>
            </w:r>
            <w:r w:rsidRPr="00E134B5">
              <w:rPr>
                <w:rFonts w:hint="eastAsia"/>
                <w:bCs/>
              </w:rPr>
              <w:t>1</w:t>
            </w:r>
            <w:r w:rsidRPr="00E134B5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JL23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03AB" w:rsidRPr="00E134B5" w:rsidRDefault="00BC03AB" w:rsidP="00E134B5">
            <w:pPr>
              <w:spacing w:line="360" w:lineRule="auto"/>
            </w:pPr>
            <w:r w:rsidRPr="00E134B5">
              <w:rPr>
                <w:rFonts w:hint="eastAsia"/>
              </w:rPr>
              <w:t>行政文书的种类和基本写作要求</w:t>
            </w:r>
            <w:r>
              <w:rPr>
                <w:rFonts w:hint="eastAsia"/>
              </w:rPr>
              <w:t>有哪些，怎样写请示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24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4-1-4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第十二节</w:t>
            </w:r>
            <w:r w:rsidRPr="00E134B5">
              <w:rPr>
                <w:rFonts w:hint="eastAsia"/>
                <w:bCs/>
              </w:rPr>
              <w:t xml:space="preserve">  </w:t>
            </w:r>
          </w:p>
          <w:p w:rsidR="00BC03AB" w:rsidRPr="00E134B5" w:rsidRDefault="00BC03AB" w:rsidP="00E134B5">
            <w:pPr>
              <w:jc w:val="center"/>
              <w:rPr>
                <w:bCs/>
              </w:rPr>
            </w:pPr>
            <w:r w:rsidRPr="00E134B5">
              <w:rPr>
                <w:rFonts w:hint="eastAsia"/>
                <w:bCs/>
              </w:rPr>
              <w:t>掌握应用文体</w:t>
            </w:r>
            <w:r w:rsidRPr="00E134B5">
              <w:rPr>
                <w:rFonts w:hint="eastAsia"/>
                <w:bCs/>
              </w:rPr>
              <w:t xml:space="preserve"> </w:t>
            </w:r>
          </w:p>
          <w:p w:rsidR="00BC03AB" w:rsidRDefault="00BC03AB" w:rsidP="00E134B5">
            <w:pPr>
              <w:jc w:val="center"/>
            </w:pPr>
            <w:r w:rsidRPr="00E134B5">
              <w:rPr>
                <w:rFonts w:hint="eastAsia"/>
                <w:bCs/>
              </w:rPr>
              <w:t>熟悉行文格式（</w:t>
            </w:r>
            <w:r>
              <w:rPr>
                <w:rFonts w:hint="eastAsia"/>
                <w:bCs/>
              </w:rPr>
              <w:t>2</w:t>
            </w:r>
            <w:r w:rsidRPr="00E134B5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JL24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怎样写报告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BC03AB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4-2-1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第十三节</w:t>
            </w:r>
            <w:r w:rsidRPr="000A2B02">
              <w:rPr>
                <w:rFonts w:hint="eastAsia"/>
                <w:bCs/>
              </w:rPr>
              <w:t xml:space="preserve">  </w:t>
            </w:r>
          </w:p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利用选取资料</w:t>
            </w:r>
            <w:r w:rsidRPr="000A2B02">
              <w:rPr>
                <w:rFonts w:hint="eastAsia"/>
                <w:bCs/>
              </w:rPr>
              <w:t xml:space="preserve"> </w:t>
            </w:r>
          </w:p>
          <w:p w:rsidR="00BC03AB" w:rsidRPr="000A2B02" w:rsidRDefault="00BC03AB" w:rsidP="000A2B02">
            <w:pPr>
              <w:jc w:val="center"/>
            </w:pPr>
            <w:r w:rsidRPr="000A2B02">
              <w:rPr>
                <w:rFonts w:hint="eastAsia"/>
                <w:bCs/>
              </w:rPr>
              <w:t>说明文章要点（</w:t>
            </w:r>
            <w:r w:rsidRPr="000A2B02">
              <w:rPr>
                <w:rFonts w:hint="eastAsia"/>
                <w:bCs/>
              </w:rPr>
              <w:t>1</w:t>
            </w:r>
            <w:r w:rsidRPr="000A2B02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C03AB" w:rsidRPr="000A2B02" w:rsidRDefault="00BC03AB" w:rsidP="000A2B02">
            <w:pPr>
              <w:spacing w:line="360" w:lineRule="auto"/>
            </w:pPr>
            <w:r w:rsidRPr="000A2B02">
              <w:rPr>
                <w:rFonts w:hint="eastAsia"/>
              </w:rPr>
              <w:t>怎样围绕主题选取资料，说明文章要点，</w:t>
            </w:r>
            <w:r w:rsidRPr="000A2B02">
              <w:rPr>
                <w:rFonts w:hint="eastAsia"/>
                <w:bCs/>
              </w:rPr>
              <w:t>怎样写信函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26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4-2-2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第十三节</w:t>
            </w:r>
            <w:r w:rsidRPr="000A2B02">
              <w:rPr>
                <w:rFonts w:hint="eastAsia"/>
                <w:bCs/>
              </w:rPr>
              <w:t xml:space="preserve">  </w:t>
            </w:r>
          </w:p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利用选取资料</w:t>
            </w:r>
            <w:r w:rsidRPr="000A2B02">
              <w:rPr>
                <w:rFonts w:hint="eastAsia"/>
                <w:bCs/>
              </w:rPr>
              <w:t xml:space="preserve"> </w:t>
            </w:r>
          </w:p>
          <w:p w:rsidR="00BC03AB" w:rsidRDefault="00BC03AB" w:rsidP="000A2B02">
            <w:pPr>
              <w:jc w:val="center"/>
            </w:pPr>
            <w:r w:rsidRPr="000A2B02">
              <w:rPr>
                <w:rFonts w:hint="eastAsia"/>
                <w:bCs/>
              </w:rPr>
              <w:t>说明文章要点（</w:t>
            </w:r>
            <w:r>
              <w:rPr>
                <w:rFonts w:hint="eastAsia"/>
                <w:bCs/>
              </w:rPr>
              <w:t>2</w:t>
            </w:r>
            <w:r w:rsidRPr="000A2B02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JL26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怎样写产品说明书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4-2-3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第十四节</w:t>
            </w:r>
            <w:r w:rsidRPr="000A2B02">
              <w:rPr>
                <w:rFonts w:hint="eastAsia"/>
                <w:bCs/>
              </w:rPr>
              <w:t xml:space="preserve">  </w:t>
            </w:r>
          </w:p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组织利用素材</w:t>
            </w:r>
            <w:r w:rsidRPr="000A2B02">
              <w:rPr>
                <w:rFonts w:hint="eastAsia"/>
                <w:bCs/>
              </w:rPr>
              <w:t xml:space="preserve"> </w:t>
            </w:r>
          </w:p>
          <w:p w:rsidR="00BC03AB" w:rsidRPr="000A2B02" w:rsidRDefault="00BC03AB" w:rsidP="000A2B02">
            <w:pPr>
              <w:jc w:val="center"/>
            </w:pPr>
            <w:r w:rsidRPr="000A2B02">
              <w:rPr>
                <w:rFonts w:hint="eastAsia"/>
                <w:bCs/>
              </w:rPr>
              <w:t>充实内容要点（</w:t>
            </w:r>
            <w:r w:rsidRPr="000A2B02">
              <w:rPr>
                <w:rFonts w:hint="eastAsia"/>
                <w:bCs/>
              </w:rPr>
              <w:t>1</w:t>
            </w:r>
            <w:r w:rsidRPr="000A2B02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JL27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0A2B02" w:rsidRDefault="00BC03AB" w:rsidP="000A2B02">
            <w:pPr>
              <w:spacing w:line="360" w:lineRule="auto"/>
            </w:pPr>
            <w:r w:rsidRPr="000A2B02">
              <w:rPr>
                <w:rFonts w:hint="eastAsia"/>
                <w:bCs/>
              </w:rPr>
              <w:t>怎样选择素材，充实内容要点，怎样写述职报告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4-2-4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第十四节</w:t>
            </w:r>
            <w:r w:rsidRPr="000A2B02">
              <w:rPr>
                <w:rFonts w:hint="eastAsia"/>
                <w:bCs/>
              </w:rPr>
              <w:t xml:space="preserve">  </w:t>
            </w:r>
          </w:p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组织利用素材</w:t>
            </w:r>
            <w:r w:rsidRPr="000A2B02">
              <w:rPr>
                <w:rFonts w:hint="eastAsia"/>
                <w:bCs/>
              </w:rPr>
              <w:t xml:space="preserve"> </w:t>
            </w:r>
          </w:p>
          <w:p w:rsidR="00BC03AB" w:rsidRPr="008A3FEB" w:rsidRDefault="00BC03AB" w:rsidP="000A2B02">
            <w:pPr>
              <w:jc w:val="center"/>
              <w:rPr>
                <w:color w:val="FF0000"/>
              </w:rPr>
            </w:pPr>
            <w:r w:rsidRPr="000A2B02">
              <w:rPr>
                <w:rFonts w:hint="eastAsia"/>
                <w:bCs/>
              </w:rPr>
              <w:t>充实内容要点（</w:t>
            </w:r>
            <w:r>
              <w:rPr>
                <w:rFonts w:hint="eastAsia"/>
                <w:bCs/>
              </w:rPr>
              <w:t>2</w:t>
            </w:r>
            <w:r w:rsidRPr="000A2B02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JL28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怎样写调查报告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29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2D2785" w:rsidRDefault="00BC03AB" w:rsidP="000B51E9">
            <w:pPr>
              <w:spacing w:line="300" w:lineRule="auto"/>
              <w:jc w:val="center"/>
            </w:pPr>
            <w:r>
              <w:rPr>
                <w:rFonts w:hint="eastAsia"/>
              </w:rPr>
              <w:t>4-3-1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第十五节</w:t>
            </w:r>
            <w:r w:rsidRPr="000A2B02">
              <w:rPr>
                <w:rFonts w:hint="eastAsia"/>
                <w:bCs/>
              </w:rPr>
              <w:t xml:space="preserve"> </w:t>
            </w:r>
          </w:p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 xml:space="preserve"> </w:t>
            </w:r>
            <w:r w:rsidRPr="000A2B02">
              <w:rPr>
                <w:rFonts w:hint="eastAsia"/>
                <w:bCs/>
              </w:rPr>
              <w:t>掌握基本技巧</w:t>
            </w:r>
          </w:p>
          <w:p w:rsidR="00BC03AB" w:rsidRPr="000A2B02" w:rsidRDefault="00BC03AB" w:rsidP="000A2B02">
            <w:pPr>
              <w:jc w:val="center"/>
            </w:pPr>
            <w:r w:rsidRPr="000A2B02">
              <w:rPr>
                <w:rFonts w:hint="eastAsia"/>
                <w:bCs/>
              </w:rPr>
              <w:t xml:space="preserve"> </w:t>
            </w:r>
            <w:r w:rsidRPr="000A2B02">
              <w:rPr>
                <w:rFonts w:hint="eastAsia"/>
                <w:bCs/>
              </w:rPr>
              <w:t>准确恰当表达（</w:t>
            </w:r>
            <w:r w:rsidRPr="000A2B02">
              <w:rPr>
                <w:rFonts w:hint="eastAsia"/>
                <w:bCs/>
              </w:rPr>
              <w:t>1</w:t>
            </w:r>
            <w:r w:rsidRPr="000A2B02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JL29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公文写作的基本技巧有哪些</w:t>
            </w:r>
            <w:r>
              <w:rPr>
                <w:rFonts w:hint="eastAsia"/>
              </w:rPr>
              <w:t>，</w:t>
            </w:r>
            <w:r>
              <w:t>怎样写简报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C7068D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30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2D2785" w:rsidRDefault="00BC03AB" w:rsidP="000B51E9">
            <w:pPr>
              <w:spacing w:line="300" w:lineRule="auto"/>
              <w:jc w:val="center"/>
            </w:pPr>
            <w:r>
              <w:rPr>
                <w:rFonts w:hint="eastAsia"/>
              </w:rPr>
              <w:t>4-3-2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>第十五节</w:t>
            </w:r>
            <w:r w:rsidRPr="000A2B02">
              <w:rPr>
                <w:rFonts w:hint="eastAsia"/>
                <w:bCs/>
              </w:rPr>
              <w:t xml:space="preserve"> </w:t>
            </w:r>
          </w:p>
          <w:p w:rsidR="00BC03AB" w:rsidRPr="000A2B02" w:rsidRDefault="00BC03AB" w:rsidP="000A2B02">
            <w:pPr>
              <w:jc w:val="center"/>
              <w:rPr>
                <w:bCs/>
              </w:rPr>
            </w:pPr>
            <w:r w:rsidRPr="000A2B02">
              <w:rPr>
                <w:rFonts w:hint="eastAsia"/>
                <w:bCs/>
              </w:rPr>
              <w:t xml:space="preserve"> </w:t>
            </w:r>
            <w:r w:rsidRPr="000A2B02">
              <w:rPr>
                <w:rFonts w:hint="eastAsia"/>
                <w:bCs/>
              </w:rPr>
              <w:t>掌握基本技巧</w:t>
            </w:r>
          </w:p>
          <w:p w:rsidR="00BC03AB" w:rsidRDefault="00BC03AB" w:rsidP="000A2B02">
            <w:pPr>
              <w:jc w:val="center"/>
            </w:pPr>
            <w:r w:rsidRPr="000A2B02">
              <w:rPr>
                <w:rFonts w:hint="eastAsia"/>
                <w:bCs/>
              </w:rPr>
              <w:t xml:space="preserve"> </w:t>
            </w:r>
            <w:r w:rsidRPr="000A2B02">
              <w:rPr>
                <w:rFonts w:hint="eastAsia"/>
                <w:bCs/>
              </w:rPr>
              <w:t>准确恰当表达（</w:t>
            </w:r>
            <w:r>
              <w:rPr>
                <w:rFonts w:hint="eastAsia"/>
                <w:bCs/>
              </w:rPr>
              <w:t>2</w:t>
            </w:r>
            <w:r w:rsidRPr="000A2B02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JL30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怎样写会议纪要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D165FA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4-4-1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BC03AB" w:rsidRPr="000B51E9" w:rsidRDefault="00BC03AB" w:rsidP="000B51E9">
            <w:pPr>
              <w:jc w:val="center"/>
              <w:rPr>
                <w:bCs/>
              </w:rPr>
            </w:pPr>
            <w:r w:rsidRPr="000B51E9">
              <w:rPr>
                <w:rFonts w:hint="eastAsia"/>
                <w:bCs/>
              </w:rPr>
              <w:t>第十六节</w:t>
            </w:r>
            <w:r w:rsidRPr="000B51E9">
              <w:rPr>
                <w:rFonts w:hint="eastAsia"/>
                <w:bCs/>
              </w:rPr>
              <w:t xml:space="preserve">  </w:t>
            </w:r>
          </w:p>
          <w:p w:rsidR="00BC03AB" w:rsidRPr="000B51E9" w:rsidRDefault="00BC03AB" w:rsidP="000B51E9">
            <w:pPr>
              <w:jc w:val="center"/>
              <w:rPr>
                <w:bCs/>
              </w:rPr>
            </w:pPr>
            <w:r w:rsidRPr="000B51E9">
              <w:rPr>
                <w:rFonts w:hint="eastAsia"/>
                <w:bCs/>
              </w:rPr>
              <w:t>注意文章风格</w:t>
            </w:r>
            <w:r w:rsidRPr="000B51E9">
              <w:rPr>
                <w:rFonts w:hint="eastAsia"/>
                <w:bCs/>
              </w:rPr>
              <w:t xml:space="preserve"> </w:t>
            </w:r>
          </w:p>
          <w:p w:rsidR="00BC03AB" w:rsidRPr="000B51E9" w:rsidRDefault="00BC03AB" w:rsidP="000B51E9">
            <w:pPr>
              <w:jc w:val="center"/>
            </w:pPr>
            <w:r w:rsidRPr="000B51E9">
              <w:rPr>
                <w:rFonts w:hint="eastAsia"/>
                <w:bCs/>
              </w:rPr>
              <w:t>增强说服力量（</w:t>
            </w:r>
            <w:r w:rsidRPr="000B51E9">
              <w:rPr>
                <w:rFonts w:hint="eastAsia"/>
                <w:bCs/>
              </w:rPr>
              <w:t>1</w:t>
            </w:r>
            <w:r w:rsidRPr="000B51E9">
              <w:rPr>
                <w:rFonts w:hint="eastAsia"/>
                <w:bCs/>
              </w:rPr>
              <w:t>）</w:t>
            </w:r>
            <w:r w:rsidRPr="000B51E9">
              <w:t xml:space="preserve"> 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JL31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BC03AB" w:rsidRDefault="00BC03AB" w:rsidP="000B51E9">
            <w:pPr>
              <w:spacing w:line="360" w:lineRule="auto"/>
            </w:pPr>
            <w:r>
              <w:t>应用文语言的基本风格特征有哪些</w:t>
            </w:r>
            <w:r>
              <w:rPr>
                <w:rFonts w:hint="eastAsia"/>
              </w:rPr>
              <w:t>，</w:t>
            </w:r>
            <w:r>
              <w:t>怎样写工作计划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BC03AB" w:rsidTr="00D165FA">
        <w:trPr>
          <w:trHeight w:val="1247"/>
        </w:trPr>
        <w:tc>
          <w:tcPr>
            <w:tcW w:w="741" w:type="dxa"/>
            <w:shd w:val="clear" w:color="auto" w:fill="EEECE1" w:themeFill="background2"/>
            <w:vAlign w:val="center"/>
          </w:tcPr>
          <w:p w:rsidR="00BC03AB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32</w:t>
            </w:r>
          </w:p>
        </w:tc>
        <w:tc>
          <w:tcPr>
            <w:tcW w:w="851" w:type="dxa"/>
            <w:vAlign w:val="center"/>
          </w:tcPr>
          <w:p w:rsidR="00BC03AB" w:rsidRPr="002D2785" w:rsidRDefault="00BC03AB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4-4-2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BC03AB" w:rsidRPr="000B51E9" w:rsidRDefault="00BC03AB" w:rsidP="000B51E9">
            <w:pPr>
              <w:jc w:val="center"/>
              <w:rPr>
                <w:bCs/>
              </w:rPr>
            </w:pPr>
            <w:r w:rsidRPr="000B51E9">
              <w:rPr>
                <w:rFonts w:hint="eastAsia"/>
                <w:bCs/>
              </w:rPr>
              <w:t>第十六节</w:t>
            </w:r>
            <w:r w:rsidRPr="000B51E9">
              <w:rPr>
                <w:rFonts w:hint="eastAsia"/>
                <w:bCs/>
              </w:rPr>
              <w:t xml:space="preserve">  </w:t>
            </w:r>
          </w:p>
          <w:p w:rsidR="00BC03AB" w:rsidRPr="000B51E9" w:rsidRDefault="00BC03AB" w:rsidP="000B51E9">
            <w:pPr>
              <w:jc w:val="center"/>
              <w:rPr>
                <w:bCs/>
              </w:rPr>
            </w:pPr>
            <w:r w:rsidRPr="000B51E9">
              <w:rPr>
                <w:rFonts w:hint="eastAsia"/>
                <w:bCs/>
              </w:rPr>
              <w:t>注意文章风格</w:t>
            </w:r>
            <w:r w:rsidRPr="000B51E9">
              <w:rPr>
                <w:rFonts w:hint="eastAsia"/>
                <w:bCs/>
              </w:rPr>
              <w:t xml:space="preserve"> </w:t>
            </w:r>
          </w:p>
          <w:p w:rsidR="00BC03AB" w:rsidRPr="000B51E9" w:rsidRDefault="00BC03AB" w:rsidP="000B51E9">
            <w:pPr>
              <w:jc w:val="center"/>
            </w:pPr>
            <w:r w:rsidRPr="000B51E9">
              <w:rPr>
                <w:rFonts w:hint="eastAsia"/>
                <w:bCs/>
              </w:rPr>
              <w:t>增强说服力量（</w:t>
            </w:r>
            <w:r>
              <w:rPr>
                <w:rFonts w:hint="eastAsia"/>
                <w:bCs/>
              </w:rPr>
              <w:t>2</w:t>
            </w:r>
            <w:r w:rsidRPr="000B51E9">
              <w:rPr>
                <w:rFonts w:hint="eastAsia"/>
                <w:bCs/>
              </w:rPr>
              <w:t>）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BC03AB" w:rsidRDefault="00BC03AB" w:rsidP="00DD5CD3">
            <w:pPr>
              <w:spacing w:line="360" w:lineRule="auto"/>
              <w:jc w:val="center"/>
            </w:pPr>
            <w:r>
              <w:rPr>
                <w:rFonts w:hint="eastAsia"/>
              </w:rPr>
              <w:t>JL32</w:t>
            </w:r>
          </w:p>
        </w:tc>
        <w:tc>
          <w:tcPr>
            <w:tcW w:w="2410" w:type="dxa"/>
            <w:vAlign w:val="center"/>
          </w:tcPr>
          <w:p w:rsidR="00BC03AB" w:rsidRDefault="00BC03AB" w:rsidP="00D165FA">
            <w:pPr>
              <w:spacing w:line="360" w:lineRule="auto"/>
            </w:pPr>
            <w:r>
              <w:t>怎样写工作总结</w:t>
            </w:r>
          </w:p>
        </w:tc>
        <w:tc>
          <w:tcPr>
            <w:tcW w:w="1559" w:type="dxa"/>
            <w:vAlign w:val="center"/>
          </w:tcPr>
          <w:p w:rsidR="00BC03AB" w:rsidRPr="005A6213" w:rsidRDefault="00BC03A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050105" w:rsidRPr="00E74A28" w:rsidRDefault="00050105" w:rsidP="00050105"/>
    <w:p w:rsidR="005B108B" w:rsidRDefault="005B108B">
      <w:pPr>
        <w:widowControl/>
        <w:jc w:val="left"/>
      </w:pPr>
      <w:r>
        <w:br w:type="page"/>
      </w:r>
    </w:p>
    <w:p w:rsidR="005B108B" w:rsidRDefault="005B108B">
      <w:pPr>
        <w:widowControl/>
        <w:jc w:val="left"/>
      </w:pPr>
    </w:p>
    <w:p w:rsidR="005B108B" w:rsidRPr="005B108B" w:rsidRDefault="00D165FA" w:rsidP="00DD5CD3">
      <w:pPr>
        <w:spacing w:beforeLines="50" w:afterLines="100" w:line="360" w:lineRule="auto"/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二、与</w:t>
      </w:r>
      <w:r w:rsidR="005B108B" w:rsidRPr="005B108B">
        <w:rPr>
          <w:rFonts w:asciiTheme="minorEastAsia" w:hAnsiTheme="minorEastAsia" w:hint="eastAsia"/>
          <w:b/>
          <w:bCs/>
          <w:sz w:val="32"/>
          <w:szCs w:val="32"/>
        </w:rPr>
        <w:t>人合作</w:t>
      </w:r>
      <w:r w:rsidR="005B108B" w:rsidRPr="005B108B">
        <w:rPr>
          <w:rFonts w:asciiTheme="minorEastAsia" w:hAnsiTheme="minorEastAsia"/>
          <w:b/>
          <w:bCs/>
          <w:sz w:val="32"/>
          <w:szCs w:val="32"/>
        </w:rPr>
        <w:t>能力训练模块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1.教    材：《职业社会能力训练手册》（中级）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2.教学节数：3个单元，原12节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3.</w:t>
      </w:r>
      <w:proofErr w:type="gramStart"/>
      <w:r w:rsidRPr="0015114E">
        <w:rPr>
          <w:rFonts w:ascii="楷体" w:eastAsia="楷体" w:hAnsi="楷体" w:hint="eastAsia"/>
          <w:bCs/>
          <w:sz w:val="24"/>
          <w:szCs w:val="24"/>
        </w:rPr>
        <w:t>微课次数</w:t>
      </w:r>
      <w:proofErr w:type="gramEnd"/>
      <w:r w:rsidRPr="0015114E">
        <w:rPr>
          <w:rFonts w:ascii="楷体" w:eastAsia="楷体" w:hAnsi="楷体" w:hint="eastAsia"/>
          <w:bCs/>
          <w:sz w:val="24"/>
          <w:szCs w:val="24"/>
        </w:rPr>
        <w:t>：32次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4.授课专家：王士恒（常州轻工职业技术学院职业核心能力教研室主任）</w:t>
      </w:r>
    </w:p>
    <w:p w:rsidR="00E14AC3" w:rsidRPr="00015BC6" w:rsidRDefault="00E14AC3" w:rsidP="00DD5CD3">
      <w:pPr>
        <w:spacing w:afterLines="50" w:line="30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Style w:val="a6"/>
        <w:tblW w:w="8679" w:type="dxa"/>
        <w:tblInd w:w="360" w:type="dxa"/>
        <w:tblLook w:val="04A0"/>
      </w:tblPr>
      <w:tblGrid>
        <w:gridCol w:w="741"/>
        <w:gridCol w:w="851"/>
        <w:gridCol w:w="2268"/>
        <w:gridCol w:w="850"/>
        <w:gridCol w:w="2410"/>
        <w:gridCol w:w="1559"/>
      </w:tblGrid>
      <w:tr w:rsidR="005B108B" w:rsidTr="00D165FA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5B108B" w:rsidRPr="00BC290A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85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Default="00D04C36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原教材节数</w:t>
            </w:r>
          </w:p>
          <w:p w:rsidR="005B108B" w:rsidRPr="00BC290A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/>
                <w:b/>
                <w:szCs w:val="21"/>
              </w:rPr>
              <w:t>编号</w:t>
            </w:r>
          </w:p>
        </w:tc>
        <w:tc>
          <w:tcPr>
            <w:tcW w:w="226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850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41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559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5B108B" w:rsidTr="00D165FA">
        <w:trPr>
          <w:trHeight w:val="794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FF7635" w:rsidRDefault="00FF7635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FF7635">
              <w:rPr>
                <w:rFonts w:ascii="宋体" w:hAnsi="宋体" w:hint="eastAsia"/>
                <w:b/>
                <w:szCs w:val="21"/>
              </w:rPr>
              <w:t>第一单元  协商合作目标</w:t>
            </w:r>
          </w:p>
        </w:tc>
      </w:tr>
      <w:tr w:rsidR="005B108B" w:rsidTr="007A4063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  <w:tcBorders>
              <w:top w:val="triple" w:sz="4" w:space="0" w:color="auto"/>
            </w:tcBorders>
            <w:vAlign w:val="center"/>
          </w:tcPr>
          <w:p w:rsidR="005B108B" w:rsidRDefault="00BA11AF" w:rsidP="00BA11AF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1-0-1</w:t>
            </w:r>
          </w:p>
        </w:tc>
        <w:tc>
          <w:tcPr>
            <w:tcW w:w="226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FF7635" w:rsidRPr="00FF7635" w:rsidRDefault="00FF7635" w:rsidP="00D165FA">
            <w:pPr>
              <w:spacing w:line="360" w:lineRule="auto"/>
              <w:jc w:val="center"/>
              <w:rPr>
                <w:bCs/>
              </w:rPr>
            </w:pPr>
            <w:r w:rsidRPr="00FF7635">
              <w:rPr>
                <w:rFonts w:hint="eastAsia"/>
                <w:bCs/>
              </w:rPr>
              <w:t>第一节</w:t>
            </w:r>
            <w:r w:rsidRPr="00FF7635">
              <w:rPr>
                <w:rFonts w:hint="eastAsia"/>
                <w:bCs/>
              </w:rPr>
              <w:t xml:space="preserve">  </w:t>
            </w:r>
          </w:p>
          <w:p w:rsidR="005B108B" w:rsidRPr="00FF7635" w:rsidRDefault="00FF7635" w:rsidP="00D165FA">
            <w:pPr>
              <w:spacing w:line="360" w:lineRule="auto"/>
              <w:jc w:val="center"/>
            </w:pPr>
            <w:r w:rsidRPr="00FF7635">
              <w:rPr>
                <w:rFonts w:hint="eastAsia"/>
                <w:bCs/>
              </w:rPr>
              <w:t>你准备好了吗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5B108B" w:rsidRDefault="00BA11AF" w:rsidP="007A4063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HZ</w:t>
            </w:r>
            <w:r w:rsidR="007A4063" w:rsidRPr="00E21831">
              <w:rPr>
                <w:rFonts w:hint="eastAsia"/>
                <w:color w:val="FF0000"/>
              </w:rPr>
              <w:t>1</w:t>
            </w:r>
          </w:p>
        </w:tc>
        <w:tc>
          <w:tcPr>
            <w:tcW w:w="2410" w:type="dxa"/>
            <w:tcBorders>
              <w:top w:val="triple" w:sz="4" w:space="0" w:color="auto"/>
            </w:tcBorders>
            <w:vAlign w:val="center"/>
          </w:tcPr>
          <w:p w:rsidR="005B108B" w:rsidRDefault="00FF7635" w:rsidP="00D165FA">
            <w:pPr>
              <w:spacing w:line="360" w:lineRule="auto"/>
            </w:pPr>
            <w:r>
              <w:t>你准备好了吗</w:t>
            </w:r>
          </w:p>
        </w:tc>
        <w:tc>
          <w:tcPr>
            <w:tcW w:w="1559" w:type="dxa"/>
            <w:tcBorders>
              <w:top w:val="trip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A4063">
        <w:trPr>
          <w:trHeight w:val="1247"/>
        </w:trPr>
        <w:tc>
          <w:tcPr>
            <w:tcW w:w="741" w:type="dxa"/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51" w:type="dxa"/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1-0-2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FF7635" w:rsidRPr="00FF7635" w:rsidRDefault="00FF7635" w:rsidP="00D165FA">
            <w:pPr>
              <w:spacing w:line="360" w:lineRule="auto"/>
              <w:jc w:val="center"/>
              <w:rPr>
                <w:bCs/>
              </w:rPr>
            </w:pPr>
            <w:r w:rsidRPr="00FF7635">
              <w:rPr>
                <w:rFonts w:hint="eastAsia"/>
                <w:bCs/>
              </w:rPr>
              <w:t>第二节</w:t>
            </w:r>
            <w:r w:rsidRPr="00FF7635">
              <w:rPr>
                <w:rFonts w:hint="eastAsia"/>
                <w:bCs/>
              </w:rPr>
              <w:t xml:space="preserve">  </w:t>
            </w:r>
          </w:p>
          <w:p w:rsidR="005B108B" w:rsidRPr="00FF7635" w:rsidRDefault="00FF7635" w:rsidP="00D165FA">
            <w:pPr>
              <w:spacing w:line="360" w:lineRule="auto"/>
              <w:jc w:val="center"/>
            </w:pPr>
            <w:r w:rsidRPr="00FF7635">
              <w:rPr>
                <w:rFonts w:hint="eastAsia"/>
                <w:bCs/>
              </w:rPr>
              <w:t>与人合作能力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B108B" w:rsidRDefault="007A4063" w:rsidP="007A4063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HZ2</w:t>
            </w:r>
          </w:p>
        </w:tc>
        <w:tc>
          <w:tcPr>
            <w:tcW w:w="2410" w:type="dxa"/>
            <w:vAlign w:val="center"/>
          </w:tcPr>
          <w:p w:rsidR="005B108B" w:rsidRDefault="00FF7635" w:rsidP="00D165FA">
            <w:pPr>
              <w:spacing w:line="360" w:lineRule="auto"/>
            </w:pPr>
            <w:r>
              <w:t>什么是与人合作能力</w:t>
            </w:r>
          </w:p>
        </w:tc>
        <w:tc>
          <w:tcPr>
            <w:tcW w:w="1559" w:type="dxa"/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A4063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1-0-3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FF7635" w:rsidRPr="00FF7635" w:rsidRDefault="00FF7635" w:rsidP="00D165FA">
            <w:pPr>
              <w:spacing w:line="360" w:lineRule="auto"/>
              <w:jc w:val="center"/>
              <w:rPr>
                <w:bCs/>
              </w:rPr>
            </w:pPr>
            <w:r w:rsidRPr="00FF7635">
              <w:rPr>
                <w:rFonts w:hint="eastAsia"/>
                <w:bCs/>
              </w:rPr>
              <w:t>第三节</w:t>
            </w:r>
            <w:r w:rsidRPr="00FF7635">
              <w:rPr>
                <w:rFonts w:hint="eastAsia"/>
                <w:bCs/>
              </w:rPr>
              <w:t xml:space="preserve"> </w:t>
            </w:r>
          </w:p>
          <w:p w:rsidR="005B108B" w:rsidRPr="00FF7635" w:rsidRDefault="00FF7635" w:rsidP="00D165FA">
            <w:pPr>
              <w:spacing w:line="360" w:lineRule="auto"/>
              <w:jc w:val="center"/>
            </w:pPr>
            <w:r w:rsidRPr="00FF7635">
              <w:rPr>
                <w:rFonts w:hint="eastAsia"/>
                <w:bCs/>
              </w:rPr>
              <w:t xml:space="preserve"> </w:t>
            </w:r>
            <w:r w:rsidRPr="00FF7635">
              <w:rPr>
                <w:rFonts w:hint="eastAsia"/>
                <w:bCs/>
              </w:rPr>
              <w:t>组建工作团队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7A4063">
            <w:pPr>
              <w:spacing w:line="360" w:lineRule="auto"/>
              <w:jc w:val="center"/>
            </w:pPr>
            <w:r>
              <w:rPr>
                <w:rFonts w:hint="eastAsia"/>
              </w:rPr>
              <w:t>HZ3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B108B" w:rsidRDefault="00FF7635" w:rsidP="00D165FA">
            <w:pPr>
              <w:spacing w:line="360" w:lineRule="auto"/>
            </w:pPr>
            <w:r>
              <w:t>怎样组建工作团队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A4063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1-0-4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F7635" w:rsidRPr="00FF7635" w:rsidRDefault="00FF7635" w:rsidP="00D165FA">
            <w:pPr>
              <w:spacing w:line="360" w:lineRule="auto"/>
              <w:jc w:val="center"/>
              <w:rPr>
                <w:bCs/>
              </w:rPr>
            </w:pPr>
            <w:r w:rsidRPr="00FF7635">
              <w:rPr>
                <w:rFonts w:hint="eastAsia"/>
                <w:bCs/>
              </w:rPr>
              <w:t>第四节</w:t>
            </w:r>
            <w:r w:rsidRPr="00FF7635">
              <w:rPr>
                <w:rFonts w:hint="eastAsia"/>
                <w:bCs/>
              </w:rPr>
              <w:t xml:space="preserve">  </w:t>
            </w:r>
          </w:p>
          <w:p w:rsidR="005B108B" w:rsidRPr="00FF7635" w:rsidRDefault="00FF7635" w:rsidP="00D165FA">
            <w:pPr>
              <w:spacing w:line="360" w:lineRule="auto"/>
              <w:jc w:val="center"/>
            </w:pPr>
            <w:r w:rsidRPr="00FF7635">
              <w:rPr>
                <w:rFonts w:hint="eastAsia"/>
                <w:bCs/>
              </w:rPr>
              <w:t>形成组织文化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B108B" w:rsidRDefault="007A4063" w:rsidP="007A4063">
            <w:pPr>
              <w:spacing w:line="360" w:lineRule="auto"/>
              <w:jc w:val="center"/>
            </w:pPr>
            <w:r>
              <w:rPr>
                <w:rFonts w:hint="eastAsia"/>
              </w:rPr>
              <w:t>HZ4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B108B" w:rsidRDefault="00FF7635" w:rsidP="00D165FA">
            <w:pPr>
              <w:spacing w:line="360" w:lineRule="auto"/>
            </w:pPr>
            <w:r>
              <w:t>怎样形成组织文化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A4063">
        <w:trPr>
          <w:trHeight w:val="1247"/>
        </w:trPr>
        <w:tc>
          <w:tcPr>
            <w:tcW w:w="741" w:type="dxa"/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1-1-1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FF7635" w:rsidRPr="00FF7635" w:rsidRDefault="00FF7635" w:rsidP="00D165FA">
            <w:pPr>
              <w:spacing w:line="360" w:lineRule="auto"/>
              <w:jc w:val="center"/>
              <w:rPr>
                <w:bCs/>
              </w:rPr>
            </w:pPr>
            <w:r w:rsidRPr="00FF7635">
              <w:rPr>
                <w:rFonts w:hint="eastAsia"/>
                <w:bCs/>
              </w:rPr>
              <w:t>第五节</w:t>
            </w:r>
            <w:r w:rsidRPr="00FF7635">
              <w:rPr>
                <w:rFonts w:hint="eastAsia"/>
                <w:bCs/>
              </w:rPr>
              <w:t xml:space="preserve">  </w:t>
            </w:r>
          </w:p>
          <w:p w:rsidR="005B108B" w:rsidRPr="00FF7635" w:rsidRDefault="00FF7635" w:rsidP="00D165FA">
            <w:pPr>
              <w:spacing w:line="360" w:lineRule="auto"/>
              <w:jc w:val="center"/>
            </w:pPr>
            <w:r w:rsidRPr="00FF7635">
              <w:rPr>
                <w:rFonts w:hint="eastAsia"/>
                <w:bCs/>
              </w:rPr>
              <w:t>表达合作意愿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B108B" w:rsidRDefault="007A4063" w:rsidP="007A4063">
            <w:pPr>
              <w:spacing w:line="360" w:lineRule="auto"/>
              <w:jc w:val="center"/>
            </w:pPr>
            <w:r>
              <w:rPr>
                <w:rFonts w:hint="eastAsia"/>
              </w:rPr>
              <w:t>HZ5</w:t>
            </w:r>
          </w:p>
        </w:tc>
        <w:tc>
          <w:tcPr>
            <w:tcW w:w="2410" w:type="dxa"/>
            <w:vAlign w:val="center"/>
          </w:tcPr>
          <w:p w:rsidR="005B108B" w:rsidRDefault="00FF7635" w:rsidP="00D165FA">
            <w:pPr>
              <w:spacing w:line="360" w:lineRule="auto"/>
            </w:pPr>
            <w:r>
              <w:t>怎样表达合作意愿</w:t>
            </w:r>
          </w:p>
        </w:tc>
        <w:tc>
          <w:tcPr>
            <w:tcW w:w="1559" w:type="dxa"/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2A25D8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1-1-2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F7635" w:rsidRPr="00FF7635" w:rsidRDefault="00FF7635" w:rsidP="00D165FA">
            <w:pPr>
              <w:jc w:val="center"/>
              <w:rPr>
                <w:bCs/>
              </w:rPr>
            </w:pPr>
            <w:r w:rsidRPr="00FF7635">
              <w:rPr>
                <w:rFonts w:hint="eastAsia"/>
                <w:bCs/>
              </w:rPr>
              <w:t>第六节</w:t>
            </w:r>
            <w:r w:rsidRPr="00FF7635">
              <w:rPr>
                <w:rFonts w:hint="eastAsia"/>
                <w:bCs/>
              </w:rPr>
              <w:t xml:space="preserve">  </w:t>
            </w:r>
          </w:p>
          <w:p w:rsidR="005B108B" w:rsidRDefault="00FF7635" w:rsidP="00D165FA">
            <w:pPr>
              <w:jc w:val="center"/>
            </w:pPr>
            <w:r w:rsidRPr="00FF7635">
              <w:rPr>
                <w:rFonts w:hint="eastAsia"/>
                <w:bCs/>
              </w:rPr>
              <w:t>挖掘合作资源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7A4063">
            <w:pPr>
              <w:spacing w:line="360" w:lineRule="auto"/>
              <w:jc w:val="center"/>
            </w:pPr>
            <w:r>
              <w:rPr>
                <w:rFonts w:hint="eastAsia"/>
              </w:rPr>
              <w:t>HZ6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B108B" w:rsidRDefault="00FF7635" w:rsidP="00D165FA">
            <w:r>
              <w:t>怎样挖掘合作资源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7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824914" w:rsidRPr="00824914" w:rsidRDefault="00824914" w:rsidP="00D165FA">
            <w:pPr>
              <w:spacing w:line="300" w:lineRule="auto"/>
              <w:jc w:val="center"/>
              <w:rPr>
                <w:bCs/>
              </w:rPr>
            </w:pPr>
            <w:r w:rsidRPr="00824914">
              <w:rPr>
                <w:rFonts w:hint="eastAsia"/>
                <w:bCs/>
              </w:rPr>
              <w:t>第七节</w:t>
            </w:r>
            <w:r w:rsidRPr="00824914">
              <w:rPr>
                <w:rFonts w:hint="eastAsia"/>
                <w:bCs/>
              </w:rPr>
              <w:t xml:space="preserve">  </w:t>
            </w:r>
          </w:p>
          <w:p w:rsidR="005B108B" w:rsidRPr="00824914" w:rsidRDefault="00824914" w:rsidP="00D165FA">
            <w:pPr>
              <w:spacing w:line="300" w:lineRule="auto"/>
              <w:jc w:val="center"/>
            </w:pPr>
            <w:r w:rsidRPr="00824914">
              <w:rPr>
                <w:rFonts w:hint="eastAsia"/>
                <w:bCs/>
              </w:rPr>
              <w:t>定位职业角色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HZ7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怎样定位职业角色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824914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1-2-2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BA11AF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824914">
              <w:rPr>
                <w:rFonts w:hint="eastAsia"/>
                <w:bCs/>
              </w:rPr>
              <w:t>第八节</w:t>
            </w:r>
            <w:r w:rsidRPr="00824914">
              <w:rPr>
                <w:rFonts w:hint="eastAsia"/>
                <w:bCs/>
              </w:rPr>
              <w:t xml:space="preserve">  </w:t>
            </w:r>
          </w:p>
          <w:p w:rsidR="005B108B" w:rsidRPr="00824914" w:rsidRDefault="00824914" w:rsidP="00D165FA">
            <w:pPr>
              <w:spacing w:line="360" w:lineRule="auto"/>
              <w:jc w:val="center"/>
            </w:pPr>
            <w:r w:rsidRPr="00824914">
              <w:rPr>
                <w:rFonts w:hint="eastAsia"/>
                <w:bCs/>
              </w:rPr>
              <w:t>确定合作人选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HZ8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怎样确定适宜人选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824914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4914" w:rsidRPr="00D05D59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第九节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824914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明确工作任务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HZ9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怎样明确工作任务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824914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Pr="007D53D1" w:rsidRDefault="00BA11AF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4914" w:rsidRPr="00D05D59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824914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学会项目管理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HZ10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怎样学会项目管理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824914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1-4-1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4914" w:rsidRPr="00D05D59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第十一节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824914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商议合作规则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HZ11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怎样商议合作规则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824914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1-4-2</w:t>
            </w:r>
          </w:p>
        </w:tc>
        <w:tc>
          <w:tcPr>
            <w:tcW w:w="2268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824914" w:rsidRPr="00D05D59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第十二节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824914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拓展合作范围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HZ12</w:t>
            </w:r>
          </w:p>
        </w:tc>
        <w:tc>
          <w:tcPr>
            <w:tcW w:w="2410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怎样拓展合作范围</w:t>
            </w:r>
          </w:p>
        </w:tc>
        <w:tc>
          <w:tcPr>
            <w:tcW w:w="1559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824914" w:rsidTr="00824914">
        <w:trPr>
          <w:trHeight w:val="993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824914" w:rsidRPr="00824914" w:rsidRDefault="00824914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824914">
              <w:rPr>
                <w:rFonts w:ascii="楷体_GB2312" w:eastAsia="楷体_GB2312" w:hAnsi="宋体" w:hint="eastAsia"/>
                <w:b/>
                <w:bCs/>
                <w:szCs w:val="21"/>
              </w:rPr>
              <w:t>第二单元  相互配合工作</w:t>
            </w:r>
          </w:p>
        </w:tc>
      </w:tr>
      <w:tr w:rsidR="005B108B" w:rsidTr="00824914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851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2-1-1</w:t>
            </w:r>
          </w:p>
        </w:tc>
        <w:tc>
          <w:tcPr>
            <w:tcW w:w="226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24914" w:rsidRPr="00D05D59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第十三节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824914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遵守合作承诺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E21831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HZ13</w:t>
            </w:r>
          </w:p>
        </w:tc>
        <w:tc>
          <w:tcPr>
            <w:tcW w:w="241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怎样遵守合作承诺</w:t>
            </w:r>
          </w:p>
        </w:tc>
        <w:tc>
          <w:tcPr>
            <w:tcW w:w="1559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2-1-2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24914" w:rsidRPr="00D05D59" w:rsidRDefault="00824914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第十四节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824914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树立求助意识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HZ14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Default="00824914" w:rsidP="00D165FA">
            <w:pPr>
              <w:spacing w:line="360" w:lineRule="auto"/>
            </w:pPr>
            <w:r>
              <w:t>怎样求得相关帮助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2-3-1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第十五节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尊重人的差异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HZ15</w:t>
            </w:r>
          </w:p>
        </w:tc>
        <w:tc>
          <w:tcPr>
            <w:tcW w:w="24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怎样尊重人的差异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2-3-2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第十六节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>善用性格色彩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HZ16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怎样善用性格色彩分析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17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2-3-3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spacing w:line="360" w:lineRule="auto"/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第十七节</w:t>
            </w:r>
            <w:r w:rsidRPr="00D05D59">
              <w:rPr>
                <w:rFonts w:hint="eastAsia"/>
                <w:bCs/>
              </w:rPr>
              <w:t xml:space="preserve"> </w:t>
            </w:r>
          </w:p>
          <w:p w:rsidR="005B108B" w:rsidRPr="00D05D59" w:rsidRDefault="00D05D59" w:rsidP="00D165FA">
            <w:pPr>
              <w:spacing w:line="360" w:lineRule="auto"/>
              <w:jc w:val="center"/>
            </w:pPr>
            <w:r w:rsidRPr="00D05D59">
              <w:rPr>
                <w:rFonts w:hint="eastAsia"/>
                <w:bCs/>
              </w:rPr>
              <w:t xml:space="preserve"> </w:t>
            </w:r>
            <w:r w:rsidRPr="00D05D59">
              <w:rPr>
                <w:rFonts w:hint="eastAsia"/>
                <w:bCs/>
              </w:rPr>
              <w:t>学会宽容接纳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HZ17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怎样学会宽容接纳别人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2-4-1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第十八节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jc w:val="center"/>
            </w:pPr>
            <w:r w:rsidRPr="00D05D59">
              <w:rPr>
                <w:rFonts w:hint="eastAsia"/>
                <w:bCs/>
              </w:rPr>
              <w:t>应对例外事件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HZ18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怎样应对例外事件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2-4-2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第十九节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jc w:val="center"/>
            </w:pPr>
            <w:r w:rsidRPr="00D05D59">
              <w:rPr>
                <w:rFonts w:hint="eastAsia"/>
                <w:bCs/>
              </w:rPr>
              <w:t>解决疑难问题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HZ19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怎样解决疑难问题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108B" w:rsidRPr="002D2785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2-4-3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第二十节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jc w:val="center"/>
            </w:pPr>
            <w:r w:rsidRPr="00D05D59">
              <w:rPr>
                <w:rFonts w:hint="eastAsia"/>
                <w:bCs/>
              </w:rPr>
              <w:t>缓解矛盾冲突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怎样缓解矛盾冲突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Pr="002D2785" w:rsidRDefault="00BA11AF" w:rsidP="00BA11AF">
            <w:pPr>
              <w:spacing w:line="300" w:lineRule="auto"/>
              <w:jc w:val="center"/>
            </w:pPr>
            <w:r>
              <w:rPr>
                <w:rFonts w:hint="eastAsia"/>
              </w:rPr>
              <w:t>2-4-4</w:t>
            </w:r>
          </w:p>
        </w:tc>
        <w:tc>
          <w:tcPr>
            <w:tcW w:w="226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第廿一节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jc w:val="center"/>
            </w:pPr>
            <w:r w:rsidRPr="00D05D59">
              <w:rPr>
                <w:rFonts w:hint="eastAsia"/>
                <w:bCs/>
              </w:rPr>
              <w:t>学会团队激励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HZ21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怎样进行团队激励</w:t>
            </w: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2F1E8D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22</w:t>
            </w:r>
          </w:p>
        </w:tc>
        <w:tc>
          <w:tcPr>
            <w:tcW w:w="851" w:type="dxa"/>
            <w:tcBorders>
              <w:top w:val="double" w:sz="4" w:space="0" w:color="auto"/>
              <w:bottom w:val="trip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2-4-5</w:t>
            </w:r>
          </w:p>
        </w:tc>
        <w:tc>
          <w:tcPr>
            <w:tcW w:w="2268" w:type="dxa"/>
            <w:tcBorders>
              <w:top w:val="doub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D05D59" w:rsidRPr="00D05D59" w:rsidRDefault="00D05D59" w:rsidP="00D165FA">
            <w:pPr>
              <w:jc w:val="center"/>
              <w:rPr>
                <w:bCs/>
              </w:rPr>
            </w:pPr>
            <w:r w:rsidRPr="00D05D59">
              <w:rPr>
                <w:rFonts w:hint="eastAsia"/>
                <w:bCs/>
              </w:rPr>
              <w:t>第廿二节</w:t>
            </w:r>
            <w:r w:rsidRPr="00D05D59">
              <w:rPr>
                <w:rFonts w:hint="eastAsia"/>
                <w:bCs/>
              </w:rPr>
              <w:t xml:space="preserve">  </w:t>
            </w:r>
          </w:p>
          <w:p w:rsidR="005B108B" w:rsidRPr="00D05D59" w:rsidRDefault="00D05D59" w:rsidP="00D165FA">
            <w:pPr>
              <w:jc w:val="center"/>
            </w:pPr>
            <w:r w:rsidRPr="00D05D59">
              <w:rPr>
                <w:rFonts w:hint="eastAsia"/>
                <w:bCs/>
              </w:rPr>
              <w:t>激发工作热情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HZ22</w:t>
            </w:r>
          </w:p>
        </w:tc>
        <w:tc>
          <w:tcPr>
            <w:tcW w:w="2410" w:type="dxa"/>
            <w:tcBorders>
              <w:top w:val="double" w:sz="4" w:space="0" w:color="auto"/>
              <w:bottom w:val="trip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怎样激发工作热情</w:t>
            </w:r>
          </w:p>
        </w:tc>
        <w:tc>
          <w:tcPr>
            <w:tcW w:w="1559" w:type="dxa"/>
            <w:tcBorders>
              <w:top w:val="double" w:sz="4" w:space="0" w:color="auto"/>
              <w:bottom w:val="trip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2F1E8D" w:rsidTr="002F1E8D">
        <w:trPr>
          <w:trHeight w:val="1012"/>
        </w:trPr>
        <w:tc>
          <w:tcPr>
            <w:tcW w:w="8679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2F1E8D" w:rsidRPr="00D05D59" w:rsidRDefault="00D05D59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D05D59">
              <w:rPr>
                <w:rFonts w:ascii="楷体_GB2312" w:eastAsia="楷体_GB2312" w:hAnsi="宋体" w:hint="eastAsia"/>
                <w:b/>
                <w:bCs/>
                <w:szCs w:val="21"/>
              </w:rPr>
              <w:t>第三单元  调整合作方式</w:t>
            </w: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23</w:t>
            </w:r>
          </w:p>
        </w:tc>
        <w:tc>
          <w:tcPr>
            <w:tcW w:w="851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3-1-1</w:t>
            </w:r>
          </w:p>
        </w:tc>
        <w:tc>
          <w:tcPr>
            <w:tcW w:w="226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5D59" w:rsidRPr="00BA11AF" w:rsidRDefault="00D05D59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第廿三节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D05D59" w:rsidP="00D165FA">
            <w:pPr>
              <w:jc w:val="center"/>
            </w:pPr>
            <w:r w:rsidRPr="00BA11AF">
              <w:rPr>
                <w:rFonts w:hint="eastAsia"/>
                <w:bCs/>
              </w:rPr>
              <w:t>沟通工作进度</w:t>
            </w:r>
          </w:p>
        </w:tc>
        <w:tc>
          <w:tcPr>
            <w:tcW w:w="850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E21831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HZ23</w:t>
            </w:r>
          </w:p>
        </w:tc>
        <w:tc>
          <w:tcPr>
            <w:tcW w:w="241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怎样沟通工作进度</w:t>
            </w:r>
          </w:p>
        </w:tc>
        <w:tc>
          <w:tcPr>
            <w:tcW w:w="1559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3-1-2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05D59" w:rsidRPr="00BA11AF" w:rsidRDefault="00D05D59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第廿四节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D05D59" w:rsidP="00D165FA">
            <w:pPr>
              <w:jc w:val="center"/>
            </w:pPr>
            <w:r w:rsidRPr="00BA11AF">
              <w:rPr>
                <w:rFonts w:hint="eastAsia"/>
                <w:bCs/>
              </w:rPr>
              <w:t>调整合作关系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HZ24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怎样调整合作关系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05D59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25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3-1-3</w:t>
            </w:r>
          </w:p>
        </w:tc>
        <w:tc>
          <w:tcPr>
            <w:tcW w:w="226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05D59" w:rsidRPr="00BA11AF" w:rsidRDefault="00D05D59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第廿五节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D05D59" w:rsidP="00D165FA">
            <w:pPr>
              <w:jc w:val="center"/>
            </w:pPr>
            <w:r w:rsidRPr="00BA11AF">
              <w:rPr>
                <w:rFonts w:hint="eastAsia"/>
                <w:bCs/>
              </w:rPr>
              <w:t>判断合作障碍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HZ25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怎样判断合作障碍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26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Default="00BA11AF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5D59" w:rsidRPr="00BA11AF" w:rsidRDefault="00D05D59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第廿六节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D05D59" w:rsidP="00D165FA">
            <w:pPr>
              <w:jc w:val="center"/>
            </w:pPr>
            <w:r w:rsidRPr="00BA11AF">
              <w:rPr>
                <w:rFonts w:hint="eastAsia"/>
                <w:bCs/>
              </w:rPr>
              <w:t>表达不同意见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 26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Default="00D05D59" w:rsidP="00D165FA">
            <w:pPr>
              <w:spacing w:line="360" w:lineRule="auto"/>
            </w:pPr>
            <w:r>
              <w:t>怎样表达不同意见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106DC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27</w:t>
            </w:r>
          </w:p>
        </w:tc>
        <w:tc>
          <w:tcPr>
            <w:tcW w:w="85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3-3-1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5D59" w:rsidRPr="00BA11AF" w:rsidRDefault="00D05D59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第廿七节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D05D59" w:rsidP="00D165FA">
            <w:pPr>
              <w:jc w:val="center"/>
            </w:pPr>
            <w:r w:rsidRPr="00BA11AF">
              <w:rPr>
                <w:rFonts w:hint="eastAsia"/>
                <w:bCs/>
              </w:rPr>
              <w:t>接受建议批评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 27</w:t>
            </w:r>
          </w:p>
        </w:tc>
        <w:tc>
          <w:tcPr>
            <w:tcW w:w="24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Default="007106DC" w:rsidP="00D165FA">
            <w:pPr>
              <w:spacing w:line="360" w:lineRule="auto"/>
            </w:pPr>
            <w:r>
              <w:t>怎样接受批评建议</w:t>
            </w:r>
          </w:p>
        </w:tc>
        <w:tc>
          <w:tcPr>
            <w:tcW w:w="155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106DC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3-4-1</w:t>
            </w:r>
          </w:p>
        </w:tc>
        <w:tc>
          <w:tcPr>
            <w:tcW w:w="226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106DC" w:rsidRPr="00BA11AF" w:rsidRDefault="007106DC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第廿八节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7106DC" w:rsidP="00D165FA">
            <w:pPr>
              <w:jc w:val="center"/>
              <w:rPr>
                <w:color w:val="FF0000"/>
              </w:rPr>
            </w:pPr>
            <w:r w:rsidRPr="00BA11AF">
              <w:rPr>
                <w:rFonts w:hint="eastAsia"/>
                <w:bCs/>
              </w:rPr>
              <w:t>弥补他人过失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ZH 28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:rsidR="005B108B" w:rsidRDefault="007106DC" w:rsidP="00D165FA">
            <w:pPr>
              <w:spacing w:line="360" w:lineRule="auto"/>
            </w:pPr>
            <w:r>
              <w:t>怎样弥补他人过失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106DC">
        <w:trPr>
          <w:trHeight w:val="1247"/>
        </w:trPr>
        <w:tc>
          <w:tcPr>
            <w:tcW w:w="741" w:type="dxa"/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29</w:t>
            </w:r>
          </w:p>
        </w:tc>
        <w:tc>
          <w:tcPr>
            <w:tcW w:w="851" w:type="dxa"/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3-4-2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7106DC" w:rsidRPr="00BA11AF" w:rsidRDefault="007106DC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第廿九节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7106DC" w:rsidP="00D165FA">
            <w:pPr>
              <w:jc w:val="center"/>
            </w:pPr>
            <w:r w:rsidRPr="00BA11AF">
              <w:rPr>
                <w:rFonts w:hint="eastAsia"/>
                <w:bCs/>
              </w:rPr>
              <w:t>督查合作进程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 29</w:t>
            </w:r>
          </w:p>
        </w:tc>
        <w:tc>
          <w:tcPr>
            <w:tcW w:w="2410" w:type="dxa"/>
            <w:vAlign w:val="center"/>
          </w:tcPr>
          <w:p w:rsidR="005B108B" w:rsidRDefault="007106DC" w:rsidP="00D165FA">
            <w:pPr>
              <w:spacing w:line="360" w:lineRule="auto"/>
            </w:pPr>
            <w:r>
              <w:t>怎样督查合作进程</w:t>
            </w:r>
          </w:p>
        </w:tc>
        <w:tc>
          <w:tcPr>
            <w:tcW w:w="1559" w:type="dxa"/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106DC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3-4-3</w:t>
            </w:r>
          </w:p>
        </w:tc>
        <w:tc>
          <w:tcPr>
            <w:tcW w:w="226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106DC" w:rsidRPr="00BA11AF" w:rsidRDefault="007106DC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第三十节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7106DC" w:rsidP="00D165FA">
            <w:pPr>
              <w:jc w:val="center"/>
            </w:pPr>
            <w:r w:rsidRPr="00BA11AF">
              <w:rPr>
                <w:rFonts w:hint="eastAsia"/>
                <w:bCs/>
              </w:rPr>
              <w:t>优化合作流程</w:t>
            </w:r>
          </w:p>
        </w:tc>
        <w:tc>
          <w:tcPr>
            <w:tcW w:w="85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 30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5B108B" w:rsidRDefault="007106DC" w:rsidP="00D165FA">
            <w:pPr>
              <w:spacing w:line="360" w:lineRule="auto"/>
            </w:pPr>
            <w:r>
              <w:t>怎样优化合作流程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7106DC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3-4-4</w:t>
            </w:r>
          </w:p>
        </w:tc>
        <w:tc>
          <w:tcPr>
            <w:tcW w:w="226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7106DC" w:rsidRPr="00BA11AF" w:rsidRDefault="007106DC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第卅一节</w:t>
            </w:r>
            <w:r w:rsidRPr="00BA11AF">
              <w:rPr>
                <w:rFonts w:hint="eastAsia"/>
                <w:bCs/>
              </w:rPr>
              <w:t xml:space="preserve"> </w:t>
            </w:r>
          </w:p>
          <w:p w:rsidR="005B108B" w:rsidRPr="00BA11AF" w:rsidRDefault="007106DC" w:rsidP="00D165FA">
            <w:pPr>
              <w:jc w:val="center"/>
            </w:pPr>
            <w:r w:rsidRPr="00BA11AF">
              <w:rPr>
                <w:rFonts w:hint="eastAsia"/>
                <w:bCs/>
              </w:rPr>
              <w:t xml:space="preserve"> </w:t>
            </w:r>
            <w:r w:rsidRPr="00BA11AF">
              <w:rPr>
                <w:rFonts w:hint="eastAsia"/>
                <w:bCs/>
              </w:rPr>
              <w:t>分享合作成果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 31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5B108B" w:rsidRDefault="007106DC" w:rsidP="00D165FA">
            <w:pPr>
              <w:spacing w:line="360" w:lineRule="auto"/>
            </w:pPr>
            <w:r>
              <w:t>怎样分享合作成果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5B108B" w:rsidTr="00D165FA">
        <w:trPr>
          <w:trHeight w:val="1247"/>
        </w:trPr>
        <w:tc>
          <w:tcPr>
            <w:tcW w:w="741" w:type="dxa"/>
            <w:shd w:val="clear" w:color="auto" w:fill="EEECE1" w:themeFill="background2"/>
            <w:vAlign w:val="center"/>
          </w:tcPr>
          <w:p w:rsidR="005B108B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32</w:t>
            </w:r>
          </w:p>
        </w:tc>
        <w:tc>
          <w:tcPr>
            <w:tcW w:w="851" w:type="dxa"/>
            <w:vAlign w:val="center"/>
          </w:tcPr>
          <w:p w:rsidR="005B108B" w:rsidRPr="002D2785" w:rsidRDefault="00BA11AF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3-4-5</w:t>
            </w:r>
          </w:p>
        </w:tc>
        <w:tc>
          <w:tcPr>
            <w:tcW w:w="2268" w:type="dxa"/>
            <w:tcBorders>
              <w:right w:val="double" w:sz="4" w:space="0" w:color="auto"/>
            </w:tcBorders>
            <w:vAlign w:val="center"/>
          </w:tcPr>
          <w:p w:rsidR="007106DC" w:rsidRPr="00BA11AF" w:rsidRDefault="007106DC" w:rsidP="00D165FA">
            <w:pPr>
              <w:jc w:val="center"/>
              <w:rPr>
                <w:bCs/>
              </w:rPr>
            </w:pPr>
            <w:r w:rsidRPr="00BA11AF">
              <w:rPr>
                <w:rFonts w:hint="eastAsia"/>
                <w:bCs/>
              </w:rPr>
              <w:t>第卅二节</w:t>
            </w:r>
            <w:r w:rsidRPr="00BA11AF">
              <w:rPr>
                <w:rFonts w:hint="eastAsia"/>
                <w:bCs/>
              </w:rPr>
              <w:t xml:space="preserve">  </w:t>
            </w:r>
          </w:p>
          <w:p w:rsidR="005B108B" w:rsidRPr="00BA11AF" w:rsidRDefault="007106DC" w:rsidP="00D165FA">
            <w:pPr>
              <w:jc w:val="center"/>
            </w:pPr>
            <w:r w:rsidRPr="00BA11AF">
              <w:rPr>
                <w:rFonts w:hint="eastAsia"/>
                <w:bCs/>
              </w:rPr>
              <w:t>展示合作前景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5B108B" w:rsidRDefault="007A4063" w:rsidP="00D165FA">
            <w:pPr>
              <w:spacing w:line="360" w:lineRule="auto"/>
            </w:pPr>
            <w:r>
              <w:rPr>
                <w:rFonts w:hint="eastAsia"/>
              </w:rPr>
              <w:t>HZ 32</w:t>
            </w:r>
          </w:p>
        </w:tc>
        <w:tc>
          <w:tcPr>
            <w:tcW w:w="2410" w:type="dxa"/>
            <w:vAlign w:val="center"/>
          </w:tcPr>
          <w:p w:rsidR="005B108B" w:rsidRDefault="007106DC" w:rsidP="00D165FA">
            <w:pPr>
              <w:spacing w:line="360" w:lineRule="auto"/>
            </w:pPr>
            <w:r>
              <w:t>怎样展示合作前景</w:t>
            </w:r>
          </w:p>
        </w:tc>
        <w:tc>
          <w:tcPr>
            <w:tcW w:w="1559" w:type="dxa"/>
            <w:vAlign w:val="center"/>
          </w:tcPr>
          <w:p w:rsidR="005B108B" w:rsidRPr="005A6213" w:rsidRDefault="005B108B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5B108B" w:rsidRPr="00E74A28" w:rsidRDefault="005B108B" w:rsidP="005B108B"/>
    <w:p w:rsidR="005B108B" w:rsidRDefault="005B108B">
      <w:pPr>
        <w:widowControl/>
        <w:jc w:val="left"/>
      </w:pPr>
      <w:r>
        <w:br w:type="page"/>
      </w:r>
    </w:p>
    <w:p w:rsidR="005B108B" w:rsidRDefault="005B108B" w:rsidP="00DD5CD3">
      <w:pPr>
        <w:pStyle w:val="a5"/>
        <w:numPr>
          <w:ilvl w:val="0"/>
          <w:numId w:val="4"/>
        </w:numPr>
        <w:spacing w:beforeLines="50" w:afterLines="100" w:line="360" w:lineRule="auto"/>
        <w:ind w:firstLineChars="0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/>
          <w:b/>
          <w:bCs/>
          <w:sz w:val="32"/>
          <w:szCs w:val="32"/>
        </w:rPr>
        <w:lastRenderedPageBreak/>
        <w:t>解决问题</w:t>
      </w:r>
      <w:r w:rsidRPr="00015BC6">
        <w:rPr>
          <w:rFonts w:asciiTheme="minorEastAsia" w:eastAsiaTheme="minorEastAsia" w:hAnsiTheme="minorEastAsia"/>
          <w:b/>
          <w:bCs/>
          <w:sz w:val="32"/>
          <w:szCs w:val="32"/>
        </w:rPr>
        <w:t>能力训练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>模块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1.教    材：《职业社会能力训练手册》（中级）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2.教学节数：3个单元，原9节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3.</w:t>
      </w:r>
      <w:proofErr w:type="gramStart"/>
      <w:r w:rsidRPr="0015114E">
        <w:rPr>
          <w:rFonts w:ascii="楷体" w:eastAsia="楷体" w:hAnsi="楷体" w:hint="eastAsia"/>
          <w:bCs/>
          <w:sz w:val="24"/>
          <w:szCs w:val="24"/>
        </w:rPr>
        <w:t>微课次数</w:t>
      </w:r>
      <w:proofErr w:type="gramEnd"/>
      <w:r w:rsidRPr="0015114E">
        <w:rPr>
          <w:rFonts w:ascii="楷体" w:eastAsia="楷体" w:hAnsi="楷体" w:hint="eastAsia"/>
          <w:bCs/>
          <w:sz w:val="24"/>
          <w:szCs w:val="24"/>
        </w:rPr>
        <w:t>：32次</w:t>
      </w:r>
    </w:p>
    <w:p w:rsidR="005B108B" w:rsidRPr="0015114E" w:rsidRDefault="005B108B" w:rsidP="0015114E">
      <w:pPr>
        <w:spacing w:line="360" w:lineRule="auto"/>
        <w:ind w:firstLineChars="400" w:firstLine="960"/>
        <w:rPr>
          <w:rFonts w:ascii="楷体" w:eastAsia="楷体" w:hAnsi="楷体"/>
          <w:bCs/>
          <w:sz w:val="24"/>
          <w:szCs w:val="24"/>
        </w:rPr>
      </w:pPr>
      <w:r w:rsidRPr="0015114E">
        <w:rPr>
          <w:rFonts w:ascii="楷体" w:eastAsia="楷体" w:hAnsi="楷体" w:hint="eastAsia"/>
          <w:bCs/>
          <w:sz w:val="24"/>
          <w:szCs w:val="24"/>
        </w:rPr>
        <w:t>4.授课专家：雷先民（广西南宁嘉职源教育咨询有限公司总经理）</w:t>
      </w:r>
    </w:p>
    <w:p w:rsidR="005B108B" w:rsidRDefault="005B108B" w:rsidP="00DD5CD3">
      <w:pPr>
        <w:spacing w:afterLines="50" w:line="300" w:lineRule="auto"/>
        <w:rPr>
          <w:rFonts w:ascii="楷体_GB2312" w:eastAsia="楷体_GB2312" w:hAnsi="宋体"/>
          <w:b/>
          <w:bCs/>
          <w:szCs w:val="21"/>
        </w:rPr>
      </w:pPr>
    </w:p>
    <w:p w:rsidR="005C14D1" w:rsidRDefault="005C14D1" w:rsidP="00DD5CD3">
      <w:pPr>
        <w:spacing w:afterLines="50" w:line="300" w:lineRule="auto"/>
        <w:rPr>
          <w:rFonts w:ascii="楷体_GB2312" w:eastAsia="楷体_GB2312" w:hAnsi="宋体"/>
          <w:b/>
          <w:bCs/>
          <w:szCs w:val="21"/>
        </w:rPr>
      </w:pPr>
    </w:p>
    <w:p w:rsidR="005C14D1" w:rsidRPr="00015BC6" w:rsidRDefault="005C14D1" w:rsidP="00DD5CD3">
      <w:pPr>
        <w:spacing w:afterLines="50" w:line="30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Style w:val="a6"/>
        <w:tblW w:w="8394" w:type="dxa"/>
        <w:tblInd w:w="360" w:type="dxa"/>
        <w:tblLook w:val="04A0"/>
      </w:tblPr>
      <w:tblGrid>
        <w:gridCol w:w="741"/>
        <w:gridCol w:w="990"/>
        <w:gridCol w:w="2128"/>
        <w:gridCol w:w="1025"/>
        <w:gridCol w:w="2126"/>
        <w:gridCol w:w="1384"/>
      </w:tblGrid>
      <w:tr w:rsidR="005B108B" w:rsidTr="002A25D8">
        <w:trPr>
          <w:trHeight w:val="938"/>
        </w:trPr>
        <w:tc>
          <w:tcPr>
            <w:tcW w:w="741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原</w:t>
            </w: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视频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的</w:t>
            </w:r>
          </w:p>
          <w:p w:rsidR="005B108B" w:rsidRPr="00BC290A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szCs w:val="21"/>
              </w:rPr>
              <w:t>课次</w:t>
            </w:r>
          </w:p>
        </w:tc>
        <w:tc>
          <w:tcPr>
            <w:tcW w:w="990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内容</w:t>
            </w:r>
          </w:p>
          <w:p w:rsidR="005B108B" w:rsidRPr="00BC290A" w:rsidRDefault="005B108B" w:rsidP="00D165FA">
            <w:pPr>
              <w:jc w:val="center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/>
                <w:b/>
                <w:szCs w:val="21"/>
              </w:rPr>
              <w:t>编号</w:t>
            </w:r>
          </w:p>
        </w:tc>
        <w:tc>
          <w:tcPr>
            <w:tcW w:w="2128" w:type="dxa"/>
            <w:tcBorders>
              <w:bottom w:val="trip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BC290A">
              <w:rPr>
                <w:rFonts w:ascii="楷体_GB2312" w:eastAsia="楷体_GB2312" w:hAnsi="宋体" w:hint="eastAsia"/>
                <w:b/>
                <w:bCs/>
                <w:szCs w:val="21"/>
              </w:rPr>
              <w:t>节次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（课次）</w:t>
            </w:r>
          </w:p>
        </w:tc>
        <w:tc>
          <w:tcPr>
            <w:tcW w:w="1025" w:type="dxa"/>
            <w:tcBorders>
              <w:left w:val="doub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二维码</w:t>
            </w:r>
            <w:r>
              <w:rPr>
                <w:rFonts w:ascii="楷体_GB2312" w:eastAsia="楷体_GB2312" w:hAnsi="宋体"/>
                <w:b/>
                <w:bCs/>
                <w:szCs w:val="21"/>
              </w:rPr>
              <w:t>编号</w:t>
            </w:r>
            <w:proofErr w:type="gramEnd"/>
          </w:p>
        </w:tc>
        <w:tc>
          <w:tcPr>
            <w:tcW w:w="2126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/>
                <w:b/>
                <w:bCs/>
                <w:szCs w:val="21"/>
              </w:rPr>
              <w:t>二</w:t>
            </w: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维码</w:t>
            </w: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说明</w:t>
            </w:r>
            <w:proofErr w:type="gramEnd"/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文字</w:t>
            </w:r>
          </w:p>
        </w:tc>
        <w:tc>
          <w:tcPr>
            <w:tcW w:w="1384" w:type="dxa"/>
            <w:tcBorders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BC290A" w:rsidRDefault="005B108B" w:rsidP="00D165FA">
            <w:pPr>
              <w:pStyle w:val="a5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proofErr w:type="gramStart"/>
            <w:r>
              <w:rPr>
                <w:rFonts w:ascii="楷体_GB2312" w:eastAsia="楷体_GB2312" w:hAnsi="宋体"/>
                <w:b/>
                <w:bCs/>
                <w:szCs w:val="21"/>
              </w:rPr>
              <w:t>二维码</w:t>
            </w:r>
            <w:proofErr w:type="gramEnd"/>
          </w:p>
        </w:tc>
      </w:tr>
      <w:tr w:rsidR="005B108B" w:rsidTr="002A25D8">
        <w:trPr>
          <w:trHeight w:val="794"/>
        </w:trPr>
        <w:tc>
          <w:tcPr>
            <w:tcW w:w="8394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5B108B" w:rsidRPr="00DC28C1" w:rsidRDefault="00DC28C1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 w:rsidRPr="00DC28C1">
              <w:rPr>
                <w:rFonts w:ascii="宋体" w:hAnsi="宋体" w:hint="eastAsia"/>
                <w:b/>
                <w:bCs/>
                <w:szCs w:val="21"/>
              </w:rPr>
              <w:t>第一单元  分析问题  提出对策</w:t>
            </w:r>
            <w:r w:rsidRPr="00DC28C1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990" w:type="dxa"/>
            <w:tcBorders>
              <w:top w:val="trip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1-1-1</w:t>
            </w:r>
          </w:p>
        </w:tc>
        <w:tc>
          <w:tcPr>
            <w:tcW w:w="212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第一节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  <w:rPr>
                <w:bCs/>
              </w:rPr>
            </w:pPr>
            <w:r w:rsidRPr="00DC28C1">
              <w:rPr>
                <w:rFonts w:hint="eastAsia"/>
                <w:bCs/>
              </w:rPr>
              <w:t>提出问题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确定目标</w:t>
            </w:r>
          </w:p>
          <w:p w:rsidR="006657FE" w:rsidRPr="00DC28C1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（</w:t>
            </w:r>
            <w:r w:rsidRPr="00DC28C1">
              <w:rPr>
                <w:rFonts w:hint="eastAsia"/>
                <w:bCs/>
              </w:rPr>
              <w:t>1</w:t>
            </w:r>
            <w:r w:rsidRPr="00DC28C1">
              <w:rPr>
                <w:rFonts w:hint="eastAsia"/>
                <w:bCs/>
              </w:rPr>
              <w:t>）</w:t>
            </w:r>
            <w:r w:rsidRPr="00DC28C1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025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6657FE" w:rsidRPr="00E21831" w:rsidRDefault="006657FE" w:rsidP="00E21831">
            <w:pPr>
              <w:spacing w:line="360" w:lineRule="auto"/>
              <w:jc w:val="center"/>
              <w:rPr>
                <w:color w:val="FF0000"/>
              </w:rPr>
            </w:pPr>
            <w:r w:rsidRPr="00E21831">
              <w:rPr>
                <w:rFonts w:hint="eastAsia"/>
                <w:color w:val="FF0000"/>
              </w:rPr>
              <w:t>JJ1</w:t>
            </w:r>
          </w:p>
        </w:tc>
        <w:tc>
          <w:tcPr>
            <w:tcW w:w="2126" w:type="dxa"/>
            <w:tcBorders>
              <w:top w:val="trip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什么是解决问题能力</w:t>
            </w:r>
            <w:r>
              <w:rPr>
                <w:rFonts w:hint="eastAsia"/>
              </w:rPr>
              <w:t>，</w:t>
            </w:r>
            <w:r>
              <w:t>如何定义问题</w:t>
            </w:r>
          </w:p>
        </w:tc>
        <w:tc>
          <w:tcPr>
            <w:tcW w:w="1384" w:type="dxa"/>
            <w:tcBorders>
              <w:top w:val="trip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990" w:type="dxa"/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1-1-2</w:t>
            </w:r>
          </w:p>
        </w:tc>
        <w:tc>
          <w:tcPr>
            <w:tcW w:w="2128" w:type="dxa"/>
            <w:tcBorders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第一节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  <w:rPr>
                <w:bCs/>
              </w:rPr>
            </w:pPr>
            <w:r w:rsidRPr="00DC28C1">
              <w:rPr>
                <w:rFonts w:hint="eastAsia"/>
                <w:bCs/>
              </w:rPr>
              <w:t>提出问题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确定目标</w:t>
            </w:r>
          </w:p>
          <w:p w:rsidR="006657FE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2</w:t>
            </w:r>
            <w:r w:rsidRPr="00DC28C1">
              <w:rPr>
                <w:rFonts w:hint="eastAsia"/>
                <w:bCs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</w:tcBorders>
            <w:vAlign w:val="center"/>
          </w:tcPr>
          <w:p w:rsidR="006657FE" w:rsidRPr="00E21831" w:rsidRDefault="006657FE" w:rsidP="00E21831">
            <w:pPr>
              <w:spacing w:line="360" w:lineRule="auto"/>
              <w:jc w:val="center"/>
              <w:rPr>
                <w:color w:val="FF0000"/>
              </w:rPr>
            </w:pPr>
            <w:r w:rsidRPr="00E21831">
              <w:rPr>
                <w:rFonts w:hint="eastAsia"/>
                <w:color w:val="FF0000"/>
              </w:rPr>
              <w:t>JJ2</w:t>
            </w:r>
          </w:p>
        </w:tc>
        <w:tc>
          <w:tcPr>
            <w:tcW w:w="2126" w:type="dxa"/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怎样描述问题</w:t>
            </w:r>
            <w:r>
              <w:rPr>
                <w:rFonts w:hint="eastAsia"/>
              </w:rPr>
              <w:t>，</w:t>
            </w:r>
            <w:r>
              <w:t>确定解决的目标</w:t>
            </w:r>
          </w:p>
        </w:tc>
        <w:tc>
          <w:tcPr>
            <w:tcW w:w="1384" w:type="dxa"/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1-1-3</w:t>
            </w:r>
          </w:p>
        </w:tc>
        <w:tc>
          <w:tcPr>
            <w:tcW w:w="212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第一节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  <w:rPr>
                <w:bCs/>
              </w:rPr>
            </w:pPr>
            <w:r w:rsidRPr="00DC28C1">
              <w:rPr>
                <w:rFonts w:hint="eastAsia"/>
                <w:bCs/>
              </w:rPr>
              <w:t>提出问题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确定目标</w:t>
            </w:r>
          </w:p>
          <w:p w:rsidR="006657FE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3</w:t>
            </w:r>
            <w:r w:rsidRPr="00DC28C1">
              <w:rPr>
                <w:rFonts w:hint="eastAsia"/>
                <w:bCs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6657FE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为什么解决问题要具备积极的态度</w:t>
            </w:r>
            <w:r>
              <w:rPr>
                <w:rFonts w:hint="eastAsia"/>
              </w:rPr>
              <w:t>，</w:t>
            </w:r>
            <w:r>
              <w:t>怎样用</w:t>
            </w:r>
            <w:r>
              <w:rPr>
                <w:rFonts w:hint="eastAsia"/>
              </w:rPr>
              <w:t>5W</w:t>
            </w:r>
            <w:r>
              <w:rPr>
                <w:rFonts w:hint="eastAsia"/>
              </w:rPr>
              <w:t>方法描述问题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1-1-4</w:t>
            </w:r>
          </w:p>
        </w:tc>
        <w:tc>
          <w:tcPr>
            <w:tcW w:w="21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第一节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  <w:rPr>
                <w:bCs/>
              </w:rPr>
            </w:pPr>
            <w:r w:rsidRPr="00DC28C1">
              <w:rPr>
                <w:rFonts w:hint="eastAsia"/>
                <w:bCs/>
              </w:rPr>
              <w:t>提出问题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确定目标</w:t>
            </w:r>
          </w:p>
          <w:p w:rsidR="006657FE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（</w:t>
            </w:r>
            <w:r>
              <w:rPr>
                <w:rFonts w:hint="eastAsia"/>
                <w:bCs/>
              </w:rPr>
              <w:t>4</w:t>
            </w:r>
            <w:r w:rsidRPr="00DC28C1">
              <w:rPr>
                <w:rFonts w:hint="eastAsia"/>
                <w:bCs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怎样说明问题的主要特征和问题解决的目标状态</w:t>
            </w:r>
          </w:p>
        </w:tc>
        <w:tc>
          <w:tcPr>
            <w:tcW w:w="13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1-2-1</w:t>
            </w:r>
          </w:p>
        </w:tc>
        <w:tc>
          <w:tcPr>
            <w:tcW w:w="212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第二节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开动脑筋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提出方案</w:t>
            </w:r>
            <w:r w:rsidRPr="00DC28C1">
              <w:rPr>
                <w:rFonts w:hint="eastAsia"/>
                <w:bCs/>
              </w:rPr>
              <w:t xml:space="preserve"> </w:t>
            </w:r>
          </w:p>
          <w:p w:rsidR="006657FE" w:rsidRPr="00DC28C1" w:rsidRDefault="006657FE" w:rsidP="00D165FA">
            <w:pPr>
              <w:spacing w:line="360" w:lineRule="auto"/>
              <w:jc w:val="center"/>
            </w:pPr>
            <w:r w:rsidRPr="00DC28C1">
              <w:rPr>
                <w:rFonts w:hint="eastAsia"/>
              </w:rPr>
              <w:t>（</w:t>
            </w:r>
            <w:r w:rsidRPr="00DC28C1">
              <w:rPr>
                <w:rFonts w:hint="eastAsia"/>
              </w:rPr>
              <w:t>1</w:t>
            </w:r>
            <w:r w:rsidRPr="00DC28C1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怎样探寻问题产生的原因</w:t>
            </w:r>
          </w:p>
        </w:tc>
        <w:tc>
          <w:tcPr>
            <w:tcW w:w="1384" w:type="dxa"/>
            <w:tcBorders>
              <w:top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5C14D1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6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1-2-2</w:t>
            </w:r>
          </w:p>
        </w:tc>
        <w:tc>
          <w:tcPr>
            <w:tcW w:w="212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第二节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开动脑筋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提出方案</w:t>
            </w:r>
            <w:r w:rsidRPr="00DC28C1">
              <w:rPr>
                <w:rFonts w:hint="eastAsia"/>
                <w:bCs/>
              </w:rPr>
              <w:t xml:space="preserve"> </w:t>
            </w:r>
          </w:p>
          <w:p w:rsidR="006657FE" w:rsidRDefault="006657FE" w:rsidP="00A55F12">
            <w:pPr>
              <w:jc w:val="center"/>
            </w:pPr>
            <w:r w:rsidRPr="00DC28C1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DC28C1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r>
              <w:t>怎样开动脑筋</w:t>
            </w:r>
            <w:r>
              <w:rPr>
                <w:rFonts w:hint="eastAsia"/>
              </w:rPr>
              <w:t>，</w:t>
            </w:r>
            <w:r>
              <w:t>突破思维障碍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5C14D1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1-2-3</w:t>
            </w:r>
          </w:p>
        </w:tc>
        <w:tc>
          <w:tcPr>
            <w:tcW w:w="21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DC28C1">
            <w:pPr>
              <w:spacing w:line="360" w:lineRule="auto"/>
              <w:jc w:val="center"/>
              <w:rPr>
                <w:b/>
                <w:bCs/>
              </w:rPr>
            </w:pPr>
            <w:r w:rsidRPr="00DC28C1">
              <w:rPr>
                <w:rFonts w:hint="eastAsia"/>
                <w:b/>
                <w:bCs/>
              </w:rPr>
              <w:t>第二节</w:t>
            </w:r>
            <w:r w:rsidRPr="00DC28C1">
              <w:rPr>
                <w:rFonts w:hint="eastAsia"/>
                <w:b/>
                <w:bCs/>
              </w:rPr>
              <w:t xml:space="preserve">  </w:t>
            </w:r>
          </w:p>
          <w:p w:rsidR="006657FE" w:rsidRPr="00DC28C1" w:rsidRDefault="006657FE" w:rsidP="00DC28C1">
            <w:pPr>
              <w:spacing w:line="360" w:lineRule="auto"/>
              <w:jc w:val="center"/>
            </w:pPr>
            <w:r w:rsidRPr="00DC28C1">
              <w:rPr>
                <w:rFonts w:hint="eastAsia"/>
                <w:bCs/>
              </w:rPr>
              <w:t>开动脑筋</w:t>
            </w:r>
            <w:r w:rsidRPr="00DC28C1">
              <w:rPr>
                <w:rFonts w:hint="eastAsia"/>
                <w:bCs/>
              </w:rPr>
              <w:t xml:space="preserve">  </w:t>
            </w:r>
            <w:r w:rsidRPr="00DC28C1">
              <w:rPr>
                <w:rFonts w:hint="eastAsia"/>
                <w:bCs/>
              </w:rPr>
              <w:t>提出方案</w:t>
            </w:r>
            <w:r w:rsidRPr="00DC28C1">
              <w:rPr>
                <w:rFonts w:hint="eastAsia"/>
                <w:bCs/>
              </w:rPr>
              <w:t xml:space="preserve"> </w:t>
            </w:r>
          </w:p>
          <w:p w:rsidR="006657FE" w:rsidRDefault="006657FE" w:rsidP="00A55F12">
            <w:pPr>
              <w:spacing w:line="300" w:lineRule="auto"/>
              <w:jc w:val="center"/>
            </w:pPr>
            <w:r w:rsidRPr="00DC28C1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DC28C1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怎样利用逻辑思维方法提出方案</w:t>
            </w:r>
            <w:r>
              <w:rPr>
                <w:rFonts w:hint="eastAsia"/>
              </w:rPr>
              <w:t>，</w:t>
            </w:r>
            <w:r>
              <w:t>怎样评估方案</w:t>
            </w:r>
          </w:p>
        </w:tc>
        <w:tc>
          <w:tcPr>
            <w:tcW w:w="13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1-3-1</w:t>
            </w:r>
          </w:p>
        </w:tc>
        <w:tc>
          <w:tcPr>
            <w:tcW w:w="212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A55F12">
            <w:pPr>
              <w:spacing w:line="360" w:lineRule="auto"/>
              <w:jc w:val="center"/>
              <w:rPr>
                <w:b/>
                <w:bCs/>
              </w:rPr>
            </w:pPr>
            <w:r w:rsidRPr="00A55F12">
              <w:rPr>
                <w:rFonts w:hint="eastAsia"/>
                <w:b/>
                <w:bCs/>
              </w:rPr>
              <w:t>第三节</w:t>
            </w:r>
            <w:r w:rsidRPr="00A55F12">
              <w:rPr>
                <w:rFonts w:hint="eastAsia"/>
                <w:b/>
                <w:bCs/>
              </w:rPr>
              <w:t xml:space="preserve">  </w:t>
            </w:r>
          </w:p>
          <w:p w:rsidR="006657FE" w:rsidRPr="00A55F12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  <w:bCs/>
              </w:rPr>
              <w:t>比较方案</w:t>
            </w:r>
            <w:r w:rsidRPr="00A55F12">
              <w:rPr>
                <w:rFonts w:hint="eastAsia"/>
                <w:bCs/>
              </w:rPr>
              <w:t xml:space="preserve">  </w:t>
            </w:r>
            <w:r w:rsidRPr="00A55F12">
              <w:rPr>
                <w:rFonts w:hint="eastAsia"/>
                <w:bCs/>
              </w:rPr>
              <w:t>选择最佳</w:t>
            </w:r>
            <w:r w:rsidRPr="00A55F12">
              <w:rPr>
                <w:rFonts w:hint="eastAsia"/>
                <w:bCs/>
              </w:rPr>
              <w:t xml:space="preserve"> </w:t>
            </w:r>
          </w:p>
          <w:p w:rsidR="006657FE" w:rsidRPr="00A55F12" w:rsidRDefault="006657FE" w:rsidP="00D165FA">
            <w:pPr>
              <w:spacing w:line="360" w:lineRule="auto"/>
              <w:jc w:val="center"/>
            </w:pPr>
            <w:r w:rsidRPr="00A55F12">
              <w:rPr>
                <w:rFonts w:hint="eastAsia"/>
              </w:rPr>
              <w:t>（</w:t>
            </w:r>
            <w:r w:rsidRPr="00A55F12">
              <w:rPr>
                <w:rFonts w:hint="eastAsia"/>
              </w:rPr>
              <w:t>1</w:t>
            </w:r>
            <w:r w:rsidRPr="00A55F12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怎样选择最佳方案</w:t>
            </w:r>
            <w:r>
              <w:rPr>
                <w:rFonts w:hint="eastAsia"/>
              </w:rPr>
              <w:t>，</w:t>
            </w:r>
            <w:r>
              <w:t>决策过程有哪四个步骤</w:t>
            </w:r>
          </w:p>
        </w:tc>
        <w:tc>
          <w:tcPr>
            <w:tcW w:w="1384" w:type="dxa"/>
            <w:tcBorders>
              <w:top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1-3-2</w:t>
            </w:r>
          </w:p>
        </w:tc>
        <w:tc>
          <w:tcPr>
            <w:tcW w:w="212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A55F12">
            <w:pPr>
              <w:spacing w:line="360" w:lineRule="auto"/>
              <w:jc w:val="center"/>
              <w:rPr>
                <w:b/>
                <w:bCs/>
              </w:rPr>
            </w:pPr>
            <w:r w:rsidRPr="00A55F12">
              <w:rPr>
                <w:rFonts w:hint="eastAsia"/>
                <w:b/>
                <w:bCs/>
              </w:rPr>
              <w:t>第三节</w:t>
            </w:r>
            <w:r w:rsidRPr="00A55F12">
              <w:rPr>
                <w:rFonts w:hint="eastAsia"/>
                <w:b/>
                <w:bCs/>
              </w:rPr>
              <w:t xml:space="preserve">  </w:t>
            </w:r>
          </w:p>
          <w:p w:rsidR="006657FE" w:rsidRPr="00A55F12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  <w:bCs/>
              </w:rPr>
              <w:t>比较方案</w:t>
            </w:r>
            <w:r w:rsidRPr="00A55F12">
              <w:rPr>
                <w:rFonts w:hint="eastAsia"/>
                <w:bCs/>
              </w:rPr>
              <w:t xml:space="preserve">  </w:t>
            </w:r>
            <w:r w:rsidRPr="00A55F12">
              <w:rPr>
                <w:rFonts w:hint="eastAsia"/>
                <w:bCs/>
              </w:rPr>
              <w:t>选择最佳</w:t>
            </w:r>
            <w:r w:rsidRPr="00A55F12">
              <w:rPr>
                <w:rFonts w:hint="eastAsia"/>
                <w:bCs/>
              </w:rPr>
              <w:t xml:space="preserve"> </w:t>
            </w:r>
          </w:p>
          <w:p w:rsidR="006657FE" w:rsidRPr="008A3FEB" w:rsidRDefault="006657FE" w:rsidP="00A55F12">
            <w:pPr>
              <w:spacing w:line="360" w:lineRule="auto"/>
              <w:jc w:val="center"/>
              <w:rPr>
                <w:b/>
              </w:rPr>
            </w:pPr>
            <w:r w:rsidRPr="00A55F12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A55F12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怎样在实践中检验决策</w:t>
            </w:r>
          </w:p>
        </w:tc>
        <w:tc>
          <w:tcPr>
            <w:tcW w:w="1384" w:type="dxa"/>
            <w:tcBorders>
              <w:bottom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918"/>
        </w:trPr>
        <w:tc>
          <w:tcPr>
            <w:tcW w:w="8394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6657FE" w:rsidRPr="00A55F12" w:rsidRDefault="006657FE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A55F12">
              <w:rPr>
                <w:rFonts w:ascii="楷体_GB2312" w:eastAsia="楷体_GB2312" w:hAnsi="宋体" w:hint="eastAsia"/>
                <w:b/>
                <w:bCs/>
                <w:szCs w:val="21"/>
              </w:rPr>
              <w:t>第二单元  实施计划  解决问题</w:t>
            </w:r>
            <w:r w:rsidRPr="00A55F12">
              <w:rPr>
                <w:rFonts w:ascii="楷体_GB2312" w:eastAsia="楷体_GB2312" w:hAnsi="宋体"/>
                <w:bCs/>
                <w:szCs w:val="21"/>
              </w:rPr>
              <w:t xml:space="preserve"> </w:t>
            </w: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10</w:t>
            </w:r>
          </w:p>
        </w:tc>
        <w:tc>
          <w:tcPr>
            <w:tcW w:w="990" w:type="dxa"/>
            <w:tcBorders>
              <w:top w:val="triple" w:sz="4" w:space="0" w:color="auto"/>
            </w:tcBorders>
            <w:vAlign w:val="center"/>
          </w:tcPr>
          <w:p w:rsidR="006657FE" w:rsidRPr="007D53D1" w:rsidRDefault="006657FE" w:rsidP="00D165FA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2-1-1</w:t>
            </w:r>
          </w:p>
        </w:tc>
        <w:tc>
          <w:tcPr>
            <w:tcW w:w="2128" w:type="dxa"/>
            <w:tcBorders>
              <w:top w:val="triple" w:sz="4" w:space="0" w:color="auto"/>
              <w:right w:val="double" w:sz="4" w:space="0" w:color="auto"/>
            </w:tcBorders>
            <w:vAlign w:val="center"/>
          </w:tcPr>
          <w:p w:rsidR="006657FE" w:rsidRDefault="006657FE" w:rsidP="00A55F12">
            <w:pPr>
              <w:spacing w:line="360" w:lineRule="auto"/>
              <w:jc w:val="center"/>
              <w:rPr>
                <w:b/>
                <w:bCs/>
              </w:rPr>
            </w:pPr>
            <w:r w:rsidRPr="00A55F12">
              <w:rPr>
                <w:rFonts w:hint="eastAsia"/>
                <w:b/>
                <w:bCs/>
              </w:rPr>
              <w:t>第一节</w:t>
            </w:r>
            <w:r w:rsidRPr="00A55F12">
              <w:rPr>
                <w:rFonts w:hint="eastAsia"/>
                <w:b/>
                <w:bCs/>
              </w:rPr>
              <w:t xml:space="preserve">  </w:t>
            </w:r>
          </w:p>
          <w:p w:rsidR="006657FE" w:rsidRPr="00A55F12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  <w:bCs/>
              </w:rPr>
              <w:t>准备计划</w:t>
            </w:r>
            <w:r w:rsidRPr="00A55F12">
              <w:rPr>
                <w:rFonts w:hint="eastAsia"/>
                <w:bCs/>
              </w:rPr>
              <w:t xml:space="preserve">  </w:t>
            </w:r>
            <w:r w:rsidRPr="00A55F12">
              <w:rPr>
                <w:rFonts w:hint="eastAsia"/>
                <w:bCs/>
              </w:rPr>
              <w:t>获得支持</w:t>
            </w:r>
            <w:r w:rsidRPr="00A55F12">
              <w:rPr>
                <w:rFonts w:hint="eastAsia"/>
                <w:bCs/>
              </w:rPr>
              <w:t xml:space="preserve"> </w:t>
            </w:r>
          </w:p>
          <w:p w:rsidR="006657FE" w:rsidRPr="00A55F12" w:rsidRDefault="006657FE" w:rsidP="00D165FA">
            <w:pPr>
              <w:spacing w:line="360" w:lineRule="auto"/>
              <w:jc w:val="center"/>
              <w:rPr>
                <w:b/>
              </w:rPr>
            </w:pPr>
            <w:r w:rsidRPr="00A55F12">
              <w:rPr>
                <w:rFonts w:hint="eastAsia"/>
              </w:rPr>
              <w:t>（</w:t>
            </w:r>
            <w:r w:rsidRPr="00A55F12">
              <w:rPr>
                <w:rFonts w:hint="eastAsia"/>
              </w:rPr>
              <w:t>1</w:t>
            </w:r>
            <w:r w:rsidRPr="00A55F12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triple" w:sz="4" w:space="0" w:color="auto"/>
              <w:left w:val="double" w:sz="4" w:space="0" w:color="auto"/>
            </w:tcBorders>
            <w:vAlign w:val="center"/>
          </w:tcPr>
          <w:p w:rsidR="006657FE" w:rsidRDefault="006657FE" w:rsidP="00E21831">
            <w:pPr>
              <w:spacing w:line="360" w:lineRule="auto"/>
              <w:jc w:val="center"/>
            </w:pPr>
            <w:r w:rsidRPr="00E21831">
              <w:rPr>
                <w:rFonts w:hint="eastAsia"/>
                <w:color w:val="FF0000"/>
              </w:rPr>
              <w:t>JJ10</w:t>
            </w:r>
          </w:p>
        </w:tc>
        <w:tc>
          <w:tcPr>
            <w:tcW w:w="2126" w:type="dxa"/>
            <w:tcBorders>
              <w:top w:val="trip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怎样获得别人和决策者的支持</w:t>
            </w:r>
          </w:p>
        </w:tc>
        <w:tc>
          <w:tcPr>
            <w:tcW w:w="1384" w:type="dxa"/>
            <w:tcBorders>
              <w:top w:val="trip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2-1-2</w:t>
            </w:r>
          </w:p>
        </w:tc>
        <w:tc>
          <w:tcPr>
            <w:tcW w:w="212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A55F12">
            <w:pPr>
              <w:spacing w:line="360" w:lineRule="auto"/>
              <w:jc w:val="center"/>
              <w:rPr>
                <w:b/>
                <w:bCs/>
              </w:rPr>
            </w:pPr>
            <w:r w:rsidRPr="00A55F12">
              <w:rPr>
                <w:rFonts w:hint="eastAsia"/>
                <w:b/>
                <w:bCs/>
              </w:rPr>
              <w:t>第一节</w:t>
            </w:r>
            <w:r w:rsidRPr="00A55F12">
              <w:rPr>
                <w:rFonts w:hint="eastAsia"/>
                <w:b/>
                <w:bCs/>
              </w:rPr>
              <w:t xml:space="preserve">  </w:t>
            </w:r>
          </w:p>
          <w:p w:rsidR="006657FE" w:rsidRPr="00A55F12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  <w:bCs/>
              </w:rPr>
              <w:t>准备计划</w:t>
            </w:r>
            <w:r w:rsidRPr="00A55F12">
              <w:rPr>
                <w:rFonts w:hint="eastAsia"/>
                <w:bCs/>
              </w:rPr>
              <w:t xml:space="preserve">  </w:t>
            </w:r>
            <w:r w:rsidRPr="00A55F12">
              <w:rPr>
                <w:rFonts w:hint="eastAsia"/>
                <w:bCs/>
              </w:rPr>
              <w:t>获得支持</w:t>
            </w:r>
            <w:r w:rsidRPr="00A55F12">
              <w:rPr>
                <w:rFonts w:hint="eastAsia"/>
                <w:bCs/>
              </w:rPr>
              <w:t xml:space="preserve"> </w:t>
            </w:r>
          </w:p>
          <w:p w:rsidR="006657FE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A55F12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为什么要有求助意识</w:t>
            </w:r>
            <w:r>
              <w:rPr>
                <w:rFonts w:hint="eastAsia"/>
              </w:rPr>
              <w:t>，</w:t>
            </w:r>
            <w:r>
              <w:t>怎样捍卫自己的方案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2-1-3</w:t>
            </w:r>
          </w:p>
        </w:tc>
        <w:tc>
          <w:tcPr>
            <w:tcW w:w="212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A55F12">
            <w:pPr>
              <w:spacing w:line="360" w:lineRule="auto"/>
              <w:jc w:val="center"/>
              <w:rPr>
                <w:b/>
                <w:bCs/>
              </w:rPr>
            </w:pPr>
            <w:r w:rsidRPr="00A55F12">
              <w:rPr>
                <w:rFonts w:hint="eastAsia"/>
                <w:b/>
                <w:bCs/>
              </w:rPr>
              <w:t>第一节</w:t>
            </w:r>
            <w:r w:rsidRPr="00A55F12">
              <w:rPr>
                <w:rFonts w:hint="eastAsia"/>
                <w:b/>
                <w:bCs/>
              </w:rPr>
              <w:t xml:space="preserve">  </w:t>
            </w:r>
          </w:p>
          <w:p w:rsidR="006657FE" w:rsidRPr="00A55F12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  <w:bCs/>
              </w:rPr>
              <w:t>准备计划</w:t>
            </w:r>
            <w:r w:rsidRPr="00A55F12">
              <w:rPr>
                <w:rFonts w:hint="eastAsia"/>
                <w:bCs/>
              </w:rPr>
              <w:t xml:space="preserve">  </w:t>
            </w:r>
            <w:r w:rsidRPr="00A55F12">
              <w:rPr>
                <w:rFonts w:hint="eastAsia"/>
                <w:bCs/>
              </w:rPr>
              <w:t>获得支持</w:t>
            </w:r>
            <w:r w:rsidRPr="00A55F12">
              <w:rPr>
                <w:rFonts w:hint="eastAsia"/>
                <w:bCs/>
              </w:rPr>
              <w:t xml:space="preserve"> </w:t>
            </w:r>
          </w:p>
          <w:p w:rsidR="006657FE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A55F12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怎样了解决策中相关人员的角色和态度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13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2-1-4</w:t>
            </w:r>
          </w:p>
        </w:tc>
        <w:tc>
          <w:tcPr>
            <w:tcW w:w="212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A55F12">
            <w:pPr>
              <w:spacing w:line="360" w:lineRule="auto"/>
              <w:jc w:val="center"/>
              <w:rPr>
                <w:b/>
                <w:bCs/>
              </w:rPr>
            </w:pPr>
            <w:r w:rsidRPr="00A55F12">
              <w:rPr>
                <w:rFonts w:hint="eastAsia"/>
                <w:b/>
                <w:bCs/>
              </w:rPr>
              <w:t>第一节</w:t>
            </w:r>
            <w:r w:rsidRPr="00A55F12">
              <w:rPr>
                <w:rFonts w:hint="eastAsia"/>
                <w:b/>
                <w:bCs/>
              </w:rPr>
              <w:t xml:space="preserve">  </w:t>
            </w:r>
          </w:p>
          <w:p w:rsidR="006657FE" w:rsidRPr="00A55F12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  <w:bCs/>
              </w:rPr>
              <w:t>准备计划</w:t>
            </w:r>
            <w:r w:rsidRPr="00A55F12">
              <w:rPr>
                <w:rFonts w:hint="eastAsia"/>
                <w:bCs/>
              </w:rPr>
              <w:t xml:space="preserve">  </w:t>
            </w:r>
            <w:r w:rsidRPr="00A55F12">
              <w:rPr>
                <w:rFonts w:hint="eastAsia"/>
                <w:bCs/>
              </w:rPr>
              <w:t>获得支持</w:t>
            </w:r>
            <w:r w:rsidRPr="00A55F12">
              <w:rPr>
                <w:rFonts w:hint="eastAsia"/>
                <w:bCs/>
              </w:rPr>
              <w:t xml:space="preserve"> </w:t>
            </w:r>
          </w:p>
          <w:p w:rsidR="006657FE" w:rsidRDefault="006657FE" w:rsidP="00A55F12">
            <w:pPr>
              <w:spacing w:line="360" w:lineRule="auto"/>
              <w:jc w:val="center"/>
            </w:pPr>
            <w:r w:rsidRPr="00A55F12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Pr="00A55F12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怎样争取其他人的配合</w:t>
            </w:r>
            <w:r>
              <w:rPr>
                <w:rFonts w:hint="eastAsia"/>
              </w:rPr>
              <w:t>，</w:t>
            </w:r>
            <w:r>
              <w:t>怎样陈述方案和回答提问</w:t>
            </w:r>
          </w:p>
        </w:tc>
        <w:tc>
          <w:tcPr>
            <w:tcW w:w="1384" w:type="dxa"/>
            <w:tcBorders>
              <w:bottom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5C14D1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14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3B0A9F">
            <w:pPr>
              <w:spacing w:line="300" w:lineRule="auto"/>
              <w:jc w:val="center"/>
            </w:pPr>
            <w:r>
              <w:rPr>
                <w:rFonts w:hint="eastAsia"/>
              </w:rPr>
              <w:t>2-2-1</w:t>
            </w:r>
          </w:p>
        </w:tc>
        <w:tc>
          <w:tcPr>
            <w:tcW w:w="21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spacing w:line="360" w:lineRule="auto"/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第二节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  <w:bCs/>
              </w:rPr>
              <w:t>详细具体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制订计划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Pr="00771C57" w:rsidRDefault="006657FE" w:rsidP="00D165FA">
            <w:pPr>
              <w:spacing w:line="360" w:lineRule="auto"/>
              <w:jc w:val="center"/>
            </w:pPr>
            <w:r w:rsidRPr="00771C57">
              <w:rPr>
                <w:rFonts w:hint="eastAsia"/>
              </w:rPr>
              <w:t>（</w:t>
            </w:r>
            <w:r w:rsidRPr="00771C57">
              <w:rPr>
                <w:rFonts w:hint="eastAsia"/>
              </w:rPr>
              <w:t>1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771C57">
            <w:pPr>
              <w:spacing w:line="360" w:lineRule="auto"/>
            </w:pPr>
            <w:r>
              <w:t>怎样制订解决问题方案的实施计划</w:t>
            </w:r>
          </w:p>
        </w:tc>
        <w:tc>
          <w:tcPr>
            <w:tcW w:w="13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15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2-2-2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spacing w:line="360" w:lineRule="auto"/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第二节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  <w:bCs/>
              </w:rPr>
              <w:t>详细具体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制订计划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怎样分解工作任务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2-2-3</w:t>
            </w:r>
          </w:p>
        </w:tc>
        <w:tc>
          <w:tcPr>
            <w:tcW w:w="212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spacing w:line="360" w:lineRule="auto"/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第二节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  <w:bCs/>
              </w:rPr>
              <w:t>详细具体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制订计划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怎样制订时间表</w:t>
            </w:r>
            <w:r>
              <w:rPr>
                <w:rFonts w:hint="eastAsia"/>
              </w:rPr>
              <w:t>，</w:t>
            </w:r>
            <w:r>
              <w:t>怎样分配人员和资金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2-2-4</w:t>
            </w:r>
          </w:p>
        </w:tc>
        <w:tc>
          <w:tcPr>
            <w:tcW w:w="212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spacing w:line="360" w:lineRule="auto"/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第二节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  <w:bCs/>
              </w:rPr>
              <w:t>详细具体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制订计划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spacing w:line="360" w:lineRule="auto"/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6657FE" w:rsidRDefault="006657FE" w:rsidP="00771C57">
            <w:pPr>
              <w:spacing w:line="360" w:lineRule="auto"/>
            </w:pPr>
            <w:r>
              <w:t>怎样研究潜在的问题并设计应变方案</w:t>
            </w:r>
            <w:r>
              <w:rPr>
                <w:rFonts w:hint="eastAsia"/>
              </w:rPr>
              <w:t>，</w:t>
            </w:r>
            <w:r>
              <w:t>怎样确定核查系统</w:t>
            </w:r>
          </w:p>
        </w:tc>
        <w:tc>
          <w:tcPr>
            <w:tcW w:w="1384" w:type="dxa"/>
            <w:tcBorders>
              <w:bottom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18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2-3-1</w:t>
            </w:r>
          </w:p>
        </w:tc>
        <w:tc>
          <w:tcPr>
            <w:tcW w:w="212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第三节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利用资源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怎样实施解决问题的计划</w:t>
            </w:r>
          </w:p>
        </w:tc>
        <w:tc>
          <w:tcPr>
            <w:tcW w:w="1384" w:type="dxa"/>
            <w:tcBorders>
              <w:top w:val="doub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19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2-3-2</w:t>
            </w:r>
          </w:p>
        </w:tc>
        <w:tc>
          <w:tcPr>
            <w:tcW w:w="212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第三节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利用资源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怎样有效监督</w:t>
            </w:r>
            <w:r>
              <w:rPr>
                <w:rFonts w:hint="eastAsia"/>
              </w:rPr>
              <w:t>，</w:t>
            </w:r>
            <w:r>
              <w:t>奖惩分明</w:t>
            </w:r>
            <w:r>
              <w:rPr>
                <w:rFonts w:hint="eastAsia"/>
              </w:rPr>
              <w:t>。</w:t>
            </w:r>
            <w:r>
              <w:t>计划设计者与执行者怎样相互配合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trip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20</w:t>
            </w:r>
          </w:p>
        </w:tc>
        <w:tc>
          <w:tcPr>
            <w:tcW w:w="990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2-3-3</w:t>
            </w:r>
          </w:p>
        </w:tc>
        <w:tc>
          <w:tcPr>
            <w:tcW w:w="2128" w:type="dxa"/>
            <w:tcBorders>
              <w:top w:val="sing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第三节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利用资源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实施计划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trip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怎样利用各种支持条件</w:t>
            </w:r>
          </w:p>
        </w:tc>
        <w:tc>
          <w:tcPr>
            <w:tcW w:w="1384" w:type="dxa"/>
            <w:tcBorders>
              <w:top w:val="single" w:sz="4" w:space="0" w:color="auto"/>
              <w:bottom w:val="trip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968"/>
        </w:trPr>
        <w:tc>
          <w:tcPr>
            <w:tcW w:w="8394" w:type="dxa"/>
            <w:gridSpan w:val="6"/>
            <w:tcBorders>
              <w:top w:val="triple" w:sz="4" w:space="0" w:color="auto"/>
              <w:bottom w:val="triple" w:sz="4" w:space="0" w:color="auto"/>
            </w:tcBorders>
            <w:shd w:val="clear" w:color="auto" w:fill="EEECE1" w:themeFill="background2"/>
            <w:vAlign w:val="center"/>
          </w:tcPr>
          <w:p w:rsidR="006657FE" w:rsidRPr="00771C57" w:rsidRDefault="006657FE" w:rsidP="00DD5CD3">
            <w:pPr>
              <w:pStyle w:val="a5"/>
              <w:spacing w:afterLines="50" w:line="300" w:lineRule="auto"/>
              <w:ind w:firstLine="422"/>
              <w:jc w:val="center"/>
              <w:rPr>
                <w:rFonts w:ascii="楷体_GB2312" w:eastAsia="楷体_GB2312" w:hAnsi="宋体"/>
                <w:bCs/>
                <w:szCs w:val="21"/>
              </w:rPr>
            </w:pPr>
            <w:r w:rsidRPr="00771C57">
              <w:rPr>
                <w:rFonts w:ascii="楷体_GB2312" w:eastAsia="楷体_GB2312" w:hAnsi="宋体" w:hint="eastAsia"/>
                <w:b/>
                <w:bCs/>
                <w:szCs w:val="21"/>
              </w:rPr>
              <w:t>第三单元  验证方案  改进计划</w:t>
            </w:r>
            <w:r w:rsidRPr="00771C57">
              <w:rPr>
                <w:rFonts w:ascii="楷体_GB2312" w:eastAsia="楷体_GB2312" w:hAnsi="宋体"/>
                <w:bCs/>
                <w:szCs w:val="21"/>
              </w:rPr>
              <w:t xml:space="preserve"> </w:t>
            </w: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trip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21</w:t>
            </w:r>
          </w:p>
        </w:tc>
        <w:tc>
          <w:tcPr>
            <w:tcW w:w="990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3-1-1</w:t>
            </w:r>
          </w:p>
        </w:tc>
        <w:tc>
          <w:tcPr>
            <w:tcW w:w="2128" w:type="dxa"/>
            <w:tcBorders>
              <w:top w:val="trip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第一节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确定方法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实施检查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Pr="00771C57" w:rsidRDefault="006657FE" w:rsidP="00D165FA">
            <w:pPr>
              <w:jc w:val="center"/>
            </w:pPr>
            <w:r w:rsidRPr="00771C57">
              <w:rPr>
                <w:rFonts w:hint="eastAsia"/>
              </w:rPr>
              <w:t>（</w:t>
            </w:r>
            <w:r w:rsidRPr="00771C57">
              <w:rPr>
                <w:rFonts w:hint="eastAsia"/>
              </w:rPr>
              <w:t>1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trip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Pr="00E21831" w:rsidRDefault="006657FE" w:rsidP="00E21831">
            <w:pPr>
              <w:spacing w:line="360" w:lineRule="auto"/>
              <w:jc w:val="center"/>
              <w:rPr>
                <w:color w:val="FF0000"/>
              </w:rPr>
            </w:pPr>
            <w:r w:rsidRPr="00E21831">
              <w:rPr>
                <w:rFonts w:hint="eastAsia"/>
                <w:color w:val="FF0000"/>
              </w:rPr>
              <w:t>JJ21</w:t>
            </w:r>
          </w:p>
        </w:tc>
        <w:tc>
          <w:tcPr>
            <w:tcW w:w="2126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怎样掌握常用的检查方法</w:t>
            </w:r>
          </w:p>
        </w:tc>
        <w:tc>
          <w:tcPr>
            <w:tcW w:w="1384" w:type="dxa"/>
            <w:tcBorders>
              <w:top w:val="triple" w:sz="4" w:space="0" w:color="auto"/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3-1-2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第一节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确定方法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实施检查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怎样确定具体的检查方法</w:t>
            </w:r>
            <w:r>
              <w:rPr>
                <w:rFonts w:hint="eastAsia"/>
              </w:rPr>
              <w:t>，</w:t>
            </w:r>
            <w:r>
              <w:t>什么是过程评估与结果评估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3-1-3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第一节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确定方法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实施检查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怎样实施检查测量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lastRenderedPageBreak/>
              <w:t>24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3-1-4</w:t>
            </w:r>
          </w:p>
        </w:tc>
        <w:tc>
          <w:tcPr>
            <w:tcW w:w="212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771C57">
            <w:pPr>
              <w:jc w:val="center"/>
              <w:rPr>
                <w:b/>
                <w:bCs/>
              </w:rPr>
            </w:pPr>
            <w:r w:rsidRPr="00771C57">
              <w:rPr>
                <w:rFonts w:hint="eastAsia"/>
                <w:b/>
                <w:bCs/>
              </w:rPr>
              <w:t>第一节</w:t>
            </w:r>
            <w:r w:rsidRPr="00771C57">
              <w:rPr>
                <w:rFonts w:hint="eastAsia"/>
                <w:b/>
                <w:bCs/>
              </w:rPr>
              <w:t xml:space="preserve">  </w:t>
            </w:r>
          </w:p>
          <w:p w:rsidR="006657FE" w:rsidRPr="00771C57" w:rsidRDefault="006657FE" w:rsidP="00771C57">
            <w:pPr>
              <w:jc w:val="center"/>
            </w:pPr>
            <w:r w:rsidRPr="00771C57">
              <w:rPr>
                <w:rFonts w:hint="eastAsia"/>
                <w:bCs/>
              </w:rPr>
              <w:t>确定方法</w:t>
            </w:r>
            <w:r w:rsidRPr="00771C57">
              <w:rPr>
                <w:rFonts w:hint="eastAsia"/>
                <w:bCs/>
              </w:rPr>
              <w:t xml:space="preserve">  </w:t>
            </w:r>
            <w:r w:rsidRPr="00771C57">
              <w:rPr>
                <w:rFonts w:hint="eastAsia"/>
                <w:bCs/>
              </w:rPr>
              <w:t>实施检查</w:t>
            </w:r>
            <w:r w:rsidRPr="00771C57">
              <w:rPr>
                <w:rFonts w:hint="eastAsia"/>
                <w:bCs/>
              </w:rPr>
              <w:t xml:space="preserve"> </w:t>
            </w:r>
          </w:p>
          <w:p w:rsidR="006657FE" w:rsidRDefault="006657FE" w:rsidP="00771C57">
            <w:pPr>
              <w:jc w:val="center"/>
            </w:pPr>
            <w:r w:rsidRPr="00771C57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Pr="00771C57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怎样说明检查结果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doub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25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3-2-1</w:t>
            </w:r>
          </w:p>
        </w:tc>
        <w:tc>
          <w:tcPr>
            <w:tcW w:w="21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第二节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Pr="008B54EC" w:rsidRDefault="006657FE" w:rsidP="008B54EC">
            <w:pPr>
              <w:jc w:val="center"/>
            </w:pPr>
            <w:r w:rsidRPr="008B54EC">
              <w:rPr>
                <w:rFonts w:hint="eastAsia"/>
                <w:bCs/>
              </w:rPr>
              <w:t>说明结果</w:t>
            </w:r>
            <w:r w:rsidRPr="008B54EC">
              <w:rPr>
                <w:rFonts w:hint="eastAsia"/>
                <w:bCs/>
              </w:rPr>
              <w:t xml:space="preserve">  </w:t>
            </w:r>
            <w:r w:rsidRPr="008B54EC">
              <w:rPr>
                <w:rFonts w:hint="eastAsia"/>
                <w:bCs/>
              </w:rPr>
              <w:t>解释原因</w:t>
            </w:r>
            <w:r w:rsidRPr="008B54EC">
              <w:rPr>
                <w:rFonts w:hint="eastAsia"/>
                <w:bCs/>
              </w:rPr>
              <w:t xml:space="preserve"> </w:t>
            </w:r>
          </w:p>
          <w:p w:rsidR="006657FE" w:rsidRPr="008B54EC" w:rsidRDefault="006657FE" w:rsidP="00D165FA">
            <w:pPr>
              <w:jc w:val="center"/>
            </w:pPr>
            <w:r w:rsidRPr="008B54EC">
              <w:rPr>
                <w:rFonts w:hint="eastAsia"/>
              </w:rPr>
              <w:t>（</w:t>
            </w:r>
            <w:r w:rsidRPr="008B54EC">
              <w:rPr>
                <w:rFonts w:hint="eastAsia"/>
              </w:rPr>
              <w:t>1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8B54EC">
            <w:pPr>
              <w:spacing w:line="360" w:lineRule="auto"/>
            </w:pPr>
            <w:r>
              <w:t>怎样说明结果</w:t>
            </w:r>
            <w:r>
              <w:rPr>
                <w:rFonts w:hint="eastAsia"/>
              </w:rPr>
              <w:t>，解释</w:t>
            </w:r>
            <w:r>
              <w:t>原因</w:t>
            </w:r>
          </w:p>
        </w:tc>
        <w:tc>
          <w:tcPr>
            <w:tcW w:w="13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3-2-2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第二节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Pr="008B54EC" w:rsidRDefault="006657FE" w:rsidP="008B54EC">
            <w:pPr>
              <w:jc w:val="center"/>
            </w:pPr>
            <w:r w:rsidRPr="008B54EC">
              <w:rPr>
                <w:rFonts w:hint="eastAsia"/>
                <w:bCs/>
              </w:rPr>
              <w:t>说明结果</w:t>
            </w:r>
            <w:r w:rsidRPr="008B54EC">
              <w:rPr>
                <w:rFonts w:hint="eastAsia"/>
                <w:bCs/>
              </w:rPr>
              <w:t xml:space="preserve">  </w:t>
            </w:r>
            <w:r w:rsidRPr="008B54EC">
              <w:rPr>
                <w:rFonts w:hint="eastAsia"/>
                <w:bCs/>
              </w:rPr>
              <w:t>解释原因</w:t>
            </w:r>
            <w:r w:rsidRPr="008B54EC">
              <w:rPr>
                <w:rFonts w:hint="eastAsia"/>
                <w:bCs/>
              </w:rPr>
              <w:t xml:space="preserve"> </w:t>
            </w:r>
          </w:p>
          <w:p w:rsidR="006657FE" w:rsidRDefault="006657FE" w:rsidP="008B54EC">
            <w:pPr>
              <w:jc w:val="center"/>
            </w:pPr>
            <w:r w:rsidRPr="008B54EC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总结解决问题过程的方法有哪些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3-2-3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第二节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Pr="008B54EC" w:rsidRDefault="006657FE" w:rsidP="008B54EC">
            <w:pPr>
              <w:jc w:val="center"/>
            </w:pPr>
            <w:r w:rsidRPr="008B54EC">
              <w:rPr>
                <w:rFonts w:hint="eastAsia"/>
                <w:bCs/>
              </w:rPr>
              <w:t>说明结果</w:t>
            </w:r>
            <w:r w:rsidRPr="008B54EC">
              <w:rPr>
                <w:rFonts w:hint="eastAsia"/>
                <w:bCs/>
              </w:rPr>
              <w:t xml:space="preserve">  </w:t>
            </w:r>
            <w:r w:rsidRPr="008B54EC">
              <w:rPr>
                <w:rFonts w:hint="eastAsia"/>
                <w:bCs/>
              </w:rPr>
              <w:t>解释原因</w:t>
            </w:r>
            <w:r w:rsidRPr="008B54EC">
              <w:rPr>
                <w:rFonts w:hint="eastAsia"/>
                <w:bCs/>
              </w:rPr>
              <w:t xml:space="preserve"> </w:t>
            </w:r>
          </w:p>
          <w:p w:rsidR="006657FE" w:rsidRDefault="006657FE" w:rsidP="008B54EC">
            <w:pPr>
              <w:jc w:val="center"/>
            </w:pPr>
            <w:r w:rsidRPr="008B54EC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怎样评估解决问题的过程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  <w:bottom w:val="double" w:sz="4" w:space="0" w:color="auto"/>
            </w:tcBorders>
            <w:shd w:val="clear" w:color="auto" w:fill="EEECE1" w:themeFill="background2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28</w:t>
            </w: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3-2-4</w:t>
            </w:r>
          </w:p>
        </w:tc>
        <w:tc>
          <w:tcPr>
            <w:tcW w:w="21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第二节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Pr="008B54EC" w:rsidRDefault="006657FE" w:rsidP="008B54EC">
            <w:pPr>
              <w:jc w:val="center"/>
            </w:pPr>
            <w:r w:rsidRPr="008B54EC">
              <w:rPr>
                <w:rFonts w:hint="eastAsia"/>
                <w:bCs/>
              </w:rPr>
              <w:t>说明结果</w:t>
            </w:r>
            <w:r w:rsidRPr="008B54EC">
              <w:rPr>
                <w:rFonts w:hint="eastAsia"/>
                <w:bCs/>
              </w:rPr>
              <w:t xml:space="preserve">  </w:t>
            </w:r>
            <w:r w:rsidRPr="008B54EC">
              <w:rPr>
                <w:rFonts w:hint="eastAsia"/>
                <w:bCs/>
              </w:rPr>
              <w:t>解释原因</w:t>
            </w:r>
            <w:r w:rsidRPr="008B54EC">
              <w:rPr>
                <w:rFonts w:hint="eastAsia"/>
                <w:bCs/>
              </w:rPr>
              <w:t xml:space="preserve"> </w:t>
            </w:r>
          </w:p>
          <w:p w:rsidR="006657FE" w:rsidRDefault="006657FE" w:rsidP="008B54EC">
            <w:pPr>
              <w:jc w:val="center"/>
            </w:pPr>
            <w:r w:rsidRPr="008B54EC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怎样分析成败的原因</w:t>
            </w:r>
            <w:r>
              <w:rPr>
                <w:rFonts w:hint="eastAsia"/>
              </w:rPr>
              <w:t>，</w:t>
            </w:r>
            <w:r>
              <w:t>撰写总结报告</w:t>
            </w:r>
          </w:p>
        </w:tc>
        <w:tc>
          <w:tcPr>
            <w:tcW w:w="13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29</w:t>
            </w:r>
          </w:p>
        </w:tc>
        <w:tc>
          <w:tcPr>
            <w:tcW w:w="990" w:type="dxa"/>
            <w:tcBorders>
              <w:top w:val="doub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3-3-1</w:t>
            </w:r>
          </w:p>
        </w:tc>
        <w:tc>
          <w:tcPr>
            <w:tcW w:w="212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第三节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Pr="008B54EC" w:rsidRDefault="006657FE" w:rsidP="006657FE">
            <w:pPr>
              <w:jc w:val="center"/>
            </w:pPr>
            <w:r w:rsidRPr="008B54EC">
              <w:rPr>
                <w:rFonts w:hint="eastAsia"/>
                <w:bCs/>
              </w:rPr>
              <w:t>利用经验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  <w:bCs/>
              </w:rPr>
              <w:t>解决新问题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</w:rPr>
              <w:t>（</w:t>
            </w:r>
            <w:r w:rsidRPr="008B54EC">
              <w:rPr>
                <w:rFonts w:hint="eastAsia"/>
              </w:rPr>
              <w:t>1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怎样利用经验解决新问题</w:t>
            </w:r>
          </w:p>
        </w:tc>
        <w:tc>
          <w:tcPr>
            <w:tcW w:w="1384" w:type="dxa"/>
            <w:tcBorders>
              <w:top w:val="doub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3-3-2</w:t>
            </w:r>
          </w:p>
        </w:tc>
        <w:tc>
          <w:tcPr>
            <w:tcW w:w="2128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第三节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Default="006657FE" w:rsidP="006657FE">
            <w:pPr>
              <w:jc w:val="center"/>
            </w:pPr>
            <w:r w:rsidRPr="008B54EC">
              <w:rPr>
                <w:rFonts w:hint="eastAsia"/>
                <w:bCs/>
              </w:rPr>
              <w:t>利用经验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  <w:bCs/>
              </w:rPr>
              <w:t>解决新问题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怎样应用比较问题的方法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6657FE" w:rsidRPr="002D2785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3-3-3</w:t>
            </w:r>
          </w:p>
        </w:tc>
        <w:tc>
          <w:tcPr>
            <w:tcW w:w="212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8B54EC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第三节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Default="006657FE" w:rsidP="006657FE">
            <w:pPr>
              <w:jc w:val="center"/>
            </w:pPr>
            <w:r w:rsidRPr="008B54EC">
              <w:rPr>
                <w:rFonts w:hint="eastAsia"/>
                <w:bCs/>
              </w:rPr>
              <w:t>利用经验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  <w:bCs/>
              </w:rPr>
              <w:t>解决新问题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31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t>什么是类比中</w:t>
            </w:r>
            <w:r>
              <w:rPr>
                <w:rFonts w:hint="eastAsia"/>
              </w:rPr>
              <w:t>的结构相似性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  <w:tr w:rsidR="006657FE" w:rsidTr="002A25D8">
        <w:trPr>
          <w:trHeight w:val="1247"/>
        </w:trPr>
        <w:tc>
          <w:tcPr>
            <w:tcW w:w="74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657FE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/>
                <w:bCs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bCs/>
                <w:szCs w:val="21"/>
              </w:rPr>
              <w:t>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00" w:lineRule="auto"/>
              <w:jc w:val="center"/>
            </w:pPr>
            <w:r>
              <w:rPr>
                <w:rFonts w:hint="eastAsia"/>
              </w:rPr>
              <w:t>3-3-4</w:t>
            </w:r>
          </w:p>
        </w:tc>
        <w:tc>
          <w:tcPr>
            <w:tcW w:w="2128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6657FE" w:rsidRDefault="006657FE" w:rsidP="006657FE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/>
                <w:bCs/>
              </w:rPr>
              <w:t>第三节</w:t>
            </w:r>
            <w:r w:rsidRPr="008B54EC">
              <w:rPr>
                <w:rFonts w:hint="eastAsia"/>
                <w:b/>
                <w:bCs/>
              </w:rPr>
              <w:t xml:space="preserve">  </w:t>
            </w:r>
          </w:p>
          <w:p w:rsidR="006657FE" w:rsidRPr="008B54EC" w:rsidRDefault="006657FE" w:rsidP="006657FE">
            <w:pPr>
              <w:jc w:val="center"/>
              <w:rPr>
                <w:b/>
                <w:bCs/>
              </w:rPr>
            </w:pPr>
            <w:r w:rsidRPr="008B54EC">
              <w:rPr>
                <w:rFonts w:hint="eastAsia"/>
                <w:bCs/>
              </w:rPr>
              <w:t>利用经验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  <w:bCs/>
              </w:rPr>
              <w:t>解决新问题</w:t>
            </w:r>
            <w:r w:rsidRPr="008B54EC">
              <w:rPr>
                <w:rFonts w:hint="eastAsia"/>
                <w:bCs/>
              </w:rPr>
              <w:t xml:space="preserve"> </w:t>
            </w:r>
            <w:r w:rsidRPr="008B54EC"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 w:rsidRPr="008B54EC">
              <w:rPr>
                <w:rFonts w:hint="eastAsia"/>
              </w:rPr>
              <w:t>）</w:t>
            </w:r>
          </w:p>
        </w:tc>
        <w:tc>
          <w:tcPr>
            <w:tcW w:w="1025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6657FE" w:rsidRDefault="006657FE" w:rsidP="00BA11AF">
            <w:pPr>
              <w:jc w:val="center"/>
            </w:pPr>
            <w:r w:rsidRPr="00C4511C">
              <w:rPr>
                <w:rFonts w:hint="eastAsia"/>
              </w:rPr>
              <w:t>JJ</w:t>
            </w:r>
            <w:r>
              <w:rPr>
                <w:rFonts w:hint="eastAsia"/>
              </w:rPr>
              <w:t>32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657FE" w:rsidRDefault="006657FE" w:rsidP="00D165FA">
            <w:pPr>
              <w:spacing w:line="360" w:lineRule="auto"/>
            </w:pPr>
            <w:r>
              <w:rPr>
                <w:rFonts w:hint="eastAsia"/>
              </w:rPr>
              <w:t>怎样利用类比方法解决其他问题</w:t>
            </w:r>
          </w:p>
        </w:tc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6657FE" w:rsidRPr="005A6213" w:rsidRDefault="006657FE" w:rsidP="00DD5CD3">
            <w:pPr>
              <w:pStyle w:val="a5"/>
              <w:spacing w:afterLines="50" w:line="300" w:lineRule="auto"/>
              <w:ind w:firstLineChars="0" w:firstLine="0"/>
              <w:jc w:val="center"/>
              <w:rPr>
                <w:rFonts w:ascii="楷体_GB2312" w:eastAsia="楷体_GB2312" w:hAnsi="宋体"/>
                <w:bCs/>
                <w:szCs w:val="21"/>
              </w:rPr>
            </w:pPr>
          </w:p>
        </w:tc>
      </w:tr>
    </w:tbl>
    <w:p w:rsidR="00114228" w:rsidRDefault="00114228" w:rsidP="005B108B"/>
    <w:sectPr w:rsidR="00114228" w:rsidSect="0011422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320" w:rsidRDefault="00391320" w:rsidP="00050105">
      <w:r>
        <w:separator/>
      </w:r>
    </w:p>
  </w:endnote>
  <w:endnote w:type="continuationSeparator" w:id="0">
    <w:p w:rsidR="00391320" w:rsidRDefault="00391320" w:rsidP="00050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3797"/>
      <w:docPartObj>
        <w:docPartGallery w:val="Page Numbers (Bottom of Page)"/>
        <w:docPartUnique/>
      </w:docPartObj>
    </w:sdtPr>
    <w:sdtContent>
      <w:p w:rsidR="00DD5CD3" w:rsidRDefault="00DD5CD3">
        <w:pPr>
          <w:pStyle w:val="a4"/>
          <w:jc w:val="right"/>
        </w:pPr>
        <w:fldSimple w:instr=" PAGE   \* MERGEFORMAT ">
          <w:r w:rsidR="00E21831" w:rsidRPr="00E21831">
            <w:rPr>
              <w:noProof/>
              <w:lang w:val="zh-CN"/>
            </w:rPr>
            <w:t>15</w:t>
          </w:r>
        </w:fldSimple>
      </w:p>
    </w:sdtContent>
  </w:sdt>
  <w:p w:rsidR="00DD5CD3" w:rsidRDefault="00DD5CD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320" w:rsidRDefault="00391320" w:rsidP="00050105">
      <w:r>
        <w:separator/>
      </w:r>
    </w:p>
  </w:footnote>
  <w:footnote w:type="continuationSeparator" w:id="0">
    <w:p w:rsidR="00391320" w:rsidRDefault="00391320" w:rsidP="000501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658D"/>
    <w:multiLevelType w:val="hybridMultilevel"/>
    <w:tmpl w:val="B5F4EE38"/>
    <w:lvl w:ilvl="0" w:tplc="B27A6A34">
      <w:start w:val="3"/>
      <w:numFmt w:val="japaneseCounting"/>
      <w:lvlText w:val="%1、"/>
      <w:lvlJc w:val="left"/>
      <w:pPr>
        <w:ind w:left="16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2" w:hanging="420"/>
      </w:pPr>
    </w:lvl>
    <w:lvl w:ilvl="2" w:tplc="0409001B" w:tentative="1">
      <w:start w:val="1"/>
      <w:numFmt w:val="lowerRoman"/>
      <w:lvlText w:val="%3."/>
      <w:lvlJc w:val="right"/>
      <w:pPr>
        <w:ind w:left="2142" w:hanging="420"/>
      </w:pPr>
    </w:lvl>
    <w:lvl w:ilvl="3" w:tplc="0409000F" w:tentative="1">
      <w:start w:val="1"/>
      <w:numFmt w:val="decimal"/>
      <w:lvlText w:val="%4."/>
      <w:lvlJc w:val="left"/>
      <w:pPr>
        <w:ind w:left="2562" w:hanging="420"/>
      </w:pPr>
    </w:lvl>
    <w:lvl w:ilvl="4" w:tplc="04090019" w:tentative="1">
      <w:start w:val="1"/>
      <w:numFmt w:val="lowerLetter"/>
      <w:lvlText w:val="%5)"/>
      <w:lvlJc w:val="left"/>
      <w:pPr>
        <w:ind w:left="2982" w:hanging="420"/>
      </w:pPr>
    </w:lvl>
    <w:lvl w:ilvl="5" w:tplc="0409001B" w:tentative="1">
      <w:start w:val="1"/>
      <w:numFmt w:val="lowerRoman"/>
      <w:lvlText w:val="%6."/>
      <w:lvlJc w:val="right"/>
      <w:pPr>
        <w:ind w:left="3402" w:hanging="420"/>
      </w:pPr>
    </w:lvl>
    <w:lvl w:ilvl="6" w:tplc="0409000F" w:tentative="1">
      <w:start w:val="1"/>
      <w:numFmt w:val="decimal"/>
      <w:lvlText w:val="%7."/>
      <w:lvlJc w:val="left"/>
      <w:pPr>
        <w:ind w:left="3822" w:hanging="420"/>
      </w:pPr>
    </w:lvl>
    <w:lvl w:ilvl="7" w:tplc="04090019" w:tentative="1">
      <w:start w:val="1"/>
      <w:numFmt w:val="lowerLetter"/>
      <w:lvlText w:val="%8)"/>
      <w:lvlJc w:val="left"/>
      <w:pPr>
        <w:ind w:left="4242" w:hanging="420"/>
      </w:pPr>
    </w:lvl>
    <w:lvl w:ilvl="8" w:tplc="0409001B" w:tentative="1">
      <w:start w:val="1"/>
      <w:numFmt w:val="lowerRoman"/>
      <w:lvlText w:val="%9."/>
      <w:lvlJc w:val="right"/>
      <w:pPr>
        <w:ind w:left="4662" w:hanging="420"/>
      </w:pPr>
    </w:lvl>
  </w:abstractNum>
  <w:abstractNum w:abstractNumId="1">
    <w:nsid w:val="2DBC372F"/>
    <w:multiLevelType w:val="hybridMultilevel"/>
    <w:tmpl w:val="D32618FA"/>
    <w:lvl w:ilvl="0" w:tplc="0BF86E24">
      <w:start w:val="1"/>
      <w:numFmt w:val="japaneseCounting"/>
      <w:lvlText w:val="%1、"/>
      <w:lvlJc w:val="left"/>
      <w:pPr>
        <w:ind w:left="3008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2">
    <w:nsid w:val="39DD0A92"/>
    <w:multiLevelType w:val="hybridMultilevel"/>
    <w:tmpl w:val="64DA6B48"/>
    <w:lvl w:ilvl="0" w:tplc="2B582D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80E5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2C83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E4D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C21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C40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6E9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8D2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687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D86FBC"/>
    <w:multiLevelType w:val="hybridMultilevel"/>
    <w:tmpl w:val="7C66C5AE"/>
    <w:lvl w:ilvl="0" w:tplc="505A11F0"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4">
    <w:nsid w:val="5EFD6B83"/>
    <w:multiLevelType w:val="hybridMultilevel"/>
    <w:tmpl w:val="E96C64CE"/>
    <w:lvl w:ilvl="0" w:tplc="09346632">
      <w:start w:val="2"/>
      <w:numFmt w:val="decimal"/>
      <w:lvlText w:val="（%1）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>
    <w:nsid w:val="66D37C40"/>
    <w:multiLevelType w:val="hybridMultilevel"/>
    <w:tmpl w:val="D32618FA"/>
    <w:lvl w:ilvl="0" w:tplc="0BF86E24">
      <w:start w:val="1"/>
      <w:numFmt w:val="japaneseCounting"/>
      <w:lvlText w:val="%1、"/>
      <w:lvlJc w:val="left"/>
      <w:pPr>
        <w:ind w:left="88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69A23FFC"/>
    <w:multiLevelType w:val="hybridMultilevel"/>
    <w:tmpl w:val="B532B2FC"/>
    <w:lvl w:ilvl="0" w:tplc="087A987E">
      <w:start w:val="1"/>
      <w:numFmt w:val="japaneseCounting"/>
      <w:lvlText w:val="第%1节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8B62E8"/>
    <w:multiLevelType w:val="hybridMultilevel"/>
    <w:tmpl w:val="D32618FA"/>
    <w:lvl w:ilvl="0" w:tplc="0BF86E24">
      <w:start w:val="1"/>
      <w:numFmt w:val="japaneseCounting"/>
      <w:lvlText w:val="%1、"/>
      <w:lvlJc w:val="left"/>
      <w:pPr>
        <w:ind w:left="88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105"/>
    <w:rsid w:val="000277DF"/>
    <w:rsid w:val="00033911"/>
    <w:rsid w:val="00050105"/>
    <w:rsid w:val="00052DA1"/>
    <w:rsid w:val="000A2B02"/>
    <w:rsid w:val="000B51E9"/>
    <w:rsid w:val="000D5C58"/>
    <w:rsid w:val="00114228"/>
    <w:rsid w:val="0015114E"/>
    <w:rsid w:val="001D317C"/>
    <w:rsid w:val="002A25D8"/>
    <w:rsid w:val="002B6F54"/>
    <w:rsid w:val="002B73A2"/>
    <w:rsid w:val="002F1E8D"/>
    <w:rsid w:val="00391320"/>
    <w:rsid w:val="003B0A9F"/>
    <w:rsid w:val="003D5CC3"/>
    <w:rsid w:val="00481BAC"/>
    <w:rsid w:val="005B108B"/>
    <w:rsid w:val="005C14D1"/>
    <w:rsid w:val="005D6527"/>
    <w:rsid w:val="005E6AD3"/>
    <w:rsid w:val="006331B8"/>
    <w:rsid w:val="006657FE"/>
    <w:rsid w:val="006B787E"/>
    <w:rsid w:val="006F1987"/>
    <w:rsid w:val="007106DC"/>
    <w:rsid w:val="00771C57"/>
    <w:rsid w:val="007A4063"/>
    <w:rsid w:val="007E5F0F"/>
    <w:rsid w:val="00820486"/>
    <w:rsid w:val="00824914"/>
    <w:rsid w:val="008B54EC"/>
    <w:rsid w:val="009571CD"/>
    <w:rsid w:val="00A13633"/>
    <w:rsid w:val="00A55F12"/>
    <w:rsid w:val="00A5769C"/>
    <w:rsid w:val="00AF1463"/>
    <w:rsid w:val="00AF7B73"/>
    <w:rsid w:val="00B2213C"/>
    <w:rsid w:val="00B63B2C"/>
    <w:rsid w:val="00B70604"/>
    <w:rsid w:val="00B73770"/>
    <w:rsid w:val="00BA11AF"/>
    <w:rsid w:val="00BC03AB"/>
    <w:rsid w:val="00BD306D"/>
    <w:rsid w:val="00BE0888"/>
    <w:rsid w:val="00C46C54"/>
    <w:rsid w:val="00C7068D"/>
    <w:rsid w:val="00C70E92"/>
    <w:rsid w:val="00CB23DE"/>
    <w:rsid w:val="00CB6A87"/>
    <w:rsid w:val="00D04C36"/>
    <w:rsid w:val="00D05D59"/>
    <w:rsid w:val="00D165FA"/>
    <w:rsid w:val="00D339E4"/>
    <w:rsid w:val="00DC28C1"/>
    <w:rsid w:val="00DD5CD3"/>
    <w:rsid w:val="00DD60E1"/>
    <w:rsid w:val="00E134B5"/>
    <w:rsid w:val="00E13F12"/>
    <w:rsid w:val="00E14AC3"/>
    <w:rsid w:val="00E21831"/>
    <w:rsid w:val="00EA53E4"/>
    <w:rsid w:val="00EC61ED"/>
    <w:rsid w:val="00FA094E"/>
    <w:rsid w:val="00FF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01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105"/>
    <w:rPr>
      <w:sz w:val="18"/>
      <w:szCs w:val="18"/>
    </w:rPr>
  </w:style>
  <w:style w:type="paragraph" w:styleId="a5">
    <w:name w:val="List Paragraph"/>
    <w:basedOn w:val="a"/>
    <w:uiPriority w:val="34"/>
    <w:qFormat/>
    <w:rsid w:val="00050105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uiPriority w:val="59"/>
    <w:rsid w:val="00050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1D3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20F13-82F1-4894-8F1B-B003ACBD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15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lenovov</dc:creator>
  <cp:keywords/>
  <dc:description/>
  <cp:lastModifiedBy>lenovov</cp:lastModifiedBy>
  <cp:revision>17</cp:revision>
  <dcterms:created xsi:type="dcterms:W3CDTF">2016-08-04T07:50:00Z</dcterms:created>
  <dcterms:modified xsi:type="dcterms:W3CDTF">2016-08-05T09:52:00Z</dcterms:modified>
</cp:coreProperties>
</file>