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ind w:left="0" w:leftChars="0" w:firstLine="0" w:firstLineChars="0"/>
        <w:rPr>
          <w:rFonts w:hint="eastAsia"/>
          <w:b/>
          <w:bCs/>
          <w:sz w:val="24"/>
          <w:szCs w:val="32"/>
          <w:lang w:val="en-US" w:eastAsia="zh-CN"/>
        </w:rPr>
      </w:pPr>
      <w:r>
        <w:rPr>
          <w:rFonts w:hint="eastAsia"/>
          <w:b/>
          <w:bCs/>
          <w:sz w:val="24"/>
          <w:szCs w:val="32"/>
          <w:lang w:val="en-US" w:eastAsia="zh-CN"/>
        </w:rPr>
        <w:t>嵌入式数据库的特点以及分类</w:t>
      </w:r>
    </w:p>
    <w:p>
      <w:pPr>
        <w:numPr>
          <w:ilvl w:val="0"/>
          <w:numId w:val="0"/>
        </w:numPr>
        <w:ind w:leftChars="0"/>
        <w:rPr>
          <w:rFonts w:hint="eastAsia"/>
          <w:lang w:val="en-US" w:eastAsia="zh-CN"/>
        </w:rPr>
      </w:pPr>
      <w:r>
        <w:rPr>
          <w:rFonts w:hint="eastAsia"/>
          <w:lang w:val="en-US" w:eastAsia="zh-CN"/>
        </w:rPr>
        <w:t xml:space="preserve"> 特点：</w:t>
      </w:r>
    </w:p>
    <w:p>
      <w:pPr>
        <w:numPr>
          <w:ilvl w:val="0"/>
          <w:numId w:val="0"/>
        </w:numPr>
        <w:ind w:leftChars="0" w:firstLine="840" w:firstLineChars="400"/>
        <w:rPr>
          <w:rFonts w:hint="eastAsia"/>
          <w:lang w:val="en-US" w:eastAsia="zh-CN"/>
        </w:rPr>
      </w:pPr>
      <w:r>
        <w:rPr>
          <w:rFonts w:hint="eastAsia"/>
          <w:lang w:val="en-US" w:eastAsia="zh-CN"/>
        </w:rPr>
        <w:t>嵌入式、实时性、灵活性、移动性、伸缩性</w:t>
      </w:r>
    </w:p>
    <w:p>
      <w:pPr>
        <w:numPr>
          <w:ilvl w:val="0"/>
          <w:numId w:val="0"/>
        </w:numPr>
        <w:rPr>
          <w:rFonts w:hint="eastAsia"/>
          <w:lang w:val="en-US" w:eastAsia="zh-CN"/>
        </w:rPr>
      </w:pPr>
      <w:r>
        <w:rPr>
          <w:rFonts w:hint="eastAsia"/>
          <w:lang w:val="en-US" w:eastAsia="zh-CN"/>
        </w:rPr>
        <w:t xml:space="preserve"> 分类：</w:t>
      </w:r>
    </w:p>
    <w:p>
      <w:pPr>
        <w:numPr>
          <w:ilvl w:val="0"/>
          <w:numId w:val="0"/>
        </w:numPr>
        <w:rPr>
          <w:rFonts w:hint="eastAsia"/>
          <w:lang w:val="en-US" w:eastAsia="zh-CN"/>
        </w:rPr>
      </w:pPr>
      <w:r>
        <w:rPr>
          <w:rFonts w:hint="eastAsia"/>
          <w:lang w:val="en-US" w:eastAsia="zh-CN"/>
        </w:rPr>
        <w:t xml:space="preserve">        按照嵌入对象的不同：软件嵌入数据库、设备嵌入数据库、内存数据库</w:t>
      </w:r>
    </w:p>
    <w:p>
      <w:pPr>
        <w:numPr>
          <w:ilvl w:val="0"/>
          <w:numId w:val="0"/>
        </w:numPr>
        <w:rPr>
          <w:rFonts w:hint="eastAsia"/>
          <w:lang w:val="en-US" w:eastAsia="zh-CN"/>
        </w:rPr>
      </w:pPr>
      <w:r>
        <w:rPr>
          <w:rFonts w:hint="eastAsia"/>
          <w:lang w:val="en-US" w:eastAsia="zh-CN"/>
        </w:rPr>
        <w:t xml:space="preserve">        按照系统结构： 嵌入数据库、移动数据库、小型的C/S（客户机/服务器）结构数据库</w:t>
      </w:r>
    </w:p>
    <w:p>
      <w:pPr>
        <w:numPr>
          <w:ilvl w:val="0"/>
          <w:numId w:val="0"/>
        </w:numPr>
        <w:rPr>
          <w:rFonts w:hint="eastAsia"/>
          <w:lang w:val="en-US" w:eastAsia="zh-CN"/>
        </w:rPr>
      </w:pPr>
      <w:r>
        <w:rPr>
          <w:rFonts w:hint="eastAsia"/>
          <w:lang w:val="en-US" w:eastAsia="zh-CN"/>
        </w:rPr>
        <w:t xml:space="preserve">        按照存储库存储位置的不同（常用）：基于内存方式、基于文件方式、基于网络方式</w:t>
      </w:r>
    </w:p>
    <w:p>
      <w:pPr>
        <w:numPr>
          <w:ilvl w:val="0"/>
          <w:numId w:val="1"/>
        </w:numPr>
        <w:ind w:left="0" w:leftChars="0" w:firstLine="0" w:firstLineChars="0"/>
        <w:rPr>
          <w:rFonts w:hint="eastAsia"/>
          <w:b/>
          <w:bCs/>
          <w:sz w:val="24"/>
          <w:szCs w:val="32"/>
          <w:lang w:val="en-US" w:eastAsia="zh-CN"/>
        </w:rPr>
      </w:pPr>
      <w:r>
        <w:rPr>
          <w:rFonts w:hint="eastAsia"/>
          <w:b/>
          <w:bCs/>
          <w:sz w:val="24"/>
          <w:szCs w:val="32"/>
          <w:lang w:val="en-US" w:eastAsia="zh-CN"/>
        </w:rPr>
        <w:t>嵌入式数据库安全威胁有哪些？访问控制机制有哪些</w:t>
      </w:r>
    </w:p>
    <w:p>
      <w:pPr>
        <w:widowControl w:val="0"/>
        <w:numPr>
          <w:ilvl w:val="0"/>
          <w:numId w:val="0"/>
        </w:numPr>
        <w:jc w:val="both"/>
        <w:rPr>
          <w:rFonts w:hint="eastAsia"/>
          <w:lang w:val="en-US" w:eastAsia="zh-CN"/>
        </w:rPr>
      </w:pPr>
      <w:r>
        <w:rPr>
          <w:rFonts w:hint="eastAsia"/>
          <w:lang w:val="en-US" w:eastAsia="zh-CN"/>
        </w:rPr>
        <w:t>安全威胁：</w:t>
      </w:r>
    </w:p>
    <w:p>
      <w:pPr>
        <w:widowControl w:val="0"/>
        <w:numPr>
          <w:ilvl w:val="0"/>
          <w:numId w:val="0"/>
        </w:numPr>
        <w:ind w:firstLine="840" w:firstLineChars="400"/>
        <w:jc w:val="both"/>
        <w:rPr>
          <w:rFonts w:hint="eastAsia"/>
          <w:lang w:val="en-US" w:eastAsia="zh-CN"/>
        </w:rPr>
      </w:pPr>
      <w:r>
        <w:rPr>
          <w:rFonts w:hint="eastAsia"/>
          <w:lang w:val="en-US" w:eastAsia="zh-CN"/>
        </w:rPr>
        <w:t>身份误用、数据存储安全、数据传输安全、缺乏审计</w:t>
      </w:r>
    </w:p>
    <w:p>
      <w:pPr>
        <w:widowControl w:val="0"/>
        <w:numPr>
          <w:ilvl w:val="0"/>
          <w:numId w:val="0"/>
        </w:numPr>
        <w:jc w:val="both"/>
        <w:rPr>
          <w:rFonts w:hint="eastAsia"/>
          <w:lang w:val="en-US" w:eastAsia="zh-CN"/>
        </w:rPr>
      </w:pPr>
      <w:r>
        <w:rPr>
          <w:rFonts w:hint="eastAsia"/>
          <w:lang w:val="en-US" w:eastAsia="zh-CN"/>
        </w:rPr>
        <w:t>访问控制机制：</w:t>
      </w:r>
    </w:p>
    <w:p>
      <w:pPr>
        <w:widowControl w:val="0"/>
        <w:numPr>
          <w:ilvl w:val="0"/>
          <w:numId w:val="0"/>
        </w:numPr>
        <w:ind w:firstLine="840" w:firstLineChars="400"/>
        <w:jc w:val="both"/>
        <w:rPr>
          <w:rFonts w:hint="eastAsia"/>
          <w:lang w:val="en-US" w:eastAsia="zh-CN"/>
        </w:rPr>
      </w:pPr>
      <w:r>
        <w:rPr>
          <w:rFonts w:hint="eastAsia"/>
          <w:lang w:val="en-US" w:eastAsia="zh-CN"/>
        </w:rPr>
        <w:t>自主访问控制、强制访问控制、基于角色的访问控制</w:t>
      </w:r>
    </w:p>
    <w:p>
      <w:pPr>
        <w:numPr>
          <w:ilvl w:val="0"/>
          <w:numId w:val="1"/>
        </w:numPr>
        <w:ind w:left="0" w:leftChars="0" w:firstLine="0" w:firstLineChars="0"/>
        <w:rPr>
          <w:rFonts w:hint="eastAsia"/>
          <w:b/>
          <w:bCs/>
          <w:sz w:val="24"/>
          <w:szCs w:val="32"/>
          <w:lang w:val="en-US" w:eastAsia="zh-CN"/>
        </w:rPr>
      </w:pPr>
      <w:r>
        <w:rPr>
          <w:rFonts w:hint="eastAsia"/>
          <w:b/>
          <w:bCs/>
          <w:sz w:val="24"/>
          <w:szCs w:val="32"/>
          <w:lang w:val="en-US" w:eastAsia="zh-CN"/>
        </w:rPr>
        <w:t>嵌入式涉及的与传统的数据库的差别</w:t>
      </w:r>
    </w:p>
    <w:p>
      <w:pPr>
        <w:widowControl w:val="0"/>
        <w:numPr>
          <w:ilvl w:val="0"/>
          <w:numId w:val="0"/>
        </w:numPr>
        <w:jc w:val="both"/>
        <w:rPr>
          <w:rFonts w:hint="eastAsia"/>
          <w:lang w:val="en-US" w:eastAsia="zh-CN"/>
        </w:rPr>
      </w:pPr>
    </w:p>
    <w:p>
      <w:pPr>
        <w:widowControl w:val="0"/>
        <w:numPr>
          <w:ilvl w:val="0"/>
          <w:numId w:val="0"/>
        </w:numPr>
        <w:ind w:firstLine="420" w:firstLineChars="200"/>
        <w:jc w:val="both"/>
        <w:rPr>
          <w:rFonts w:hint="eastAsia"/>
          <w:lang w:val="en-US" w:eastAsia="zh-CN"/>
        </w:rPr>
      </w:pPr>
      <w:r>
        <w:rPr>
          <w:rFonts w:hint="eastAsia"/>
          <w:lang w:val="en-US" w:eastAsia="zh-CN"/>
        </w:rPr>
        <w:t>嵌入式数据库系统是指支持移动计算或某种特定计算模式的数据库管理系统，它通常与操作系统和具体应用集成在一起，运行在智能型嵌入式设备或移动设备上。</w:t>
      </w:r>
    </w:p>
    <w:p>
      <w:pPr>
        <w:widowControl w:val="0"/>
        <w:numPr>
          <w:ilvl w:val="0"/>
          <w:numId w:val="0"/>
        </w:numPr>
        <w:ind w:firstLine="420" w:firstLineChars="200"/>
        <w:jc w:val="both"/>
        <w:rPr>
          <w:rFonts w:hint="eastAsia"/>
          <w:lang w:val="en-US" w:eastAsia="zh-CN"/>
        </w:rPr>
      </w:pPr>
      <w:r>
        <w:rPr>
          <w:rFonts w:hint="eastAsia"/>
          <w:lang w:val="en-US" w:eastAsia="zh-CN"/>
        </w:rPr>
        <w:t>在不引起混淆的情况下，通常把数据库系统简称为数据库。</w:t>
      </w:r>
    </w:p>
    <w:p>
      <w:pPr>
        <w:widowControl w:val="0"/>
        <w:numPr>
          <w:ilvl w:val="0"/>
          <w:numId w:val="0"/>
        </w:numPr>
        <w:ind w:firstLine="420" w:firstLineChars="200"/>
        <w:jc w:val="both"/>
        <w:rPr>
          <w:rFonts w:hint="eastAsia"/>
          <w:lang w:val="en-US" w:eastAsia="zh-CN"/>
        </w:rPr>
      </w:pPr>
      <w:r>
        <w:rPr>
          <w:rFonts w:hint="eastAsia"/>
          <w:lang w:val="en-US" w:eastAsia="zh-CN"/>
        </w:rPr>
        <w:t>嵌入式数据库技术涉及数据库、分布式计算以及移动通讯等多个学科领域，是二十世纪九十年代中期开始产生的一个较新的研究领域。</w:t>
      </w:r>
    </w:p>
    <w:p>
      <w:pPr>
        <w:widowControl w:val="0"/>
        <w:numPr>
          <w:ilvl w:val="0"/>
          <w:numId w:val="0"/>
        </w:numPr>
        <w:jc w:val="both"/>
        <w:rPr>
          <w:rFonts w:hint="eastAsia"/>
          <w:lang w:val="en-US" w:eastAsia="zh-CN"/>
        </w:rPr>
      </w:pPr>
    </w:p>
    <w:p>
      <w:pPr>
        <w:numPr>
          <w:ilvl w:val="0"/>
          <w:numId w:val="1"/>
        </w:numPr>
        <w:ind w:left="0" w:leftChars="0" w:firstLine="0" w:firstLineChars="0"/>
        <w:rPr>
          <w:rFonts w:hint="eastAsia"/>
          <w:b/>
          <w:bCs/>
          <w:sz w:val="24"/>
          <w:szCs w:val="32"/>
          <w:lang w:val="en-US" w:eastAsia="zh-CN"/>
        </w:rPr>
      </w:pPr>
      <w:r>
        <w:rPr>
          <w:rFonts w:hint="eastAsia"/>
          <w:b/>
          <w:bCs/>
          <w:sz w:val="24"/>
          <w:szCs w:val="32"/>
          <w:lang w:val="en-US" w:eastAsia="zh-CN"/>
        </w:rPr>
        <w:t>嵌入式实时数据库系统并发控制机制的特点主要体现在哪些方面</w:t>
      </w:r>
    </w:p>
    <w:p>
      <w:pPr>
        <w:numPr>
          <w:ilvl w:val="0"/>
          <w:numId w:val="0"/>
        </w:numPr>
        <w:ind w:leftChars="0"/>
        <w:rPr>
          <w:rFonts w:hint="eastAsia"/>
          <w:b/>
          <w:bCs/>
          <w:sz w:val="24"/>
          <w:szCs w:val="32"/>
          <w:lang w:val="en-US" w:eastAsia="zh-CN"/>
        </w:rPr>
      </w:pPr>
    </w:p>
    <w:p>
      <w:pPr>
        <w:widowControl w:val="0"/>
        <w:numPr>
          <w:ilvl w:val="0"/>
          <w:numId w:val="2"/>
        </w:numPr>
        <w:jc w:val="both"/>
        <w:rPr>
          <w:rFonts w:hint="eastAsia"/>
          <w:lang w:val="en-US" w:eastAsia="zh-CN"/>
        </w:rPr>
      </w:pPr>
      <w:r>
        <w:rPr>
          <w:rFonts w:hint="eastAsia"/>
          <w:lang w:val="en-US" w:eastAsia="zh-CN"/>
        </w:rPr>
        <w:t>并发执行的事务具有时间约束和依赖性</w:t>
      </w:r>
    </w:p>
    <w:p>
      <w:pPr>
        <w:widowControl w:val="0"/>
        <w:numPr>
          <w:ilvl w:val="0"/>
          <w:numId w:val="0"/>
        </w:numPr>
        <w:jc w:val="both"/>
        <w:rPr>
          <w:rFonts w:hint="eastAsia"/>
          <w:lang w:val="en-US" w:eastAsia="zh-CN"/>
        </w:rPr>
      </w:pPr>
      <w:r>
        <w:rPr>
          <w:rFonts w:hint="eastAsia"/>
          <w:lang w:val="en-US" w:eastAsia="zh-CN"/>
        </w:rPr>
        <w:t xml:space="preserve">    嵌入式实时数据库系统中的事务具有明确的时间约束，必须满足其截止期限，除此之外，当事务并发执行时，相互之间可能存在与时间有关的依赖关系。</w:t>
      </w:r>
    </w:p>
    <w:p>
      <w:pPr>
        <w:widowControl w:val="0"/>
        <w:numPr>
          <w:ilvl w:val="0"/>
          <w:numId w:val="2"/>
        </w:numPr>
        <w:jc w:val="both"/>
        <w:rPr>
          <w:rFonts w:hint="eastAsia"/>
          <w:lang w:val="en-US" w:eastAsia="zh-CN"/>
        </w:rPr>
      </w:pPr>
      <w:r>
        <w:rPr>
          <w:rFonts w:hint="eastAsia"/>
          <w:lang w:val="en-US" w:eastAsia="zh-CN"/>
        </w:rPr>
        <w:t>必须满足硬实时事务的截止期限要求，尽可能满足软实时事务的截止期限要求。</w:t>
      </w:r>
    </w:p>
    <w:p>
      <w:pPr>
        <w:widowControl w:val="0"/>
        <w:numPr>
          <w:ilvl w:val="0"/>
          <w:numId w:val="2"/>
        </w:numPr>
        <w:jc w:val="both"/>
        <w:rPr>
          <w:rFonts w:hint="eastAsia"/>
          <w:lang w:val="en-US" w:eastAsia="zh-CN"/>
        </w:rPr>
      </w:pPr>
      <w:r>
        <w:rPr>
          <w:rFonts w:hint="eastAsia"/>
          <w:lang w:val="en-US" w:eastAsia="zh-CN"/>
        </w:rPr>
        <w:t>一个正在运行的事务可以被更为紧急的事务抢占。</w:t>
      </w:r>
    </w:p>
    <w:p>
      <w:pPr>
        <w:widowControl w:val="0"/>
        <w:numPr>
          <w:ilvl w:val="0"/>
          <w:numId w:val="2"/>
        </w:numPr>
        <w:jc w:val="both"/>
        <w:rPr>
          <w:rFonts w:hint="eastAsia"/>
          <w:lang w:val="en-US" w:eastAsia="zh-CN"/>
        </w:rPr>
      </w:pPr>
      <w:r>
        <w:rPr>
          <w:rFonts w:hint="eastAsia"/>
          <w:lang w:val="en-US" w:eastAsia="zh-CN"/>
        </w:rPr>
        <w:t>必须保证事务的原子性，被抢占的事务需要重启。</w:t>
      </w:r>
    </w:p>
    <w:p>
      <w:pPr>
        <w:widowControl w:val="0"/>
        <w:numPr>
          <w:ilvl w:val="0"/>
          <w:numId w:val="2"/>
        </w:numPr>
        <w:jc w:val="both"/>
        <w:rPr>
          <w:rFonts w:hint="eastAsia"/>
          <w:lang w:val="en-US" w:eastAsia="zh-CN"/>
        </w:rPr>
      </w:pPr>
      <w:r>
        <w:rPr>
          <w:rFonts w:hint="eastAsia"/>
          <w:lang w:val="en-US" w:eastAsia="zh-CN"/>
        </w:rPr>
        <w:t>事务处理的正确性不仅依赖于逻辑结果，而且依赖于逻辑结果产生的时间。</w:t>
      </w:r>
    </w:p>
    <w:p>
      <w:pPr>
        <w:widowControl w:val="0"/>
        <w:numPr>
          <w:ilvl w:val="0"/>
          <w:numId w:val="2"/>
        </w:numPr>
        <w:jc w:val="both"/>
        <w:rPr>
          <w:rFonts w:hint="eastAsia"/>
          <w:lang w:val="en-US" w:eastAsia="zh-CN"/>
        </w:rPr>
      </w:pPr>
      <w:r>
        <w:rPr>
          <w:rFonts w:hint="eastAsia"/>
          <w:lang w:val="en-US" w:eastAsia="zh-CN"/>
        </w:rPr>
        <w:t>系统宁可使用及时的部分正确的结果，也不使用过时的精确的结果。</w:t>
      </w:r>
    </w:p>
    <w:p>
      <w:pPr>
        <w:widowControl w:val="0"/>
        <w:numPr>
          <w:ilvl w:val="0"/>
          <w:numId w:val="2"/>
        </w:numPr>
        <w:jc w:val="both"/>
        <w:rPr>
          <w:rFonts w:hint="eastAsia"/>
          <w:lang w:val="en-US" w:eastAsia="zh-CN"/>
        </w:rPr>
      </w:pPr>
      <w:r>
        <w:rPr>
          <w:rFonts w:hint="eastAsia"/>
          <w:lang w:val="en-US" w:eastAsia="zh-CN"/>
        </w:rPr>
        <w:t>数据一致性标准有所放松。</w:t>
      </w:r>
    </w:p>
    <w:p>
      <w:pPr>
        <w:widowControl w:val="0"/>
        <w:numPr>
          <w:ilvl w:val="0"/>
          <w:numId w:val="2"/>
        </w:numPr>
        <w:jc w:val="both"/>
        <w:rPr>
          <w:rFonts w:hint="eastAsia"/>
          <w:lang w:val="en-US" w:eastAsia="zh-CN"/>
        </w:rPr>
      </w:pPr>
      <w:r>
        <w:rPr>
          <w:rFonts w:hint="eastAsia"/>
          <w:lang w:val="en-US" w:eastAsia="zh-CN"/>
        </w:rPr>
        <w:t>并发控制分化为两级</w:t>
      </w:r>
    </w:p>
    <w:p>
      <w:pPr>
        <w:widowControl w:val="0"/>
        <w:numPr>
          <w:ilvl w:val="0"/>
          <w:numId w:val="2"/>
        </w:numPr>
        <w:jc w:val="both"/>
        <w:rPr>
          <w:rFonts w:hint="eastAsia"/>
          <w:lang w:val="en-US" w:eastAsia="zh-CN"/>
        </w:rPr>
      </w:pPr>
      <w:r>
        <w:rPr>
          <w:rFonts w:hint="eastAsia"/>
          <w:lang w:val="en-US" w:eastAsia="zh-CN"/>
        </w:rPr>
        <w:t>评价性能的标准不是反应时间和系统吞吐量，而是系统的成功率。</w:t>
      </w:r>
    </w:p>
    <w:p>
      <w:pPr>
        <w:widowControl w:val="0"/>
        <w:numPr>
          <w:ilvl w:val="0"/>
          <w:numId w:val="0"/>
        </w:numPr>
        <w:jc w:val="both"/>
        <w:rPr>
          <w:rFonts w:hint="eastAsia"/>
          <w:lang w:val="en-US" w:eastAsia="zh-CN"/>
        </w:rPr>
      </w:pPr>
    </w:p>
    <w:p>
      <w:pPr>
        <w:numPr>
          <w:ilvl w:val="0"/>
          <w:numId w:val="1"/>
        </w:numPr>
        <w:ind w:left="0" w:leftChars="0" w:firstLine="0" w:firstLineChars="0"/>
        <w:rPr>
          <w:rFonts w:hint="eastAsia"/>
          <w:b/>
          <w:bCs/>
          <w:sz w:val="24"/>
          <w:szCs w:val="32"/>
          <w:lang w:val="en-US" w:eastAsia="zh-CN"/>
        </w:rPr>
      </w:pPr>
      <w:r>
        <w:rPr>
          <w:rFonts w:hint="eastAsia"/>
          <w:b/>
          <w:bCs/>
          <w:sz w:val="24"/>
          <w:szCs w:val="32"/>
          <w:lang w:val="en-US" w:eastAsia="zh-CN"/>
        </w:rPr>
        <w:t>嵌入式数据库的存储体系?</w:t>
      </w:r>
    </w:p>
    <w:p>
      <w:pPr>
        <w:widowControl w:val="0"/>
        <w:numPr>
          <w:ilvl w:val="0"/>
          <w:numId w:val="0"/>
        </w:numPr>
        <w:jc w:val="both"/>
        <w:rPr>
          <w:rFonts w:hint="eastAsia"/>
          <w:lang w:val="en-US" w:eastAsia="zh-CN"/>
        </w:rPr>
      </w:pPr>
    </w:p>
    <w:p>
      <w:pPr>
        <w:widowControl w:val="0"/>
        <w:numPr>
          <w:ilvl w:val="0"/>
          <w:numId w:val="0"/>
        </w:numPr>
        <w:ind w:firstLine="420" w:firstLineChars="200"/>
        <w:jc w:val="both"/>
        <w:rPr>
          <w:rFonts w:hint="eastAsia"/>
          <w:lang w:val="en-US" w:eastAsia="zh-CN"/>
        </w:rPr>
      </w:pPr>
      <w:r>
        <w:rPr>
          <w:rFonts w:hint="eastAsia"/>
          <w:lang w:val="en-US" w:eastAsia="zh-CN"/>
        </w:rPr>
        <w:t>RAM、NARAM构成嵌入式数据库管理系统的内存，Flash作为嵌入式数据库管理系统的外存。在内存与外存之间，以及内存的RAM与NARAM之间都存在数据交换。数据库可采用嵌入式设备提供的通信接口或者IO接口，在外存和磁盘、光盘、磁带等大容量的数据转储设备之间进行数据交换。</w:t>
      </w:r>
    </w:p>
    <w:p>
      <w:pPr>
        <w:widowControl w:val="0"/>
        <w:numPr>
          <w:ilvl w:val="0"/>
          <w:numId w:val="0"/>
        </w:numPr>
        <w:jc w:val="center"/>
        <w:rPr>
          <w:rFonts w:hint="eastAsia"/>
          <w:lang w:val="en-US" w:eastAsia="zh-CN"/>
        </w:rPr>
      </w:pPr>
      <w:r>
        <w:drawing>
          <wp:inline distT="0" distB="0" distL="114300" distR="114300">
            <wp:extent cx="2620010" cy="2277745"/>
            <wp:effectExtent l="0" t="0" r="127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620010" cy="2277745"/>
                    </a:xfrm>
                    <a:prstGeom prst="rect">
                      <a:avLst/>
                    </a:prstGeom>
                    <a:noFill/>
                    <a:ln w="9525">
                      <a:noFill/>
                    </a:ln>
                  </pic:spPr>
                </pic:pic>
              </a:graphicData>
            </a:graphic>
          </wp:inline>
        </w:drawing>
      </w:r>
    </w:p>
    <w:p>
      <w:pPr>
        <w:widowControl w:val="0"/>
        <w:numPr>
          <w:ilvl w:val="0"/>
          <w:numId w:val="0"/>
        </w:numPr>
        <w:jc w:val="both"/>
        <w:rPr>
          <w:rFonts w:hint="eastAsia"/>
          <w:lang w:val="en-US" w:eastAsia="zh-CN"/>
        </w:rPr>
      </w:pPr>
    </w:p>
    <w:p>
      <w:pPr>
        <w:numPr>
          <w:ilvl w:val="0"/>
          <w:numId w:val="1"/>
        </w:numPr>
        <w:ind w:left="0" w:leftChars="0" w:firstLine="0" w:firstLineChars="0"/>
        <w:rPr>
          <w:rFonts w:hint="eastAsia"/>
          <w:b/>
          <w:bCs/>
          <w:sz w:val="24"/>
          <w:szCs w:val="32"/>
          <w:lang w:val="en-US" w:eastAsia="zh-CN"/>
        </w:rPr>
      </w:pPr>
      <w:r>
        <w:rPr>
          <w:rFonts w:hint="eastAsia"/>
          <w:b/>
          <w:bCs/>
          <w:sz w:val="24"/>
          <w:szCs w:val="32"/>
          <w:lang w:val="en-US" w:eastAsia="zh-CN"/>
        </w:rPr>
        <w:t>内存数据库系统应用的领域</w:t>
      </w:r>
    </w:p>
    <w:p>
      <w:pPr>
        <w:widowControl w:val="0"/>
        <w:numPr>
          <w:ilvl w:val="0"/>
          <w:numId w:val="0"/>
        </w:numPr>
        <w:ind w:firstLine="420" w:firstLineChars="200"/>
        <w:jc w:val="both"/>
        <w:rPr>
          <w:rFonts w:hint="eastAsia"/>
          <w:lang w:val="en-US" w:eastAsia="zh-CN"/>
        </w:rPr>
      </w:pPr>
    </w:p>
    <w:p>
      <w:pPr>
        <w:widowControl w:val="0"/>
        <w:numPr>
          <w:ilvl w:val="0"/>
          <w:numId w:val="0"/>
        </w:numPr>
        <w:ind w:firstLine="420" w:firstLineChars="200"/>
        <w:jc w:val="both"/>
        <w:rPr>
          <w:rFonts w:hint="eastAsia"/>
          <w:lang w:val="en-US" w:eastAsia="zh-CN"/>
        </w:rPr>
      </w:pPr>
      <w:r>
        <w:rPr>
          <w:rFonts w:hint="eastAsia"/>
          <w:lang w:val="en-US" w:eastAsia="zh-CN"/>
        </w:rPr>
        <w:t>广泛应用于航空、军事、电信、电力、工业控制等众多领域，而这些应用领域大部分都是分布式的，因此分布式内存数据库系统成为新的研究热点。</w:t>
      </w:r>
    </w:p>
    <w:p>
      <w:pPr>
        <w:widowControl w:val="0"/>
        <w:numPr>
          <w:ilvl w:val="0"/>
          <w:numId w:val="0"/>
        </w:numPr>
        <w:ind w:firstLine="420" w:firstLineChars="200"/>
        <w:jc w:val="both"/>
        <w:rPr>
          <w:rFonts w:hint="eastAsia"/>
          <w:lang w:val="en-US" w:eastAsia="zh-CN"/>
        </w:rPr>
      </w:pPr>
    </w:p>
    <w:p>
      <w:pPr>
        <w:numPr>
          <w:ilvl w:val="0"/>
          <w:numId w:val="1"/>
        </w:numPr>
        <w:ind w:left="0" w:leftChars="0" w:firstLine="0" w:firstLineChars="0"/>
        <w:rPr>
          <w:rFonts w:hint="eastAsia"/>
          <w:b/>
          <w:bCs/>
          <w:lang w:val="en-US" w:eastAsia="zh-CN"/>
        </w:rPr>
      </w:pPr>
      <w:r>
        <w:rPr>
          <w:rFonts w:hint="eastAsia"/>
          <w:b/>
          <w:bCs/>
          <w:sz w:val="24"/>
          <w:szCs w:val="32"/>
          <w:lang w:val="en-US" w:eastAsia="zh-CN"/>
        </w:rPr>
        <w:t>基于内存式数据库，基于文件方式和基于网络方式的原理</w:t>
      </w:r>
    </w:p>
    <w:p>
      <w:pPr>
        <w:widowControl w:val="0"/>
        <w:numPr>
          <w:ilvl w:val="0"/>
          <w:numId w:val="0"/>
        </w:numPr>
        <w:spacing w:line="360" w:lineRule="auto"/>
        <w:ind w:firstLine="422" w:firstLineChars="200"/>
        <w:jc w:val="both"/>
        <w:rPr>
          <w:rFonts w:hint="eastAsia"/>
          <w:b/>
          <w:bCs/>
          <w:lang w:val="en-US" w:eastAsia="zh-CN"/>
        </w:rPr>
      </w:pPr>
      <w:r>
        <w:rPr>
          <w:rFonts w:hint="eastAsia"/>
          <w:b/>
          <w:bCs/>
          <w:lang w:val="en-US" w:eastAsia="zh-CN"/>
        </w:rPr>
        <w:t>基于内存式数据库是实时系统和数据库系统的有机结合，内存数据库是支持实时事务的最佳技术，其本质特征是其“主拷贝”或者“工作版本”常驻内存。</w:t>
      </w:r>
    </w:p>
    <w:p>
      <w:pPr>
        <w:widowControl w:val="0"/>
        <w:numPr>
          <w:ilvl w:val="0"/>
          <w:numId w:val="0"/>
        </w:numPr>
        <w:ind w:left="420" w:leftChars="200" w:firstLine="0" w:firstLineChars="0"/>
        <w:jc w:val="both"/>
        <w:rPr>
          <w:rFonts w:hint="eastAsia"/>
          <w:lang w:val="en-US" w:eastAsia="zh-CN"/>
        </w:rPr>
      </w:pPr>
      <w:r>
        <w:rPr>
          <w:rFonts w:hint="eastAsia"/>
          <w:lang w:val="en-US" w:eastAsia="zh-CN"/>
        </w:rPr>
        <w:t>设有数据库DB，DBM (t) 是t时刻DB在内存中的数据集，DBM（t）真包含于DB；TS为所有事务的集合，AT（t）是t时刻的活动事务集，AT（t）真包含于TS；</w:t>
      </w:r>
    </w:p>
    <w:p>
      <w:pPr>
        <w:widowControl w:val="0"/>
        <w:numPr>
          <w:ilvl w:val="0"/>
          <w:numId w:val="0"/>
        </w:numPr>
        <w:ind w:left="420" w:leftChars="200" w:firstLine="0" w:firstLineChars="0"/>
        <w:jc w:val="both"/>
        <w:rPr>
          <w:rFonts w:hint="eastAsia"/>
          <w:lang w:val="en-US" w:eastAsia="zh-CN"/>
        </w:rPr>
      </w:pPr>
      <w:r>
        <w:rPr>
          <w:rFonts w:hint="eastAsia"/>
          <w:lang w:val="en-US" w:eastAsia="zh-CN"/>
        </w:rPr>
        <w:t>Dt(T)是T在t时刻的操作数据集，Dt(T)真包含于DB；</w:t>
      </w:r>
    </w:p>
    <w:p>
      <w:pPr>
        <w:widowControl w:val="0"/>
        <w:numPr>
          <w:ilvl w:val="0"/>
          <w:numId w:val="0"/>
        </w:numPr>
        <w:ind w:left="420" w:leftChars="200" w:firstLine="0" w:firstLineChars="0"/>
        <w:jc w:val="both"/>
        <w:rPr>
          <w:rFonts w:hint="eastAsia"/>
          <w:lang w:val="en-US" w:eastAsia="zh-CN"/>
        </w:rPr>
      </w:pPr>
      <w:r>
        <w:rPr>
          <w:rFonts w:hint="eastAsia"/>
          <w:lang w:val="en-US" w:eastAsia="zh-CN"/>
        </w:rPr>
        <w:t>若在任一时刻t，均有对任一事务AT（t），Dt（T）真包含于DBM（t）成立，则称DB为一个内存数据库，记为MMDB。</w:t>
      </w:r>
    </w:p>
    <w:p>
      <w:pPr>
        <w:widowControl w:val="0"/>
        <w:numPr>
          <w:ilvl w:val="0"/>
          <w:numId w:val="0"/>
        </w:numPr>
        <w:ind w:left="420" w:leftChars="200" w:firstLine="0" w:firstLineChars="0"/>
        <w:jc w:val="both"/>
        <w:rPr>
          <w:rFonts w:hint="eastAsia"/>
          <w:lang w:val="en-US" w:eastAsia="zh-CN"/>
        </w:rPr>
      </w:pPr>
    </w:p>
    <w:p>
      <w:pPr>
        <w:widowControl w:val="0"/>
        <w:numPr>
          <w:ilvl w:val="0"/>
          <w:numId w:val="0"/>
        </w:numPr>
        <w:spacing w:line="360" w:lineRule="auto"/>
        <w:ind w:firstLine="422" w:firstLineChars="200"/>
        <w:jc w:val="both"/>
        <w:rPr>
          <w:rFonts w:hint="eastAsia"/>
          <w:b/>
          <w:bCs/>
          <w:lang w:val="en-US" w:eastAsia="zh-CN"/>
        </w:rPr>
      </w:pPr>
      <w:r>
        <w:rPr>
          <w:rFonts w:hint="eastAsia"/>
          <w:b/>
          <w:bCs/>
          <w:lang w:val="en-US" w:eastAsia="zh-CN"/>
        </w:rPr>
        <w:t>基于文件方式数据库是以文件为组织方式，数据按照一定格式储存在磁盘中，使用时由应用程序通过相应的驱动程序甚至直接对数据文件进行读取。</w:t>
      </w:r>
    </w:p>
    <w:p>
      <w:pPr>
        <w:widowControl w:val="0"/>
        <w:numPr>
          <w:ilvl w:val="0"/>
          <w:numId w:val="0"/>
        </w:numPr>
        <w:spacing w:line="360" w:lineRule="auto"/>
        <w:ind w:firstLine="422" w:firstLineChars="200"/>
        <w:jc w:val="both"/>
        <w:rPr>
          <w:rFonts w:hint="eastAsia"/>
          <w:b/>
          <w:bCs/>
          <w:lang w:val="en-US" w:eastAsia="zh-CN"/>
        </w:rPr>
      </w:pPr>
    </w:p>
    <w:p>
      <w:pPr>
        <w:widowControl w:val="0"/>
        <w:numPr>
          <w:ilvl w:val="0"/>
          <w:numId w:val="0"/>
        </w:numPr>
        <w:spacing w:line="360" w:lineRule="auto"/>
        <w:ind w:firstLine="422" w:firstLineChars="200"/>
        <w:jc w:val="both"/>
        <w:rPr>
          <w:rFonts w:hint="eastAsia"/>
          <w:b/>
          <w:bCs/>
          <w:lang w:val="en-US" w:eastAsia="zh-CN"/>
        </w:rPr>
      </w:pPr>
      <w:r>
        <w:rPr>
          <w:rFonts w:hint="eastAsia"/>
          <w:b/>
          <w:bCs/>
          <w:lang w:val="en-US" w:eastAsia="zh-CN"/>
        </w:rPr>
        <w:t>嵌入式网络数据库系统是指客户端为嵌入式设备，数据存放在远程服务器上的数据库系统。客户端通过网络协议，可以使用SQL接口或者其他接口访问远程数据信息。</w:t>
      </w:r>
    </w:p>
    <w:p>
      <w:pPr>
        <w:widowControl w:val="0"/>
        <w:numPr>
          <w:ilvl w:val="0"/>
          <w:numId w:val="0"/>
        </w:numPr>
        <w:ind w:firstLine="420"/>
        <w:jc w:val="both"/>
        <w:rPr>
          <w:rFonts w:hint="eastAsia"/>
          <w:lang w:val="en-US" w:eastAsia="zh-CN"/>
        </w:rPr>
      </w:pPr>
      <w:r>
        <w:rPr>
          <w:rFonts w:hint="eastAsia"/>
          <w:lang w:val="en-US" w:eastAsia="zh-CN"/>
        </w:rPr>
        <w:t>客户端主要负责向嵌入式程序提供接口，通信协议负责规范客户端与远程服务器之间的通信，远程服务器除了提供基本的数据服务外，关键需要处理好多用户并发问题，并维护数据的一致性。</w:t>
      </w:r>
    </w:p>
    <w:p>
      <w:pPr>
        <w:widowControl w:val="0"/>
        <w:numPr>
          <w:ilvl w:val="0"/>
          <w:numId w:val="0"/>
        </w:numPr>
        <w:jc w:val="both"/>
        <w:rPr>
          <w:rFonts w:hint="eastAsia"/>
          <w:lang w:val="en-US" w:eastAsia="zh-CN"/>
        </w:rPr>
      </w:pPr>
    </w:p>
    <w:p>
      <w:pPr>
        <w:numPr>
          <w:ilvl w:val="0"/>
          <w:numId w:val="1"/>
        </w:numPr>
        <w:ind w:left="0" w:leftChars="0" w:firstLine="0" w:firstLineChars="0"/>
        <w:rPr>
          <w:rFonts w:hint="eastAsia"/>
          <w:b/>
          <w:bCs/>
          <w:lang w:val="en-US" w:eastAsia="zh-CN"/>
        </w:rPr>
      </w:pPr>
      <w:r>
        <w:rPr>
          <w:rFonts w:hint="eastAsia"/>
          <w:b/>
          <w:bCs/>
          <w:lang w:val="en-US" w:eastAsia="zh-CN"/>
        </w:rPr>
        <w:t>实时事务的过程</w:t>
      </w:r>
    </w:p>
    <w:p>
      <w:pPr>
        <w:widowControl w:val="0"/>
        <w:numPr>
          <w:ilvl w:val="0"/>
          <w:numId w:val="0"/>
        </w:numPr>
        <w:jc w:val="center"/>
        <w:rPr>
          <w:rFonts w:hint="eastAsia"/>
          <w:lang w:val="en-US" w:eastAsia="zh-CN"/>
        </w:rPr>
      </w:pPr>
      <w:r>
        <w:drawing>
          <wp:inline distT="0" distB="0" distL="114300" distR="114300">
            <wp:extent cx="5269230" cy="1805940"/>
            <wp:effectExtent l="0" t="0" r="381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69230" cy="1805940"/>
                    </a:xfrm>
                    <a:prstGeom prst="rect">
                      <a:avLst/>
                    </a:prstGeom>
                    <a:noFill/>
                    <a:ln w="9525">
                      <a:noFill/>
                    </a:ln>
                  </pic:spPr>
                </pic:pic>
              </a:graphicData>
            </a:graphic>
          </wp:inline>
        </w:drawing>
      </w:r>
    </w:p>
    <w:p>
      <w:pPr>
        <w:numPr>
          <w:ilvl w:val="0"/>
          <w:numId w:val="1"/>
        </w:numPr>
        <w:ind w:left="0" w:leftChars="0" w:firstLine="0" w:firstLineChars="0"/>
        <w:rPr>
          <w:rFonts w:hint="eastAsia"/>
          <w:b/>
          <w:bCs/>
          <w:lang w:val="en-US" w:eastAsia="zh-CN"/>
        </w:rPr>
      </w:pPr>
      <w:r>
        <w:rPr>
          <w:rFonts w:hint="eastAsia"/>
          <w:b/>
          <w:bCs/>
          <w:lang w:val="en-US" w:eastAsia="zh-CN"/>
        </w:rPr>
        <w:t>简述嵌入式网络数据库系统的特点</w:t>
      </w:r>
    </w:p>
    <w:p>
      <w:pPr>
        <w:widowControl w:val="0"/>
        <w:numPr>
          <w:ilvl w:val="0"/>
          <w:numId w:val="3"/>
        </w:numPr>
        <w:jc w:val="both"/>
        <w:rPr>
          <w:rFonts w:hint="eastAsia"/>
          <w:lang w:val="en-US" w:eastAsia="zh-CN"/>
        </w:rPr>
      </w:pPr>
      <w:r>
        <w:rPr>
          <w:rFonts w:hint="eastAsia"/>
          <w:lang w:val="en-US" w:eastAsia="zh-CN"/>
        </w:rPr>
        <w:t>无须解析SQL语句</w:t>
      </w:r>
    </w:p>
    <w:p>
      <w:pPr>
        <w:widowControl w:val="0"/>
        <w:numPr>
          <w:ilvl w:val="0"/>
          <w:numId w:val="3"/>
        </w:numPr>
        <w:jc w:val="both"/>
        <w:rPr>
          <w:rFonts w:hint="eastAsia"/>
          <w:lang w:val="en-US" w:eastAsia="zh-CN"/>
        </w:rPr>
      </w:pPr>
      <w:r>
        <w:rPr>
          <w:rFonts w:hint="eastAsia"/>
          <w:lang w:val="en-US" w:eastAsia="zh-CN"/>
        </w:rPr>
        <w:t>支持更多SQL语句</w:t>
      </w:r>
    </w:p>
    <w:p>
      <w:pPr>
        <w:widowControl w:val="0"/>
        <w:numPr>
          <w:ilvl w:val="0"/>
          <w:numId w:val="3"/>
        </w:numPr>
        <w:jc w:val="both"/>
        <w:rPr>
          <w:rFonts w:hint="eastAsia"/>
          <w:lang w:val="en-US" w:eastAsia="zh-CN"/>
        </w:rPr>
      </w:pPr>
      <w:r>
        <w:rPr>
          <w:rFonts w:hint="eastAsia"/>
          <w:lang w:val="en-US" w:eastAsia="zh-CN"/>
        </w:rPr>
        <w:t>客户端小，无须支持可裁剪性</w:t>
      </w:r>
    </w:p>
    <w:p>
      <w:pPr>
        <w:widowControl w:val="0"/>
        <w:numPr>
          <w:ilvl w:val="0"/>
          <w:numId w:val="3"/>
        </w:numPr>
        <w:jc w:val="both"/>
        <w:rPr>
          <w:rFonts w:hint="eastAsia"/>
          <w:lang w:val="en-US" w:eastAsia="zh-CN"/>
        </w:rPr>
      </w:pPr>
      <w:r>
        <w:rPr>
          <w:rFonts w:hint="eastAsia"/>
          <w:lang w:val="en-US" w:eastAsia="zh-CN"/>
        </w:rPr>
        <w:t>有利于代码重用，可移植性强</w:t>
      </w:r>
    </w:p>
    <w:p>
      <w:pPr>
        <w:widowControl w:val="0"/>
        <w:numPr>
          <w:ilvl w:val="0"/>
          <w:numId w:val="0"/>
        </w:numPr>
        <w:jc w:val="both"/>
        <w:rPr>
          <w:rFonts w:hint="eastAsia"/>
          <w:lang w:val="en-US" w:eastAsia="zh-CN"/>
        </w:rPr>
      </w:pPr>
    </w:p>
    <w:p>
      <w:pPr>
        <w:numPr>
          <w:ilvl w:val="0"/>
          <w:numId w:val="1"/>
        </w:numPr>
        <w:ind w:left="0" w:leftChars="0" w:firstLine="0" w:firstLineChars="0"/>
        <w:rPr>
          <w:rFonts w:hint="eastAsia"/>
          <w:b/>
          <w:bCs/>
          <w:lang w:val="en-US" w:eastAsia="zh-CN"/>
        </w:rPr>
      </w:pPr>
      <w:r>
        <w:rPr>
          <w:rFonts w:hint="eastAsia"/>
          <w:b/>
          <w:bCs/>
          <w:lang w:val="en-US" w:eastAsia="zh-CN"/>
        </w:rPr>
        <w:t>根据数据库的存储位置，嵌入式数据库可分为哪几类</w:t>
      </w:r>
    </w:p>
    <w:p>
      <w:pPr>
        <w:widowControl w:val="0"/>
        <w:numPr>
          <w:ilvl w:val="0"/>
          <w:numId w:val="0"/>
        </w:numPr>
        <w:jc w:val="both"/>
        <w:rPr>
          <w:rFonts w:hint="eastAsia"/>
          <w:lang w:val="en-US" w:eastAsia="zh-CN"/>
        </w:rPr>
      </w:pPr>
      <w:r>
        <w:rPr>
          <w:rFonts w:hint="eastAsia"/>
          <w:lang w:val="en-US" w:eastAsia="zh-CN"/>
        </w:rPr>
        <w:t>基于内存式数据库、基于文件方式数据库、基于网络方式数据库</w:t>
      </w:r>
    </w:p>
    <w:p>
      <w:pPr>
        <w:numPr>
          <w:ilvl w:val="0"/>
          <w:numId w:val="1"/>
        </w:numPr>
        <w:ind w:left="0" w:leftChars="0" w:firstLine="0" w:firstLineChars="0"/>
        <w:rPr>
          <w:rFonts w:hint="eastAsia"/>
          <w:b/>
          <w:bCs/>
          <w:lang w:val="en-US" w:eastAsia="zh-CN"/>
        </w:rPr>
      </w:pPr>
      <w:r>
        <w:rPr>
          <w:rFonts w:hint="eastAsia"/>
          <w:b/>
          <w:bCs/>
          <w:lang w:val="en-US" w:eastAsia="zh-CN"/>
        </w:rPr>
        <w:t>SQLite的组成</w:t>
      </w:r>
    </w:p>
    <w:p>
      <w:pPr>
        <w:rPr>
          <w:rFonts w:hint="eastAsia"/>
          <w:lang w:val="en-US" w:eastAsia="zh-CN"/>
        </w:rPr>
      </w:pPr>
    </w:p>
    <w:p>
      <w:pPr>
        <w:rPr>
          <w:rFonts w:hint="eastAsia"/>
          <w:b w:val="0"/>
          <w:bCs w:val="0"/>
          <w:lang w:val="en-US" w:eastAsia="zh-CN"/>
        </w:rPr>
      </w:pPr>
      <w:r>
        <w:drawing>
          <wp:inline distT="0" distB="0" distL="114300" distR="114300">
            <wp:extent cx="4800600" cy="4415155"/>
            <wp:effectExtent l="0" t="0" r="0"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4800600" cy="4415155"/>
                    </a:xfrm>
                    <a:prstGeom prst="rect">
                      <a:avLst/>
                    </a:prstGeom>
                    <a:noFill/>
                    <a:ln w="9525">
                      <a:noFill/>
                    </a:ln>
                  </pic:spPr>
                </pic:pic>
              </a:graphicData>
            </a:graphic>
          </wp:inline>
        </w:drawing>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808E496"/>
    <w:multiLevelType w:val="singleLevel"/>
    <w:tmpl w:val="C808E496"/>
    <w:lvl w:ilvl="0" w:tentative="0">
      <w:start w:val="1"/>
      <w:numFmt w:val="decimal"/>
      <w:lvlText w:val="%1."/>
      <w:lvlJc w:val="left"/>
      <w:pPr>
        <w:tabs>
          <w:tab w:val="left" w:pos="312"/>
        </w:tabs>
      </w:pPr>
    </w:lvl>
  </w:abstractNum>
  <w:abstractNum w:abstractNumId="1">
    <w:nsid w:val="E8850EDE"/>
    <w:multiLevelType w:val="singleLevel"/>
    <w:tmpl w:val="E8850EDE"/>
    <w:lvl w:ilvl="0" w:tentative="0">
      <w:start w:val="1"/>
      <w:numFmt w:val="chineseCounting"/>
      <w:suff w:val="nothing"/>
      <w:lvlText w:val="%1、"/>
      <w:lvlJc w:val="left"/>
      <w:rPr>
        <w:rFonts w:hint="eastAsia"/>
      </w:rPr>
    </w:lvl>
  </w:abstractNum>
  <w:abstractNum w:abstractNumId="2">
    <w:nsid w:val="7704BE33"/>
    <w:multiLevelType w:val="singleLevel"/>
    <w:tmpl w:val="7704BE33"/>
    <w:lvl w:ilvl="0" w:tentative="0">
      <w:start w:val="1"/>
      <w:numFmt w:val="decimal"/>
      <w:lvlText w:val="%1."/>
      <w:lvlJc w:val="left"/>
      <w:pPr>
        <w:tabs>
          <w:tab w:val="left" w:pos="312"/>
        </w:tabs>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0C14231"/>
    <w:rsid w:val="0E5A2F15"/>
    <w:rsid w:val="10D5563B"/>
    <w:rsid w:val="2A8A1260"/>
    <w:rsid w:val="70C1423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2019-01-11T12:03:00Z</dcterms:created>
  <dc:creator>小熊软糖</dc:creator>
  <cp:lastModifiedBy>*夙兴夜寐</cp:lastModifiedBy>
  <dcterms:modified xsi:type="dcterms:W3CDTF">2019-01-11T14:05:38Z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