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52483030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DE6EE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14ADDA88ACD94D4EB44992418031CAB3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DE6EE2" w:rsidRDefault="004066E0" w:rsidP="004066E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CN"/>
                      </w:rPr>
                      <w:t>键入公司名称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DE6EE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90A828CF1C63464CA8EF2ECD4503E71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E6EE2" w:rsidRDefault="00DE6EE2" w:rsidP="00DE6EE2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盛大手机安全产品规划白皮书</w:t>
                    </w:r>
                  </w:p>
                </w:tc>
              </w:sdtContent>
            </w:sdt>
          </w:tr>
          <w:tr w:rsidR="00DE6EE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F6F6C5B7816F403880CFC5516472609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E6EE2" w:rsidRDefault="004066E0" w:rsidP="004066E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CN"/>
                      </w:rPr>
                      <w:t>键入文档副标题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DE6E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6EE2" w:rsidRDefault="00DE6EE2">
                <w:pPr>
                  <w:pStyle w:val="a3"/>
                  <w:jc w:val="center"/>
                </w:pPr>
              </w:p>
            </w:tc>
          </w:tr>
          <w:tr w:rsidR="00DE6E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69FF8DCD7A39409495D0CAD967CA861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E6EE2" w:rsidRDefault="00DE6EE2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刘亚烜</w:t>
                    </w:r>
                  </w:p>
                </w:tc>
              </w:sdtContent>
            </w:sdt>
          </w:tr>
          <w:tr w:rsidR="00DE6E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11-04-2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E6EE2" w:rsidRDefault="002F246B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DE6EE2" w:rsidRDefault="00DE6EE2"/>
        <w:p w:rsidR="00DE6EE2" w:rsidRDefault="00DE6EE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DE6EE2">
            <w:tc>
              <w:tcPr>
                <w:tcW w:w="5000" w:type="pct"/>
              </w:tcPr>
              <w:p w:rsidR="00DE6EE2" w:rsidRDefault="00DE6EE2" w:rsidP="00DE6EE2">
                <w:pPr>
                  <w:pStyle w:val="a3"/>
                </w:pPr>
              </w:p>
            </w:tc>
          </w:tr>
        </w:tbl>
        <w:p w:rsidR="00DE6EE2" w:rsidRDefault="00DE6EE2"/>
        <w:p w:rsidR="00DE6EE2" w:rsidRDefault="00DE6EE2">
          <w:pPr>
            <w:widowControl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7328040"/>
        <w:docPartObj>
          <w:docPartGallery w:val="Table of Contents"/>
          <w:docPartUnique/>
        </w:docPartObj>
      </w:sdtPr>
      <w:sdtEndPr/>
      <w:sdtContent>
        <w:p w:rsidR="00FB52DE" w:rsidRDefault="00FB52DE" w:rsidP="00C7068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169FD" w:rsidRDefault="0094021A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FB52DE">
            <w:instrText xml:space="preserve"> TOC \o "1-3" \h \z \u </w:instrText>
          </w:r>
          <w:r>
            <w:fldChar w:fldCharType="separate"/>
          </w:r>
          <w:hyperlink w:anchor="_Toc292374405" w:history="1">
            <w:r w:rsidR="005169FD" w:rsidRPr="00AF2B34">
              <w:rPr>
                <w:rStyle w:val="a8"/>
                <w:i/>
                <w:iCs/>
                <w:noProof/>
              </w:rPr>
              <w:t>1</w:t>
            </w:r>
            <w:r w:rsidR="005169FD" w:rsidRPr="00AF2B34">
              <w:rPr>
                <w:rStyle w:val="a8"/>
                <w:rFonts w:hint="eastAsia"/>
                <w:i/>
                <w:iCs/>
                <w:noProof/>
              </w:rPr>
              <w:t>产品为什么人服务</w:t>
            </w:r>
            <w:r w:rsidR="005169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69FD">
              <w:rPr>
                <w:noProof/>
                <w:webHidden/>
              </w:rPr>
              <w:instrText xml:space="preserve"> PAGEREF _Toc292374405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9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9FD" w:rsidRDefault="009C374A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292374406" w:history="1">
            <w:r w:rsidR="005169FD" w:rsidRPr="00AF2B34">
              <w:rPr>
                <w:rStyle w:val="a8"/>
                <w:i/>
                <w:iCs/>
                <w:noProof/>
              </w:rPr>
              <w:t>2</w:t>
            </w:r>
            <w:r w:rsidR="005169FD" w:rsidRPr="00AF2B34">
              <w:rPr>
                <w:rStyle w:val="a8"/>
                <w:rFonts w:hint="eastAsia"/>
                <w:i/>
                <w:iCs/>
                <w:noProof/>
              </w:rPr>
              <w:t>解决什么问题</w:t>
            </w:r>
            <w:r w:rsidR="005169FD">
              <w:rPr>
                <w:noProof/>
                <w:webHidden/>
              </w:rPr>
              <w:tab/>
            </w:r>
            <w:r w:rsidR="0094021A">
              <w:rPr>
                <w:noProof/>
                <w:webHidden/>
              </w:rPr>
              <w:fldChar w:fldCharType="begin"/>
            </w:r>
            <w:r w:rsidR="005169FD">
              <w:rPr>
                <w:noProof/>
                <w:webHidden/>
              </w:rPr>
              <w:instrText xml:space="preserve"> PAGEREF _Toc292374406 \h </w:instrText>
            </w:r>
            <w:r w:rsidR="0094021A">
              <w:rPr>
                <w:noProof/>
                <w:webHidden/>
              </w:rPr>
            </w:r>
            <w:r w:rsidR="0094021A">
              <w:rPr>
                <w:noProof/>
                <w:webHidden/>
              </w:rPr>
              <w:fldChar w:fldCharType="separate"/>
            </w:r>
            <w:r w:rsidR="005169FD">
              <w:rPr>
                <w:noProof/>
                <w:webHidden/>
              </w:rPr>
              <w:t>2</w:t>
            </w:r>
            <w:r w:rsidR="0094021A">
              <w:rPr>
                <w:noProof/>
                <w:webHidden/>
              </w:rPr>
              <w:fldChar w:fldCharType="end"/>
            </w:r>
          </w:hyperlink>
        </w:p>
        <w:p w:rsidR="005169FD" w:rsidRDefault="009C374A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292374407" w:history="1">
            <w:r w:rsidR="005169FD" w:rsidRPr="00AF2B34">
              <w:rPr>
                <w:rStyle w:val="a8"/>
                <w:i/>
                <w:iCs/>
                <w:noProof/>
              </w:rPr>
              <w:t>3</w:t>
            </w:r>
            <w:r w:rsidR="005169FD" w:rsidRPr="00AF2B34">
              <w:rPr>
                <w:rStyle w:val="a8"/>
                <w:rFonts w:hint="eastAsia"/>
                <w:i/>
                <w:iCs/>
                <w:noProof/>
              </w:rPr>
              <w:t>用什么策略</w:t>
            </w:r>
            <w:r w:rsidR="005169FD">
              <w:rPr>
                <w:noProof/>
                <w:webHidden/>
              </w:rPr>
              <w:tab/>
            </w:r>
            <w:r w:rsidR="0094021A">
              <w:rPr>
                <w:noProof/>
                <w:webHidden/>
              </w:rPr>
              <w:fldChar w:fldCharType="begin"/>
            </w:r>
            <w:r w:rsidR="005169FD">
              <w:rPr>
                <w:noProof/>
                <w:webHidden/>
              </w:rPr>
              <w:instrText xml:space="preserve"> PAGEREF _Toc292374407 \h </w:instrText>
            </w:r>
            <w:r w:rsidR="0094021A">
              <w:rPr>
                <w:noProof/>
                <w:webHidden/>
              </w:rPr>
            </w:r>
            <w:r w:rsidR="0094021A">
              <w:rPr>
                <w:noProof/>
                <w:webHidden/>
              </w:rPr>
              <w:fldChar w:fldCharType="separate"/>
            </w:r>
            <w:r w:rsidR="005169FD">
              <w:rPr>
                <w:noProof/>
                <w:webHidden/>
              </w:rPr>
              <w:t>3</w:t>
            </w:r>
            <w:r w:rsidR="0094021A">
              <w:rPr>
                <w:noProof/>
                <w:webHidden/>
              </w:rPr>
              <w:fldChar w:fldCharType="end"/>
            </w:r>
          </w:hyperlink>
        </w:p>
        <w:p w:rsidR="005169FD" w:rsidRDefault="009C374A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292374408" w:history="1">
            <w:r w:rsidR="005169FD" w:rsidRPr="00AF2B34">
              <w:rPr>
                <w:rStyle w:val="a8"/>
                <w:i/>
                <w:iCs/>
                <w:noProof/>
              </w:rPr>
              <w:t>4</w:t>
            </w:r>
            <w:r w:rsidR="005169FD" w:rsidRPr="00AF2B34">
              <w:rPr>
                <w:rStyle w:val="a8"/>
                <w:rFonts w:hint="eastAsia"/>
                <w:i/>
                <w:iCs/>
                <w:noProof/>
              </w:rPr>
              <w:t>分几个步骤进行</w:t>
            </w:r>
            <w:r w:rsidR="005169FD">
              <w:rPr>
                <w:noProof/>
                <w:webHidden/>
              </w:rPr>
              <w:tab/>
            </w:r>
            <w:r w:rsidR="0094021A">
              <w:rPr>
                <w:noProof/>
                <w:webHidden/>
              </w:rPr>
              <w:fldChar w:fldCharType="begin"/>
            </w:r>
            <w:r w:rsidR="005169FD">
              <w:rPr>
                <w:noProof/>
                <w:webHidden/>
              </w:rPr>
              <w:instrText xml:space="preserve"> PAGEREF _Toc292374408 \h </w:instrText>
            </w:r>
            <w:r w:rsidR="0094021A">
              <w:rPr>
                <w:noProof/>
                <w:webHidden/>
              </w:rPr>
            </w:r>
            <w:r w:rsidR="0094021A">
              <w:rPr>
                <w:noProof/>
                <w:webHidden/>
              </w:rPr>
              <w:fldChar w:fldCharType="separate"/>
            </w:r>
            <w:r w:rsidR="005169FD">
              <w:rPr>
                <w:noProof/>
                <w:webHidden/>
              </w:rPr>
              <w:t>8</w:t>
            </w:r>
            <w:r w:rsidR="0094021A">
              <w:rPr>
                <w:noProof/>
                <w:webHidden/>
              </w:rPr>
              <w:fldChar w:fldCharType="end"/>
            </w:r>
          </w:hyperlink>
        </w:p>
        <w:p w:rsidR="005169FD" w:rsidRDefault="009C374A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292374409" w:history="1">
            <w:r w:rsidR="005169FD" w:rsidRPr="00AF2B34">
              <w:rPr>
                <w:rStyle w:val="a8"/>
                <w:i/>
                <w:iCs/>
                <w:noProof/>
              </w:rPr>
              <w:t>5</w:t>
            </w:r>
            <w:r w:rsidR="005169FD" w:rsidRPr="00AF2B34">
              <w:rPr>
                <w:rStyle w:val="a8"/>
                <w:rFonts w:hint="eastAsia"/>
                <w:i/>
                <w:iCs/>
                <w:noProof/>
              </w:rPr>
              <w:t>有什么优势</w:t>
            </w:r>
            <w:r w:rsidR="005169FD">
              <w:rPr>
                <w:noProof/>
                <w:webHidden/>
              </w:rPr>
              <w:tab/>
            </w:r>
            <w:r w:rsidR="0094021A">
              <w:rPr>
                <w:noProof/>
                <w:webHidden/>
              </w:rPr>
              <w:fldChar w:fldCharType="begin"/>
            </w:r>
            <w:r w:rsidR="005169FD">
              <w:rPr>
                <w:noProof/>
                <w:webHidden/>
              </w:rPr>
              <w:instrText xml:space="preserve"> PAGEREF _Toc292374409 \h </w:instrText>
            </w:r>
            <w:r w:rsidR="0094021A">
              <w:rPr>
                <w:noProof/>
                <w:webHidden/>
              </w:rPr>
            </w:r>
            <w:r w:rsidR="0094021A">
              <w:rPr>
                <w:noProof/>
                <w:webHidden/>
              </w:rPr>
              <w:fldChar w:fldCharType="separate"/>
            </w:r>
            <w:r w:rsidR="005169FD">
              <w:rPr>
                <w:noProof/>
                <w:webHidden/>
              </w:rPr>
              <w:t>8</w:t>
            </w:r>
            <w:r w:rsidR="0094021A">
              <w:rPr>
                <w:noProof/>
                <w:webHidden/>
              </w:rPr>
              <w:fldChar w:fldCharType="end"/>
            </w:r>
          </w:hyperlink>
        </w:p>
        <w:p w:rsidR="005169FD" w:rsidRDefault="009C374A">
          <w:pPr>
            <w:pStyle w:val="20"/>
            <w:tabs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292374410" w:history="1">
            <w:r w:rsidR="005169FD" w:rsidRPr="00AF2B34">
              <w:rPr>
                <w:rStyle w:val="a8"/>
                <w:i/>
                <w:iCs/>
                <w:noProof/>
              </w:rPr>
              <w:t>6</w:t>
            </w:r>
            <w:r w:rsidR="005169FD" w:rsidRPr="00AF2B34">
              <w:rPr>
                <w:rStyle w:val="a8"/>
                <w:rFonts w:hint="eastAsia"/>
                <w:i/>
                <w:iCs/>
                <w:noProof/>
              </w:rPr>
              <w:t>有什么风险</w:t>
            </w:r>
            <w:r w:rsidR="005169FD">
              <w:rPr>
                <w:noProof/>
                <w:webHidden/>
              </w:rPr>
              <w:tab/>
            </w:r>
            <w:r w:rsidR="0094021A">
              <w:rPr>
                <w:noProof/>
                <w:webHidden/>
              </w:rPr>
              <w:fldChar w:fldCharType="begin"/>
            </w:r>
            <w:r w:rsidR="005169FD">
              <w:rPr>
                <w:noProof/>
                <w:webHidden/>
              </w:rPr>
              <w:instrText xml:space="preserve"> PAGEREF _Toc292374410 \h </w:instrText>
            </w:r>
            <w:r w:rsidR="0094021A">
              <w:rPr>
                <w:noProof/>
                <w:webHidden/>
              </w:rPr>
            </w:r>
            <w:r w:rsidR="0094021A">
              <w:rPr>
                <w:noProof/>
                <w:webHidden/>
              </w:rPr>
              <w:fldChar w:fldCharType="separate"/>
            </w:r>
            <w:r w:rsidR="005169FD">
              <w:rPr>
                <w:noProof/>
                <w:webHidden/>
              </w:rPr>
              <w:t>8</w:t>
            </w:r>
            <w:r w:rsidR="0094021A">
              <w:rPr>
                <w:noProof/>
                <w:webHidden/>
              </w:rPr>
              <w:fldChar w:fldCharType="end"/>
            </w:r>
          </w:hyperlink>
        </w:p>
        <w:p w:rsidR="00FB52DE" w:rsidRDefault="0094021A" w:rsidP="00C7068B">
          <w:pPr>
            <w:jc w:val="center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B52DE" w:rsidRDefault="00FB52DE">
      <w:pPr>
        <w:widowControl/>
        <w:jc w:val="left"/>
      </w:pPr>
    </w:p>
    <w:p w:rsidR="00FB52DE" w:rsidRDefault="00FB52DE">
      <w:pPr>
        <w:widowControl/>
        <w:jc w:val="left"/>
      </w:pPr>
      <w:r>
        <w:br w:type="page"/>
      </w:r>
    </w:p>
    <w:p w:rsidR="00E84331" w:rsidRDefault="00E84331">
      <w:pPr>
        <w:widowControl/>
        <w:jc w:val="left"/>
      </w:pPr>
    </w:p>
    <w:p w:rsidR="00614106" w:rsidRPr="00FB52DE" w:rsidRDefault="00C92040" w:rsidP="00FB52DE">
      <w:pPr>
        <w:pStyle w:val="2"/>
        <w:rPr>
          <w:rStyle w:val="a7"/>
        </w:rPr>
      </w:pPr>
      <w:bookmarkStart w:id="1" w:name="_Toc292374405"/>
      <w:r>
        <w:rPr>
          <w:rStyle w:val="a7"/>
          <w:rFonts w:hint="eastAsia"/>
        </w:rPr>
        <w:t>1</w:t>
      </w:r>
      <w:r w:rsidR="00E84331" w:rsidRPr="00FB52DE">
        <w:rPr>
          <w:rStyle w:val="a7"/>
          <w:rFonts w:hint="eastAsia"/>
        </w:rPr>
        <w:t>产品为什么人服务</w:t>
      </w:r>
      <w:bookmarkEnd w:id="1"/>
    </w:p>
    <w:p w:rsidR="00E84331" w:rsidRPr="00646D23" w:rsidRDefault="00E84331" w:rsidP="00E84331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646D23">
        <w:rPr>
          <w:rFonts w:ascii="微软雅黑" w:eastAsia="微软雅黑" w:hAnsi="微软雅黑" w:hint="eastAsia"/>
        </w:rPr>
        <w:t>用户类型</w:t>
      </w:r>
    </w:p>
    <w:p w:rsidR="00143FBC" w:rsidRPr="00646D23" w:rsidRDefault="00143FBC" w:rsidP="00143FB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46D23">
        <w:rPr>
          <w:rFonts w:ascii="微软雅黑" w:eastAsia="微软雅黑" w:hAnsi="微软雅黑" w:hint="eastAsia"/>
        </w:rPr>
        <w:t>安卓手机用户</w:t>
      </w:r>
    </w:p>
    <w:p w:rsidR="00E439D5" w:rsidRPr="00646D23" w:rsidRDefault="00C44D78" w:rsidP="00646D2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46D23">
        <w:rPr>
          <w:rFonts w:ascii="微软雅黑" w:eastAsia="微软雅黑" w:hAnsi="微软雅黑" w:hint="eastAsia"/>
        </w:rPr>
        <w:t>盛大用户中，拥有安卓手机，且使用手机密宝的用户</w:t>
      </w:r>
    </w:p>
    <w:p w:rsidR="00143FBC" w:rsidRPr="00FB52DE" w:rsidRDefault="00C92040" w:rsidP="00FB52DE">
      <w:pPr>
        <w:pStyle w:val="2"/>
        <w:rPr>
          <w:rStyle w:val="a7"/>
        </w:rPr>
      </w:pPr>
      <w:bookmarkStart w:id="2" w:name="_Toc292374406"/>
      <w:r>
        <w:rPr>
          <w:rStyle w:val="a7"/>
          <w:rFonts w:hint="eastAsia"/>
        </w:rPr>
        <w:t>2</w:t>
      </w:r>
      <w:r w:rsidR="009C5590" w:rsidRPr="00FB52DE">
        <w:rPr>
          <w:rStyle w:val="a7"/>
          <w:rFonts w:hint="eastAsia"/>
        </w:rPr>
        <w:t>解决什么问题</w:t>
      </w:r>
      <w:bookmarkEnd w:id="2"/>
    </w:p>
    <w:p w:rsidR="00C92040" w:rsidRPr="00C92040" w:rsidRDefault="00C92040" w:rsidP="00C92040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vanish/>
        </w:rPr>
      </w:pPr>
    </w:p>
    <w:p w:rsidR="00C92040" w:rsidRPr="00C92040" w:rsidRDefault="00C92040" w:rsidP="00C92040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vanish/>
        </w:rPr>
      </w:pPr>
    </w:p>
    <w:p w:rsidR="009C5590" w:rsidRPr="00646D23" w:rsidRDefault="009C5590" w:rsidP="00C92040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 w:rsidRPr="00646D23">
        <w:rPr>
          <w:rFonts w:ascii="微软雅黑" w:eastAsia="微软雅黑" w:hAnsi="微软雅黑" w:hint="eastAsia"/>
        </w:rPr>
        <w:t>用户需求</w:t>
      </w:r>
    </w:p>
    <w:p w:rsidR="009C5590" w:rsidRPr="00646D23" w:rsidRDefault="00E439D5" w:rsidP="009C5590">
      <w:pPr>
        <w:pStyle w:val="a5"/>
        <w:ind w:left="992" w:firstLineChars="0" w:firstLine="0"/>
        <w:rPr>
          <w:rFonts w:ascii="微软雅黑" w:eastAsia="微软雅黑" w:hAnsi="微软雅黑"/>
        </w:rPr>
      </w:pPr>
      <w:r w:rsidRPr="00646D23">
        <w:rPr>
          <w:rFonts w:ascii="微软雅黑" w:eastAsia="微软雅黑" w:hAnsi="微软雅黑" w:hint="eastAsia"/>
        </w:rPr>
        <w:t>a）使用智能机用户越来越多</w:t>
      </w:r>
      <w:r w:rsidR="00646D23" w:rsidRPr="00646D23">
        <w:rPr>
          <w:rFonts w:ascii="微软雅黑" w:eastAsia="微软雅黑" w:hAnsi="微软雅黑" w:hint="eastAsia"/>
        </w:rPr>
        <w:t>，其中安卓系统占据半壁江山。但是，安卓系统鉴于开放性，系统安全性较低。用户容易受到恶意插件和木马的困扰。</w:t>
      </w:r>
    </w:p>
    <w:p w:rsidR="00646D23" w:rsidRPr="00646D23" w:rsidRDefault="00646D23" w:rsidP="009C5590">
      <w:pPr>
        <w:pStyle w:val="a5"/>
        <w:ind w:left="992" w:firstLineChars="0" w:firstLine="0"/>
        <w:rPr>
          <w:rFonts w:ascii="微软雅黑" w:eastAsia="微软雅黑" w:hAnsi="微软雅黑"/>
        </w:rPr>
      </w:pPr>
    </w:p>
    <w:p w:rsidR="00646D23" w:rsidRPr="00646D23" w:rsidRDefault="00646D23" w:rsidP="009C5590">
      <w:pPr>
        <w:pStyle w:val="a5"/>
        <w:ind w:left="992" w:firstLineChars="0" w:firstLine="0"/>
        <w:rPr>
          <w:rFonts w:ascii="微软雅黑" w:eastAsia="微软雅黑" w:hAnsi="微软雅黑"/>
        </w:rPr>
      </w:pPr>
      <w:r w:rsidRPr="00646D23">
        <w:rPr>
          <w:rFonts w:ascii="微软雅黑" w:eastAsia="微软雅黑" w:hAnsi="微软雅黑" w:hint="eastAsia"/>
        </w:rPr>
        <w:t>b）国内个人信息保护不到位，手机用户几乎人人受到垃圾短信，恶意推销的骚扰。中国用户的防骚扰意义甚至大于本身的杀毒防毒价值。</w:t>
      </w:r>
    </w:p>
    <w:p w:rsidR="00646D23" w:rsidRPr="00646D23" w:rsidRDefault="00646D23" w:rsidP="009C5590">
      <w:pPr>
        <w:pStyle w:val="a5"/>
        <w:ind w:left="992" w:firstLineChars="0" w:firstLine="0"/>
        <w:rPr>
          <w:rFonts w:ascii="微软雅黑" w:eastAsia="微软雅黑" w:hAnsi="微软雅黑"/>
        </w:rPr>
      </w:pPr>
    </w:p>
    <w:p w:rsidR="00646D23" w:rsidRPr="00646D23" w:rsidRDefault="00646D23" w:rsidP="009C5590">
      <w:pPr>
        <w:pStyle w:val="a5"/>
        <w:ind w:left="992" w:firstLineChars="0" w:firstLine="0"/>
        <w:rPr>
          <w:rFonts w:ascii="微软雅黑" w:eastAsia="微软雅黑" w:hAnsi="微软雅黑"/>
        </w:rPr>
      </w:pPr>
      <w:r w:rsidRPr="00646D23">
        <w:rPr>
          <w:rFonts w:ascii="微软雅黑" w:eastAsia="微软雅黑" w:hAnsi="微软雅黑"/>
        </w:rPr>
        <w:t>C</w:t>
      </w:r>
      <w:r w:rsidRPr="00646D23">
        <w:rPr>
          <w:rFonts w:ascii="微软雅黑" w:eastAsia="微软雅黑" w:hAnsi="微软雅黑" w:hint="eastAsia"/>
        </w:rPr>
        <w:t>）手机上网逐步普及，针对传统网站的钓鱼诈骗等等事件，也同样存在于移动互联网，且手机用户钓鱼还包含短信诈骗，电话诈骗，手机支付陷阱等等。用户遇到的钓鱼陷阱要比传统互联网多得多，用户的诉求也高得多。</w:t>
      </w:r>
    </w:p>
    <w:p w:rsidR="00646D23" w:rsidRPr="00646D23" w:rsidRDefault="00646D23" w:rsidP="009C5590">
      <w:pPr>
        <w:pStyle w:val="a5"/>
        <w:ind w:left="992" w:firstLineChars="0" w:firstLine="0"/>
        <w:rPr>
          <w:rFonts w:ascii="微软雅黑" w:eastAsia="微软雅黑" w:hAnsi="微软雅黑"/>
        </w:rPr>
      </w:pPr>
    </w:p>
    <w:p w:rsidR="009C5590" w:rsidRPr="00646D23" w:rsidRDefault="009C5590" w:rsidP="00C92040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 w:rsidRPr="00646D23">
        <w:rPr>
          <w:rFonts w:ascii="微软雅黑" w:eastAsia="微软雅黑" w:hAnsi="微软雅黑" w:hint="eastAsia"/>
        </w:rPr>
        <w:t>公司战略</w:t>
      </w:r>
    </w:p>
    <w:p w:rsidR="009C5590" w:rsidRPr="003638F1" w:rsidRDefault="005A6257" w:rsidP="009C5590">
      <w:pPr>
        <w:pStyle w:val="a5"/>
        <w:ind w:left="992" w:firstLineChars="0" w:firstLine="0"/>
        <w:rPr>
          <w:rFonts w:ascii="微软雅黑" w:eastAsia="微软雅黑" w:hAnsi="微软雅黑"/>
        </w:rPr>
      </w:pPr>
      <w:r w:rsidRPr="003638F1">
        <w:rPr>
          <w:rFonts w:ascii="微软雅黑" w:eastAsia="微软雅黑" w:hAnsi="微软雅黑" w:hint="eastAsia"/>
        </w:rPr>
        <w:t>a）移动互联网是未来互联网发展的主要方向，公司战略将</w:t>
      </w:r>
      <w:r w:rsidR="008D5383" w:rsidRPr="003638F1">
        <w:rPr>
          <w:rFonts w:ascii="微软雅黑" w:eastAsia="微软雅黑" w:hAnsi="微软雅黑" w:hint="eastAsia"/>
        </w:rPr>
        <w:t>安卓和移动互联网定位为重要位置。</w:t>
      </w:r>
    </w:p>
    <w:p w:rsidR="008D5383" w:rsidRPr="003638F1" w:rsidRDefault="008D5383" w:rsidP="009C5590">
      <w:pPr>
        <w:pStyle w:val="a5"/>
        <w:ind w:left="992" w:firstLineChars="0" w:firstLine="0"/>
        <w:rPr>
          <w:rFonts w:ascii="微软雅黑" w:eastAsia="微软雅黑" w:hAnsi="微软雅黑"/>
        </w:rPr>
      </w:pPr>
    </w:p>
    <w:p w:rsidR="008D5383" w:rsidRPr="003638F1" w:rsidRDefault="008D5383" w:rsidP="009C5590">
      <w:pPr>
        <w:pStyle w:val="a5"/>
        <w:ind w:left="992" w:firstLineChars="0" w:firstLine="0"/>
        <w:rPr>
          <w:rFonts w:ascii="微软雅黑" w:eastAsia="微软雅黑" w:hAnsi="微软雅黑"/>
        </w:rPr>
      </w:pPr>
      <w:r w:rsidRPr="003638F1">
        <w:rPr>
          <w:rFonts w:ascii="微软雅黑" w:eastAsia="微软雅黑" w:hAnsi="微软雅黑"/>
        </w:rPr>
        <w:t>B</w:t>
      </w:r>
      <w:r w:rsidRPr="003638F1">
        <w:rPr>
          <w:rFonts w:ascii="微软雅黑" w:eastAsia="微软雅黑" w:hAnsi="微软雅黑" w:hint="eastAsia"/>
        </w:rPr>
        <w:t>）参照传统互联网的经验，得客户端者得天下，特别是系统软件，用户普及率和忠诚度都高过一般产品</w:t>
      </w:r>
    </w:p>
    <w:p w:rsidR="008D5383" w:rsidRPr="003638F1" w:rsidRDefault="008D5383" w:rsidP="009C5590">
      <w:pPr>
        <w:pStyle w:val="a5"/>
        <w:ind w:left="992" w:firstLineChars="0" w:firstLine="0"/>
        <w:rPr>
          <w:rFonts w:ascii="微软雅黑" w:eastAsia="微软雅黑" w:hAnsi="微软雅黑"/>
        </w:rPr>
      </w:pPr>
    </w:p>
    <w:p w:rsidR="008D5383" w:rsidRDefault="008D5383" w:rsidP="00C92040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 w:rsidRPr="003638F1">
        <w:rPr>
          <w:rFonts w:ascii="微软雅黑" w:eastAsia="微软雅黑" w:hAnsi="微软雅黑" w:hint="eastAsia"/>
        </w:rPr>
        <w:t>盈利需求（略）</w:t>
      </w:r>
    </w:p>
    <w:p w:rsidR="00A815C7" w:rsidRPr="00FB52DE" w:rsidRDefault="00C92040" w:rsidP="00FB52DE">
      <w:pPr>
        <w:pStyle w:val="2"/>
        <w:rPr>
          <w:rStyle w:val="a7"/>
        </w:rPr>
      </w:pPr>
      <w:bookmarkStart w:id="3" w:name="_Toc292374407"/>
      <w:r>
        <w:rPr>
          <w:rStyle w:val="a7"/>
          <w:rFonts w:hint="eastAsia"/>
        </w:rPr>
        <w:t>3</w:t>
      </w:r>
      <w:r w:rsidR="00A815C7" w:rsidRPr="00FB52DE">
        <w:rPr>
          <w:rStyle w:val="a7"/>
          <w:rFonts w:hint="eastAsia"/>
        </w:rPr>
        <w:t>用什么策略</w:t>
      </w:r>
      <w:bookmarkEnd w:id="3"/>
    </w:p>
    <w:p w:rsidR="00C92040" w:rsidRPr="00C92040" w:rsidRDefault="00C92040" w:rsidP="00C92040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vanish/>
        </w:rPr>
      </w:pPr>
    </w:p>
    <w:p w:rsidR="00A815C7" w:rsidRDefault="00A815C7" w:rsidP="00C92040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简述：盛大手机安全产品将定位于“</w:t>
      </w:r>
      <w:r w:rsidRPr="00A815C7">
        <w:rPr>
          <w:rFonts w:ascii="微软雅黑" w:eastAsia="微软雅黑" w:hAnsi="微软雅黑" w:hint="eastAsia"/>
          <w:color w:val="4F81BD" w:themeColor="accent1"/>
        </w:rPr>
        <w:t>安卓</w:t>
      </w:r>
      <w:r>
        <w:rPr>
          <w:rFonts w:ascii="微软雅黑" w:eastAsia="微软雅黑" w:hAnsi="微软雅黑" w:hint="eastAsia"/>
        </w:rPr>
        <w:t xml:space="preserve"> </w:t>
      </w:r>
      <w:r w:rsidRPr="00A815C7">
        <w:rPr>
          <w:rFonts w:ascii="微软雅黑" w:eastAsia="微软雅黑" w:hAnsi="微软雅黑" w:hint="eastAsia"/>
          <w:color w:val="8064A2" w:themeColor="accent4"/>
        </w:rPr>
        <w:t>应用</w:t>
      </w:r>
      <w:r>
        <w:rPr>
          <w:rFonts w:ascii="微软雅黑" w:eastAsia="微软雅黑" w:hAnsi="微软雅黑" w:hint="eastAsia"/>
        </w:rPr>
        <w:t xml:space="preserve"> 安全助手”。也</w:t>
      </w:r>
      <w:r w:rsidR="00170868">
        <w:rPr>
          <w:rFonts w:ascii="微软雅黑" w:eastAsia="微软雅黑" w:hAnsi="微软雅黑" w:hint="eastAsia"/>
        </w:rPr>
        <w:t>即手机客户端产品是专门针对安卓用户，功能特性是围绕安卓诸多应用</w:t>
      </w:r>
      <w:r>
        <w:rPr>
          <w:rFonts w:ascii="微软雅黑" w:eastAsia="微软雅黑" w:hAnsi="微软雅黑" w:hint="eastAsia"/>
        </w:rPr>
        <w:t>安全性的一款系统软件。</w:t>
      </w:r>
      <w:r w:rsidR="00170868">
        <w:rPr>
          <w:rFonts w:ascii="微软雅黑" w:eastAsia="微软雅黑" w:hAnsi="微软雅黑" w:hint="eastAsia"/>
        </w:rPr>
        <w:t>同时，产品的根本目的是解决用户受到的欺诈，钓鱼陷阱等</w:t>
      </w:r>
      <w:r w:rsidR="00FB52DE">
        <w:rPr>
          <w:rFonts w:ascii="微软雅黑" w:eastAsia="微软雅黑" w:hAnsi="微软雅黑" w:hint="eastAsia"/>
        </w:rPr>
        <w:t>问题。</w:t>
      </w:r>
    </w:p>
    <w:p w:rsidR="00FE3361" w:rsidRDefault="00FE3361" w:rsidP="00C92040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产品架构</w:t>
      </w:r>
    </w:p>
    <w:p w:rsidR="00FE3361" w:rsidRPr="00FE3361" w:rsidRDefault="00D460AF" w:rsidP="00CE30A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550272" cy="2543175"/>
            <wp:effectExtent l="19050" t="0" r="2928" b="0"/>
            <wp:docPr id="2" name="图片 1" descr="安卓应用安全助手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安卓应用安全助手 (3)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548" cy="254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61" w:rsidRDefault="00FE3361" w:rsidP="00C92040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产品特性</w:t>
      </w:r>
    </w:p>
    <w:p w:rsidR="00D5376B" w:rsidRDefault="00D5376B" w:rsidP="00D5376B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3.3.1系统</w:t>
      </w:r>
      <w:r w:rsidR="00CD5207">
        <w:rPr>
          <w:rFonts w:ascii="微软雅黑" w:eastAsia="微软雅黑" w:hAnsi="微软雅黑" w:hint="eastAsia"/>
        </w:rPr>
        <w:t>加速</w:t>
      </w:r>
    </w:p>
    <w:p w:rsidR="005307C1" w:rsidRDefault="005307C1" w:rsidP="00D5376B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</w:t>
      </w:r>
      <w:r w:rsidR="00CD5207">
        <w:rPr>
          <w:rFonts w:ascii="微软雅黑" w:eastAsia="微软雅黑" w:hAnsi="微软雅黑" w:hint="eastAsia"/>
        </w:rPr>
        <w:t>加速</w:t>
      </w:r>
      <w:r>
        <w:rPr>
          <w:rFonts w:ascii="微软雅黑" w:eastAsia="微软雅黑" w:hAnsi="微软雅黑" w:hint="eastAsia"/>
        </w:rPr>
        <w:t>是针对安卓手机用户经常遇到的因多任务并行，致使手机系统变慢，性能明显下降的问题。通过一键清理，可在安卓应用关闭后，快速清除占用的系统内存；而应用管理则会将系统应用和用户应用，采用用户能看懂，清晰的接受方式</w:t>
      </w:r>
      <w:r w:rsidR="00624AA9">
        <w:rPr>
          <w:rFonts w:ascii="微软雅黑" w:eastAsia="微软雅黑" w:hAnsi="微软雅黑" w:hint="eastAsia"/>
        </w:rPr>
        <w:t>呈现出来，供用户对应用进行管理。</w:t>
      </w:r>
    </w:p>
    <w:p w:rsidR="00302038" w:rsidRPr="00A62C14" w:rsidRDefault="00A62C14" w:rsidP="00A62C14">
      <w:pPr>
        <w:jc w:val="left"/>
        <w:rPr>
          <w:rFonts w:ascii="微软雅黑" w:eastAsia="微软雅黑" w:hAnsi="微软雅黑"/>
        </w:rPr>
      </w:pPr>
      <w:r w:rsidRPr="00A62C14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120130" cy="2626033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FCB" w:rsidRDefault="00EE0FCB" w:rsidP="00EE0FCB">
      <w:pPr>
        <w:pStyle w:val="a5"/>
        <w:ind w:left="992" w:firstLineChars="0" w:firstLine="0"/>
        <w:jc w:val="center"/>
        <w:rPr>
          <w:rFonts w:ascii="微软雅黑" w:eastAsia="微软雅黑" w:hAnsi="微软雅黑"/>
        </w:rPr>
      </w:pPr>
    </w:p>
    <w:p w:rsidR="00302038" w:rsidRPr="00302038" w:rsidRDefault="003D3BBD" w:rsidP="00302038">
      <w:pPr>
        <w:pStyle w:val="a5"/>
        <w:ind w:left="992" w:firstLineChars="0" w:firstLine="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686300" cy="3410042"/>
            <wp:effectExtent l="19050" t="0" r="0" b="0"/>
            <wp:docPr id="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7791" cy="341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AA9" w:rsidRDefault="00D5376B" w:rsidP="00B2593D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3.3.2手机密宝</w:t>
      </w:r>
    </w:p>
    <w:p w:rsidR="00B2593D" w:rsidRPr="00B2593D" w:rsidRDefault="00B2593D" w:rsidP="00B2593D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作为安全产品的重要和特色部分，整合在手机安全产品中。</w:t>
      </w:r>
    </w:p>
    <w:p w:rsidR="00D5376B" w:rsidRDefault="00D5376B" w:rsidP="00D5376B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3.3.3手机防钓鱼</w:t>
      </w:r>
    </w:p>
    <w:p w:rsidR="00CF7C40" w:rsidRDefault="00CF7C40" w:rsidP="00D5376B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安卓应用安全助手可协助用户防范电话诈骗，短信诈骗，钓鱼网站，假冒官方应用。其中，电话和</w:t>
      </w:r>
      <w:r w:rsidR="006776D1">
        <w:rPr>
          <w:rFonts w:ascii="微软雅黑" w:eastAsia="微软雅黑" w:hAnsi="微软雅黑" w:hint="eastAsia"/>
        </w:rPr>
        <w:t>短信功能和防骚扰功能结合在一起；防钓鱼网站现阶段通过网址大全（推荐）</w:t>
      </w:r>
      <w:r>
        <w:rPr>
          <w:rFonts w:ascii="微软雅黑" w:eastAsia="微软雅黑" w:hAnsi="微软雅黑" w:hint="eastAsia"/>
        </w:rPr>
        <w:t>实现，假冒官方应用则在用户下载，安装第三方应用时实现。</w:t>
      </w:r>
    </w:p>
    <w:p w:rsidR="006776D1" w:rsidRDefault="00B54C2E" w:rsidP="00575A76">
      <w:pPr>
        <w:pStyle w:val="a5"/>
        <w:ind w:left="992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4462882" cy="3640347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653" cy="3640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C2E" w:rsidRDefault="00B54C2E" w:rsidP="00575A76">
      <w:pPr>
        <w:pStyle w:val="a5"/>
        <w:ind w:left="992" w:firstLineChars="0" w:firstLine="0"/>
        <w:jc w:val="center"/>
        <w:rPr>
          <w:rFonts w:ascii="微软雅黑" w:eastAsia="微软雅黑" w:hAnsi="微软雅黑"/>
        </w:rPr>
      </w:pPr>
    </w:p>
    <w:p w:rsidR="00575A76" w:rsidRDefault="0072342E" w:rsidP="0072342E">
      <w:pPr>
        <w:pStyle w:val="a5"/>
        <w:ind w:left="992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332873" cy="3495675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873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362200" cy="3539622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884" cy="354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76B" w:rsidRDefault="00D5376B" w:rsidP="00D5376B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3.3.4防骚扰</w:t>
      </w:r>
    </w:p>
    <w:p w:rsidR="00B83412" w:rsidRDefault="00764D77" w:rsidP="00D5376B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防骚扰主要由</w:t>
      </w:r>
      <w:r w:rsidR="0047095F">
        <w:rPr>
          <w:rFonts w:ascii="微软雅黑" w:eastAsia="微软雅黑" w:hAnsi="微软雅黑" w:hint="eastAsia"/>
        </w:rPr>
        <w:t>通讯黑白名单，</w:t>
      </w:r>
      <w:r>
        <w:rPr>
          <w:rFonts w:ascii="微软雅黑" w:eastAsia="微软雅黑" w:hAnsi="微软雅黑" w:hint="eastAsia"/>
        </w:rPr>
        <w:t>短信防火墙，</w:t>
      </w:r>
      <w:r w:rsidR="0047095F">
        <w:rPr>
          <w:rFonts w:ascii="微软雅黑" w:eastAsia="微软雅黑" w:hAnsi="微软雅黑" w:hint="eastAsia"/>
        </w:rPr>
        <w:t>电话防火墙三部分组成。可协助用户防范“响一声电话”，恶意推销等等欺诈陷阱。</w:t>
      </w:r>
    </w:p>
    <w:p w:rsidR="00B26FA6" w:rsidRDefault="00B26FA6" w:rsidP="00B26FA6">
      <w:pPr>
        <w:pStyle w:val="a5"/>
        <w:ind w:left="992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94754" cy="389240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252" cy="389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76B" w:rsidRDefault="00D5376B" w:rsidP="00D5376B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3.3.5防恶意扣费</w:t>
      </w:r>
    </w:p>
    <w:p w:rsidR="00B83412" w:rsidRDefault="00B83412" w:rsidP="00D5376B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针对用户担心的恶意扣费问题，产品采用日常的流量监控和应用</w:t>
      </w:r>
      <w:r w:rsidR="00AA55F5">
        <w:rPr>
          <w:rFonts w:ascii="微软雅黑" w:eastAsia="微软雅黑" w:hAnsi="微软雅黑" w:hint="eastAsia"/>
        </w:rPr>
        <w:t>扣费告警来解决。其中流量监控和主要竞争对手类似，用户设定流量上限</w:t>
      </w:r>
      <w:r>
        <w:rPr>
          <w:rFonts w:ascii="微软雅黑" w:eastAsia="微软雅黑" w:hAnsi="微软雅黑" w:hint="eastAsia"/>
        </w:rPr>
        <w:t>后，安全助手会实时反馈流量的相关信息。除此之外，应用扣费警告，会提示用户那些应用，在那些时间，使用哪种形式造成了用户的话费流失。</w:t>
      </w:r>
    </w:p>
    <w:p w:rsidR="00E247C1" w:rsidRDefault="00E247C1" w:rsidP="00E247C1">
      <w:pPr>
        <w:pStyle w:val="a5"/>
        <w:ind w:left="992" w:firstLineChars="0" w:firstLine="0"/>
        <w:jc w:val="center"/>
        <w:rPr>
          <w:rFonts w:ascii="微软雅黑" w:eastAsia="微软雅黑" w:hAnsi="微软雅黑"/>
        </w:rPr>
      </w:pPr>
      <w:r w:rsidRPr="00E247C1">
        <w:rPr>
          <w:rFonts w:ascii="微软雅黑" w:eastAsia="微软雅黑" w:hAnsi="微软雅黑"/>
          <w:noProof/>
        </w:rPr>
        <w:drawing>
          <wp:inline distT="0" distB="0" distL="0" distR="0">
            <wp:extent cx="2307447" cy="3457575"/>
            <wp:effectExtent l="19050" t="0" r="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447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5F5" w:rsidRDefault="00924CD1" w:rsidP="00CC0650">
      <w:pPr>
        <w:pStyle w:val="a5"/>
        <w:ind w:left="992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400675" cy="3653621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755" cy="3650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CD1" w:rsidRPr="00E247C1" w:rsidRDefault="00924CD1" w:rsidP="00E247C1">
      <w:pPr>
        <w:rPr>
          <w:rFonts w:ascii="微软雅黑" w:eastAsia="微软雅黑" w:hAnsi="微软雅黑"/>
        </w:rPr>
      </w:pPr>
    </w:p>
    <w:p w:rsidR="00764D77" w:rsidRDefault="00D5376B" w:rsidP="00764D77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3.3.6木马查杀</w:t>
      </w:r>
    </w:p>
    <w:p w:rsidR="00B54C2E" w:rsidRDefault="00B54C2E" w:rsidP="00764D77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木马查杀现阶段鉴于技术成本问题，可采用合作或其他形式。</w:t>
      </w:r>
    </w:p>
    <w:p w:rsidR="00B54C2E" w:rsidRPr="00764D77" w:rsidRDefault="00B54C2E" w:rsidP="00B54C2E">
      <w:pPr>
        <w:pStyle w:val="a5"/>
        <w:ind w:left="992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087352" cy="3700732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061" cy="370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76B" w:rsidRDefault="00D5376B" w:rsidP="00D5376B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3.3.7系统设置</w:t>
      </w:r>
    </w:p>
    <w:p w:rsidR="00764D77" w:rsidRDefault="00764D77" w:rsidP="00D5376B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系统设置包含软件的常用功能设置，还有藏宝型的软件换肤等等。</w:t>
      </w:r>
    </w:p>
    <w:p w:rsidR="00B94D53" w:rsidRDefault="00B94D53" w:rsidP="00B94D53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3.3.8浏览器修复</w:t>
      </w:r>
    </w:p>
    <w:p w:rsidR="003111C2" w:rsidRDefault="003111C2" w:rsidP="00B94D53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浏览器修复主要针对当前恶意应用篡改用户浏览器默认主页，或者植入钓鱼网页等等的欺诈行为。保护用户的上网安全。同时，用户可根据个人浏览记录定制常用网址做主页，解决了个性化需求问题。</w:t>
      </w:r>
    </w:p>
    <w:p w:rsidR="00B94D53" w:rsidRDefault="003111C2" w:rsidP="00D5376B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2257425" cy="3516238"/>
            <wp:effectExtent l="19050" t="0" r="9525" b="0"/>
            <wp:docPr id="1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351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105654" cy="3476625"/>
            <wp:effectExtent l="19050" t="0" r="8896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54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FF" w:rsidRDefault="00C92040" w:rsidP="004D18FF">
      <w:pPr>
        <w:pStyle w:val="2"/>
        <w:rPr>
          <w:rStyle w:val="a7"/>
        </w:rPr>
      </w:pPr>
      <w:bookmarkStart w:id="4" w:name="_Toc292374408"/>
      <w:r w:rsidRPr="00C92040">
        <w:rPr>
          <w:rStyle w:val="a7"/>
          <w:rFonts w:hint="eastAsia"/>
        </w:rPr>
        <w:t>4</w:t>
      </w:r>
      <w:r w:rsidR="004D18FF" w:rsidRPr="00C92040">
        <w:rPr>
          <w:rStyle w:val="a7"/>
          <w:rFonts w:hint="eastAsia"/>
        </w:rPr>
        <w:t>分几个步骤进行</w:t>
      </w:r>
      <w:bookmarkEnd w:id="4"/>
    </w:p>
    <w:p w:rsidR="0062597D" w:rsidRPr="0062597D" w:rsidRDefault="0062597D" w:rsidP="0062597D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vanish/>
        </w:rPr>
      </w:pPr>
    </w:p>
    <w:p w:rsidR="00A93683" w:rsidRDefault="00553FA7" w:rsidP="0062597D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 w:rsidRPr="00553FA7">
        <w:rPr>
          <w:rFonts w:ascii="微软雅黑" w:eastAsia="微软雅黑" w:hAnsi="微软雅黑" w:hint="eastAsia"/>
        </w:rPr>
        <w:t>alpha</w:t>
      </w:r>
      <w:r w:rsidR="000E7AAB" w:rsidRPr="00553FA7">
        <w:rPr>
          <w:rFonts w:ascii="微软雅黑" w:eastAsia="微软雅黑" w:hAnsi="微软雅黑" w:hint="eastAsia"/>
        </w:rPr>
        <w:t>阶段</w:t>
      </w:r>
    </w:p>
    <w:p w:rsidR="00D7420B" w:rsidRDefault="00B96872" w:rsidP="00D7420B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产品从开发到内测阶段预计3个月。人员安排1产品，1.5研发，主要实现核心功能供内测。</w:t>
      </w:r>
    </w:p>
    <w:p w:rsidR="00D7420B" w:rsidRPr="00D7420B" w:rsidRDefault="00553FA7" w:rsidP="00D7420B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 w:rsidRPr="00A93683">
        <w:rPr>
          <w:rFonts w:ascii="微软雅黑" w:eastAsia="微软雅黑" w:hAnsi="微软雅黑" w:hint="eastAsia"/>
        </w:rPr>
        <w:t>beta 阶段</w:t>
      </w:r>
    </w:p>
    <w:p w:rsidR="00D7420B" w:rsidRPr="007E1C9D" w:rsidRDefault="00B96872" w:rsidP="00D7420B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beta版本预计2-4个月，根据反馈意见，每周迭代一次，逐步完善。</w:t>
      </w:r>
    </w:p>
    <w:p w:rsidR="00891BF0" w:rsidRDefault="00891BF0" w:rsidP="00A93683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正式版本</w:t>
      </w:r>
    </w:p>
    <w:p w:rsidR="00B96872" w:rsidRPr="00A93683" w:rsidRDefault="00B96872" w:rsidP="00B96872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在内测和beta版本之上，半年左右，产品可大范围推广，进入正式运营。</w:t>
      </w:r>
    </w:p>
    <w:p w:rsidR="00C92040" w:rsidRPr="00C92040" w:rsidRDefault="00C92040" w:rsidP="00C92040">
      <w:pPr>
        <w:pStyle w:val="a5"/>
        <w:numPr>
          <w:ilvl w:val="0"/>
          <w:numId w:val="6"/>
        </w:numPr>
        <w:ind w:firstLineChars="0"/>
        <w:rPr>
          <w:vanish/>
        </w:rPr>
      </w:pPr>
    </w:p>
    <w:p w:rsidR="004D18FF" w:rsidRDefault="004F3656" w:rsidP="004F3656">
      <w:pPr>
        <w:pStyle w:val="2"/>
        <w:rPr>
          <w:rStyle w:val="a7"/>
        </w:rPr>
      </w:pPr>
      <w:bookmarkStart w:id="5" w:name="_Toc292374409"/>
      <w:r>
        <w:rPr>
          <w:rStyle w:val="a7"/>
          <w:rFonts w:hint="eastAsia"/>
        </w:rPr>
        <w:t>5</w:t>
      </w:r>
      <w:r w:rsidRPr="004F3656">
        <w:rPr>
          <w:rStyle w:val="a7"/>
          <w:rFonts w:hint="eastAsia"/>
        </w:rPr>
        <w:t>有什么优势</w:t>
      </w:r>
      <w:bookmarkEnd w:id="5"/>
    </w:p>
    <w:p w:rsidR="005608C2" w:rsidRPr="005608C2" w:rsidRDefault="005608C2" w:rsidP="005608C2">
      <w:pPr>
        <w:pStyle w:val="a5"/>
        <w:numPr>
          <w:ilvl w:val="0"/>
          <w:numId w:val="8"/>
        </w:numPr>
        <w:ind w:firstLineChars="0"/>
        <w:rPr>
          <w:vanish/>
        </w:rPr>
      </w:pPr>
    </w:p>
    <w:p w:rsidR="005608C2" w:rsidRPr="005608C2" w:rsidRDefault="005608C2" w:rsidP="005608C2">
      <w:pPr>
        <w:pStyle w:val="a5"/>
        <w:numPr>
          <w:ilvl w:val="0"/>
          <w:numId w:val="8"/>
        </w:numPr>
        <w:ind w:firstLineChars="0"/>
        <w:rPr>
          <w:vanish/>
        </w:rPr>
      </w:pPr>
    </w:p>
    <w:p w:rsidR="005608C2" w:rsidRPr="005608C2" w:rsidRDefault="005608C2" w:rsidP="005608C2">
      <w:pPr>
        <w:pStyle w:val="a5"/>
        <w:numPr>
          <w:ilvl w:val="0"/>
          <w:numId w:val="8"/>
        </w:numPr>
        <w:ind w:firstLineChars="0"/>
        <w:rPr>
          <w:vanish/>
        </w:rPr>
      </w:pPr>
    </w:p>
    <w:p w:rsidR="005608C2" w:rsidRPr="005608C2" w:rsidRDefault="005608C2" w:rsidP="005608C2">
      <w:pPr>
        <w:pStyle w:val="a5"/>
        <w:numPr>
          <w:ilvl w:val="0"/>
          <w:numId w:val="8"/>
        </w:numPr>
        <w:ind w:firstLineChars="0"/>
        <w:rPr>
          <w:vanish/>
        </w:rPr>
      </w:pPr>
    </w:p>
    <w:p w:rsidR="00637C51" w:rsidRPr="00637C51" w:rsidRDefault="00637C51" w:rsidP="00637C51">
      <w:pPr>
        <w:pStyle w:val="a5"/>
        <w:numPr>
          <w:ilvl w:val="0"/>
          <w:numId w:val="6"/>
        </w:numPr>
        <w:ind w:firstLineChars="0"/>
        <w:rPr>
          <w:vanish/>
        </w:rPr>
      </w:pPr>
    </w:p>
    <w:p w:rsidR="004F3656" w:rsidRDefault="00043692" w:rsidP="00637C51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 w:rsidRPr="00043692">
        <w:rPr>
          <w:rFonts w:ascii="微软雅黑" w:eastAsia="微软雅黑" w:hAnsi="微软雅黑" w:hint="eastAsia"/>
        </w:rPr>
        <w:t>手机安全产品竞争中，暂无占有绝对优势的对手。主要产品功能差距不大。</w:t>
      </w:r>
    </w:p>
    <w:p w:rsidR="00043692" w:rsidRDefault="00DC0BB1" w:rsidP="00637C51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产品定位于应用的安全防护，目标解决防范钓鱼和诈骗问题。目前暂无同类产品有相同定位或产品。</w:t>
      </w:r>
    </w:p>
    <w:p w:rsidR="00DC0BB1" w:rsidRPr="00DC0BB1" w:rsidRDefault="00DC0BB1" w:rsidP="00DC0BB1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公司战略推动手机账号用户，会提供大量可供推广的用户数据。</w:t>
      </w:r>
    </w:p>
    <w:p w:rsidR="00043692" w:rsidRPr="004F3656" w:rsidRDefault="00043692" w:rsidP="00043692">
      <w:pPr>
        <w:pStyle w:val="a5"/>
        <w:ind w:left="992" w:firstLineChars="0" w:firstLine="0"/>
      </w:pPr>
    </w:p>
    <w:p w:rsidR="00C7134A" w:rsidRDefault="004F3656" w:rsidP="00DD229D">
      <w:pPr>
        <w:pStyle w:val="2"/>
        <w:rPr>
          <w:rStyle w:val="a7"/>
        </w:rPr>
      </w:pPr>
      <w:bookmarkStart w:id="6" w:name="_Toc292374410"/>
      <w:r>
        <w:rPr>
          <w:rStyle w:val="a7"/>
          <w:rFonts w:hint="eastAsia"/>
        </w:rPr>
        <w:t>6</w:t>
      </w:r>
      <w:r w:rsidRPr="004F3656">
        <w:rPr>
          <w:rStyle w:val="a7"/>
          <w:rFonts w:hint="eastAsia"/>
        </w:rPr>
        <w:t>有什么风险</w:t>
      </w:r>
      <w:bookmarkEnd w:id="6"/>
    </w:p>
    <w:p w:rsidR="00637C51" w:rsidRPr="00637C51" w:rsidRDefault="00637C51" w:rsidP="00637C51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vanish/>
        </w:rPr>
      </w:pPr>
    </w:p>
    <w:p w:rsidR="00DD229D" w:rsidRDefault="00DD229D" w:rsidP="00637C51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 w:rsidRPr="00DD229D">
        <w:rPr>
          <w:rFonts w:ascii="微软雅黑" w:eastAsia="微软雅黑" w:hAnsi="微软雅黑" w:hint="eastAsia"/>
        </w:rPr>
        <w:t>产品品牌影响力有限</w:t>
      </w:r>
      <w:r w:rsidR="00637C51">
        <w:rPr>
          <w:rFonts w:ascii="微软雅黑" w:eastAsia="微软雅黑" w:hAnsi="微软雅黑" w:hint="eastAsia"/>
        </w:rPr>
        <w:t>，用户认知度低，教育成本高</w:t>
      </w:r>
    </w:p>
    <w:p w:rsidR="00637C51" w:rsidRDefault="00637C51" w:rsidP="00637C51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传统杀毒厂商和互联网大佬都进入了手机安全领域，竞争产品不少</w:t>
      </w:r>
    </w:p>
    <w:p w:rsidR="00637C51" w:rsidRDefault="00637C51" w:rsidP="00637C51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系统软件有一定技术瓶颈，很多功能要求需要有技术突破，研发需耗费时间</w:t>
      </w:r>
    </w:p>
    <w:p w:rsidR="00637C51" w:rsidRPr="00DD229D" w:rsidRDefault="00637C51" w:rsidP="00637C51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暂无核心的杀毒技术，可能依赖引进合作</w:t>
      </w:r>
    </w:p>
    <w:p w:rsidR="00DD229D" w:rsidRPr="00DD229D" w:rsidRDefault="00DD229D" w:rsidP="00DD229D"/>
    <w:sectPr w:rsidR="00DD229D" w:rsidRPr="00DD229D" w:rsidSect="005169FD"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74A" w:rsidRDefault="009C374A" w:rsidP="00CD5207">
      <w:r>
        <w:separator/>
      </w:r>
    </w:p>
  </w:endnote>
  <w:endnote w:type="continuationSeparator" w:id="0">
    <w:p w:rsidR="009C374A" w:rsidRDefault="009C374A" w:rsidP="00CD5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74A" w:rsidRDefault="009C374A" w:rsidP="00CD5207">
      <w:r>
        <w:separator/>
      </w:r>
    </w:p>
  </w:footnote>
  <w:footnote w:type="continuationSeparator" w:id="0">
    <w:p w:rsidR="009C374A" w:rsidRDefault="009C374A" w:rsidP="00CD5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F7787"/>
    <w:multiLevelType w:val="multilevel"/>
    <w:tmpl w:val="A61AA8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B406DE5"/>
    <w:multiLevelType w:val="hybridMultilevel"/>
    <w:tmpl w:val="0942A21E"/>
    <w:lvl w:ilvl="0" w:tplc="4BF8D4FA">
      <w:start w:val="1"/>
      <w:numFmt w:val="lowerLetter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2EE30771"/>
    <w:multiLevelType w:val="multilevel"/>
    <w:tmpl w:val="A61AA8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F6734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9A50C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A2749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3BF67D3"/>
    <w:multiLevelType w:val="multilevel"/>
    <w:tmpl w:val="A61AA8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85F29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BFF4C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6EE2"/>
    <w:rsid w:val="00043692"/>
    <w:rsid w:val="000E7AAB"/>
    <w:rsid w:val="00143FBC"/>
    <w:rsid w:val="001660ED"/>
    <w:rsid w:val="00170868"/>
    <w:rsid w:val="00203AE0"/>
    <w:rsid w:val="002F246B"/>
    <w:rsid w:val="00302038"/>
    <w:rsid w:val="003111C2"/>
    <w:rsid w:val="003638F1"/>
    <w:rsid w:val="003D3BBD"/>
    <w:rsid w:val="004066E0"/>
    <w:rsid w:val="0047095F"/>
    <w:rsid w:val="004D18FF"/>
    <w:rsid w:val="004F3656"/>
    <w:rsid w:val="00502787"/>
    <w:rsid w:val="005169FD"/>
    <w:rsid w:val="005307C1"/>
    <w:rsid w:val="0054718F"/>
    <w:rsid w:val="00553FA7"/>
    <w:rsid w:val="005608C2"/>
    <w:rsid w:val="00575A76"/>
    <w:rsid w:val="005A6257"/>
    <w:rsid w:val="00614106"/>
    <w:rsid w:val="00624AA9"/>
    <w:rsid w:val="0062597D"/>
    <w:rsid w:val="00637C51"/>
    <w:rsid w:val="00646D23"/>
    <w:rsid w:val="006776D1"/>
    <w:rsid w:val="0072342E"/>
    <w:rsid w:val="00764D77"/>
    <w:rsid w:val="007E1C9D"/>
    <w:rsid w:val="007E38E6"/>
    <w:rsid w:val="00891BF0"/>
    <w:rsid w:val="008D5383"/>
    <w:rsid w:val="00924CD1"/>
    <w:rsid w:val="0094021A"/>
    <w:rsid w:val="009C374A"/>
    <w:rsid w:val="009C5590"/>
    <w:rsid w:val="00A54FD2"/>
    <w:rsid w:val="00A62C14"/>
    <w:rsid w:val="00A75C55"/>
    <w:rsid w:val="00A815C7"/>
    <w:rsid w:val="00A93683"/>
    <w:rsid w:val="00AA55F5"/>
    <w:rsid w:val="00B2593D"/>
    <w:rsid w:val="00B26FA6"/>
    <w:rsid w:val="00B54C2E"/>
    <w:rsid w:val="00B83412"/>
    <w:rsid w:val="00B9260C"/>
    <w:rsid w:val="00B94D53"/>
    <w:rsid w:val="00B96872"/>
    <w:rsid w:val="00C44D78"/>
    <w:rsid w:val="00C7068B"/>
    <w:rsid w:val="00C7134A"/>
    <w:rsid w:val="00C92040"/>
    <w:rsid w:val="00CC0650"/>
    <w:rsid w:val="00CD5207"/>
    <w:rsid w:val="00CE30A1"/>
    <w:rsid w:val="00CF7C40"/>
    <w:rsid w:val="00D460AF"/>
    <w:rsid w:val="00D5376B"/>
    <w:rsid w:val="00D7420B"/>
    <w:rsid w:val="00DB0543"/>
    <w:rsid w:val="00DC0BB1"/>
    <w:rsid w:val="00DD229D"/>
    <w:rsid w:val="00DE6EE2"/>
    <w:rsid w:val="00E247C1"/>
    <w:rsid w:val="00E439D5"/>
    <w:rsid w:val="00E84331"/>
    <w:rsid w:val="00EC4FC9"/>
    <w:rsid w:val="00EE0FCB"/>
    <w:rsid w:val="00F40483"/>
    <w:rsid w:val="00FB52DE"/>
    <w:rsid w:val="00FE3361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4B4F6C-EC92-4615-B855-870CE6C1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0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55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52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E6EE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E6EE2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DE6EE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E6EE2"/>
    <w:rPr>
      <w:sz w:val="18"/>
      <w:szCs w:val="18"/>
    </w:rPr>
  </w:style>
  <w:style w:type="paragraph" w:styleId="a5">
    <w:name w:val="List Paragraph"/>
    <w:basedOn w:val="a"/>
    <w:uiPriority w:val="34"/>
    <w:qFormat/>
    <w:rsid w:val="00E8433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559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C55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9C559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C55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Date"/>
    <w:basedOn w:val="a"/>
    <w:next w:val="a"/>
    <w:link w:val="Char1"/>
    <w:uiPriority w:val="99"/>
    <w:semiHidden/>
    <w:unhideWhenUsed/>
    <w:rsid w:val="00D5376B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D5376B"/>
  </w:style>
  <w:style w:type="character" w:styleId="a7">
    <w:name w:val="Intense Emphasis"/>
    <w:basedOn w:val="a0"/>
    <w:uiPriority w:val="21"/>
    <w:qFormat/>
    <w:rsid w:val="00FB52DE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FB52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FB52DE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0E7AAB"/>
  </w:style>
  <w:style w:type="paragraph" w:styleId="a9">
    <w:name w:val="header"/>
    <w:basedOn w:val="a"/>
    <w:link w:val="Char2"/>
    <w:uiPriority w:val="99"/>
    <w:semiHidden/>
    <w:unhideWhenUsed/>
    <w:rsid w:val="00CD5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CD5207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CD5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CD52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ADDA88ACD94D4EB44992418031CA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D8C617-DE32-4FBF-A22D-AEE6084336CB}"/>
      </w:docPartPr>
      <w:docPartBody>
        <w:p w:rsidR="0040399F" w:rsidRDefault="00074715" w:rsidP="00074715">
          <w:pPr>
            <w:pStyle w:val="14ADDA88ACD94D4EB44992418031CAB3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90A828CF1C63464CA8EF2ECD4503E7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53AAAA-FA84-44DB-AC36-93BD39DBA848}"/>
      </w:docPartPr>
      <w:docPartBody>
        <w:p w:rsidR="0040399F" w:rsidRDefault="00074715" w:rsidP="00074715">
          <w:pPr>
            <w:pStyle w:val="90A828CF1C63464CA8EF2ECD4503E71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6F6C5B7816F403880CFC551647260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0AB783-597C-4316-A2EC-3C2C4EA41206}"/>
      </w:docPartPr>
      <w:docPartBody>
        <w:p w:rsidR="0040399F" w:rsidRDefault="00074715" w:rsidP="00074715">
          <w:pPr>
            <w:pStyle w:val="F6F6C5B7816F403880CFC5516472609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69FF8DCD7A39409495D0CAD967CA86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BB9220-4EE4-4356-B3B9-A2A52A9FF8DC}"/>
      </w:docPartPr>
      <w:docPartBody>
        <w:p w:rsidR="0040399F" w:rsidRDefault="00074715" w:rsidP="00074715">
          <w:pPr>
            <w:pStyle w:val="69FF8DCD7A39409495D0CAD967CA8616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4715"/>
    <w:rsid w:val="00074715"/>
    <w:rsid w:val="0025582A"/>
    <w:rsid w:val="0040399F"/>
    <w:rsid w:val="00605CEB"/>
    <w:rsid w:val="00F0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9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ADDA88ACD94D4EB44992418031CAB3">
    <w:name w:val="14ADDA88ACD94D4EB44992418031CAB3"/>
    <w:rsid w:val="00074715"/>
    <w:pPr>
      <w:widowControl w:val="0"/>
      <w:jc w:val="both"/>
    </w:pPr>
  </w:style>
  <w:style w:type="paragraph" w:customStyle="1" w:styleId="90A828CF1C63464CA8EF2ECD4503E712">
    <w:name w:val="90A828CF1C63464CA8EF2ECD4503E712"/>
    <w:rsid w:val="00074715"/>
    <w:pPr>
      <w:widowControl w:val="0"/>
      <w:jc w:val="both"/>
    </w:pPr>
  </w:style>
  <w:style w:type="paragraph" w:customStyle="1" w:styleId="F6F6C5B7816F403880CFC55164726090">
    <w:name w:val="F6F6C5B7816F403880CFC55164726090"/>
    <w:rsid w:val="00074715"/>
    <w:pPr>
      <w:widowControl w:val="0"/>
      <w:jc w:val="both"/>
    </w:pPr>
  </w:style>
  <w:style w:type="paragraph" w:customStyle="1" w:styleId="69FF8DCD7A39409495D0CAD967CA8616">
    <w:name w:val="69FF8DCD7A39409495D0CAD967CA8616"/>
    <w:rsid w:val="00074715"/>
    <w:pPr>
      <w:widowControl w:val="0"/>
      <w:jc w:val="both"/>
    </w:pPr>
  </w:style>
  <w:style w:type="paragraph" w:customStyle="1" w:styleId="733D4D96A189428EAB96D0181DC752C2">
    <w:name w:val="733D4D96A189428EAB96D0181DC752C2"/>
    <w:rsid w:val="00074715"/>
    <w:pPr>
      <w:widowControl w:val="0"/>
      <w:jc w:val="both"/>
    </w:pPr>
  </w:style>
  <w:style w:type="paragraph" w:customStyle="1" w:styleId="EF5C73FDB94147099B93C6703BAE78B2">
    <w:name w:val="EF5C73FDB94147099B93C6703BAE78B2"/>
    <w:rsid w:val="00074715"/>
    <w:pPr>
      <w:widowControl w:val="0"/>
      <w:jc w:val="both"/>
    </w:pPr>
  </w:style>
  <w:style w:type="paragraph" w:customStyle="1" w:styleId="57018DD2CE7E47948335A74601DE33FB">
    <w:name w:val="57018DD2CE7E47948335A74601DE33FB"/>
    <w:rsid w:val="00074715"/>
    <w:pPr>
      <w:widowControl w:val="0"/>
      <w:jc w:val="both"/>
    </w:pPr>
  </w:style>
  <w:style w:type="paragraph" w:customStyle="1" w:styleId="5DAE95469580405490A5E662E0EC23D9">
    <w:name w:val="5DAE95469580405490A5E662E0EC23D9"/>
    <w:rsid w:val="00074715"/>
    <w:pPr>
      <w:widowControl w:val="0"/>
      <w:jc w:val="both"/>
    </w:pPr>
  </w:style>
  <w:style w:type="paragraph" w:customStyle="1" w:styleId="5BF3FFE1D33F4C608F382994CC257F17">
    <w:name w:val="5BF3FFE1D33F4C608F382994CC257F17"/>
    <w:rsid w:val="0007471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407300-8D97-408D-BFE1-CDDCFA05B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盛大手机安全产品规划白皮书</dc:title>
  <dc:creator>刘亚烜</dc:creator>
  <cp:lastModifiedBy>Marin</cp:lastModifiedBy>
  <cp:revision>140</cp:revision>
  <dcterms:created xsi:type="dcterms:W3CDTF">2011-04-29T05:56:00Z</dcterms:created>
  <dcterms:modified xsi:type="dcterms:W3CDTF">2020-12-22T15:09:00Z</dcterms:modified>
</cp:coreProperties>
</file>