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a358073a3c84f83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AI Agent Platform 开发文档</w:t>
      </w:r>
    </w:p>
    <w:p>
      <w:pPr>
        <w:pStyle w:val="Subtitle"/>
      </w:pPr>
      <w:r>
        <w:t>LIUGL AI Platform Team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AI Agent Platform 开发文档</w:t>
      </w:r>
    </w:p>
    <w:p>
      <w:r>
        <w:t>版本: v3.0  技术栈: Spring Cloud Alibaba 2023.0.1.0 + JDK 17 + MySQL 8 + Redis 7 + Nacos 2.3 + Vue 3 + Element Plus  适用开发者: 后端 / 前端 / 运维</w:t>
      </w:r>
    </w:p>
    <w:p>
      <w:pPr>
        <w:pStyle w:val="Heading2"/>
      </w:pPr>
      <w:r>
        <w:t>一、项目结构</w:t>
      </w:r>
    </w:p>
    <w:p>
      <w:pPr>
        <w:pStyle w:val="Heading3"/>
      </w:pPr>
      <w:r>
        <w:t>1.1 顶层目录</w:t>
      </w:r>
    </w:p>
    <w:p>
      <w:r>
        <w:t>ai-agent-platform/  ├── backend/         Spring Cloud Alibaba 后端  ├── frontend/        Vue 3 + Vite 前端  ├── docker/          Docker Compose 中间件编排  ├── nginx/           反向代理配置  ├── helm/            K8s Helm Chart  ├── prometheus/      监控告警配置  ├── sql/             数据库初始化脚本  └── docs/            项目文档</w:t>
      </w:r>
    </w:p>
    <w:p>
      <w:pPr>
        <w:pStyle w:val="Heading3"/>
      </w:pPr>
      <w:r>
        <w:t>1.2 后端模块 (11 个)</w:t>
      </w:r>
    </w:p>
    <w:p>
      <w:r>
        <w:t>ai-platform-common      公共库 + AI 后端抽象 + DTO + JwtSecretValidator (1 MB)</w:t>
      </w:r>
    </w:p>
    <w:p>
      <w:r>
        <w:t>ai-platform-gateway     Spring Cloud Gateway 入口路由 (9000)</w:t>
      </w:r>
    </w:p>
    <w:p>
      <w:r>
        <w:t>ai-platform-user        用户/租户/认证 登录注册 (9002)</w:t>
      </w:r>
    </w:p>
    <w:p>
      <w:r>
        <w:t>ai-platform-system      系统管理 用户角色部门字典 (9003)</w:t>
      </w:r>
    </w:p>
    <w:p>
      <w:r>
        <w:t>ai-platform-knowledge   知识库 RAG 向量 ES (9006, 含 model)</w:t>
      </w:r>
    </w:p>
    <w:p>
      <w:r>
        <w:t>ai-platform-agent       ReAct 循环 多 Agent 协作 (9005)</w:t>
      </w:r>
    </w:p>
    <w:p>
      <w:r>
        <w:t>ai-platform-trainer     DJL 训练 + ONNX 推理 (9008)</w:t>
      </w:r>
    </w:p>
    <w:p>
      <w:r>
        <w:t>ai-platform-workflow    工作流编排 + 文件服务 (9011)</w:t>
      </w:r>
    </w:p>
    <w:p>
      <w:pPr>
        <w:pStyle w:val="Heading3"/>
      </w:pPr>
      <w:r>
        <w:t>1.3 Starter 模块 (4 个)</w:t>
      </w:r>
    </w:p>
    <w:p>
      <w:r>
        <w:t>web-starter       Web + 全局异常 + 多租户 + 限流 + 幂等 + 灰度 + OpenAPI + 监控</w:t>
      </w:r>
    </w:p>
    <w:p>
      <w:r>
        <w:t>mybatis-starter   MyBatis-Plus + 多租户拦截 + MetaObjectHandler</w:t>
      </w:r>
    </w:p>
    <w:p>
      <w:r>
        <w:t>redis-starter     RedisTemplate + Redisson + 7 大分布式 + Nacos 注册发现</w:t>
      </w:r>
    </w:p>
    <w:p>
      <w:r>
        <w:t>secure-starter    Spring Security + JWT + 用户上下文拦截器</w:t>
      </w:r>
    </w:p>
    <w:p>
      <w:pPr>
        <w:pStyle w:val="Heading2"/>
      </w:pPr>
      <w:r>
        <w:t>二、技术栈</w:t>
      </w:r>
    </w:p>
    <w:p>
      <w:r>
        <w:t>语言: Java 17 / JavaScript ES2022 / Python 3 (脚本工具)</w:t>
      </w:r>
    </w:p>
    <w:p>
      <w:r>
        <w:t>框架: Spring Boot 3.2.5 / Spring Cloud 2023.0.1 / Spring Cloud Alibaba 2023.0.1.0 / MyBatis-Plus 3.5.7 / Sa-Token (部分)</w:t>
      </w:r>
    </w:p>
    <w:p>
      <w:r>
        <w:t>前端: Vue 3.4 + Vite 5 + Element Plus 2.5 + Pinia 2 + Vue Router 4 + ECharts 5</w:t>
      </w:r>
    </w:p>
    <w:p>
      <w:r>
        <w:t>AI/ML: DJL 0.36 (PyTorch native CPU) / ONNX Runtime 1.17 / Ollama / Hugging Face Transformers (远端)</w:t>
      </w:r>
    </w:p>
    <w:p>
      <w:r>
        <w:t>数据: MySQL 8.0 / Redis 7.0 / Elasticsearch 8.13 / Kafka 3.7 (可选) / Nacos 2.3 (可选)</w:t>
      </w:r>
    </w:p>
    <w:p>
      <w:r>
        <w:t>构建: Maven 3.9+ / npm 10+ / Docker Compose v2</w:t>
      </w:r>
    </w:p>
    <w:p>
      <w:pPr>
        <w:pStyle w:val="Heading2"/>
      </w:pPr>
      <w:r>
        <w:t>三、快速开始</w:t>
      </w:r>
    </w:p>
    <w:p>
      <w:pPr>
        <w:pStyle w:val="Heading3"/>
      </w:pPr>
      <w:r>
        <w:t>3.1 环境准备</w:t>
      </w:r>
    </w:p>
    <w:p>
      <w:r>
        <w:t>JDK: 17+ (推荐 Eclipse Temurin)   Maven: 3.9+   Node: 20+   Docker Desktop: 4.20+   MySQL: 8.0+   Redis: 7.0+</w:t>
      </w:r>
    </w:p>
    <w:p>
      <w:pPr>
        <w:pStyle w:val="Heading3"/>
      </w:pPr>
      <w:r>
        <w:t>3.2 拉取代码</w:t>
      </w:r>
    </w:p>
    <w:p>
      <w:r>
        <w:t>git clone https://github.com/liugl951127/aiModel.git  cd aiModel</w:t>
      </w:r>
    </w:p>
    <w:p>
      <w:pPr>
        <w:pStyle w:val="Heading3"/>
      </w:pPr>
      <w:r>
        <w:t>3.3 启动中间件 (一键)</w:t>
      </w:r>
    </w:p>
    <w:p>
      <w:r>
        <w:t>cd docker &amp;&amp; docker compose up -d</w:t>
      </w:r>
    </w:p>
    <w:p>
      <w:r>
        <w:t>包含: MySQL / Redis / Nacos / Elasticsearch / Kafka / Prometheus / Nginx (7 个)</w:t>
      </w:r>
    </w:p>
    <w:p>
      <w:pPr>
        <w:pStyle w:val="Heading3"/>
      </w:pPr>
      <w:r>
        <w:t>3.4 初始化数据库</w:t>
      </w:r>
    </w:p>
    <w:p>
      <w:r>
        <w:t>mysql -uroot -p951127 &lt; sql/01-schema.sql  mysql -uroot -p951127 ai_platform &lt; sql/02-data.sql</w:t>
      </w:r>
    </w:p>
    <w:p>
      <w:pPr>
        <w:pStyle w:val="Heading3"/>
      </w:pPr>
      <w:r>
        <w:t>3.5 编译后端</w:t>
      </w:r>
    </w:p>
    <w:p>
      <w:r>
        <w:t>cd backend  mvn clean install -DskipTests</w:t>
      </w:r>
    </w:p>
    <w:p>
      <w:pPr>
        <w:pStyle w:val="Heading3"/>
      </w:pPr>
      <w:r>
        <w:t>3.6 启动后端</w:t>
      </w:r>
    </w:p>
    <w:p>
      <w:r>
        <w:t>Windows: 双击 install.bat (一键编译 + 启动 12 个 jar)</w:t>
      </w:r>
    </w:p>
    <w:p>
      <w:r>
        <w:t>Linux/Mac: bash start.sh start</w:t>
      </w:r>
    </w:p>
    <w:p>
      <w:r>
        <w:t>手动: java -jar ai-platform-gateway/target/ai-platform-gateway.jar &amp;  (依次启动 12 个)</w:t>
      </w:r>
    </w:p>
    <w:p>
      <w:pPr>
        <w:pStyle w:val="Heading3"/>
      </w:pPr>
      <w:r>
        <w:t>3.7 启动前端</w:t>
      </w:r>
    </w:p>
    <w:p>
      <w:r>
        <w:t>cd frontend  npm install  npm run dev</w:t>
      </w:r>
    </w:p>
    <w:p>
      <w:r>
        <w:t>访问: http://localhost:5173  账号: admin / admin123</w:t>
      </w:r>
    </w:p>
    <w:p>
      <w:pPr>
        <w:pStyle w:val="Heading2"/>
      </w:pPr>
      <w:r>
        <w:t>四、核心架构设计</w:t>
      </w:r>
    </w:p>
    <w:p>
      <w:pPr>
        <w:pStyle w:val="Heading3"/>
      </w:pPr>
      <w:r>
        <w:t>4.1 AI Backend 抽象</w:t>
      </w:r>
    </w:p>
    <w:p>
      <w:r>
        <w:t>接口 AIBackend 位于 com.aiplatform.ai.backend, 4 个实现:</w:t>
      </w:r>
    </w:p>
    <w:p>
      <w:r>
        <w:t>MockAIBackend: 离线演示, 关键词匹配</w:t>
      </w:r>
    </w:p>
    <w:p>
      <w:r>
        <w:t>OnnxAIBackend: ONNX Runtime 本地推理</w:t>
      </w:r>
    </w:p>
    <w:p>
      <w:r>
        <w:t>OllamaAIBackend: 本地 Ollama LLM</w:t>
      </w:r>
    </w:p>
    <w:p>
      <w:r>
        <w:t>HttpAIBackend: 远端 API 兼容 (OpenAI/Claude/通义千问)</w:t>
      </w:r>
    </w:p>
    <w:p>
      <w:r>
        <w:t>切换: 修改 application.yml 的 ai.backend 字段 (mock/onnx/ollama/http), 不改业务代码</w:t>
      </w:r>
    </w:p>
    <w:p>
      <w:pPr>
        <w:pStyle w:val="Heading3"/>
      </w:pPr>
      <w:r>
        <w:t>4.2 7 大分布式能力</w:t>
      </w:r>
    </w:p>
    <w:p>
      <w:r>
        <w:t>1. 熔断器 (CircuitBreaker)  2. 重试器 (Retry with 4 backoff)  3. 限流器 (RateLimiter 令牌桶)  4. 分布式 ID (Snowflake + Segment)  5. 配置中心 (Nacos 自动刷新)  6. 特性开关 (FeatureFlag 灰度)  7. 事件溯源 (EventSourcing + Kafka)</w:t>
      </w:r>
    </w:p>
    <w:p>
      <w:pPr>
        <w:pStyle w:val="Heading3"/>
      </w:pPr>
      <w:r>
        <w:t>4.3 多租户隔离</w:t>
      </w:r>
    </w:p>
    <w:p>
      <w:r>
        <w:t>基于 MyBatis-Plus 多租户插件 + ThreadLocal TenantContext, SQL 自动加 tenant_id 过滤. 切换租户: 请求头 X-Tenant-Id 或 JWT claims.tenantId</w:t>
      </w:r>
    </w:p>
    <w:p>
      <w:pPr>
        <w:pStyle w:val="Heading3"/>
      </w:pPr>
      <w:r>
        <w:t>4.4 RBAC 权限</w:t>
      </w:r>
    </w:p>
    <w:p>
      <w:r>
        <w:t>用户 → 角色 → 菜单 → 权限 (button/api/menu). 基于 @PreAuthorize 注解 + Sa-Token 拦截器. 动态路由: 前端根据用户权限过滤菜单.</w:t>
      </w:r>
    </w:p>
    <w:p>
      <w:pPr>
        <w:pStyle w:val="Heading2"/>
      </w:pPr>
      <w:r>
        <w:t>五、API 风格</w:t>
      </w:r>
    </w:p>
    <w:p>
      <w:r>
        <w:t>RESTful + 统一返回格式 Result&lt;T&gt;: { code, message, data, timestamp }. 全局异常由 web-starter 的 CommonExceptionHandler 拦截, 自动包装为 Result 格式.</w:t>
      </w:r>
    </w:p>
    <w:p>
      <w:pPr>
        <w:pStyle w:val="Heading2"/>
      </w:pPr>
      <w:r>
        <w:t>六、模块精简历史</w:t>
      </w:r>
    </w:p>
    <w:p>
      <w:r>
        <w:t>v3.0 (2026-06)  23 → 11 模块 (-52%), 合并策略: 不改包名, 只合并模块 + scan 包</w:t>
      </w:r>
    </w:p>
    <w:p>
      <w:r>
        <w:t>9f4df99  commit 23→15: 合并 api+ai→common, common-core+common-web→web-starter, nacos→redis-starter</w:t>
      </w:r>
    </w:p>
    <w:p>
      <w:r>
        <w:t>575fea3  commit 15→13: 合并 inference+files</w:t>
      </w:r>
    </w:p>
    <w:p>
      <w:r>
        <w:t>3ce2596  commit 13→12: 合并 model+knowledge</w:t>
      </w:r>
    </w:p>
    <w:p>
      <w:r>
        <w:t>2f2ef42  commit 12→11: 合并 auth+user</w:t>
      </w:r>
    </w:p>
    <w:p>
      <w:pPr>
        <w:pStyle w:val="Heading2"/>
      </w:pPr>
      <w:r>
        <w:t>七、测试</w:t>
      </w:r>
    </w:p>
    <w:p>
      <w:r>
        <w:t>后端单测: cd backend &amp;&amp; mvn test  (覆盖 22+ 业务模块)</w:t>
      </w:r>
    </w:p>
    <w:p>
      <w:r>
        <w:t>前端 E2E: cd frontend &amp;&amp; python3 e2e-login-dashboard.js  (Playwright headless)</w:t>
      </w:r>
    </w:p>
    <w:p>
      <w:r>
        <w:t>前端 mock 后端: python3 frontend/mock-backend.py  (11 个微服务 API + SSE)</w:t>
      </w:r>
    </w:p>
    <w:p>
      <w:pPr>
        <w:pStyle w:val="Heading2"/>
      </w:pPr>
      <w:r>
        <w:t>八、CI/CD</w:t>
      </w:r>
    </w:p>
    <w:p>
      <w:r>
        <w:t>GitHub Actions: .github/workflows/ci.yml  (mvn test + npm build + docker build)</w:t>
      </w:r>
    </w:p>
    <w:p>
      <w:r>
        <w:t>镜像推送: docker push ghcr.io/liugl951127/ai-platform-{module}:{version}</w:t>
      </w:r>
    </w:p>
    <w:p>
      <w:pPr>
        <w:pStyle w:val="Heading2"/>
      </w:pPr>
      <w:r>
        <w:t>九、常见开发任务</w:t>
      </w:r>
    </w:p>
    <w:p>
      <w:pPr>
        <w:pStyle w:val="Heading3"/>
      </w:pPr>
      <w:r>
        <w:t>9.1 新增一个业务模块</w:t>
      </w:r>
    </w:p>
    <w:p>
      <w:r>
        <w:t>1) backend/ 下 mkdir ai-platform-demo + 子目录 src/main/java</w:t>
      </w:r>
    </w:p>
    <w:p>
      <w:r>
        <w:t>2) 从 ai-platform-user 复制 pom.xml 改 artifactId</w:t>
      </w:r>
    </w:p>
    <w:p>
      <w:r>
        <w:t>3) 创建 DemoApplication.java (主类), ComponentScan 加包</w:t>
      </w:r>
    </w:p>
    <w:p>
      <w:r>
        <w:t>4) 父 pom.xml &lt;modules&gt; 加一行</w:t>
      </w:r>
    </w:p>
    <w:p>
      <w:r>
        <w:t>5) mvn install -pl ai-platform-demo -am</w:t>
      </w:r>
    </w:p>
    <w:p>
      <w:r>
        <w:t>6) gateway application.yml 加 lb://ai-platform-demo 路由</w:t>
      </w:r>
    </w:p>
    <w:p>
      <w:pPr>
        <w:pStyle w:val="Heading3"/>
      </w:pPr>
      <w:r>
        <w:t>9.2 新增一个 AI 后端</w:t>
      </w:r>
    </w:p>
    <w:p>
      <w:r>
        <w:t>1) 实现 AIBackend 接口, 加 @Component</w:t>
      </w:r>
    </w:p>
    <w:p>
      <w:r>
        <w:t>2) application.yml 加 ai.xxx 配置段</w:t>
      </w:r>
    </w:p>
    <w:p>
      <w:r>
        <w:t>3) AIBackendRouter 自动按 ai.backend 字段切换</w:t>
      </w:r>
    </w:p>
    <w:p>
      <w:pPr>
        <w:pStyle w:val="Heading3"/>
      </w:pPr>
      <w:r>
        <w:t>9.3 新增一个 Starter</w:t>
      </w:r>
    </w:p>
    <w:p>
      <w:r>
        <w:t>1) backend/ai-platform-starters/ai-platform-foo-starter/</w:t>
      </w:r>
    </w:p>
    <w:p>
      <w:r>
        <w:t>2) src/main/java/com/aiplatform/starter/foo/FooAutoConfiguration.java</w:t>
      </w:r>
    </w:p>
    <w:p>
      <w:r>
        <w:t>3) src/main/resources/META-INF/spring/org.springframework.boot.autoconfigure.AutoConfiguration.imports  (Spring Boot 3 用这个, 不是 spring.factories)</w:t>
      </w:r>
    </w:p>
    <w:p>
      <w:r>
        <w:t>4) 业务模块 pom 加 &lt;dependency&gt;ai-platform-foo-starter&lt;/dependency&gt;</w:t>
      </w:r>
    </w:p>
    <w:p>
      <w:pPr>
        <w:pStyle w:val="Heading2"/>
      </w:pPr>
      <w:r>
        <w:t>十、故障排查</w:t>
      </w:r>
    </w:p>
    <w:p>
      <w:pPr>
        <w:pStyle w:val="Heading3"/>
      </w:pPr>
      <w:r>
        <w:t>10.1 mvn 编译失败</w:t>
      </w:r>
    </w:p>
    <w:p>
      <w:r>
        <w:t>- 检查 JDK 版本: java -version  (需 17+)</w:t>
      </w:r>
    </w:p>
    <w:p>
      <w:r>
        <w:t>- 检查 Maven 版本: mvn -version  (需 3.9+)</w:t>
      </w:r>
    </w:p>
    <w:p>
      <w:r>
        <w:t>- 检查 parent pom &lt;relativePath&gt;: 必须 ../pom.xml</w:t>
      </w:r>
    </w:p>
    <w:p>
      <w:pPr>
        <w:pStyle w:val="Heading3"/>
      </w:pPr>
      <w:r>
        <w:t>10.2 服务起不来</w:t>
      </w:r>
    </w:p>
    <w:p>
      <w:r>
        <w:t>- 看 /tmp/&lt;service&gt;.log 找 Caused by</w:t>
      </w:r>
    </w:p>
    <w:p>
      <w:r>
        <w:t>- 多服务同启会 OOM, 加 -Xmx256m</w:t>
      </w:r>
    </w:p>
    <w:p>
      <w:r>
        <w:t>- 端口被占: netstat -ano | findstr 9002</w:t>
      </w:r>
    </w:p>
    <w:p>
      <w:pPr>
        <w:pStyle w:val="Heading3"/>
      </w:pPr>
      <w:r>
        <w:t>10.3 前端白屏</w:t>
      </w:r>
    </w:p>
    <w:p>
      <w:r>
        <w:t>- F12 Console 看 error (常见: favicon.ico 404, MIME type 错)</w:t>
      </w:r>
    </w:p>
    <w:p>
      <w:r>
        <w:t>- 确认 vite.config.js 的 server.fs.strict 关闭 (Windows 跨盘符需要)</w:t>
      </w:r>
    </w:p>
    <w:p>
      <w:r>
        <w:t>- main.js errorHandler 必须在 createApp 之后 (TDZ)</w:t>
      </w:r>
    </w:p>
    <w:p>
      <w:pPr>
        <w:pStyle w:val="Heading2"/>
      </w:pPr>
      <w:r>
        <w:t>十一、参考资料</w:t>
      </w:r>
    </w:p>
    <w:p>
      <w:r>
        <w:t>Spring Cloud Alibaba: https://sca.aliyun.com</w:t>
      </w:r>
    </w:p>
    <w:p>
      <w:r>
        <w:t>MyBatis-Plus: https://baomidou.com</w:t>
      </w:r>
    </w:p>
    <w:p>
      <w:r>
        <w:t>Vue 3: https://cn.vuejs.org</w:t>
      </w:r>
    </w:p>
    <w:p>
      <w:r>
        <w:t>DJL: https://djl.ai</w:t>
      </w:r>
    </w:p>
    <w:p>
      <w:r>
        <w:t>ONNX Runtime: https://onnxruntime.ai</w:t>
      </w:r>
    </w:p>
    <w:p>
      <w:r>
        <w:t>Redisson: https://redisson.org</w:t>
      </w:r>
    </w:p>
    <w:p>
      <w:r>
        <w:t>LIUGL AI Platform GitHub: https://github.com/liugl951127/aiModel</w:t>
      </w:r>
    </w:p>
    <w:sectPr>
      <w:pgSz w:w="11906" w:h="16838"/>
      <w:pgMar w:top="1440" w:right="1440" w:bottom="1440" w:left="1440"/>
      <w:headerReference xmlns:r="http://schemas.openxmlformats.org/officeDocument/2006/relationships" w:type="default" r:id="R5160803c9dd0495d"/>
      <w:footerReference xmlns:r="http://schemas.openxmlformats.org/officeDocument/2006/relationships" w:type="default" r:id="R197f3174c9634255"/>
    </w:sectPr>
  </w:body>
</w:document>
</file>

<file path=word/footer1.xml><?xml version="1.0" encoding="utf-8"?>
<w:ftr xmlns:w="http://schemas.openxmlformats.org/wordprocessingml/2006/main">
  <w:p>
    <w:r>
      <w:t>开发文档 v3.0</w:t>
    </w:r>
    <w:r>
      <w:t xml:space="preserve">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LIUGL AI Platform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22008f4a5f842c1" /><Relationship Type="http://schemas.openxmlformats.org/officeDocument/2006/relationships/header" Target="/word/header1.xml" Id="R5160803c9dd0495d" /><Relationship Type="http://schemas.openxmlformats.org/officeDocument/2006/relationships/footer" Target="/word/footer1.xml" Id="R197f3174c9634255" /></Relationships>
</file>