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D8" w:rsidRDefault="00587EB2">
      <w:r>
        <w:rPr>
          <w:rFonts w:hint="eastAsia"/>
        </w:rPr>
        <w:t>记录</w:t>
      </w:r>
      <w:r w:rsidR="001A2B42">
        <w:rPr>
          <w:rFonts w:hint="eastAsia"/>
        </w:rPr>
        <w:t>公众</w:t>
      </w:r>
      <w:r w:rsidR="001A2B42">
        <w:t>号</w:t>
      </w:r>
      <w:r>
        <w:t>微信支付开发</w:t>
      </w:r>
      <w:r w:rsidR="00D63ADC">
        <w:rPr>
          <w:rFonts w:hint="eastAsia"/>
        </w:rPr>
        <w:t>以及</w:t>
      </w:r>
      <w:r>
        <w:rPr>
          <w:rFonts w:hint="eastAsia"/>
        </w:rPr>
        <w:t>踩过</w:t>
      </w:r>
      <w:r>
        <w:t>的坑</w:t>
      </w:r>
    </w:p>
    <w:p w:rsidR="001A2B42" w:rsidRPr="00D63ADC" w:rsidRDefault="001A2B42"/>
    <w:p w:rsidR="001A2B42" w:rsidRDefault="001A2B42">
      <w:r>
        <w:rPr>
          <w:rFonts w:hint="eastAsia"/>
        </w:rPr>
        <w:t>支付</w:t>
      </w:r>
      <w:r>
        <w:t>开发文档</w:t>
      </w:r>
      <w:r>
        <w:rPr>
          <w:rFonts w:hint="eastAsia"/>
        </w:rPr>
        <w:t>链接</w:t>
      </w:r>
      <w:r>
        <w:t>：</w:t>
      </w:r>
      <w:hyperlink r:id="rId5" w:history="1">
        <w:r w:rsidRPr="004167B1">
          <w:rPr>
            <w:rStyle w:val="a3"/>
          </w:rPr>
          <w:t>https://pay.weixin.qq.com/wiki/doc/api/jsapi.php?chapter=7_1</w:t>
        </w:r>
      </w:hyperlink>
    </w:p>
    <w:p w:rsidR="001A2B42" w:rsidRDefault="001A2B42"/>
    <w:p w:rsidR="001A2B42" w:rsidRDefault="001A2B42" w:rsidP="001A2B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>
        <w:t>配置</w:t>
      </w:r>
    </w:p>
    <w:p w:rsidR="001A2B42" w:rsidRDefault="001A2B42" w:rsidP="001A2B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授权</w:t>
      </w:r>
      <w:r>
        <w:t>目录</w:t>
      </w:r>
      <w:r>
        <w:rPr>
          <w:rFonts w:hint="eastAsia"/>
        </w:rPr>
        <w:t>(</w:t>
      </w:r>
      <w:r>
        <w:rPr>
          <w:rFonts w:hint="eastAsia"/>
        </w:rPr>
        <w:t>及其</w:t>
      </w:r>
      <w:r>
        <w:t>重要</w:t>
      </w:r>
      <w:r>
        <w:rPr>
          <w:rFonts w:hint="eastAsia"/>
        </w:rPr>
        <w:t>)</w:t>
      </w:r>
    </w:p>
    <w:p w:rsidR="001A2B42" w:rsidRDefault="001A2B42" w:rsidP="001A2B42">
      <w:pPr>
        <w:pStyle w:val="a4"/>
        <w:ind w:left="360" w:firstLineChars="0" w:firstLine="0"/>
      </w:pPr>
    </w:p>
    <w:p w:rsidR="001A2B42" w:rsidRDefault="001A2B42" w:rsidP="001A2B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网页</w:t>
      </w:r>
      <w:r>
        <w:t>授权域名</w:t>
      </w:r>
      <w:r>
        <w:rPr>
          <w:rFonts w:hint="eastAsia"/>
        </w:rPr>
        <w:t>(</w:t>
      </w:r>
      <w:r>
        <w:rPr>
          <w:rFonts w:hint="eastAsia"/>
        </w:rPr>
        <w:t>获取</w:t>
      </w:r>
      <w:r>
        <w:t>权限</w:t>
      </w:r>
      <w:r>
        <w:rPr>
          <w:rFonts w:hint="eastAsia"/>
        </w:rPr>
        <w:t>时</w:t>
      </w:r>
      <w:r>
        <w:t>需要</w:t>
      </w:r>
      <w:r>
        <w:rPr>
          <w:rFonts w:hint="eastAsia"/>
        </w:rPr>
        <w:t>)</w:t>
      </w:r>
      <w:r w:rsidR="00B127D0">
        <w:t xml:space="preserve"> </w:t>
      </w:r>
      <w:r w:rsidR="00B127D0">
        <w:rPr>
          <w:rFonts w:hint="eastAsia"/>
        </w:rPr>
        <w:t>公众号设置</w:t>
      </w:r>
      <w:r w:rsidR="00B127D0">
        <w:rPr>
          <w:rFonts w:hint="eastAsia"/>
        </w:rPr>
        <w:t>/</w:t>
      </w:r>
      <w:r w:rsidR="00B127D0">
        <w:rPr>
          <w:rFonts w:hint="eastAsia"/>
        </w:rPr>
        <w:t>功能</w:t>
      </w:r>
      <w:r w:rsidR="00B127D0">
        <w:t>设置</w:t>
      </w:r>
    </w:p>
    <w:p w:rsidR="001A2B42" w:rsidRDefault="001A2B42" w:rsidP="001A2B42">
      <w:pPr>
        <w:rPr>
          <w:rFonts w:hint="eastAsia"/>
        </w:rPr>
      </w:pPr>
      <w:r>
        <w:rPr>
          <w:rFonts w:hint="eastAsia"/>
        </w:rPr>
        <w:t>填写</w:t>
      </w:r>
      <w:r>
        <w:t>服务器</w:t>
      </w:r>
      <w:r>
        <w:rPr>
          <w:rFonts w:hint="eastAsia"/>
        </w:rPr>
        <w:t>的</w:t>
      </w:r>
      <w:r>
        <w:t>域名</w:t>
      </w:r>
      <w:r>
        <w:rPr>
          <w:rFonts w:hint="eastAsia"/>
        </w:rPr>
        <w:t>(</w:t>
      </w:r>
      <w:r>
        <w:rPr>
          <w:rFonts w:hint="eastAsia"/>
        </w:rPr>
        <w:t>请注意</w:t>
      </w:r>
      <w:r>
        <w:rPr>
          <w:rFonts w:hint="eastAsia"/>
        </w:rPr>
        <w:t>www.</w:t>
      </w:r>
      <w:r w:rsidRPr="001A2B42">
        <w:t xml:space="preserve"> </w:t>
      </w:r>
      <w:r w:rsidRPr="001A2B42">
        <w:t>redkidedu.com</w:t>
      </w:r>
      <w:r>
        <w:t xml:space="preserve"> </w:t>
      </w:r>
      <w:r>
        <w:rPr>
          <w:rFonts w:hint="eastAsia"/>
        </w:rPr>
        <w:t>和</w:t>
      </w:r>
      <w:r w:rsidRPr="001A2B42">
        <w:t>redkidedu.com</w:t>
      </w:r>
      <w:r>
        <w:rPr>
          <w:rFonts w:hint="eastAsia"/>
        </w:rPr>
        <w:t>)</w:t>
      </w:r>
      <w:r>
        <w:rPr>
          <w:rFonts w:hint="eastAsia"/>
        </w:rPr>
        <w:t>也就是</w:t>
      </w:r>
      <w:r>
        <w:t>加</w:t>
      </w:r>
      <w:r>
        <w:t>www</w:t>
      </w:r>
      <w:r>
        <w:t>和不加</w:t>
      </w:r>
      <w:r>
        <w:t xml:space="preserve">www, </w:t>
      </w:r>
      <w:r>
        <w:rPr>
          <w:rFonts w:hint="eastAsia"/>
        </w:rPr>
        <w:t>微信</w:t>
      </w:r>
      <w:r>
        <w:t>是严格验证的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后面获取用户权限时需要回调地址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地址的域名和你所填写的域名必须一样</w:t>
      </w:r>
      <w:r>
        <w:rPr>
          <w:rFonts w:hint="eastAsia"/>
        </w:rPr>
        <w:t xml:space="preserve">, </w:t>
      </w:r>
      <w:r>
        <w:rPr>
          <w:rFonts w:hint="eastAsia"/>
        </w:rPr>
        <w:t>否则</w:t>
      </w:r>
      <w:r>
        <w:t>报</w:t>
      </w:r>
      <w:r>
        <w:rPr>
          <w:rFonts w:hint="eastAsia"/>
        </w:rPr>
        <w:t>redir</w:t>
      </w:r>
      <w:r>
        <w:t>e</w:t>
      </w:r>
      <w:r>
        <w:rPr>
          <w:rFonts w:hint="eastAsia"/>
        </w:rPr>
        <w:t>ct_url</w:t>
      </w:r>
      <w:r>
        <w:rPr>
          <w:rFonts w:hint="eastAsia"/>
        </w:rPr>
        <w:t>参数错误</w:t>
      </w:r>
    </w:p>
    <w:p w:rsidR="001A2B42" w:rsidRDefault="001A2B42" w:rsidP="001A2B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白名单</w:t>
      </w:r>
      <w:r>
        <w:t>设置</w:t>
      </w:r>
      <w:r w:rsidR="00B127D0">
        <w:rPr>
          <w:rFonts w:hint="eastAsia"/>
        </w:rPr>
        <w:t>(</w:t>
      </w:r>
      <w:r w:rsidR="00B127D0">
        <w:rPr>
          <w:rFonts w:hint="eastAsia"/>
        </w:rPr>
        <w:t>获取</w:t>
      </w:r>
      <w:r w:rsidR="00B127D0">
        <w:rPr>
          <w:rFonts w:hint="eastAsia"/>
        </w:rPr>
        <w:t>access_token)</w:t>
      </w:r>
      <w:r w:rsidR="00B127D0">
        <w:t xml:space="preserve"> </w:t>
      </w:r>
      <w:r w:rsidR="00B127D0">
        <w:rPr>
          <w:rFonts w:hint="eastAsia"/>
        </w:rPr>
        <w:t>基本</w:t>
      </w:r>
      <w:r w:rsidR="00B127D0">
        <w:t>配置</w:t>
      </w:r>
      <w:r w:rsidR="00B127D0">
        <w:rPr>
          <w:rFonts w:hint="eastAsia"/>
        </w:rPr>
        <w:t>/ip</w:t>
      </w:r>
      <w:r w:rsidR="00B127D0">
        <w:rPr>
          <w:rFonts w:hint="eastAsia"/>
        </w:rPr>
        <w:t>白名单</w:t>
      </w:r>
    </w:p>
    <w:p w:rsidR="00B127D0" w:rsidRDefault="00B127D0" w:rsidP="00B127D0">
      <w:pPr>
        <w:jc w:val="left"/>
      </w:pPr>
      <w:r>
        <w:rPr>
          <w:rFonts w:hint="eastAsia"/>
        </w:rPr>
        <w:t>详见</w:t>
      </w:r>
      <w:r>
        <w:t>微信</w:t>
      </w:r>
      <w:r>
        <w:rPr>
          <w:rFonts w:hint="eastAsia"/>
        </w:rPr>
        <w:t>公众号支付的</w:t>
      </w:r>
      <w:r>
        <w:t>开发配置</w:t>
      </w:r>
    </w:p>
    <w:p w:rsidR="00B127D0" w:rsidRDefault="00B127D0" w:rsidP="00B127D0">
      <w:pPr>
        <w:jc w:val="left"/>
      </w:pPr>
      <w:r>
        <w:rPr>
          <w:rFonts w:hint="eastAsia"/>
        </w:rPr>
        <w:t>链接</w:t>
      </w:r>
      <w:r>
        <w:rPr>
          <w:rFonts w:hint="eastAsia"/>
        </w:rPr>
        <w:t>:</w:t>
      </w:r>
      <w:r>
        <w:t xml:space="preserve"> </w:t>
      </w:r>
      <w:hyperlink r:id="rId6" w:history="1">
        <w:r w:rsidRPr="004167B1">
          <w:rPr>
            <w:rStyle w:val="a3"/>
          </w:rPr>
          <w:t>https://pay.weixin.qq.com/wiki/doc/api/jsapi.php?chapter=7_3</w:t>
        </w:r>
      </w:hyperlink>
    </w:p>
    <w:p w:rsidR="00677C68" w:rsidRDefault="00677C68" w:rsidP="00B127D0">
      <w:pPr>
        <w:jc w:val="left"/>
      </w:pPr>
    </w:p>
    <w:p w:rsidR="00B127D0" w:rsidRDefault="00677C68" w:rsidP="00B127D0">
      <w:pPr>
        <w:jc w:val="left"/>
        <w:rPr>
          <w:rFonts w:hint="eastAsia"/>
        </w:rPr>
      </w:pPr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简要</w:t>
      </w:r>
      <w:r>
        <w:t>说明</w:t>
      </w:r>
    </w:p>
    <w:p w:rsidR="00B127D0" w:rsidRDefault="00B127D0" w:rsidP="00B127D0">
      <w:pPr>
        <w:jc w:val="left"/>
      </w:pPr>
      <w:r>
        <w:rPr>
          <w:rFonts w:hint="eastAsia"/>
        </w:rPr>
        <w:t>调</w:t>
      </w:r>
      <w:r>
        <w:t>用支付接口</w:t>
      </w:r>
    </w:p>
    <w:p w:rsidR="00B127D0" w:rsidRDefault="00B127D0" w:rsidP="00B127D0">
      <w:pPr>
        <w:jc w:val="left"/>
      </w:pPr>
      <w:r>
        <w:rPr>
          <w:noProof/>
        </w:rPr>
        <w:drawing>
          <wp:inline distT="0" distB="0" distL="0" distR="0" wp14:anchorId="5D61B849" wp14:editId="2AE62F2E">
            <wp:extent cx="5733266" cy="24669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465" cy="24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A" w:rsidRDefault="00F91ADA" w:rsidP="00B127D0">
      <w:pPr>
        <w:jc w:val="left"/>
        <w:rPr>
          <w:rFonts w:hint="eastAsia"/>
        </w:rPr>
      </w:pPr>
    </w:p>
    <w:p w:rsidR="00B127D0" w:rsidRDefault="00F91ADA" w:rsidP="00B127D0">
      <w:pPr>
        <w:jc w:val="left"/>
      </w:pPr>
      <w:r>
        <w:rPr>
          <w:rFonts w:hint="eastAsia"/>
        </w:rPr>
        <w:t>可以</w:t>
      </w:r>
      <w:r>
        <w:t>看到我们需要</w:t>
      </w:r>
      <w:r>
        <w:rPr>
          <w:rFonts w:hint="eastAsia"/>
        </w:rPr>
        <w:t>这个</w:t>
      </w:r>
      <w:r>
        <w:t>统一下单接口中返回的参数</w:t>
      </w:r>
      <w:r>
        <w:rPr>
          <w:rFonts w:hint="eastAsia"/>
        </w:rPr>
        <w:t>prepay_id</w:t>
      </w:r>
      <w:r>
        <w:t xml:space="preserve">, </w:t>
      </w:r>
      <w:r>
        <w:rPr>
          <w:rFonts w:hint="eastAsia"/>
        </w:rPr>
        <w:t>其它</w:t>
      </w:r>
      <w:r>
        <w:t>参数可以通过</w:t>
      </w:r>
      <w:r>
        <w:rPr>
          <w:rFonts w:hint="eastAsia"/>
        </w:rPr>
        <w:t>方法</w:t>
      </w:r>
      <w:r>
        <w:t>生成或者是固定的公众</w:t>
      </w:r>
      <w:r>
        <w:rPr>
          <w:rFonts w:hint="eastAsia"/>
        </w:rPr>
        <w:t>号</w:t>
      </w:r>
      <w:r>
        <w:t>参数</w:t>
      </w:r>
    </w:p>
    <w:p w:rsidR="00F91ADA" w:rsidRDefault="00F91ADA" w:rsidP="00B127D0">
      <w:pPr>
        <w:jc w:val="left"/>
      </w:pPr>
    </w:p>
    <w:p w:rsidR="00F91ADA" w:rsidRDefault="00F91ADA" w:rsidP="00B127D0">
      <w:pPr>
        <w:jc w:val="left"/>
        <w:rPr>
          <w:rFonts w:hint="eastAsia"/>
        </w:rPr>
      </w:pPr>
      <w:r>
        <w:rPr>
          <w:rFonts w:hint="eastAsia"/>
        </w:rPr>
        <w:t>接下来</w:t>
      </w:r>
      <w:r>
        <w:t>看统一下单接口</w:t>
      </w:r>
      <w:r>
        <w:rPr>
          <w:rFonts w:hint="eastAsia"/>
        </w:rPr>
        <w:t>:</w:t>
      </w:r>
    </w:p>
    <w:p w:rsidR="00F91ADA" w:rsidRDefault="00F91ADA" w:rsidP="00B127D0">
      <w:pPr>
        <w:jc w:val="left"/>
      </w:pPr>
      <w:r>
        <w:rPr>
          <w:rFonts w:hint="eastAsia"/>
        </w:rPr>
        <w:t>接口</w:t>
      </w:r>
      <w:r>
        <w:t>地址</w:t>
      </w:r>
      <w:r>
        <w:rPr>
          <w:rFonts w:hint="eastAsia"/>
        </w:rPr>
        <w:t xml:space="preserve">: </w:t>
      </w:r>
      <w:hyperlink r:id="rId8" w:history="1">
        <w:r w:rsidRPr="00F91ADA">
          <w:rPr>
            <w:rFonts w:hint="eastAsia"/>
          </w:rPr>
          <w:t>https://api.mch.weixin.qq.com/pay/unifiedorder</w:t>
        </w:r>
      </w:hyperlink>
    </w:p>
    <w:p w:rsidR="00F91ADA" w:rsidRDefault="00F91ADA" w:rsidP="00B127D0">
      <w:pPr>
        <w:jc w:val="left"/>
      </w:pPr>
      <w:r>
        <w:rPr>
          <w:rFonts w:hint="eastAsia"/>
        </w:rPr>
        <w:t>把所有</w:t>
      </w:r>
      <w:r>
        <w:t>所必须的参数找出来</w:t>
      </w:r>
      <w:r>
        <w:rPr>
          <w:rFonts w:hint="eastAsia"/>
        </w:rPr>
        <w:t xml:space="preserve">, </w:t>
      </w:r>
      <w:r>
        <w:rPr>
          <w:rFonts w:hint="eastAsia"/>
        </w:rPr>
        <w:t>文档</w:t>
      </w:r>
      <w:r>
        <w:t>写得很清楚</w:t>
      </w:r>
      <w:r>
        <w:rPr>
          <w:rFonts w:hint="eastAsia"/>
        </w:rPr>
        <w:t xml:space="preserve">. </w:t>
      </w:r>
      <w:r>
        <w:rPr>
          <w:rFonts w:hint="eastAsia"/>
        </w:rPr>
        <w:t>大概</w:t>
      </w:r>
      <w:r>
        <w:t>需要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参数</w:t>
      </w:r>
    </w:p>
    <w:p w:rsidR="00F91ADA" w:rsidRDefault="00F91ADA" w:rsidP="00B127D0">
      <w:pPr>
        <w:jc w:val="left"/>
        <w:rPr>
          <w:rFonts w:hint="eastAsia"/>
        </w:rPr>
      </w:pPr>
      <w:r>
        <w:rPr>
          <w:rFonts w:hint="eastAsia"/>
        </w:rPr>
        <w:t>其中</w:t>
      </w:r>
      <w:r>
        <w:t>注意的是</w:t>
      </w:r>
      <w:r>
        <w:rPr>
          <w:rFonts w:hint="eastAsia"/>
        </w:rPr>
        <w:t>openid</w:t>
      </w:r>
      <w:r>
        <w:t xml:space="preserve"> </w:t>
      </w:r>
      <w:r>
        <w:rPr>
          <w:rFonts w:hint="eastAsia"/>
        </w:rPr>
        <w:t>以及</w:t>
      </w:r>
      <w:r>
        <w:t>sign(</w:t>
      </w:r>
      <w:r>
        <w:rPr>
          <w:rFonts w:hint="eastAsia"/>
        </w:rPr>
        <w:t>签名</w:t>
      </w:r>
      <w:r>
        <w:t>)</w:t>
      </w:r>
      <w:r>
        <w:rPr>
          <w:rFonts w:hint="eastAsia"/>
        </w:rPr>
        <w:t>这两个</w:t>
      </w:r>
      <w: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t>sign</w:t>
      </w:r>
      <w:r>
        <w:t>是由前面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参数根据文档中指定的算法生成得来的</w:t>
      </w:r>
      <w:r>
        <w:br/>
      </w:r>
    </w:p>
    <w:p w:rsidR="00677C68" w:rsidRDefault="00F91ADA" w:rsidP="00B127D0">
      <w:pPr>
        <w:jc w:val="left"/>
        <w:rPr>
          <w:rFonts w:hint="eastAsia"/>
        </w:rPr>
      </w:pPr>
      <w:r>
        <w:rPr>
          <w:rFonts w:hint="eastAsia"/>
        </w:rPr>
        <w:t>这里说说</w:t>
      </w:r>
      <w:r>
        <w:t>openid</w:t>
      </w:r>
      <w:r>
        <w:rPr>
          <w:rFonts w:hint="eastAsia"/>
        </w:rPr>
        <w:t>的</w:t>
      </w:r>
      <w:r>
        <w:t>获取</w:t>
      </w:r>
      <w:r>
        <w:rPr>
          <w:rFonts w:hint="eastAsia"/>
        </w:rPr>
        <w:t xml:space="preserve"> </w:t>
      </w:r>
      <w:r w:rsidR="00677C68">
        <w:rPr>
          <w:rFonts w:hint="eastAsia"/>
        </w:rPr>
        <w:t>：</w:t>
      </w:r>
      <w:r w:rsidR="00677C68">
        <w:rPr>
          <w:rFonts w:hint="eastAsia"/>
        </w:rPr>
        <w:t xml:space="preserve"> </w:t>
      </w:r>
      <w:r w:rsidR="00677C68">
        <w:rPr>
          <w:rFonts w:hint="eastAsia"/>
        </w:rPr>
        <w:t>参考</w:t>
      </w:r>
      <w:r w:rsidR="00677C68">
        <w:t>链接如下</w:t>
      </w:r>
    </w:p>
    <w:p w:rsidR="00F91ADA" w:rsidRPr="00F91ADA" w:rsidRDefault="00F91ADA" w:rsidP="00B127D0">
      <w:pPr>
        <w:jc w:val="left"/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  <w:hyperlink r:id="rId9" w:tgtFrame="_blank" w:history="1">
        <w:r w:rsidRPr="00F91ADA">
          <w:rPr>
            <w:rFonts w:hint="eastAsia"/>
          </w:rPr>
          <w:t>http://mp.weixin.qq.com/wiki/17/c0f37d5704f0b64713d5d2c37b468d75.html</w:t>
        </w:r>
      </w:hyperlink>
    </w:p>
    <w:p w:rsidR="00F91ADA" w:rsidRDefault="00677C68" w:rsidP="00B127D0">
      <w:pPr>
        <w:jc w:val="left"/>
      </w:pPr>
      <w:r>
        <w:rPr>
          <w:rFonts w:hint="eastAsia"/>
        </w:rPr>
        <w:t>从该</w:t>
      </w:r>
      <w:r>
        <w:t>链接找到微信</w:t>
      </w:r>
      <w:r>
        <w:rPr>
          <w:rFonts w:hint="eastAsia"/>
        </w:rPr>
        <w:t>网页开发</w:t>
      </w:r>
      <w:r>
        <w:rPr>
          <w:rFonts w:hint="eastAsia"/>
        </w:rPr>
        <w:t>/</w:t>
      </w:r>
      <w:r>
        <w:rPr>
          <w:rFonts w:hint="eastAsia"/>
        </w:rPr>
        <w:t>微信</w:t>
      </w:r>
      <w:r>
        <w:t>网页授权</w:t>
      </w:r>
    </w:p>
    <w:p w:rsidR="00677C68" w:rsidRDefault="00677C68" w:rsidP="00B127D0">
      <w:pPr>
        <w:jc w:val="left"/>
      </w:pPr>
      <w:r>
        <w:rPr>
          <w:rFonts w:hint="eastAsia"/>
        </w:rPr>
        <w:t>这里</w:t>
      </w:r>
      <w:r>
        <w:t>便有获取</w:t>
      </w:r>
      <w:r>
        <w:t>openid</w:t>
      </w:r>
      <w:r>
        <w:rPr>
          <w:rFonts w:hint="eastAsia"/>
        </w:rPr>
        <w:t>的</w:t>
      </w:r>
      <w:r>
        <w:t>参考文档</w:t>
      </w:r>
    </w:p>
    <w:p w:rsidR="00677C68" w:rsidRDefault="00677C68" w:rsidP="00B127D0">
      <w:pPr>
        <w:jc w:val="left"/>
      </w:pPr>
      <w:r>
        <w:rPr>
          <w:rFonts w:hint="eastAsia"/>
        </w:rPr>
        <w:lastRenderedPageBreak/>
        <w:t>所有</w:t>
      </w:r>
      <w:r>
        <w:t>的参数获取完毕之后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t>使用微信官方给的那段支付代码支付了</w:t>
      </w:r>
    </w:p>
    <w:p w:rsidR="00677C68" w:rsidRDefault="00677C68" w:rsidP="00B127D0">
      <w:pPr>
        <w:jc w:val="lef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页面</w:t>
      </w:r>
      <w:r>
        <w:t>一定要</w:t>
      </w:r>
      <w:r>
        <w:t xml:space="preserve">wx.config, </w:t>
      </w:r>
      <w:r>
        <w:rPr>
          <w:rFonts w:hint="eastAsia"/>
        </w:rPr>
        <w:t>笔者</w:t>
      </w:r>
      <w:r>
        <w:t>第一次接触这个根本不知道还有这回事</w:t>
      </w:r>
      <w:r>
        <w:rPr>
          <w:rFonts w:hint="eastAsia"/>
        </w:rPr>
        <w:t xml:space="preserve">, </w:t>
      </w:r>
      <w:r>
        <w:rPr>
          <w:rFonts w:hint="eastAsia"/>
        </w:rPr>
        <w:t>公众号支付</w:t>
      </w:r>
      <w:r>
        <w:t>文档</w:t>
      </w:r>
      <w:r>
        <w:rPr>
          <w:rFonts w:hint="eastAsia"/>
        </w:rPr>
        <w:t>就给</w:t>
      </w:r>
      <w:r>
        <w:t>了</w:t>
      </w:r>
      <w:r>
        <w:rPr>
          <w:rFonts w:hint="eastAsia"/>
        </w:rPr>
        <w:t>那段</w:t>
      </w:r>
      <w:r>
        <w:t>支付的代码</w:t>
      </w:r>
      <w:r>
        <w:rPr>
          <w:rFonts w:hint="eastAsia"/>
        </w:rPr>
        <w:t xml:space="preserve">, </w:t>
      </w:r>
      <w:r>
        <w:rPr>
          <w:rFonts w:hint="eastAsia"/>
        </w:rPr>
        <w:t>然后</w:t>
      </w:r>
      <w:r>
        <w:t>我就</w:t>
      </w:r>
      <w:r>
        <w:rPr>
          <w:rFonts w:hint="eastAsia"/>
        </w:rPr>
        <w:t>莫名</w:t>
      </w:r>
      <w:r>
        <w:t>的一直失败</w:t>
      </w:r>
      <w:r>
        <w:rPr>
          <w:rFonts w:hint="eastAsia"/>
        </w:rPr>
        <w:t>,</w:t>
      </w:r>
      <w:r>
        <w:rPr>
          <w:rFonts w:hint="eastAsia"/>
        </w:rPr>
        <w:t>提示</w:t>
      </w:r>
      <w:r>
        <w:rPr>
          <w:rFonts w:hint="eastAsia"/>
        </w:rPr>
        <w:t>jssdk/pay</w:t>
      </w:r>
      <w:r>
        <w:rPr>
          <w:rFonts w:hint="eastAsia"/>
        </w:rPr>
        <w:t>未注册</w:t>
      </w:r>
      <w:r>
        <w:rPr>
          <w:rFonts w:hint="eastAsia"/>
        </w:rPr>
        <w:t xml:space="preserve">. </w:t>
      </w:r>
      <w:r>
        <w:rPr>
          <w:rFonts w:hint="eastAsia"/>
        </w:rPr>
        <w:t>经过</w:t>
      </w:r>
      <w:r>
        <w:t>查看资料</w:t>
      </w:r>
      <w:r>
        <w:rPr>
          <w:rFonts w:hint="eastAsia"/>
        </w:rPr>
        <w:t>得知是</w:t>
      </w:r>
      <w:r>
        <w:t>这个缘故</w:t>
      </w:r>
    </w:p>
    <w:p w:rsidR="00677C68" w:rsidRDefault="00677C68" w:rsidP="00B127D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327671C" wp14:editId="0A941693">
            <wp:extent cx="5274310" cy="2073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68" w:rsidRDefault="00677C68" w:rsidP="00B127D0">
      <w:pPr>
        <w:jc w:val="left"/>
      </w:pPr>
    </w:p>
    <w:p w:rsidR="00677C68" w:rsidRDefault="00312892" w:rsidP="00312892">
      <w:pPr>
        <w:jc w:val="left"/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坑</w:t>
      </w:r>
    </w:p>
    <w:p w:rsidR="00312892" w:rsidRDefault="00312892" w:rsidP="00312892">
      <w:pPr>
        <w:jc w:val="left"/>
      </w:pPr>
      <w:r>
        <w:rPr>
          <w:rFonts w:hint="eastAsia"/>
        </w:rPr>
        <w:t xml:space="preserve">1) </w:t>
      </w:r>
      <w:r>
        <w:rPr>
          <w:rFonts w:hint="eastAsia"/>
        </w:rPr>
        <w:t>获取</w:t>
      </w:r>
      <w:r>
        <w:t>openid</w:t>
      </w:r>
      <w:r>
        <w:rPr>
          <w:rFonts w:hint="eastAsia"/>
        </w:rPr>
        <w:t>时</w:t>
      </w:r>
      <w:r>
        <w:t>踩了</w:t>
      </w:r>
      <w:r>
        <w:t>redirect_url</w:t>
      </w:r>
      <w:r>
        <w:rPr>
          <w:rFonts w:hint="eastAsia"/>
        </w:rPr>
        <w:t>的</w:t>
      </w:r>
      <w:r>
        <w:t>坑</w:t>
      </w:r>
      <w:r>
        <w:t>(</w:t>
      </w:r>
      <w:r>
        <w:rPr>
          <w:rFonts w:hint="eastAsia"/>
        </w:rPr>
        <w:t>域名</w:t>
      </w:r>
      <w:r>
        <w:t>一定完全相同</w:t>
      </w:r>
      <w:r>
        <w:rPr>
          <w:rFonts w:hint="eastAsia"/>
        </w:rPr>
        <w:t>, www</w:t>
      </w:r>
      <w:r>
        <w:rPr>
          <w:rFonts w:hint="eastAsia"/>
        </w:rPr>
        <w:t>惹</w:t>
      </w:r>
      <w:r>
        <w:t>的祸</w:t>
      </w:r>
      <w:r>
        <w:rPr>
          <w:rFonts w:hint="eastAsia"/>
        </w:rPr>
        <w:t xml:space="preserve">, </w:t>
      </w:r>
      <w:r>
        <w:rPr>
          <w:rFonts w:hint="eastAsia"/>
        </w:rPr>
        <w:t>哭</w:t>
      </w:r>
      <w:r>
        <w:t>晕在厕所</w:t>
      </w:r>
      <w:r>
        <w:t>)</w:t>
      </w:r>
    </w:p>
    <w:p w:rsidR="00312892" w:rsidRDefault="00312892" w:rsidP="00312892">
      <w:pPr>
        <w:jc w:val="left"/>
        <w:rPr>
          <w:rFonts w:ascii="Arial" w:hAnsi="Arial" w:cs="Arial"/>
          <w:color w:val="222222"/>
        </w:rPr>
      </w:pPr>
      <w:r>
        <w:t xml:space="preserve">2) </w:t>
      </w:r>
      <w:r>
        <w:rPr>
          <w:rFonts w:hint="eastAsia"/>
        </w:rPr>
        <w:t>在</w:t>
      </w:r>
      <w:r>
        <w:t>生成</w:t>
      </w:r>
      <w:r>
        <w:t>wx.config</w:t>
      </w:r>
      <w:r>
        <w:rPr>
          <w:rFonts w:hint="eastAsia"/>
        </w:rPr>
        <w:t>所需</w:t>
      </w:r>
      <w:r>
        <w:t>参数</w:t>
      </w:r>
      <w:r>
        <w:rPr>
          <w:rFonts w:hint="eastAsia"/>
        </w:rPr>
        <w:t>sig</w:t>
      </w:r>
      <w:r>
        <w:t>nature</w:t>
      </w:r>
      <w:r>
        <w:rPr>
          <w:rFonts w:hint="eastAsia"/>
        </w:rPr>
        <w:t>时</w:t>
      </w:r>
      <w:r>
        <w:t xml:space="preserve"> , </w:t>
      </w:r>
      <w:r>
        <w:rPr>
          <w:rFonts w:hint="eastAsia"/>
        </w:rPr>
        <w:t>在</w:t>
      </w:r>
      <w:r>
        <w:t>本机测试时因为域名不一样</w:t>
      </w:r>
      <w:r>
        <w:rPr>
          <w:rFonts w:hint="eastAsia"/>
        </w:rPr>
        <w:t>, url</w:t>
      </w:r>
      <w:r>
        <w:rPr>
          <w:rFonts w:hint="eastAsia"/>
        </w:rPr>
        <w:t>报</w:t>
      </w:r>
      <w:r>
        <w:rPr>
          <w:rFonts w:ascii="Arial" w:hAnsi="Arial" w:cs="Arial"/>
          <w:color w:val="222222"/>
        </w:rPr>
        <w:t>invalid url domain</w:t>
      </w:r>
      <w:r>
        <w:rPr>
          <w:rFonts w:ascii="Arial" w:hAnsi="Arial" w:cs="Arial" w:hint="eastAsia"/>
          <w:color w:val="222222"/>
        </w:rPr>
        <w:t>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那既然</w:t>
      </w:r>
      <w:r>
        <w:rPr>
          <w:rFonts w:ascii="Arial" w:hAnsi="Arial" w:cs="Arial"/>
          <w:color w:val="222222"/>
        </w:rPr>
        <w:t>如此就把</w:t>
      </w:r>
      <w:r>
        <w:rPr>
          <w:rFonts w:ascii="Arial" w:hAnsi="Arial" w:cs="Arial"/>
          <w:color w:val="222222"/>
        </w:rPr>
        <w:t>url</w:t>
      </w:r>
      <w:r>
        <w:rPr>
          <w:rFonts w:ascii="Arial" w:hAnsi="Arial" w:cs="Arial"/>
          <w:color w:val="222222"/>
        </w:rPr>
        <w:t>写死</w:t>
      </w:r>
      <w:r>
        <w:rPr>
          <w:rFonts w:ascii="Arial" w:hAnsi="Arial" w:cs="Arial" w:hint="eastAsia"/>
          <w:color w:val="222222"/>
        </w:rPr>
        <w:t>吧</w:t>
      </w:r>
      <w:r>
        <w:rPr>
          <w:rFonts w:ascii="Arial" w:hAnsi="Arial" w:cs="Arial"/>
          <w:color w:val="222222"/>
        </w:rPr>
        <w:t>。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然后</w:t>
      </w:r>
      <w:r>
        <w:rPr>
          <w:rFonts w:ascii="Arial" w:hAnsi="Arial" w:cs="Arial"/>
          <w:color w:val="222222"/>
        </w:rPr>
        <w:t>就报</w:t>
      </w:r>
      <w:r>
        <w:rPr>
          <w:rFonts w:ascii="Arial" w:hAnsi="Arial" w:cs="Arial"/>
          <w:color w:val="222222"/>
        </w:rPr>
        <w:t>invalid signature</w:t>
      </w:r>
      <w:r>
        <w:rPr>
          <w:rFonts w:ascii="Arial" w:hAnsi="Arial" w:cs="Arial" w:hint="eastAsia"/>
          <w:color w:val="222222"/>
        </w:rPr>
        <w:t>。</w:t>
      </w:r>
      <w:r>
        <w:rPr>
          <w:rFonts w:ascii="Arial" w:hAnsi="Arial" w:cs="Arial"/>
          <w:color w:val="222222"/>
        </w:rPr>
        <w:t>因为笔者已经用</w:t>
      </w:r>
      <w:r>
        <w:rPr>
          <w:rFonts w:ascii="Arial" w:hAnsi="Arial" w:cs="Arial" w:hint="eastAsia"/>
          <w:color w:val="222222"/>
        </w:rPr>
        <w:t>那个</w:t>
      </w:r>
      <w:r>
        <w:rPr>
          <w:rFonts w:ascii="Arial" w:hAnsi="Arial" w:cs="Arial"/>
          <w:color w:val="222222"/>
        </w:rPr>
        <w:t>在线的测试工具测了</w:t>
      </w:r>
      <w:r>
        <w:rPr>
          <w:rFonts w:ascii="Arial" w:hAnsi="Arial" w:cs="Arial" w:hint="eastAsia"/>
          <w:color w:val="222222"/>
        </w:rPr>
        <w:t>生成</w:t>
      </w:r>
      <w:r>
        <w:rPr>
          <w:rFonts w:ascii="Arial" w:hAnsi="Arial" w:cs="Arial"/>
          <w:color w:val="222222"/>
        </w:rPr>
        <w:t>signature</w:t>
      </w:r>
      <w:r>
        <w:rPr>
          <w:rFonts w:ascii="Arial" w:hAnsi="Arial" w:cs="Arial" w:hint="eastAsia"/>
          <w:color w:val="222222"/>
        </w:rPr>
        <w:t>的</w:t>
      </w:r>
      <w:r>
        <w:rPr>
          <w:rFonts w:ascii="Arial" w:hAnsi="Arial" w:cs="Arial"/>
          <w:color w:val="222222"/>
        </w:rPr>
        <w:t>算法</w:t>
      </w:r>
      <w:r>
        <w:rPr>
          <w:rFonts w:ascii="Arial" w:hAnsi="Arial" w:cs="Arial" w:hint="eastAsia"/>
          <w:color w:val="222222"/>
        </w:rPr>
        <w:t xml:space="preserve">, </w:t>
      </w:r>
      <w:r>
        <w:rPr>
          <w:rFonts w:ascii="Arial" w:hAnsi="Arial" w:cs="Arial" w:hint="eastAsia"/>
          <w:color w:val="222222"/>
        </w:rPr>
        <w:t>就猜想</w:t>
      </w:r>
      <w:r>
        <w:rPr>
          <w:rFonts w:ascii="Arial" w:hAnsi="Arial" w:cs="Arial"/>
          <w:color w:val="222222"/>
        </w:rPr>
        <w:t>应该是写死的地址与实际的地址不符</w:t>
      </w:r>
      <w:r>
        <w:rPr>
          <w:rFonts w:ascii="Arial" w:hAnsi="Arial" w:cs="Arial" w:hint="eastAsia"/>
          <w:color w:val="222222"/>
        </w:rPr>
        <w:t>报</w:t>
      </w:r>
      <w:r>
        <w:rPr>
          <w:rFonts w:ascii="Arial" w:hAnsi="Arial" w:cs="Arial"/>
          <w:color w:val="222222"/>
        </w:rPr>
        <w:t>的错</w:t>
      </w:r>
      <w:r>
        <w:rPr>
          <w:rFonts w:ascii="Arial" w:hAnsi="Arial" w:cs="Arial" w:hint="eastAsia"/>
          <w:color w:val="222222"/>
        </w:rPr>
        <w:t xml:space="preserve">, </w:t>
      </w:r>
      <w:r>
        <w:rPr>
          <w:rFonts w:ascii="Arial" w:hAnsi="Arial" w:cs="Arial" w:hint="eastAsia"/>
          <w:color w:val="222222"/>
        </w:rPr>
        <w:t>想</w:t>
      </w:r>
      <w:r>
        <w:rPr>
          <w:rFonts w:ascii="Arial" w:hAnsi="Arial" w:cs="Arial"/>
          <w:color w:val="222222"/>
        </w:rPr>
        <w:t>了下那就修改</w:t>
      </w:r>
      <w:r>
        <w:rPr>
          <w:rFonts w:ascii="Arial" w:hAnsi="Arial" w:cs="Arial"/>
          <w:color w:val="222222"/>
        </w:rPr>
        <w:t>hosts</w:t>
      </w:r>
      <w:r>
        <w:rPr>
          <w:rFonts w:ascii="Arial" w:hAnsi="Arial" w:cs="Arial" w:hint="eastAsia"/>
          <w:color w:val="222222"/>
        </w:rPr>
        <w:t>文件</w:t>
      </w:r>
      <w:r>
        <w:rPr>
          <w:rFonts w:ascii="Arial" w:hAnsi="Arial" w:cs="Arial"/>
          <w:color w:val="222222"/>
        </w:rPr>
        <w:t>吧</w:t>
      </w:r>
      <w:r>
        <w:rPr>
          <w:rFonts w:ascii="Arial" w:hAnsi="Arial" w:cs="Arial" w:hint="eastAsia"/>
          <w:color w:val="222222"/>
        </w:rPr>
        <w:t xml:space="preserve">, </w:t>
      </w:r>
      <w:r>
        <w:rPr>
          <w:rFonts w:ascii="Arial" w:hAnsi="Arial" w:cs="Arial" w:hint="eastAsia"/>
          <w:color w:val="222222"/>
        </w:rPr>
        <w:t>将</w:t>
      </w:r>
      <w:r>
        <w:rPr>
          <w:rFonts w:ascii="Arial" w:hAnsi="Arial" w:cs="Arial"/>
          <w:color w:val="222222"/>
        </w:rPr>
        <w:t>域名指向我本机。这次</w:t>
      </w:r>
      <w:r>
        <w:rPr>
          <w:rFonts w:ascii="Arial" w:hAnsi="Arial" w:cs="Arial" w:hint="eastAsia"/>
          <w:color w:val="222222"/>
        </w:rPr>
        <w:t>终于</w:t>
      </w:r>
      <w:r>
        <w:rPr>
          <w:rFonts w:ascii="Arial" w:hAnsi="Arial" w:cs="Arial"/>
          <w:color w:val="222222"/>
        </w:rPr>
        <w:t>ok</w:t>
      </w:r>
      <w:r>
        <w:rPr>
          <w:rFonts w:ascii="Arial" w:hAnsi="Arial" w:cs="Arial"/>
          <w:color w:val="222222"/>
        </w:rPr>
        <w:t>了</w:t>
      </w:r>
    </w:p>
    <w:p w:rsidR="00312892" w:rsidRDefault="00312892" w:rsidP="00312892">
      <w:pPr>
        <w:jc w:val="left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3) </w:t>
      </w:r>
      <w:r>
        <w:rPr>
          <w:rFonts w:ascii="Arial" w:hAnsi="Arial" w:cs="Arial" w:hint="eastAsia"/>
          <w:color w:val="222222"/>
        </w:rPr>
        <w:t>支付</w:t>
      </w:r>
      <w:r>
        <w:rPr>
          <w:rFonts w:ascii="Arial" w:hAnsi="Arial" w:cs="Arial"/>
          <w:color w:val="222222"/>
        </w:rPr>
        <w:t>时</w:t>
      </w:r>
      <w:r>
        <w:rPr>
          <w:rFonts w:ascii="Arial" w:hAnsi="Arial" w:cs="Arial" w:hint="eastAsia"/>
          <w:color w:val="222222"/>
        </w:rPr>
        <w:t>总是报当前页面</w:t>
      </w:r>
      <w:r>
        <w:rPr>
          <w:rFonts w:ascii="Arial" w:hAnsi="Arial" w:cs="Arial"/>
          <w:color w:val="222222"/>
        </w:rPr>
        <w:t>url</w:t>
      </w:r>
      <w:r>
        <w:rPr>
          <w:rFonts w:ascii="Arial" w:hAnsi="Arial" w:cs="Arial"/>
          <w:color w:val="222222"/>
        </w:rPr>
        <w:t>未注册</w:t>
      </w:r>
    </w:p>
    <w:p w:rsidR="00312892" w:rsidRDefault="00D63ADC" w:rsidP="00312892">
      <w:pPr>
        <w:jc w:val="left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分两种</w:t>
      </w:r>
      <w:r>
        <w:rPr>
          <w:rFonts w:ascii="Arial" w:hAnsi="Arial" w:cs="Arial"/>
          <w:color w:val="222222"/>
        </w:rPr>
        <w:t>情况</w:t>
      </w:r>
      <w:r>
        <w:rPr>
          <w:rFonts w:ascii="Arial" w:hAnsi="Arial" w:cs="Arial" w:hint="eastAsia"/>
          <w:color w:val="222222"/>
        </w:rPr>
        <w:t xml:space="preserve">: </w:t>
      </w:r>
    </w:p>
    <w:p w:rsidR="00D63ADC" w:rsidRDefault="00D63ADC" w:rsidP="00D63ADC">
      <w:pPr>
        <w:ind w:firstLineChars="50" w:firstLine="105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3.1) </w:t>
      </w:r>
      <w:r>
        <w:rPr>
          <w:rFonts w:ascii="Arial" w:hAnsi="Arial" w:cs="Arial" w:hint="eastAsia"/>
          <w:color w:val="222222"/>
        </w:rPr>
        <w:t>如果</w:t>
      </w:r>
      <w:r>
        <w:rPr>
          <w:rFonts w:ascii="Arial" w:hAnsi="Arial" w:cs="Arial"/>
          <w:color w:val="222222"/>
        </w:rPr>
        <w:t>所报</w:t>
      </w:r>
      <w:r>
        <w:rPr>
          <w:rFonts w:ascii="Arial" w:hAnsi="Arial" w:cs="Arial"/>
          <w:color w:val="222222"/>
        </w:rPr>
        <w:t>url</w:t>
      </w:r>
      <w:r>
        <w:rPr>
          <w:rFonts w:ascii="Arial" w:hAnsi="Arial" w:cs="Arial"/>
          <w:color w:val="222222"/>
        </w:rPr>
        <w:t>确实是</w:t>
      </w:r>
      <w:r>
        <w:rPr>
          <w:rFonts w:ascii="Arial" w:hAnsi="Arial" w:cs="Arial" w:hint="eastAsia"/>
          <w:color w:val="222222"/>
        </w:rPr>
        <w:t>你</w:t>
      </w:r>
      <w:r>
        <w:rPr>
          <w:rFonts w:ascii="Arial" w:hAnsi="Arial" w:cs="Arial"/>
          <w:color w:val="222222"/>
        </w:rPr>
        <w:t>当前</w:t>
      </w:r>
      <w:r>
        <w:rPr>
          <w:rFonts w:ascii="Arial" w:hAnsi="Arial" w:cs="Arial" w:hint="eastAsia"/>
          <w:color w:val="222222"/>
        </w:rPr>
        <w:t>支付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url, </w:t>
      </w:r>
      <w:r>
        <w:rPr>
          <w:rFonts w:ascii="Arial" w:hAnsi="Arial" w:cs="Arial" w:hint="eastAsia"/>
          <w:color w:val="222222"/>
        </w:rPr>
        <w:t>那么</w:t>
      </w:r>
      <w:r>
        <w:rPr>
          <w:rFonts w:ascii="Arial" w:hAnsi="Arial" w:cs="Arial"/>
          <w:color w:val="222222"/>
        </w:rPr>
        <w:t>基本可以确定就是你授权目录配置错误了</w:t>
      </w:r>
    </w:p>
    <w:p w:rsidR="00D63ADC" w:rsidRDefault="00D63ADC" w:rsidP="00D63ADC">
      <w:pPr>
        <w:ind w:firstLineChars="50" w:firstLine="105"/>
        <w:jc w:val="left"/>
        <w:rPr>
          <w:rFonts w:ascii="Arial" w:hAnsi="Arial" w:cs="Arial"/>
          <w:color w:val="222222"/>
        </w:rPr>
      </w:pPr>
      <w:hyperlink r:id="rId11" w:history="1">
        <w:r w:rsidRPr="004167B1">
          <w:rPr>
            <w:rStyle w:val="a3"/>
            <w:rFonts w:ascii="Arial" w:hAnsi="Arial" w:cs="Arial"/>
          </w:rPr>
          <w:t>http://redkidedu.com/ener/wx/pay/wxpay</w:t>
        </w:r>
      </w:hyperlink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 w:hint="eastAsia"/>
          <w:color w:val="222222"/>
        </w:rPr>
        <w:t>这是我</w:t>
      </w:r>
      <w:r>
        <w:rPr>
          <w:rFonts w:ascii="Arial" w:hAnsi="Arial" w:cs="Arial"/>
          <w:color w:val="222222"/>
        </w:rPr>
        <w:t>的支付</w:t>
      </w:r>
      <w:r>
        <w:rPr>
          <w:rFonts w:ascii="Arial" w:hAnsi="Arial" w:cs="Arial" w:hint="eastAsia"/>
          <w:color w:val="222222"/>
        </w:rPr>
        <w:t>页面</w:t>
      </w:r>
      <w:r>
        <w:rPr>
          <w:rFonts w:ascii="Arial" w:hAnsi="Arial" w:cs="Arial"/>
          <w:color w:val="222222"/>
        </w:rPr>
        <w:t>controller</w:t>
      </w:r>
      <w:r>
        <w:rPr>
          <w:rFonts w:ascii="Arial" w:hAnsi="Arial" w:cs="Arial"/>
          <w:color w:val="222222"/>
        </w:rPr>
        <w:t>地址</w:t>
      </w:r>
    </w:p>
    <w:p w:rsidR="00D63ADC" w:rsidRDefault="00D63ADC" w:rsidP="00D63ADC">
      <w:pPr>
        <w:ind w:firstLineChars="50" w:firstLine="105"/>
        <w:jc w:val="left"/>
        <w:rPr>
          <w:rFonts w:ascii="Arial" w:hAnsi="Arial" w:cs="Arial"/>
          <w:color w:val="222222"/>
        </w:rPr>
      </w:pPr>
      <w:hyperlink r:id="rId12" w:history="1">
        <w:r w:rsidRPr="004167B1">
          <w:rPr>
            <w:rStyle w:val="a3"/>
            <w:rFonts w:ascii="Arial" w:hAnsi="Arial" w:cs="Arial"/>
          </w:rPr>
          <w:t>http://redkidedu.com/ener/wx/pay/</w:t>
        </w:r>
      </w:hyperlink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那么</w:t>
      </w:r>
      <w:r>
        <w:rPr>
          <w:rFonts w:ascii="Arial" w:hAnsi="Arial" w:cs="Arial"/>
          <w:color w:val="222222"/>
        </w:rPr>
        <w:t>我只需配到上一级即可</w:t>
      </w:r>
      <w:r>
        <w:rPr>
          <w:rFonts w:ascii="Arial" w:hAnsi="Arial" w:cs="Arial" w:hint="eastAsia"/>
          <w:color w:val="222222"/>
        </w:rPr>
        <w:t xml:space="preserve">, </w:t>
      </w:r>
      <w:r>
        <w:rPr>
          <w:rFonts w:ascii="Arial" w:hAnsi="Arial" w:cs="Arial" w:hint="eastAsia"/>
          <w:color w:val="222222"/>
        </w:rPr>
        <w:t>以</w:t>
      </w:r>
      <w:r>
        <w:rPr>
          <w:rFonts w:ascii="Arial" w:hAnsi="Arial" w:cs="Arial" w:hint="eastAsia"/>
          <w:color w:val="222222"/>
        </w:rPr>
        <w:t>/</w:t>
      </w:r>
      <w:r>
        <w:rPr>
          <w:rFonts w:ascii="Arial" w:hAnsi="Arial" w:cs="Arial" w:hint="eastAsia"/>
          <w:color w:val="222222"/>
        </w:rPr>
        <w:t>结尾</w:t>
      </w:r>
      <w:r>
        <w:rPr>
          <w:rFonts w:ascii="Arial" w:hAnsi="Arial" w:cs="Arial"/>
          <w:color w:val="222222"/>
        </w:rPr>
        <w:t>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因为</w:t>
      </w:r>
      <w:r>
        <w:rPr>
          <w:rFonts w:ascii="Arial" w:hAnsi="Arial" w:cs="Arial"/>
          <w:color w:val="222222"/>
        </w:rPr>
        <w:t>是一个目录</w:t>
      </w:r>
      <w:r>
        <w:rPr>
          <w:rFonts w:ascii="Arial" w:hAnsi="Arial" w:cs="Arial" w:hint="eastAsia"/>
          <w:color w:val="222222"/>
        </w:rPr>
        <w:t xml:space="preserve">, </w:t>
      </w:r>
      <w:r>
        <w:rPr>
          <w:rFonts w:ascii="Arial" w:hAnsi="Arial" w:cs="Arial" w:hint="eastAsia"/>
          <w:color w:val="222222"/>
        </w:rPr>
        <w:t>不需要</w:t>
      </w:r>
      <w:r>
        <w:rPr>
          <w:rFonts w:ascii="Arial" w:hAnsi="Arial" w:cs="Arial"/>
          <w:color w:val="222222"/>
        </w:rPr>
        <w:t>全部具体</w:t>
      </w:r>
      <w:r>
        <w:rPr>
          <w:rFonts w:ascii="Arial" w:hAnsi="Arial" w:cs="Arial" w:hint="eastAsia"/>
          <w:color w:val="222222"/>
        </w:rPr>
        <w:t>.</w:t>
      </w:r>
    </w:p>
    <w:p w:rsidR="00D63ADC" w:rsidRDefault="00D63ADC" w:rsidP="00D63ADC">
      <w:pPr>
        <w:ind w:firstLineChars="50" w:firstLine="105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3.2) </w:t>
      </w:r>
      <w:r>
        <w:rPr>
          <w:rFonts w:ascii="Arial" w:hAnsi="Arial" w:cs="Arial" w:hint="eastAsia"/>
          <w:color w:val="222222"/>
        </w:rPr>
        <w:t>如果所报</w:t>
      </w:r>
      <w:r>
        <w:rPr>
          <w:rFonts w:ascii="Arial" w:hAnsi="Arial" w:cs="Arial"/>
          <w:color w:val="222222"/>
        </w:rPr>
        <w:t>url</w:t>
      </w:r>
      <w:r>
        <w:rPr>
          <w:rFonts w:ascii="Arial" w:hAnsi="Arial" w:cs="Arial"/>
          <w:color w:val="222222"/>
        </w:rPr>
        <w:t>地址</w:t>
      </w:r>
      <w:r>
        <w:rPr>
          <w:rFonts w:ascii="Arial" w:hAnsi="Arial" w:cs="Arial" w:hint="eastAsia"/>
          <w:color w:val="222222"/>
        </w:rPr>
        <w:t>不是</w:t>
      </w:r>
      <w:r>
        <w:rPr>
          <w:rFonts w:ascii="Arial" w:hAnsi="Arial" w:cs="Arial"/>
          <w:color w:val="222222"/>
        </w:rPr>
        <w:t>你当前支付的</w:t>
      </w:r>
      <w:r>
        <w:rPr>
          <w:rFonts w:ascii="Arial" w:hAnsi="Arial" w:cs="Arial"/>
          <w:color w:val="222222"/>
        </w:rPr>
        <w:t xml:space="preserve">url, </w:t>
      </w:r>
      <w:r>
        <w:rPr>
          <w:rFonts w:ascii="Arial" w:hAnsi="Arial" w:cs="Arial" w:hint="eastAsia"/>
          <w:color w:val="222222"/>
        </w:rPr>
        <w:t>那么</w:t>
      </w:r>
      <w:r>
        <w:rPr>
          <w:rFonts w:ascii="Arial" w:hAnsi="Arial" w:cs="Arial"/>
          <w:color w:val="222222"/>
        </w:rPr>
        <w:t>可能就是参数什么的不对了或者</w:t>
      </w:r>
      <w:r>
        <w:rPr>
          <w:rFonts w:ascii="Arial" w:hAnsi="Arial" w:cs="Arial"/>
          <w:color w:val="222222"/>
        </w:rPr>
        <w:t>wx.config</w:t>
      </w:r>
      <w:r>
        <w:rPr>
          <w:rFonts w:ascii="Arial" w:hAnsi="Arial" w:cs="Arial" w:hint="eastAsia"/>
          <w:color w:val="222222"/>
        </w:rPr>
        <w:t>没</w:t>
      </w:r>
      <w:r>
        <w:rPr>
          <w:rFonts w:ascii="Arial" w:hAnsi="Arial" w:cs="Arial"/>
          <w:color w:val="222222"/>
        </w:rPr>
        <w:t>加</w:t>
      </w:r>
      <w:r>
        <w:rPr>
          <w:rFonts w:ascii="Arial" w:hAnsi="Arial" w:cs="Arial" w:hint="eastAsia"/>
          <w:color w:val="222222"/>
        </w:rPr>
        <w:t xml:space="preserve">. </w:t>
      </w:r>
      <w:r>
        <w:rPr>
          <w:rFonts w:ascii="Arial" w:hAnsi="Arial" w:cs="Arial" w:hint="eastAsia"/>
          <w:color w:val="222222"/>
        </w:rPr>
        <w:t>要</w:t>
      </w:r>
      <w:r>
        <w:rPr>
          <w:rFonts w:ascii="Arial" w:hAnsi="Arial" w:cs="Arial"/>
          <w:color w:val="222222"/>
        </w:rPr>
        <w:t>具体盘查原因</w:t>
      </w:r>
      <w:r>
        <w:rPr>
          <w:rFonts w:ascii="Arial" w:hAnsi="Arial" w:cs="Arial" w:hint="eastAsia"/>
          <w:color w:val="222222"/>
        </w:rPr>
        <w:t>.</w:t>
      </w:r>
    </w:p>
    <w:p w:rsidR="00125ABC" w:rsidRDefault="00125ABC" w:rsidP="00125ABC">
      <w:pPr>
        <w:jc w:val="left"/>
        <w:rPr>
          <w:rFonts w:ascii="Arial" w:hAnsi="Arial" w:cs="Arial"/>
          <w:color w:val="222222"/>
        </w:rPr>
      </w:pPr>
    </w:p>
    <w:p w:rsidR="00125ABC" w:rsidRDefault="00125ABC" w:rsidP="00125ABC">
      <w:pPr>
        <w:jc w:val="left"/>
        <w:rPr>
          <w:rFonts w:ascii="Arial" w:hAnsi="Arial" w:cs="Arial"/>
          <w:color w:val="222222"/>
        </w:rPr>
      </w:pPr>
    </w:p>
    <w:p w:rsidR="00125ABC" w:rsidRDefault="00125ABC" w:rsidP="00125ABC">
      <w:pPr>
        <w:jc w:val="left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代码</w:t>
      </w:r>
      <w:r w:rsidR="00AF3FA0">
        <w:rPr>
          <w:rFonts w:ascii="Arial" w:hAnsi="Arial" w:cs="Arial" w:hint="eastAsia"/>
          <w:color w:val="222222"/>
        </w:rPr>
        <w:t>文件</w:t>
      </w:r>
      <w:r>
        <w:rPr>
          <w:rFonts w:ascii="Arial" w:hAnsi="Arial" w:cs="Arial" w:hint="eastAsia"/>
          <w:color w:val="222222"/>
        </w:rPr>
        <w:t>:</w:t>
      </w:r>
    </w:p>
    <w:p w:rsidR="00125ABC" w:rsidRDefault="00125ABC" w:rsidP="00125ABC">
      <w:pPr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PayController.java</w:t>
      </w:r>
      <w:r w:rsidR="001A3761">
        <w:rPr>
          <w:rFonts w:ascii="Arial" w:hAnsi="Arial" w:cs="Arial"/>
          <w:color w:val="222222"/>
        </w:rPr>
        <w:t xml:space="preserve"> (</w:t>
      </w:r>
      <w:r w:rsidR="001A3761">
        <w:rPr>
          <w:rFonts w:ascii="Arial" w:hAnsi="Arial" w:cs="Arial" w:hint="eastAsia"/>
          <w:color w:val="222222"/>
        </w:rPr>
        <w:t>支付</w:t>
      </w:r>
      <w:r w:rsidR="001A3761">
        <w:rPr>
          <w:rFonts w:ascii="Arial" w:hAnsi="Arial" w:cs="Arial"/>
          <w:color w:val="222222"/>
        </w:rPr>
        <w:t>controller)</w:t>
      </w:r>
    </w:p>
    <w:p w:rsidR="00125ABC" w:rsidRDefault="00125ABC" w:rsidP="00125ABC">
      <w:pPr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Token.java</w:t>
      </w:r>
      <w:r w:rsidR="001A3761">
        <w:rPr>
          <w:rFonts w:ascii="Arial" w:hAnsi="Arial" w:cs="Arial"/>
          <w:color w:val="222222"/>
        </w:rPr>
        <w:t xml:space="preserve"> (wx.config</w:t>
      </w:r>
      <w:r w:rsidR="001A3761">
        <w:rPr>
          <w:rFonts w:ascii="Arial" w:hAnsi="Arial" w:cs="Arial" w:hint="eastAsia"/>
          <w:color w:val="222222"/>
        </w:rPr>
        <w:t>的</w:t>
      </w:r>
      <w:r w:rsidR="001A3761">
        <w:rPr>
          <w:rFonts w:ascii="Arial" w:hAnsi="Arial" w:cs="Arial"/>
          <w:color w:val="222222"/>
        </w:rPr>
        <w:t>一些参数获取</w:t>
      </w:r>
      <w:r w:rsidR="001A3761">
        <w:rPr>
          <w:rFonts w:ascii="Arial" w:hAnsi="Arial" w:cs="Arial"/>
          <w:color w:val="222222"/>
        </w:rPr>
        <w:t>)</w:t>
      </w:r>
    </w:p>
    <w:p w:rsidR="00380C80" w:rsidRDefault="00380C80" w:rsidP="00125ABC">
      <w:pPr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Constant.java</w:t>
      </w:r>
      <w:r w:rsidR="00AF3FA0">
        <w:rPr>
          <w:rFonts w:ascii="Arial" w:hAnsi="Arial" w:cs="Arial"/>
          <w:color w:val="222222"/>
        </w:rPr>
        <w:t xml:space="preserve"> (</w:t>
      </w:r>
      <w:r w:rsidR="00AF3FA0">
        <w:rPr>
          <w:rFonts w:ascii="Arial" w:hAnsi="Arial" w:cs="Arial" w:hint="eastAsia"/>
          <w:color w:val="222222"/>
        </w:rPr>
        <w:t>一些</w:t>
      </w:r>
      <w:r w:rsidR="00AF3FA0">
        <w:rPr>
          <w:rFonts w:ascii="Arial" w:hAnsi="Arial" w:cs="Arial"/>
          <w:color w:val="222222"/>
        </w:rPr>
        <w:t>常量</w:t>
      </w:r>
      <w:r w:rsidR="00AF3FA0">
        <w:rPr>
          <w:rFonts w:ascii="Arial" w:hAnsi="Arial" w:cs="Arial" w:hint="eastAsia"/>
          <w:color w:val="222222"/>
        </w:rPr>
        <w:t xml:space="preserve">, </w:t>
      </w:r>
      <w:r w:rsidR="00AF3FA0">
        <w:rPr>
          <w:rFonts w:ascii="Arial" w:hAnsi="Arial" w:cs="Arial" w:hint="eastAsia"/>
          <w:color w:val="222222"/>
        </w:rPr>
        <w:t>比如</w:t>
      </w:r>
      <w:r w:rsidR="00AF3FA0">
        <w:rPr>
          <w:rFonts w:ascii="Arial" w:hAnsi="Arial" w:cs="Arial"/>
          <w:color w:val="222222"/>
        </w:rPr>
        <w:t>公众号的</w:t>
      </w:r>
      <w:r w:rsidR="00AF3FA0">
        <w:rPr>
          <w:rFonts w:ascii="Arial" w:hAnsi="Arial" w:cs="Arial"/>
          <w:color w:val="222222"/>
        </w:rPr>
        <w:t xml:space="preserve">id, </w:t>
      </w:r>
      <w:r w:rsidR="00AF3FA0">
        <w:rPr>
          <w:rFonts w:ascii="Arial" w:hAnsi="Arial" w:cs="Arial" w:hint="eastAsia"/>
          <w:color w:val="222222"/>
        </w:rPr>
        <w:t>等</w:t>
      </w:r>
      <w:r w:rsidR="00AF3FA0">
        <w:rPr>
          <w:rFonts w:ascii="Arial" w:hAnsi="Arial" w:cs="Arial"/>
          <w:color w:val="222222"/>
        </w:rPr>
        <w:t>)</w:t>
      </w:r>
    </w:p>
    <w:p w:rsidR="00125ABC" w:rsidRDefault="00125ABC" w:rsidP="00125ABC">
      <w:pPr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PayUtil.java</w:t>
      </w:r>
      <w:r w:rsidR="00AF3FA0">
        <w:rPr>
          <w:rFonts w:ascii="Arial" w:hAnsi="Arial" w:cs="Arial"/>
          <w:color w:val="222222"/>
        </w:rPr>
        <w:t xml:space="preserve"> (</w:t>
      </w:r>
      <w:r w:rsidR="00AF3FA0">
        <w:rPr>
          <w:rFonts w:ascii="Arial" w:hAnsi="Arial" w:cs="Arial" w:hint="eastAsia"/>
          <w:color w:val="222222"/>
        </w:rPr>
        <w:t>工具类</w:t>
      </w:r>
      <w:r w:rsidR="00AF3FA0">
        <w:rPr>
          <w:rFonts w:ascii="Arial" w:hAnsi="Arial" w:cs="Arial" w:hint="eastAsia"/>
          <w:color w:val="222222"/>
        </w:rPr>
        <w:t xml:space="preserve">, </w:t>
      </w:r>
      <w:r w:rsidR="00AF3FA0">
        <w:rPr>
          <w:rFonts w:ascii="Arial" w:hAnsi="Arial" w:cs="Arial" w:hint="eastAsia"/>
          <w:color w:val="222222"/>
        </w:rPr>
        <w:t>生成</w:t>
      </w:r>
      <w:r w:rsidR="001A3761">
        <w:rPr>
          <w:rFonts w:ascii="Arial" w:hAnsi="Arial" w:cs="Arial" w:hint="eastAsia"/>
          <w:color w:val="222222"/>
        </w:rPr>
        <w:t>支付</w:t>
      </w:r>
      <w:r w:rsidR="001A3761">
        <w:rPr>
          <w:rFonts w:ascii="Arial" w:hAnsi="Arial" w:cs="Arial"/>
          <w:color w:val="222222"/>
        </w:rPr>
        <w:t>接口的参数</w:t>
      </w:r>
      <w:r w:rsidR="00AF3FA0">
        <w:rPr>
          <w:rFonts w:ascii="Arial" w:hAnsi="Arial" w:cs="Arial"/>
          <w:color w:val="222222"/>
        </w:rPr>
        <w:t>)</w:t>
      </w:r>
    </w:p>
    <w:p w:rsidR="00125ABC" w:rsidRDefault="00125ABC" w:rsidP="00125ABC">
      <w:pPr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MD5Util.java</w:t>
      </w:r>
      <w:r w:rsidR="001A3761">
        <w:rPr>
          <w:rFonts w:ascii="Arial" w:hAnsi="Arial" w:cs="Arial"/>
          <w:color w:val="222222"/>
        </w:rPr>
        <w:t xml:space="preserve"> (</w:t>
      </w:r>
      <w:r w:rsidR="001A3761">
        <w:rPr>
          <w:rFonts w:ascii="Arial" w:hAnsi="Arial" w:cs="Arial" w:hint="eastAsia"/>
          <w:color w:val="222222"/>
        </w:rPr>
        <w:t>工具类</w:t>
      </w:r>
      <w:r w:rsidR="001A3761">
        <w:rPr>
          <w:rFonts w:ascii="Arial" w:hAnsi="Arial" w:cs="Arial"/>
          <w:color w:val="222222"/>
        </w:rPr>
        <w:t>MD5</w:t>
      </w:r>
      <w:r w:rsidR="001A3761">
        <w:rPr>
          <w:rFonts w:ascii="Arial" w:hAnsi="Arial" w:cs="Arial" w:hint="eastAsia"/>
          <w:color w:val="222222"/>
        </w:rPr>
        <w:t>加密</w:t>
      </w:r>
      <w:r w:rsidR="001A3761">
        <w:rPr>
          <w:rFonts w:ascii="Arial" w:hAnsi="Arial" w:cs="Arial"/>
          <w:color w:val="222222"/>
        </w:rPr>
        <w:t>算法</w:t>
      </w:r>
      <w:r w:rsidR="001A3761">
        <w:rPr>
          <w:rFonts w:ascii="Arial" w:hAnsi="Arial" w:cs="Arial"/>
          <w:color w:val="222222"/>
        </w:rPr>
        <w:t>)</w:t>
      </w:r>
    </w:p>
    <w:p w:rsidR="00125ABC" w:rsidRDefault="00125ABC" w:rsidP="00125ABC">
      <w:pPr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HttpClientUtil.java</w:t>
      </w:r>
      <w:r w:rsidR="001A3761">
        <w:rPr>
          <w:rFonts w:ascii="Arial" w:hAnsi="Arial" w:cs="Arial"/>
          <w:color w:val="222222"/>
        </w:rPr>
        <w:t xml:space="preserve"> (</w:t>
      </w:r>
      <w:r w:rsidR="001A3761">
        <w:rPr>
          <w:rFonts w:ascii="Arial" w:hAnsi="Arial" w:cs="Arial" w:hint="eastAsia"/>
          <w:color w:val="222222"/>
        </w:rPr>
        <w:t>工具</w:t>
      </w:r>
      <w:r w:rsidR="001A3761">
        <w:rPr>
          <w:rFonts w:ascii="Arial" w:hAnsi="Arial" w:cs="Arial"/>
          <w:color w:val="222222"/>
        </w:rPr>
        <w:t>类</w:t>
      </w:r>
      <w:r w:rsidR="001A3761">
        <w:rPr>
          <w:rFonts w:ascii="Arial" w:hAnsi="Arial" w:cs="Arial" w:hint="eastAsia"/>
          <w:color w:val="222222"/>
        </w:rPr>
        <w:t>执行</w:t>
      </w:r>
      <w:r w:rsidR="001A3761">
        <w:rPr>
          <w:rFonts w:ascii="Arial" w:hAnsi="Arial" w:cs="Arial"/>
          <w:color w:val="222222"/>
        </w:rPr>
        <w:t>get, post</w:t>
      </w:r>
      <w:r w:rsidR="001A3761">
        <w:rPr>
          <w:rFonts w:ascii="Arial" w:hAnsi="Arial" w:cs="Arial" w:hint="eastAsia"/>
          <w:color w:val="222222"/>
        </w:rPr>
        <w:t>方法</w:t>
      </w:r>
      <w:r w:rsidR="001A3761">
        <w:rPr>
          <w:rFonts w:ascii="Arial" w:hAnsi="Arial" w:cs="Arial"/>
          <w:color w:val="222222"/>
        </w:rPr>
        <w:t>)</w:t>
      </w:r>
    </w:p>
    <w:p w:rsidR="00AF3FA0" w:rsidRDefault="00AF3FA0" w:rsidP="00125ABC">
      <w:pPr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pay.jsp </w:t>
      </w:r>
      <w:r>
        <w:rPr>
          <w:rFonts w:ascii="Arial" w:hAnsi="Arial" w:cs="Arial" w:hint="eastAsia"/>
          <w:color w:val="222222"/>
        </w:rPr>
        <w:t>支付</w:t>
      </w:r>
      <w:r>
        <w:rPr>
          <w:rFonts w:ascii="Arial" w:hAnsi="Arial" w:cs="Arial"/>
          <w:color w:val="222222"/>
        </w:rPr>
        <w:t>页面</w:t>
      </w:r>
    </w:p>
    <w:p w:rsidR="00AF3FA0" w:rsidRDefault="00AF3FA0" w:rsidP="00125ABC">
      <w:pPr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r>
        <w:rPr>
          <w:rFonts w:ascii="Arial" w:hAnsi="Arial" w:cs="Arial" w:hint="eastAsia"/>
          <w:color w:val="222222"/>
        </w:rPr>
        <w:t>ard.</w:t>
      </w:r>
      <w:r>
        <w:rPr>
          <w:rFonts w:ascii="Arial" w:hAnsi="Arial" w:cs="Arial"/>
          <w:color w:val="222222"/>
        </w:rPr>
        <w:t xml:space="preserve">jsp </w:t>
      </w:r>
      <w:r>
        <w:rPr>
          <w:rFonts w:ascii="Arial" w:hAnsi="Arial" w:cs="Arial" w:hint="eastAsia"/>
          <w:color w:val="222222"/>
        </w:rPr>
        <w:t>相当于</w:t>
      </w:r>
      <w:r>
        <w:rPr>
          <w:rFonts w:ascii="Arial" w:hAnsi="Arial" w:cs="Arial"/>
          <w:color w:val="222222"/>
        </w:rPr>
        <w:t>订单页面</w:t>
      </w:r>
      <w:r>
        <w:rPr>
          <w:rFonts w:ascii="Arial" w:hAnsi="Arial" w:cs="Arial" w:hint="eastAsia"/>
          <w:color w:val="222222"/>
        </w:rPr>
        <w:t>(</w:t>
      </w:r>
      <w:r>
        <w:rPr>
          <w:rFonts w:ascii="Arial" w:hAnsi="Arial" w:cs="Arial" w:hint="eastAsia"/>
          <w:color w:val="222222"/>
        </w:rPr>
        <w:t>用来</w:t>
      </w:r>
      <w:r>
        <w:rPr>
          <w:rFonts w:ascii="Arial" w:hAnsi="Arial" w:cs="Arial"/>
          <w:color w:val="222222"/>
        </w:rPr>
        <w:t>测试</w:t>
      </w:r>
      <w:r>
        <w:rPr>
          <w:rFonts w:ascii="Arial" w:hAnsi="Arial" w:cs="Arial" w:hint="eastAsia"/>
          <w:color w:val="222222"/>
        </w:rPr>
        <w:t>)</w:t>
      </w:r>
    </w:p>
    <w:p w:rsidR="00AF3FA0" w:rsidRPr="00D63ADC" w:rsidRDefault="00AF3FA0" w:rsidP="00125ABC">
      <w:pPr>
        <w:jc w:val="left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card.jsp----PayController(</w:t>
      </w:r>
      <w:r>
        <w:rPr>
          <w:rFonts w:ascii="Arial" w:hAnsi="Arial" w:cs="Arial" w:hint="eastAsia"/>
          <w:color w:val="222222"/>
        </w:rPr>
        <w:t>生成</w:t>
      </w:r>
      <w:r>
        <w:rPr>
          <w:rFonts w:ascii="Arial" w:hAnsi="Arial" w:cs="Arial"/>
          <w:color w:val="222222"/>
        </w:rPr>
        <w:t>参数</w:t>
      </w:r>
      <w:r>
        <w:rPr>
          <w:rFonts w:ascii="Arial" w:hAnsi="Arial" w:cs="Arial" w:hint="eastAsia"/>
          <w:color w:val="222222"/>
        </w:rPr>
        <w:t>)</w:t>
      </w:r>
      <w:r>
        <w:rPr>
          <w:rFonts w:ascii="Arial" w:hAnsi="Arial" w:cs="Arial"/>
          <w:color w:val="222222"/>
        </w:rPr>
        <w:t>---------pay.jsp--------</w:t>
      </w:r>
      <w:r>
        <w:rPr>
          <w:rFonts w:ascii="Arial" w:hAnsi="Arial" w:cs="Arial" w:hint="eastAsia"/>
          <w:color w:val="222222"/>
        </w:rPr>
        <w:t>支付</w:t>
      </w:r>
      <w:bookmarkStart w:id="0" w:name="_GoBack"/>
      <w:bookmarkEnd w:id="0"/>
    </w:p>
    <w:p w:rsidR="00677C68" w:rsidRPr="00677C68" w:rsidRDefault="00677C68" w:rsidP="00B127D0">
      <w:pPr>
        <w:jc w:val="left"/>
        <w:rPr>
          <w:rFonts w:hint="eastAsia"/>
        </w:rPr>
      </w:pPr>
    </w:p>
    <w:p w:rsidR="001A2B42" w:rsidRPr="00F91ADA" w:rsidRDefault="001A2B42"/>
    <w:p w:rsidR="001A2B42" w:rsidRPr="001A2B42" w:rsidRDefault="001A2B42">
      <w:pPr>
        <w:rPr>
          <w:rFonts w:hint="eastAsia"/>
        </w:rPr>
      </w:pPr>
    </w:p>
    <w:p w:rsidR="00587EB2" w:rsidRDefault="00587EB2"/>
    <w:p w:rsidR="00C04D79" w:rsidRDefault="00C04D79"/>
    <w:p w:rsidR="00C04D79" w:rsidRDefault="00C04D79"/>
    <w:p w:rsidR="00587EB2" w:rsidRPr="00587EB2" w:rsidRDefault="00587EB2"/>
    <w:sectPr w:rsidR="00587EB2" w:rsidRPr="0058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409D4"/>
    <w:multiLevelType w:val="hybridMultilevel"/>
    <w:tmpl w:val="81FC15DC"/>
    <w:lvl w:ilvl="0" w:tplc="79DA22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50D48"/>
    <w:multiLevelType w:val="hybridMultilevel"/>
    <w:tmpl w:val="A87C4C88"/>
    <w:lvl w:ilvl="0" w:tplc="FBCC7B3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C416D3"/>
    <w:multiLevelType w:val="hybridMultilevel"/>
    <w:tmpl w:val="5AD86DFA"/>
    <w:lvl w:ilvl="0" w:tplc="C3E82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B2"/>
    <w:rsid w:val="000051D8"/>
    <w:rsid w:val="00125ABC"/>
    <w:rsid w:val="001907CE"/>
    <w:rsid w:val="001A2B42"/>
    <w:rsid w:val="001A3761"/>
    <w:rsid w:val="00312892"/>
    <w:rsid w:val="00380C80"/>
    <w:rsid w:val="00587EB2"/>
    <w:rsid w:val="00677C68"/>
    <w:rsid w:val="00AF3FA0"/>
    <w:rsid w:val="00B127D0"/>
    <w:rsid w:val="00C04D79"/>
    <w:rsid w:val="00D63ADC"/>
    <w:rsid w:val="00F9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2BBF-4183-4823-9981-9110DD77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B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2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ch.weixin.qq.com/pay/unifiedor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edkidedu.com/ener/wx/p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y.weixin.qq.com/wiki/doc/api/jsapi.php?chapter=7_3" TargetMode="External"/><Relationship Id="rId11" Type="http://schemas.openxmlformats.org/officeDocument/2006/relationships/hyperlink" Target="http://redkidedu.com/ener/wx/pay/wxpay" TargetMode="External"/><Relationship Id="rId5" Type="http://schemas.openxmlformats.org/officeDocument/2006/relationships/hyperlink" Target="https://pay.weixin.qq.com/wiki/doc/api/jsapi.php?chapter=7_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wiki/17/c0f37d5704f0b64713d5d2c37b468d7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淡淡的思念</dc:creator>
  <cp:keywords/>
  <dc:description/>
  <cp:lastModifiedBy>淡淡的思念</cp:lastModifiedBy>
  <cp:revision>6</cp:revision>
  <dcterms:created xsi:type="dcterms:W3CDTF">2017-06-14T07:28:00Z</dcterms:created>
  <dcterms:modified xsi:type="dcterms:W3CDTF">2017-06-15T07:42:00Z</dcterms:modified>
</cp:coreProperties>
</file>