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5870D" w14:textId="05C78F9F" w:rsidR="006A54C2" w:rsidRDefault="00623815">
      <w:pPr>
        <w:rPr>
          <w:rFonts w:hint="eastAsia"/>
        </w:rPr>
      </w:pPr>
      <w:r>
        <w:rPr>
          <w:rFonts w:hint="eastAsia"/>
        </w:rPr>
        <w:t>刘光裕</w:t>
      </w:r>
      <w:r w:rsidR="00FF67C7">
        <w:rPr>
          <w:rFonts w:hint="eastAsia"/>
        </w:rPr>
        <w:t>123</w:t>
      </w:r>
      <w:bookmarkStart w:id="0" w:name="_GoBack"/>
      <w:bookmarkEnd w:id="0"/>
    </w:p>
    <w:p w14:paraId="57D619F4" w14:textId="02856188" w:rsidR="00FF67C7" w:rsidRPr="00FF67C7" w:rsidRDefault="00FF67C7" w:rsidP="00FF67C7">
      <w:pPr>
        <w:tabs>
          <w:tab w:val="left" w:pos="2115"/>
        </w:tabs>
      </w:pPr>
      <w:r>
        <w:tab/>
      </w:r>
      <w:r>
        <w:rPr>
          <w:rFonts w:hint="eastAsia"/>
        </w:rPr>
        <w:t>2</w:t>
      </w:r>
    </w:p>
    <w:sectPr w:rsidR="00FF67C7" w:rsidRPr="00FF6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C2"/>
    <w:rsid w:val="00623815"/>
    <w:rsid w:val="006A54C2"/>
    <w:rsid w:val="00AF509F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102"/>
  <w15:chartTrackingRefBased/>
  <w15:docId w15:val="{06FBB2A8-F9EA-41E6-B093-92D09AC7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瞳 秋</dc:creator>
  <cp:keywords/>
  <dc:description/>
  <cp:lastModifiedBy>瞳 秋</cp:lastModifiedBy>
  <cp:revision>3</cp:revision>
  <dcterms:created xsi:type="dcterms:W3CDTF">2020-02-27T16:01:00Z</dcterms:created>
  <dcterms:modified xsi:type="dcterms:W3CDTF">2020-02-27T16:06:00Z</dcterms:modified>
</cp:coreProperties>
</file>