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0A5E" w14:textId="585E4CE1" w:rsidR="003B03C7" w:rsidRPr="00ED566F" w:rsidRDefault="00ED566F" w:rsidP="00ED566F">
      <w:pPr>
        <w:jc w:val="center"/>
        <w:rPr>
          <w:rFonts w:ascii="Times New Roman" w:eastAsia="宋体" w:hAnsi="Times New Roman"/>
          <w:b/>
          <w:bCs/>
        </w:rPr>
      </w:pPr>
      <w:r w:rsidRPr="00ED566F">
        <w:rPr>
          <w:rFonts w:ascii="Times New Roman" w:eastAsia="宋体" w:hAnsi="Times New Roman"/>
          <w:b/>
          <w:bCs/>
        </w:rPr>
        <w:t>C++</w:t>
      </w:r>
    </w:p>
    <w:p w14:paraId="34B84003" w14:textId="494A427D" w:rsidR="00ED566F" w:rsidRPr="00ED566F" w:rsidRDefault="00ED566F" w:rsidP="00ED566F">
      <w:pPr>
        <w:rPr>
          <w:rFonts w:ascii="Times New Roman" w:eastAsia="宋体" w:hAnsi="Times New Roman"/>
        </w:rPr>
      </w:pPr>
      <w:r w:rsidRPr="00ED566F">
        <w:rPr>
          <w:rFonts w:ascii="Times New Roman" w:eastAsia="宋体" w:hAnsi="Times New Roman"/>
        </w:rPr>
        <w:t>1.C++11/14</w:t>
      </w:r>
      <w:r w:rsidRPr="00ED566F">
        <w:rPr>
          <w:rFonts w:ascii="Times New Roman" w:eastAsia="宋体" w:hAnsi="Times New Roman" w:hint="eastAsia"/>
        </w:rPr>
        <w:t>增加的新特性有哪些？（腾讯二面）</w:t>
      </w:r>
    </w:p>
    <w:p w14:paraId="10432594" w14:textId="518CADC8" w:rsidR="00ED566F" w:rsidRPr="00ED566F" w:rsidRDefault="00ED566F" w:rsidP="00ED566F">
      <w:pPr>
        <w:rPr>
          <w:rFonts w:ascii="Times New Roman" w:eastAsia="宋体" w:hAnsi="Times New Roman"/>
        </w:rPr>
      </w:pPr>
      <w:r w:rsidRPr="00ED566F">
        <w:rPr>
          <w:rFonts w:ascii="Times New Roman" w:eastAsia="宋体" w:hAnsi="Times New Roman" w:hint="eastAsia"/>
        </w:rPr>
        <w:t>2.lambda</w:t>
      </w:r>
      <w:r w:rsidRPr="00ED566F">
        <w:rPr>
          <w:rFonts w:ascii="Times New Roman" w:eastAsia="宋体" w:hAnsi="Times New Roman" w:hint="eastAsia"/>
        </w:rPr>
        <w:t>表达式如何实现闭包，和</w:t>
      </w:r>
      <w:r w:rsidRPr="00ED566F">
        <w:rPr>
          <w:rFonts w:ascii="Times New Roman" w:eastAsia="宋体" w:hAnsi="Times New Roman" w:hint="eastAsia"/>
        </w:rPr>
        <w:t>std</w:t>
      </w:r>
      <w:r w:rsidRPr="00ED566F">
        <w:rPr>
          <w:rFonts w:ascii="Times New Roman" w:eastAsia="宋体" w:hAnsi="Times New Roman"/>
        </w:rPr>
        <w:t>::bind</w:t>
      </w:r>
      <w:r w:rsidRPr="00ED566F">
        <w:rPr>
          <w:rFonts w:ascii="Times New Roman" w:eastAsia="宋体" w:hAnsi="Times New Roman" w:hint="eastAsia"/>
        </w:rPr>
        <w:t>有何区别？</w:t>
      </w:r>
    </w:p>
    <w:p w14:paraId="1CF3B6D0" w14:textId="413F7AEA" w:rsidR="00ED566F" w:rsidRDefault="00ED566F" w:rsidP="00ED566F">
      <w:pPr>
        <w:rPr>
          <w:rFonts w:ascii="Times New Roman" w:eastAsia="宋体" w:hAnsi="Times New Roman"/>
        </w:rPr>
      </w:pPr>
      <w:r w:rsidRPr="00ED566F">
        <w:rPr>
          <w:rFonts w:ascii="Times New Roman" w:eastAsia="宋体" w:hAnsi="Times New Roman" w:hint="eastAsia"/>
        </w:rPr>
        <w:t>3.</w:t>
      </w:r>
      <w:r w:rsidRPr="00ED566F">
        <w:rPr>
          <w:rFonts w:ascii="Times New Roman" w:eastAsia="宋体" w:hAnsi="Times New Roman" w:hint="eastAsia"/>
        </w:rPr>
        <w:t>如何自己实现一个</w:t>
      </w:r>
      <w:r w:rsidRPr="00ED566F">
        <w:rPr>
          <w:rFonts w:ascii="Times New Roman" w:eastAsia="宋体" w:hAnsi="Times New Roman" w:hint="eastAsia"/>
        </w:rPr>
        <w:t>s</w:t>
      </w:r>
      <w:r w:rsidRPr="00ED566F">
        <w:rPr>
          <w:rFonts w:ascii="Times New Roman" w:eastAsia="宋体" w:hAnsi="Times New Roman"/>
        </w:rPr>
        <w:t>td::</w:t>
      </w:r>
      <w:r w:rsidRPr="00ED566F">
        <w:rPr>
          <w:rFonts w:ascii="Times New Roman" w:eastAsia="宋体" w:hAnsi="Times New Roman" w:hint="eastAsia"/>
        </w:rPr>
        <w:t>bind</w:t>
      </w:r>
      <w:r w:rsidR="00387DC1">
        <w:rPr>
          <w:rFonts w:ascii="Times New Roman" w:eastAsia="宋体" w:hAnsi="Times New Roman" w:hint="eastAsia"/>
        </w:rPr>
        <w:t>？</w:t>
      </w:r>
      <w:r w:rsidRPr="00ED566F">
        <w:rPr>
          <w:rFonts w:ascii="Times New Roman" w:eastAsia="宋体" w:hAnsi="Times New Roman" w:hint="eastAsia"/>
        </w:rPr>
        <w:t>（腾讯二面）</w:t>
      </w:r>
    </w:p>
    <w:p w14:paraId="3B5B4072" w14:textId="4544AD94" w:rsidR="00387DC1" w:rsidRDefault="00387DC1" w:rsidP="00ED56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4.</w:t>
      </w:r>
      <w:r>
        <w:rPr>
          <w:rFonts w:ascii="Times New Roman" w:eastAsia="宋体" w:hAnsi="Times New Roman" w:hint="eastAsia"/>
        </w:rPr>
        <w:t>右值引用的概念，</w:t>
      </w:r>
      <w:r>
        <w:rPr>
          <w:rFonts w:ascii="Times New Roman" w:eastAsia="宋体" w:hAnsi="Times New Roman" w:hint="eastAsia"/>
        </w:rPr>
        <w:t>std</w:t>
      </w:r>
      <w:r>
        <w:rPr>
          <w:rFonts w:ascii="Times New Roman" w:eastAsia="宋体" w:hAnsi="Times New Roman"/>
        </w:rPr>
        <w:t>::move, std::forward</w:t>
      </w:r>
      <w:r>
        <w:rPr>
          <w:rFonts w:ascii="Times New Roman" w:eastAsia="宋体" w:hAnsi="Times New Roman" w:hint="eastAsia"/>
        </w:rPr>
        <w:t>具体讲一讲。（腾讯二面）</w:t>
      </w:r>
    </w:p>
    <w:p w14:paraId="76C3D0DE" w14:textId="6D1B98F1" w:rsidR="00387DC1" w:rsidRDefault="00387DC1" w:rsidP="00ED56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5.</w:t>
      </w:r>
      <w:r>
        <w:rPr>
          <w:rFonts w:ascii="Times New Roman" w:eastAsia="宋体" w:hAnsi="Times New Roman" w:hint="eastAsia"/>
        </w:rPr>
        <w:t>可变参数模板？（腾讯二面）</w:t>
      </w:r>
    </w:p>
    <w:p w14:paraId="56C74917" w14:textId="65C51C36" w:rsidR="00387DC1" w:rsidRPr="00ED566F" w:rsidRDefault="00387DC1" w:rsidP="00ED566F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6.</w:t>
      </w:r>
      <w:r>
        <w:rPr>
          <w:rFonts w:ascii="Times New Roman" w:eastAsia="宋体" w:hAnsi="Times New Roman" w:hint="eastAsia"/>
        </w:rPr>
        <w:t>无序容易</w:t>
      </w:r>
      <w:proofErr w:type="spellStart"/>
      <w:r>
        <w:rPr>
          <w:rFonts w:ascii="Times New Roman" w:eastAsia="宋体" w:hAnsi="Times New Roman" w:hint="eastAsia"/>
        </w:rPr>
        <w:t>unordered</w:t>
      </w:r>
      <w:r>
        <w:rPr>
          <w:rFonts w:ascii="Times New Roman" w:eastAsia="宋体" w:hAnsi="Times New Roman"/>
        </w:rPr>
        <w:t>_map</w:t>
      </w:r>
      <w:proofErr w:type="spellEnd"/>
      <w:r>
        <w:rPr>
          <w:rFonts w:ascii="Times New Roman" w:eastAsia="宋体" w:hAnsi="Times New Roman" w:hint="eastAsia"/>
        </w:rPr>
        <w:t>，底层是红黑树实现的，红黑树了解么？</w:t>
      </w:r>
      <w:bookmarkStart w:id="0" w:name="_GoBack"/>
      <w:bookmarkEnd w:id="0"/>
    </w:p>
    <w:sectPr w:rsidR="00387DC1" w:rsidRPr="00ED5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F177B"/>
    <w:multiLevelType w:val="hybridMultilevel"/>
    <w:tmpl w:val="E376A030"/>
    <w:lvl w:ilvl="0" w:tplc="76C60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7D"/>
    <w:rsid w:val="00215525"/>
    <w:rsid w:val="00357A7D"/>
    <w:rsid w:val="00387DC1"/>
    <w:rsid w:val="003B03C7"/>
    <w:rsid w:val="00ED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B787"/>
  <w15:chartTrackingRefBased/>
  <w15:docId w15:val="{256C79AB-D909-4CC6-918B-F8F855E4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6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光裕</dc:creator>
  <cp:keywords/>
  <dc:description/>
  <cp:lastModifiedBy>刘 光裕</cp:lastModifiedBy>
  <cp:revision>4</cp:revision>
  <dcterms:created xsi:type="dcterms:W3CDTF">2020-02-27T16:53:00Z</dcterms:created>
  <dcterms:modified xsi:type="dcterms:W3CDTF">2020-02-28T14:12:00Z</dcterms:modified>
</cp:coreProperties>
</file>