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5F383" w14:textId="77777777" w:rsidR="000A4AB8" w:rsidRDefault="00D22F41" w:rsidP="00D22F41">
      <w:pPr>
        <w:jc w:val="center"/>
      </w:pPr>
      <w:r>
        <w:rPr>
          <w:rFonts w:hint="eastAsia"/>
        </w:rPr>
        <w:t>CSC411A1</w:t>
      </w:r>
    </w:p>
    <w:p w14:paraId="717BC7F9" w14:textId="77777777" w:rsidR="00D22F41" w:rsidRDefault="00D22F41" w:rsidP="00D22F41">
      <w:pPr>
        <w:jc w:val="center"/>
      </w:pPr>
      <w:r>
        <w:rPr>
          <w:rFonts w:hint="eastAsia"/>
        </w:rPr>
        <w:t>Guanxiong Liu</w:t>
      </w:r>
    </w:p>
    <w:p w14:paraId="34B37E10" w14:textId="77777777" w:rsidR="00D22F41" w:rsidRDefault="00D22F41" w:rsidP="00D22F41">
      <w:pPr>
        <w:jc w:val="center"/>
      </w:pPr>
      <w:r>
        <w:rPr>
          <w:rFonts w:hint="eastAsia"/>
        </w:rPr>
        <w:t>1002077726</w:t>
      </w:r>
    </w:p>
    <w:p w14:paraId="64F80726" w14:textId="77777777" w:rsidR="00D22F41" w:rsidRDefault="00D22F41" w:rsidP="00D22F41">
      <w:pPr>
        <w:jc w:val="center"/>
      </w:pPr>
    </w:p>
    <w:p w14:paraId="1A3726C2" w14:textId="77777777" w:rsidR="00D22F41" w:rsidRDefault="00D22F41" w:rsidP="00D22F41"/>
    <w:p w14:paraId="50D68DCF" w14:textId="77777777" w:rsidR="00D22F41" w:rsidRPr="0095155C" w:rsidRDefault="00D22F41" w:rsidP="00D22F41">
      <w:pPr>
        <w:rPr>
          <w:b/>
          <w:sz w:val="36"/>
          <w:szCs w:val="36"/>
        </w:rPr>
      </w:pPr>
      <w:r w:rsidRPr="0095155C">
        <w:rPr>
          <w:rFonts w:hint="eastAsia"/>
          <w:b/>
          <w:sz w:val="36"/>
          <w:szCs w:val="36"/>
        </w:rPr>
        <w:t>Q1:</w:t>
      </w:r>
    </w:p>
    <w:p w14:paraId="520B13EB" w14:textId="77777777" w:rsidR="00C41534" w:rsidRDefault="00C41534" w:rsidP="00D22F41">
      <w:r>
        <w:t>B</w:t>
      </w:r>
      <w:r>
        <w:rPr>
          <w:rFonts w:hint="eastAsia"/>
        </w:rPr>
        <w:t>elow is the summary of data in terms of number of data points, dimensions, target, etc.</w:t>
      </w:r>
    </w:p>
    <w:p w14:paraId="0E07F06C" w14:textId="77777777" w:rsidR="00D22F41" w:rsidRDefault="00C41534" w:rsidP="00D22F41">
      <w:r>
        <w:rPr>
          <w:rFonts w:hint="eastAsia"/>
          <w:noProof/>
        </w:rPr>
        <w:drawing>
          <wp:inline distT="0" distB="0" distL="0" distR="0" wp14:anchorId="386AD918" wp14:editId="76173F3D">
            <wp:extent cx="5943600" cy="146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02 at 2.42.4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0EBD" w14:textId="77777777" w:rsidR="00C41534" w:rsidRDefault="00C41534" w:rsidP="00D22F41"/>
    <w:p w14:paraId="2E0548A5" w14:textId="77777777" w:rsidR="00C41534" w:rsidRDefault="00C41534" w:rsidP="00D22F41">
      <w:r>
        <w:rPr>
          <w:rFonts w:hint="eastAsia"/>
        </w:rPr>
        <w:t>The table below is the weight table for 13 different features:</w:t>
      </w:r>
    </w:p>
    <w:p w14:paraId="1BC0AF92" w14:textId="77777777" w:rsidR="00C41534" w:rsidRDefault="00C41534" w:rsidP="00D22F41">
      <w:r>
        <w:rPr>
          <w:rFonts w:hint="eastAsia"/>
          <w:noProof/>
        </w:rPr>
        <w:drawing>
          <wp:inline distT="0" distB="0" distL="0" distR="0" wp14:anchorId="74E1F8F9" wp14:editId="1C19655D">
            <wp:extent cx="5943600" cy="2663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02 at 2.42.5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2E68" w14:textId="77777777" w:rsidR="00C41534" w:rsidRDefault="00C41534" w:rsidP="00D22F41"/>
    <w:p w14:paraId="0262E23B" w14:textId="77777777" w:rsidR="008A6098" w:rsidRDefault="008A6098" w:rsidP="00D22F41"/>
    <w:p w14:paraId="268D939A" w14:textId="438B7B59" w:rsidR="008A6098" w:rsidRDefault="00B174FA" w:rsidP="00D22F41">
      <w:r>
        <w:rPr>
          <w:rFonts w:hint="eastAsia"/>
          <w:noProof/>
        </w:rPr>
        <w:drawing>
          <wp:inline distT="0" distB="0" distL="0" distR="0" wp14:anchorId="5907E983" wp14:editId="6F5C318D">
            <wp:extent cx="6088250" cy="183998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705" cy="187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38BA" w14:textId="77777777" w:rsidR="00C41534" w:rsidRDefault="00C41534" w:rsidP="00D22F41">
      <w:r>
        <w:rPr>
          <w:rFonts w:hint="eastAsia"/>
        </w:rPr>
        <w:lastRenderedPageBreak/>
        <w:t>As we can see, INDUS has weight 0.013973</w:t>
      </w:r>
      <w:r w:rsidR="00BC4708">
        <w:rPr>
          <w:rFonts w:hint="eastAsia"/>
        </w:rPr>
        <w:t>. The sign is positive. That means feature, INDUS, has positive but a little effect on Boston</w:t>
      </w:r>
      <w:r w:rsidR="00BC4708">
        <w:t>’</w:t>
      </w:r>
      <w:r w:rsidR="00BC4708">
        <w:rPr>
          <w:rFonts w:hint="eastAsia"/>
        </w:rPr>
        <w:t xml:space="preserve">s house price. It is what </w:t>
      </w:r>
      <w:r w:rsidR="00BC4708">
        <w:t>I</w:t>
      </w:r>
      <w:r w:rsidR="00BC4708">
        <w:rPr>
          <w:rFonts w:hint="eastAsia"/>
        </w:rPr>
        <w:t xml:space="preserve"> expected. </w:t>
      </w:r>
      <w:r w:rsidR="00BC4708">
        <w:t>I</w:t>
      </w:r>
      <w:r w:rsidR="00BC4708">
        <w:rPr>
          <w:rFonts w:hint="eastAsia"/>
        </w:rPr>
        <w:t xml:space="preserve">f a place </w:t>
      </w:r>
      <w:r w:rsidR="00317658">
        <w:t>has</w:t>
      </w:r>
      <w:r w:rsidR="00BC4708">
        <w:rPr>
          <w:rFonts w:hint="eastAsia"/>
        </w:rPr>
        <w:t xml:space="preserve"> prosperous industry. </w:t>
      </w:r>
      <w:r w:rsidR="00BC4708">
        <w:t>I</w:t>
      </w:r>
      <w:r w:rsidR="00BC4708">
        <w:rPr>
          <w:rFonts w:hint="eastAsia"/>
        </w:rPr>
        <w:t xml:space="preserve">t will have </w:t>
      </w:r>
      <w:r w:rsidR="00317658">
        <w:rPr>
          <w:rFonts w:hint="eastAsia"/>
        </w:rPr>
        <w:t xml:space="preserve">more people live in that area. </w:t>
      </w:r>
      <w:r w:rsidR="00317658">
        <w:t>T</w:t>
      </w:r>
      <w:r w:rsidR="00317658">
        <w:rPr>
          <w:rFonts w:hint="eastAsia"/>
        </w:rPr>
        <w:t xml:space="preserve">he price will then go up. </w:t>
      </w:r>
      <w:r w:rsidR="00317658">
        <w:t>B</w:t>
      </w:r>
      <w:r w:rsidR="00317658">
        <w:rPr>
          <w:rFonts w:hint="eastAsia"/>
        </w:rPr>
        <w:t xml:space="preserve">ut people </w:t>
      </w:r>
      <w:r w:rsidR="00317658">
        <w:t>don’t</w:t>
      </w:r>
      <w:r w:rsidR="00317658">
        <w:rPr>
          <w:rFonts w:hint="eastAsia"/>
        </w:rPr>
        <w:t xml:space="preserve"> like living in the pollution area, so the positive effect on price is very little.</w:t>
      </w:r>
    </w:p>
    <w:p w14:paraId="7FE61574" w14:textId="77777777" w:rsidR="00317658" w:rsidRDefault="00317658" w:rsidP="00D22F41"/>
    <w:p w14:paraId="38D1F3D5" w14:textId="77777777" w:rsidR="00317658" w:rsidRDefault="00317658" w:rsidP="00D22F41">
      <w:r>
        <w:rPr>
          <w:rFonts w:hint="eastAsia"/>
        </w:rPr>
        <w:t xml:space="preserve">The MSE is </w:t>
      </w:r>
      <w:r w:rsidRPr="00317658">
        <w:t>29.274835388128697</w:t>
      </w:r>
      <w:r>
        <w:rPr>
          <w:rFonts w:hint="eastAsia"/>
        </w:rPr>
        <w:t>.</w:t>
      </w:r>
    </w:p>
    <w:p w14:paraId="455D93D7" w14:textId="77777777" w:rsidR="00A24778" w:rsidRDefault="00A24778" w:rsidP="00D22F41"/>
    <w:p w14:paraId="31FD7BF1" w14:textId="77777777" w:rsidR="00A24778" w:rsidRPr="00643969" w:rsidRDefault="00A24778" w:rsidP="00D22F41">
      <w:r>
        <w:rPr>
          <w:rFonts w:hint="eastAsia"/>
        </w:rPr>
        <w:t>The table below is three error measurements. I think</w:t>
      </w:r>
      <w:r w:rsidR="00B81628">
        <w:rPr>
          <w:rFonts w:hint="eastAsia"/>
        </w:rPr>
        <w:t xml:space="preserve"> </w:t>
      </w:r>
      <w:r w:rsidR="00B81628" w:rsidRPr="00B81628">
        <w:t>mean absolute percentage error</w:t>
      </w:r>
      <w:r w:rsidR="00B81628" w:rsidRPr="00B81628">
        <w:rPr>
          <w:rFonts w:hint="eastAsia"/>
        </w:rPr>
        <w:t xml:space="preserve"> </w:t>
      </w:r>
      <w:r w:rsidR="00B81628">
        <w:rPr>
          <w:rFonts w:hint="eastAsia"/>
        </w:rPr>
        <w:t>is more appropriate because</w:t>
      </w:r>
      <w:r w:rsidR="00643969">
        <w:rPr>
          <w:rFonts w:hint="eastAsia"/>
        </w:rPr>
        <w:t xml:space="preserve"> it gives a strong sense of how much the prediction differs from the actual.</w:t>
      </w:r>
    </w:p>
    <w:p w14:paraId="6488A869" w14:textId="77777777" w:rsidR="00317658" w:rsidRPr="00F01E4C" w:rsidRDefault="00A24778" w:rsidP="00D22F41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155272D6" wp14:editId="170C2B40">
            <wp:extent cx="5943600" cy="661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0-02 at 8.26.2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B882" w14:textId="77777777" w:rsidR="00F01E4C" w:rsidRDefault="00F01E4C" w:rsidP="00D22F41"/>
    <w:p w14:paraId="62003070" w14:textId="77777777" w:rsidR="00F01E4C" w:rsidRDefault="00F01E4C" w:rsidP="00F01E4C">
      <w:pPr>
        <w:rPr>
          <w:rFonts w:eastAsia="Times New Roman"/>
          <w:color w:val="000000"/>
        </w:rPr>
      </w:pPr>
      <w:r w:rsidRPr="00F01E4C">
        <w:t xml:space="preserve">The </w:t>
      </w:r>
      <w:r w:rsidRPr="00F01E4C">
        <w:rPr>
          <w:rFonts w:eastAsia="Times New Roman"/>
          <w:color w:val="000000"/>
        </w:rPr>
        <w:t>nitric oxides concentration</w:t>
      </w:r>
      <w:r>
        <w:rPr>
          <w:rFonts w:eastAsia="Times New Roman" w:hint="eastAsia"/>
          <w:color w:val="000000"/>
        </w:rPr>
        <w:t xml:space="preserve"> will be the best prediction. Since </w:t>
      </w:r>
      <w:r w:rsidR="00F95002">
        <w:rPr>
          <w:rFonts w:eastAsia="Times New Roman" w:hint="eastAsia"/>
          <w:color w:val="000000"/>
        </w:rPr>
        <w:t xml:space="preserve">it has the largest weight in magnitude, it affects house price a lot. </w:t>
      </w:r>
      <w:r w:rsidR="00116856">
        <w:rPr>
          <w:rFonts w:eastAsia="Times New Roman"/>
          <w:color w:val="000000"/>
        </w:rPr>
        <w:t>T</w:t>
      </w:r>
      <w:r w:rsidR="00116856">
        <w:rPr>
          <w:rFonts w:eastAsia="Times New Roman" w:hint="eastAsia"/>
          <w:color w:val="000000"/>
        </w:rPr>
        <w:t xml:space="preserve">he more nitric oxides the less the house price because it has </w:t>
      </w:r>
      <w:r w:rsidR="00116856">
        <w:rPr>
          <w:rFonts w:eastAsia="Times New Roman"/>
          <w:color w:val="000000"/>
        </w:rPr>
        <w:t>negative</w:t>
      </w:r>
      <w:r w:rsidR="00116856">
        <w:rPr>
          <w:rFonts w:eastAsia="Times New Roman" w:hint="eastAsia"/>
          <w:color w:val="000000"/>
        </w:rPr>
        <w:t xml:space="preserve"> </w:t>
      </w:r>
      <w:r w:rsidR="0095155C">
        <w:rPr>
          <w:rFonts w:eastAsia="Times New Roman" w:hint="eastAsia"/>
          <w:color w:val="000000"/>
        </w:rPr>
        <w:t xml:space="preserve">effect on house </w:t>
      </w:r>
      <w:r w:rsidR="00116856">
        <w:rPr>
          <w:rFonts w:eastAsia="Times New Roman" w:hint="eastAsia"/>
          <w:color w:val="000000"/>
        </w:rPr>
        <w:t>price</w:t>
      </w:r>
      <w:r w:rsidR="0095155C">
        <w:rPr>
          <w:rFonts w:eastAsia="Times New Roman" w:hint="eastAsia"/>
          <w:color w:val="000000"/>
        </w:rPr>
        <w:t>.</w:t>
      </w:r>
    </w:p>
    <w:p w14:paraId="3C4F1107" w14:textId="77777777" w:rsidR="0095155C" w:rsidRDefault="0095155C" w:rsidP="00F01E4C">
      <w:pPr>
        <w:rPr>
          <w:rFonts w:eastAsia="Times New Roman"/>
          <w:color w:val="000000"/>
        </w:rPr>
      </w:pPr>
    </w:p>
    <w:p w14:paraId="404D194D" w14:textId="77777777" w:rsidR="0095155C" w:rsidRDefault="0095155C" w:rsidP="00F01E4C">
      <w:pPr>
        <w:rPr>
          <w:rFonts w:eastAsia="Times New Roman"/>
          <w:b/>
          <w:color w:val="000000"/>
          <w:sz w:val="36"/>
          <w:szCs w:val="36"/>
        </w:rPr>
      </w:pPr>
      <w:r w:rsidRPr="0095155C">
        <w:rPr>
          <w:rFonts w:eastAsia="Times New Roman" w:hint="eastAsia"/>
          <w:b/>
          <w:color w:val="000000"/>
          <w:sz w:val="36"/>
          <w:szCs w:val="36"/>
        </w:rPr>
        <w:t>Q2:</w:t>
      </w:r>
    </w:p>
    <w:p w14:paraId="67DFE8EB" w14:textId="40948286" w:rsidR="00AE6F41" w:rsidRPr="00D20E43" w:rsidRDefault="00AE6F41" w:rsidP="00D20E43">
      <w:pPr>
        <w:pStyle w:val="ListParagraph"/>
        <w:numPr>
          <w:ilvl w:val="0"/>
          <w:numId w:val="4"/>
        </w:numPr>
        <w:rPr>
          <w:rFonts w:eastAsia="Times New Roman" w:cs="Times New Roman"/>
          <w:color w:val="000000"/>
          <w:lang w:eastAsia="zh-CN"/>
        </w:rPr>
      </w:pPr>
    </w:p>
    <w:p w14:paraId="68D07E0E" w14:textId="77777777" w:rsidR="00F01E4C" w:rsidRPr="004E2453" w:rsidRDefault="007D735E" w:rsidP="00D22F41">
      <w:pPr>
        <w:rPr>
          <w:rFonts w:eastAsia="Times New Roman"/>
          <w:color w:val="00000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</w:rPr>
            <m:t>L</m:t>
          </m:r>
          <m:d>
            <m:dPr>
              <m:ctrlPr>
                <w:rPr>
                  <w:rFonts w:ascii="Cambria Math" w:eastAsia="Times New Roman" w:hAnsi="Cambria Math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w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color w:val="000000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/>
                    </w:rPr>
                    <m:t>y-Xw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color w:val="000000"/>
                </w:rPr>
                <m:t>T</m:t>
              </m:r>
            </m:sup>
          </m:sSup>
          <m:r>
            <w:rPr>
              <w:rFonts w:ascii="Cambria Math" w:eastAsia="Times New Roman" w:hAnsi="Cambria Math"/>
              <w:color w:val="000000"/>
            </w:rPr>
            <m:t>A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</w:rPr>
                <m:t>y-Xw</m:t>
              </m:r>
            </m:e>
          </m:d>
          <m:r>
            <w:rPr>
              <w:rFonts w:ascii="Cambria Math" w:eastAsia="Times New Roman" w:hAnsi="Cambria Math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color w:val="000000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/>
                  <w:color w:val="000000"/>
                </w:rPr>
                <m:t>Ay-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/>
                  <w:color w:val="000000"/>
                </w:rPr>
                <m:t>AXw-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</w:rPr>
                    <m:t>w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/>
                  <w:color w:val="000000"/>
                </w:rPr>
                <m:t>Ay+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</w:rPr>
                    <m:t>w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/>
                  <w:color w:val="000000"/>
                </w:rPr>
                <m:t>AXw</m:t>
              </m:r>
            </m:e>
          </m:d>
        </m:oMath>
      </m:oMathPara>
    </w:p>
    <w:p w14:paraId="2180CC2F" w14:textId="77777777" w:rsidR="00B85317" w:rsidRPr="0035122C" w:rsidRDefault="00DD13DA" w:rsidP="00D22F41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Ay+2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AXw</m:t>
              </m:r>
            </m:e>
          </m:d>
          <m:r>
            <w:rPr>
              <w:rFonts w:ascii="Cambria Math" w:hAnsi="Cambria Math"/>
            </w:rPr>
            <m:t>+λw=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AXw+λw=0</m:t>
          </m:r>
        </m:oMath>
      </m:oMathPara>
    </w:p>
    <w:p w14:paraId="6525EC88" w14:textId="77777777" w:rsidR="0035122C" w:rsidRPr="0035122C" w:rsidRDefault="00A20937" w:rsidP="00D22F4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Ax+λI</m:t>
              </m:r>
            </m:e>
          </m:d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Ay</m:t>
          </m:r>
        </m:oMath>
      </m:oMathPara>
    </w:p>
    <w:p w14:paraId="6AF90665" w14:textId="167C6909" w:rsidR="00D20E43" w:rsidRPr="00D20E43" w:rsidRDefault="004E2453" w:rsidP="00D20E43">
      <m:oMathPara>
        <m:oMath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AX+λI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Ay</m:t>
          </m:r>
        </m:oMath>
      </m:oMathPara>
    </w:p>
    <w:p w14:paraId="2990937A" w14:textId="517028EE" w:rsidR="00184AC5" w:rsidRDefault="00184AC5" w:rsidP="00B174FA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ee the code attached.</w:t>
      </w:r>
    </w:p>
    <w:p w14:paraId="23FB495C" w14:textId="2BFB73FF" w:rsidR="00184AC5" w:rsidRDefault="00184AC5" w:rsidP="00D20E43">
      <w:pPr>
        <w:pStyle w:val="ListParagraph"/>
        <w:numPr>
          <w:ilvl w:val="0"/>
          <w:numId w:val="4"/>
        </w:numPr>
        <w:rPr>
          <w:lang w:eastAsia="zh-CN"/>
        </w:rPr>
      </w:pPr>
    </w:p>
    <w:p w14:paraId="765FEDD5" w14:textId="6ECC8FBE" w:rsidR="004049C3" w:rsidRDefault="004049C3" w:rsidP="004049C3">
      <w:pPr>
        <w:pStyle w:val="ListParagraph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8B352D3" wp14:editId="2531B95D">
            <wp:extent cx="4390993" cy="292732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ss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316" cy="294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D3E3" w14:textId="77777777" w:rsidR="00184AC5" w:rsidRDefault="00184AC5" w:rsidP="00184AC5"/>
    <w:p w14:paraId="48BD8A09" w14:textId="77777777" w:rsidR="00184AC5" w:rsidRDefault="00184AC5" w:rsidP="00184AC5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This algorithm makes the average loss go to infinity as tau goes to 0, and as tau goes to infinity, the average loss is close to 23.</w:t>
      </w:r>
    </w:p>
    <w:p w14:paraId="2A76802B" w14:textId="77777777" w:rsidR="00184AC5" w:rsidRPr="00643969" w:rsidRDefault="00184AC5" w:rsidP="00184AC5">
      <w:pPr>
        <w:pStyle w:val="ListParagraph"/>
        <w:rPr>
          <w:lang w:eastAsia="zh-CN"/>
        </w:rPr>
      </w:pPr>
    </w:p>
    <w:p w14:paraId="50D0C9A0" w14:textId="77777777" w:rsidR="001D6CE8" w:rsidRDefault="001D6CE8" w:rsidP="00D22F41"/>
    <w:p w14:paraId="498B6B5A" w14:textId="04A2268D" w:rsidR="00077CCE" w:rsidRDefault="001D6CE8" w:rsidP="00D22F41">
      <w:pPr>
        <w:rPr>
          <w:b/>
          <w:sz w:val="36"/>
          <w:szCs w:val="36"/>
        </w:rPr>
      </w:pPr>
      <w:r w:rsidRPr="001D6CE8">
        <w:rPr>
          <w:b/>
          <w:sz w:val="36"/>
          <w:szCs w:val="36"/>
        </w:rPr>
        <w:t>Q3:</w:t>
      </w:r>
    </w:p>
    <w:p w14:paraId="582D7B0B" w14:textId="22BBB3A6" w:rsidR="004049C3" w:rsidRDefault="004049C3" w:rsidP="004049C3">
      <w:pPr>
        <w:pStyle w:val="ListParagraph"/>
        <w:numPr>
          <w:ilvl w:val="0"/>
          <w:numId w:val="1"/>
        </w:numPr>
        <w:rPr>
          <w:lang w:eastAsia="zh-CN"/>
        </w:rPr>
      </w:pPr>
    </w:p>
    <w:p w14:paraId="63D62C5C" w14:textId="06962E96" w:rsidR="004049C3" w:rsidRDefault="004049C3" w:rsidP="004049C3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∈I</m:t>
                </m:r>
              </m:sub>
              <m:sup/>
              <m:e>
                <m:r>
                  <w:rPr>
                    <w:rFonts w:ascii="Cambria Math" w:hAnsi="Cambria Math"/>
                  </w:rPr>
                  <m:t>ai</m:t>
                </m:r>
              </m:e>
            </m:nary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</w:p>
    <w:p w14:paraId="2A70BDAF" w14:textId="6243A75F" w:rsidR="004049C3" w:rsidRPr="00D376A9" w:rsidRDefault="004049C3" w:rsidP="004049C3">
      <w:pPr>
        <w:rPr>
          <w:lang w:val="en-CA"/>
        </w:rPr>
      </w:pPr>
      <w:r>
        <w:tab/>
      </w:r>
      <m:oMath>
        <m:r>
          <w:rPr>
            <w:rFonts w:ascii="Cambria Math" w:hAnsi="Cambria Math"/>
          </w:rPr>
          <m:t xml:space="preserve">                         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/>
              </w:rPr>
              <m:t>+E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/>
              </w:rPr>
              <m:t>+…+E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sub>
                </m:sSub>
              </m:e>
            </m:d>
          </m:e>
        </m:d>
      </m:oMath>
      <w:r w:rsidR="00813D2A">
        <w:rPr>
          <w:rFonts w:hint="eastAsia"/>
        </w:rPr>
        <w:t xml:space="preserve">         </w:t>
      </w:r>
      <w:r w:rsidR="00CD66B5">
        <w:rPr>
          <w:rFonts w:hint="eastAsia"/>
        </w:rPr>
        <w:t>#</w:t>
      </w:r>
      <m:oMath>
        <m:r>
          <w:rPr>
            <w:rFonts w:ascii="Cambria Math" w:hAnsi="Cambria Math"/>
          </w:rPr>
          <m:t xml:space="preserve">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CD66B5">
        <w:rPr>
          <w:rFonts w:hint="eastAsia"/>
        </w:rPr>
        <w:t xml:space="preserve"> by CLT</w:t>
      </w:r>
    </w:p>
    <w:p w14:paraId="4229AA81" w14:textId="61AAC35B" w:rsidR="004049C3" w:rsidRPr="00D376A9" w:rsidRDefault="004049C3" w:rsidP="004049C3">
      <w:pPr>
        <w:rPr>
          <w:lang w:val="en-CA"/>
        </w:rPr>
      </w:pPr>
      <w:r>
        <w:tab/>
      </w:r>
      <m:oMath>
        <m:r>
          <w:rPr>
            <w:rFonts w:ascii="Cambria Math" w:hAnsi="Cambria Math"/>
          </w:rPr>
          <m:t xml:space="preserve">                         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</m:oMath>
      <w:r>
        <w:t xml:space="preserve"> </w:t>
      </w:r>
    </w:p>
    <w:p w14:paraId="59D562D5" w14:textId="0BF36F21" w:rsidR="001D6CE8" w:rsidRDefault="004049C3" w:rsidP="00330971">
      <w:r>
        <w:tab/>
      </w:r>
      <m:oMath>
        <m:r>
          <w:rPr>
            <w:rFonts w:ascii="Cambria Math" w:hAnsi="Cambria Math"/>
          </w:rPr>
          <m:t xml:space="preserve">                         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64E78D86" w14:textId="2EA546B7" w:rsidR="005E0E0D" w:rsidRDefault="005E0E0D" w:rsidP="005E0E0D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m:rPr>
                <m:scr m:val="script"/>
              </m:rPr>
              <w:rPr>
                <w:rFonts w:ascii="Cambria Math" w:hAnsi="Cambria Math"/>
                <w:lang w:eastAsia="zh-CN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∇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L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x</m:t>
                </m:r>
                <m:r>
                  <w:rPr>
                    <w:rFonts w:ascii="Cambria Math" w:hAnsi="Cambria Math"/>
                    <w:lang w:eastAsia="zh-CN"/>
                  </w:rPr>
                  <m:t>,y,θ</m:t>
                </m:r>
              </m:e>
            </m:d>
          </m:e>
        </m:d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m:rPr>
                <m:scr m:val="script"/>
              </m:rPr>
              <w:rPr>
                <w:rFonts w:ascii="Cambria Math" w:hAnsi="Cambria Math"/>
                <w:lang w:eastAsia="zh-CN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∇(</m:t>
            </m:r>
            <m:f>
              <m:fPr>
                <m:ctrlPr>
                  <w:rPr>
                    <w:rFonts w:ascii="Cambria Math" w:hAnsi="Cambria Math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m</m:t>
                </m:r>
              </m:den>
            </m:f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lang w:eastAsia="zh-CN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eastAsia="zh-CN"/>
                  </w:rPr>
                  <m:t>∈I</m:t>
                </m:r>
              </m:sub>
              <m:sup/>
              <m:e>
                <m:r>
                  <w:rPr>
                    <w:rFonts w:ascii="Cambria Math" w:hAnsi="Cambria Math"/>
                    <w:lang w:eastAsia="zh-CN"/>
                  </w:rPr>
                  <m:t>l(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,θ)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)</m:t>
            </m:r>
          </m:e>
        </m:d>
        <m:r>
          <w:rPr>
            <w:rFonts w:ascii="Cambria Math" w:hAnsi="Cambria Math"/>
            <w:lang w:eastAsia="zh-CN"/>
          </w:rPr>
          <m:t xml:space="preserve"> </m:t>
        </m:r>
      </m:oMath>
      <w:r w:rsidR="00E635AF">
        <w:rPr>
          <w:rFonts w:hint="eastAsia"/>
          <w:lang w:eastAsia="zh-CN"/>
        </w:rPr>
        <w:t xml:space="preserve">         #by equation (3)</w:t>
      </w:r>
    </w:p>
    <w:p w14:paraId="222D383B" w14:textId="6F8307AE" w:rsidR="005E0E0D" w:rsidRDefault="005E0E0D" w:rsidP="005E0E0D">
      <w:pPr>
        <w:pStyle w:val="ListParagrap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</w:t>
      </w:r>
      <m:oMath>
        <m:r>
          <w:rPr>
            <w:rFonts w:ascii="Cambria Math" w:hAnsi="Cambria Math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>∇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(</m:t>
            </m:r>
            <m:f>
              <m:fPr>
                <m:ctrlPr>
                  <w:rPr>
                    <w:rFonts w:ascii="Cambria Math" w:hAnsi="Cambria Math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m</m:t>
                </m:r>
              </m:den>
            </m:f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lang w:eastAsia="zh-CN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eastAsia="zh-CN"/>
                  </w:rPr>
                  <m:t>∈I</m:t>
                </m:r>
              </m:sub>
              <m:sup/>
              <m:e>
                <m:r>
                  <w:rPr>
                    <w:rFonts w:ascii="Cambria Math" w:hAnsi="Cambria Math"/>
                    <w:lang w:eastAsia="zh-CN"/>
                  </w:rPr>
                  <m:t>l(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,θ)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)</m:t>
            </m:r>
          </m:e>
        </m:d>
      </m:oMath>
    </w:p>
    <w:p w14:paraId="3BD2EE26" w14:textId="757F9A0C" w:rsidR="005E0E0D" w:rsidRPr="005E0E0D" w:rsidRDefault="005E0E0D" w:rsidP="005E0E0D">
      <w:pPr>
        <w:pStyle w:val="ListParagraph"/>
        <w:rPr>
          <w:lang w:val="en-CA"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</w:t>
      </w:r>
      <m:oMath>
        <m:r>
          <w:rPr>
            <w:rFonts w:ascii="Cambria Math" w:hAnsi="Cambria Math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>∇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 xml:space="preserve">i=1 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n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l(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,θ)</m:t>
                </m:r>
              </m:e>
            </m:nary>
          </m:e>
        </m:d>
      </m:oMath>
      <w:r w:rsidR="00E635AF">
        <w:rPr>
          <w:lang w:eastAsia="zh-CN"/>
        </w:rPr>
        <w:tab/>
        <w:t xml:space="preserve">           #</w:t>
      </w:r>
      <w:r w:rsidR="00E635AF">
        <w:rPr>
          <w:rFonts w:hint="eastAsia"/>
          <w:lang w:eastAsia="zh-CN"/>
        </w:rPr>
        <w:t>prove in question 1</w:t>
      </w:r>
    </w:p>
    <w:p w14:paraId="260702EB" w14:textId="3B45AF47" w:rsidR="005E0E0D" w:rsidRDefault="005E0E0D" w:rsidP="005E0E0D">
      <w:pPr>
        <w:pStyle w:val="ListParagraph"/>
        <w:rPr>
          <w:lang w:eastAsia="zh-CN"/>
        </w:rPr>
      </w:pPr>
      <w:r w:rsidRPr="005E0E0D">
        <w:rPr>
          <w:lang w:val="en-CA" w:eastAsia="zh-CN"/>
        </w:rPr>
        <w:tab/>
        <w:t xml:space="preserve">                          </w:t>
      </w:r>
      <m:oMath>
        <m:r>
          <w:rPr>
            <w:rFonts w:ascii="Cambria Math" w:hAnsi="Cambria Math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>∇</m:t>
        </m:r>
        <m:r>
          <w:rPr>
            <w:rFonts w:ascii="Cambria Math" w:hAnsi="Cambria Math"/>
            <w:lang w:eastAsia="zh-CN"/>
          </w:rPr>
          <m:t>L(</m:t>
        </m:r>
        <m:r>
          <m:rPr>
            <m:sty m:val="bi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,y,θ)</m:t>
        </m:r>
      </m:oMath>
      <w:r w:rsidR="00E635AF">
        <w:rPr>
          <w:rFonts w:hint="eastAsia"/>
          <w:lang w:eastAsia="zh-CN"/>
        </w:rPr>
        <w:t xml:space="preserve">  </w:t>
      </w:r>
      <w:r w:rsidR="00E635AF">
        <w:rPr>
          <w:rFonts w:hint="eastAsia"/>
          <w:lang w:eastAsia="zh-CN"/>
        </w:rPr>
        <w:tab/>
      </w:r>
      <w:r w:rsidR="00E635AF">
        <w:rPr>
          <w:rFonts w:hint="eastAsia"/>
          <w:lang w:eastAsia="zh-CN"/>
        </w:rPr>
        <w:tab/>
      </w:r>
      <w:r w:rsidR="00E635AF">
        <w:rPr>
          <w:rFonts w:hint="eastAsia"/>
          <w:lang w:eastAsia="zh-CN"/>
        </w:rPr>
        <w:tab/>
        <w:t xml:space="preserve">           #given in the question</w:t>
      </w:r>
    </w:p>
    <w:p w14:paraId="2A993185" w14:textId="164A79BF" w:rsidR="00BD40AD" w:rsidRDefault="00BD40AD" w:rsidP="00BD40AD">
      <w:pPr>
        <w:pStyle w:val="ListParagraph"/>
        <w:numPr>
          <w:ilvl w:val="0"/>
          <w:numId w:val="1"/>
        </w:numPr>
        <w:rPr>
          <w:rFonts w:eastAsia="Times New Roman"/>
          <w:lang w:eastAsia="zh-CN"/>
        </w:rPr>
      </w:pPr>
      <w:r w:rsidRPr="00BD40AD">
        <w:rPr>
          <w:rFonts w:eastAsia="Times New Roman"/>
        </w:rPr>
        <w:t>Mini-batch SGD Gradient Estimator</w:t>
      </w:r>
      <w:r>
        <w:rPr>
          <w:rFonts w:eastAsia="Times New Roman" w:hint="eastAsia"/>
        </w:rPr>
        <w:t xml:space="preserve"> is unbiased.</w:t>
      </w:r>
    </w:p>
    <w:p w14:paraId="24BF55B8" w14:textId="106497A1" w:rsidR="00813D2A" w:rsidRDefault="00813D2A" w:rsidP="00813D2A">
      <w:pPr>
        <w:pStyle w:val="ListParagraph"/>
        <w:numPr>
          <w:ilvl w:val="0"/>
          <w:numId w:val="1"/>
        </w:numPr>
      </w:pPr>
      <w:r>
        <w:t xml:space="preserve">  </w:t>
      </w:r>
      <w:r>
        <w:rPr>
          <w:rFonts w:hint="eastAsia"/>
        </w:rPr>
        <w:t xml:space="preserve">        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,y,θ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l(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,θ)</m:t>
            </m:r>
          </m:e>
        </m:nary>
      </m:oMath>
    </w:p>
    <w:p w14:paraId="5B4845D0" w14:textId="6DF1617B" w:rsidR="00813D2A" w:rsidRDefault="00813D2A" w:rsidP="00813D2A">
      <w:pPr>
        <w:pStyle w:val="ListParagraph"/>
      </w:pPr>
      <w:r>
        <w:tab/>
      </w:r>
      <w:r>
        <w:tab/>
      </w:r>
      <w:r>
        <w:tab/>
        <w:t xml:space="preserve">   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       </w:t>
      </w:r>
    </w:p>
    <w:p w14:paraId="7C3792B9" w14:textId="305D9212" w:rsidR="00813D2A" w:rsidRDefault="00813D2A" w:rsidP="00813D2A">
      <w:pPr>
        <w:pStyle w:val="ListParagraph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x,y,θ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∇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 </w:t>
      </w:r>
    </w:p>
    <w:p w14:paraId="7B04CDD2" w14:textId="0D284B72" w:rsidR="00813D2A" w:rsidRDefault="00813D2A" w:rsidP="00813D2A">
      <w:pPr>
        <w:ind w:left="1440" w:firstLine="720"/>
      </w:pPr>
      <w:r>
        <w:rPr>
          <w:rFonts w:hint="eastAsia"/>
        </w:rPr>
        <w:t xml:space="preserve">      </w:t>
      </w:r>
      <w:r>
        <w:t xml:space="preserve"> 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(2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Xw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y)</m:t>
        </m:r>
      </m:oMath>
    </w:p>
    <w:p w14:paraId="7462D701" w14:textId="39D96E36" w:rsidR="00813D2A" w:rsidRDefault="003225DB" w:rsidP="00813D2A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cosine similarity is more import </w:t>
      </w:r>
      <w:r>
        <w:t>because</w:t>
      </w:r>
      <w:r>
        <w:rPr>
          <w:rFonts w:hint="eastAsia"/>
        </w:rPr>
        <w:t xml:space="preserve"> </w:t>
      </w:r>
      <w:r w:rsidR="002E4BE2">
        <w:rPr>
          <w:rFonts w:hint="eastAsia"/>
        </w:rPr>
        <w:t xml:space="preserve">it can predict the direction. </w:t>
      </w:r>
      <w:r w:rsidR="002E4BE2">
        <w:t>S</w:t>
      </w:r>
      <w:r w:rsidR="002E4BE2">
        <w:rPr>
          <w:rFonts w:hint="eastAsia"/>
        </w:rPr>
        <w:t xml:space="preserve">quared distance I calculated were different every time. </w:t>
      </w:r>
      <w:proofErr w:type="gramStart"/>
      <w:r w:rsidR="002E4BE2">
        <w:t>S</w:t>
      </w:r>
      <w:r w:rsidR="002E4BE2">
        <w:rPr>
          <w:rFonts w:hint="eastAsia"/>
        </w:rPr>
        <w:t>o</w:t>
      </w:r>
      <w:proofErr w:type="gramEnd"/>
      <w:r w:rsidR="002E4BE2">
        <w:rPr>
          <w:rFonts w:hint="eastAsia"/>
        </w:rPr>
        <w:t xml:space="preserve"> it is not worth for refer</w:t>
      </w:r>
      <w:bookmarkStart w:id="0" w:name="_GoBack"/>
      <w:bookmarkEnd w:id="0"/>
      <w:r w:rsidR="002E4BE2">
        <w:rPr>
          <w:rFonts w:hint="eastAsia"/>
        </w:rPr>
        <w:t xml:space="preserve">encing. </w:t>
      </w:r>
    </w:p>
    <w:p w14:paraId="6565EE59" w14:textId="6250F420" w:rsidR="002E4BE2" w:rsidRDefault="002E4BE2" w:rsidP="00813D2A">
      <w:pPr>
        <w:pStyle w:val="ListParagraph"/>
        <w:numPr>
          <w:ilvl w:val="0"/>
          <w:numId w:val="1"/>
        </w:numPr>
      </w:pPr>
    </w:p>
    <w:p w14:paraId="1275B948" w14:textId="1613C109" w:rsidR="002E4BE2" w:rsidRDefault="002E4BE2" w:rsidP="002E4BE2">
      <w:pPr>
        <w:pStyle w:val="ListParagraph"/>
      </w:pPr>
      <w:r>
        <w:rPr>
          <w:rFonts w:hint="eastAsia"/>
          <w:noProof/>
          <w:lang w:eastAsia="zh-CN"/>
        </w:rPr>
        <w:drawing>
          <wp:inline distT="0" distB="0" distL="0" distR="0" wp14:anchorId="0EE129AC" wp14:editId="0E51B4DE">
            <wp:extent cx="4804410" cy="3202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3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737" cy="321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4FCE" w14:textId="77777777" w:rsidR="00BD40AD" w:rsidRPr="00BD40AD" w:rsidRDefault="00BD40AD" w:rsidP="00813D2A">
      <w:pPr>
        <w:pStyle w:val="ListParagraph"/>
        <w:rPr>
          <w:rFonts w:eastAsia="Times New Roman"/>
          <w:lang w:eastAsia="zh-CN"/>
        </w:rPr>
      </w:pPr>
    </w:p>
    <w:p w14:paraId="7A9DFA1C" w14:textId="343F3C94" w:rsidR="00E635AF" w:rsidRDefault="00E635AF" w:rsidP="00BD40AD">
      <w:pPr>
        <w:pStyle w:val="ListParagraph"/>
        <w:rPr>
          <w:lang w:eastAsia="zh-CN"/>
        </w:rPr>
      </w:pPr>
    </w:p>
    <w:p w14:paraId="6A3D6822" w14:textId="145390D2" w:rsidR="001D6CE8" w:rsidRDefault="001D6CE8" w:rsidP="005E0E0D">
      <w:pPr>
        <w:pStyle w:val="ListParagraph"/>
        <w:rPr>
          <w:lang w:eastAsia="zh-CN"/>
        </w:rPr>
      </w:pPr>
    </w:p>
    <w:p w14:paraId="40B9220A" w14:textId="77777777" w:rsidR="005E0E0D" w:rsidRPr="0035122C" w:rsidRDefault="005E0E0D" w:rsidP="005E0E0D">
      <w:pPr>
        <w:pStyle w:val="ListParagraph"/>
        <w:rPr>
          <w:lang w:eastAsia="zh-CN"/>
        </w:rPr>
      </w:pPr>
    </w:p>
    <w:sectPr w:rsidR="005E0E0D" w:rsidRPr="0035122C" w:rsidSect="00DC7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F2E77"/>
    <w:multiLevelType w:val="hybridMultilevel"/>
    <w:tmpl w:val="706A1300"/>
    <w:lvl w:ilvl="0" w:tplc="819E32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73542"/>
    <w:multiLevelType w:val="hybridMultilevel"/>
    <w:tmpl w:val="4224B632"/>
    <w:lvl w:ilvl="0" w:tplc="5572918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046046"/>
    <w:multiLevelType w:val="hybridMultilevel"/>
    <w:tmpl w:val="93EC52D6"/>
    <w:lvl w:ilvl="0" w:tplc="A768F4A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1218C"/>
    <w:multiLevelType w:val="hybridMultilevel"/>
    <w:tmpl w:val="3B0C8D18"/>
    <w:lvl w:ilvl="0" w:tplc="9918A41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41"/>
    <w:rsid w:val="00077CCE"/>
    <w:rsid w:val="000A4AB8"/>
    <w:rsid w:val="00116856"/>
    <w:rsid w:val="00126D54"/>
    <w:rsid w:val="00184AC5"/>
    <w:rsid w:val="00191B9D"/>
    <w:rsid w:val="001D6CE8"/>
    <w:rsid w:val="002C79B7"/>
    <w:rsid w:val="002E4BE2"/>
    <w:rsid w:val="00313204"/>
    <w:rsid w:val="00317658"/>
    <w:rsid w:val="003225DB"/>
    <w:rsid w:val="00330971"/>
    <w:rsid w:val="0035122C"/>
    <w:rsid w:val="0036468E"/>
    <w:rsid w:val="004049C3"/>
    <w:rsid w:val="004D5ADA"/>
    <w:rsid w:val="004E2453"/>
    <w:rsid w:val="005E0E0D"/>
    <w:rsid w:val="005E6373"/>
    <w:rsid w:val="00643969"/>
    <w:rsid w:val="006958B4"/>
    <w:rsid w:val="00774C43"/>
    <w:rsid w:val="007D6491"/>
    <w:rsid w:val="007D735E"/>
    <w:rsid w:val="00813D2A"/>
    <w:rsid w:val="008A6098"/>
    <w:rsid w:val="0095155C"/>
    <w:rsid w:val="009C5284"/>
    <w:rsid w:val="00A20937"/>
    <w:rsid w:val="00A24778"/>
    <w:rsid w:val="00AE6F41"/>
    <w:rsid w:val="00B174FA"/>
    <w:rsid w:val="00B81628"/>
    <w:rsid w:val="00B85317"/>
    <w:rsid w:val="00BC4708"/>
    <w:rsid w:val="00BD40AD"/>
    <w:rsid w:val="00C41534"/>
    <w:rsid w:val="00CD66B5"/>
    <w:rsid w:val="00D20E43"/>
    <w:rsid w:val="00D22F41"/>
    <w:rsid w:val="00DC7FB2"/>
    <w:rsid w:val="00DD13DA"/>
    <w:rsid w:val="00E635AF"/>
    <w:rsid w:val="00E97745"/>
    <w:rsid w:val="00F01E4C"/>
    <w:rsid w:val="00F13FF5"/>
    <w:rsid w:val="00F9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59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40AD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1B9D"/>
    <w:rPr>
      <w:color w:val="808080"/>
    </w:rPr>
  </w:style>
  <w:style w:type="paragraph" w:styleId="ListParagraph">
    <w:name w:val="List Paragraph"/>
    <w:basedOn w:val="Normal"/>
    <w:uiPriority w:val="34"/>
    <w:qFormat/>
    <w:rsid w:val="00774C43"/>
    <w:pPr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382</Words>
  <Characters>2178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Guanxiong Liu</dc:creator>
  <cp:keywords/>
  <dc:description/>
  <cp:lastModifiedBy>Guanxiong Liu</cp:lastModifiedBy>
  <cp:revision>3</cp:revision>
  <cp:lastPrinted>2017-10-06T00:20:00Z</cp:lastPrinted>
  <dcterms:created xsi:type="dcterms:W3CDTF">2017-10-06T00:20:00Z</dcterms:created>
  <dcterms:modified xsi:type="dcterms:W3CDTF">2017-10-06T00:20:00Z</dcterms:modified>
</cp:coreProperties>
</file>