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76783">
      <w:pPr>
        <w:rPr/>
      </w:pPr>
      <w:r>
        <w:rPr>
          <w:rFonts w:hint="default"/>
        </w:rPr>
        <w:t>在《列子.汤问》中有这样一个故事：传说很久以前，在冀州以南、河阳以北有两座大山，一座是太行山，一座是王屋山，山势雄伟，方圆七百余里。在山的北面，住着一个叫愚公的老汉，头发胡须都已经白了。他家的大门，正好面对着这两座大山，出门办事每次都要绕好远的路才行，非常不方便。愚公很是烦恼，他下决心要带领着全家老小，把这两座大山挖掉。于是他们就一起干开了，挖下的泥土石块，他们就运到渤海边上去扔掉，他们干得非常投入，一年四季很少回家休息。在黄河边上住着一个老汉，因为他很精明，大家称呼他智叟。智叟劝愚公说：“你这个人可真傻，这么大岁数了，还能活几天？怎么可能搬动这么大的两座山呢？”愚公却说：“我看你呀，比我还傻呢。不错，我是老了，活不了几年了，可我死了还有儿子，儿子死了还有孙子，孙子又会生儿子，子子孙孙是没有穷尽的，可这两座山却不会增高了，我们总有一天会把它挖平的！”</w:t>
      </w:r>
    </w:p>
    <w:p w14:paraId="6AC18B63">
      <w:pPr>
        <w:rPr>
          <w:rFonts w:hint="default"/>
        </w:rPr>
      </w:pPr>
      <w:r>
        <w:rPr>
          <w:rFonts w:hint="default"/>
        </w:rPr>
        <w:t>后来，愚公挖山的事让上天知道了，他被愚公的顽强精神所感动，派了大力神下凡，把两座山背走了。从此以后，冀州和汉水的南面，就再也没有高山阻挡了。</w:t>
      </w:r>
    </w:p>
    <w:p w14:paraId="31CE3BC8">
      <w:pPr>
        <w:rPr>
          <w:rFonts w:hint="default"/>
        </w:rPr>
      </w:pPr>
      <w:r>
        <w:rPr>
          <w:rFonts w:hint="default"/>
        </w:rPr>
        <w:t>现在常用“愚公移山”来比喻做事有顽强的毅力，不怕困难，坚持到底。移，移动。</w:t>
      </w:r>
    </w:p>
    <w:p w14:paraId="5CFABB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B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2026-03-18T03:41:52Z</dcterms:created>
  <dc:creator>28603</dc:creator>
  <cp:lastModifiedBy>皮卡多</cp:lastModifiedBy>
  <dcterms:modified xsi:type="dcterms:W3CDTF">2026-03-18T04:00:41Z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E43BBB2941A14124AE8D02C2527B5730_12</vt:lpwstr>
  </property>
</Properties>
</file>