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CA60E">
      <w:pPr>
        <w:rPr/>
      </w:pPr>
      <w:r>
        <w:rPr>
          <w:rFonts w:hint="default"/>
        </w:rPr>
        <w:t>楚国有一个卖兵器的人，到市场上去卖矛和盾。</w:t>
      </w:r>
    </w:p>
    <w:p w14:paraId="210BE963">
      <w:pPr>
        <w:rPr>
          <w:rFonts w:hint="default"/>
        </w:rPr>
      </w:pPr>
      <w:r>
        <w:rPr>
          <w:rFonts w:hint="default"/>
        </w:rPr>
        <w:t>好多人都来看，他就举起他的盾，向大家夸口说： “我的盾，是世界上最最坚固的，无论怎样锋利尖锐的东西也不能刺穿它!”</w:t>
      </w:r>
    </w:p>
    <w:p w14:paraId="5827B479">
      <w:pPr>
        <w:rPr>
          <w:rFonts w:hint="default"/>
        </w:rPr>
      </w:pPr>
      <w:r>
        <w:rPr>
          <w:rFonts w:hint="default"/>
        </w:rPr>
        <w:t>接着，这个卖兵器的人又拿起一支矛，大言不惭地夸起来：“我的矛，是世界上最尖利的，无论怎样牢固坚实的东西也挡不住它一 戳，只要一碰上，嘿嘿，马上就会被它刺穿!” 他十分得意，便又大声吆喝起来：“快来看呀，快来买呀，世界上 最最坚固的盾和最最锋利的矛!”</w:t>
      </w:r>
    </w:p>
    <w:p w14:paraId="20F4771B">
      <w:pPr>
        <w:rPr>
          <w:rFonts w:hint="default"/>
        </w:rPr>
      </w:pPr>
      <w:r>
        <w:rPr>
          <w:rFonts w:hint="default"/>
        </w:rPr>
        <w:t>这时，一个看客上前拿起一支矛，又拿起一面盾牌问道：“如果用这矛去戳这盾，会怎样呢?” “这——” 围观的人先都一楞，突然爆发出一阵大笑，便都散了。</w:t>
      </w:r>
    </w:p>
    <w:p w14:paraId="182F8114">
      <w:pPr>
        <w:rPr>
          <w:rFonts w:hint="default"/>
        </w:rPr>
      </w:pPr>
      <w:r>
        <w:rPr>
          <w:rFonts w:hint="default"/>
        </w:rPr>
        <w:t>那个卖兵器的人，呆了半天，一句话也说不出来。最后灰溜溜地扛着矛和盾走了。</w:t>
      </w:r>
    </w:p>
    <w:p w14:paraId="5BA4DF27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96FA4">
      <w:pPr>
        <w:rPr>
          <w:rFonts w:hint="default"/>
        </w:rPr>
      </w:pPr>
      <w:r>
        <w:rPr>
          <w:rFonts w:hint="default"/>
        </w:rPr>
        <w:t>客有鬻矛与盾者，誉其盾之坚：“物莫能陷也。”他两又誉其矛曰：“吾矛之利，物无不陷也。”人应之曰：“以予之矛，陷予之盾，何 如?”其人弗能应也。</w:t>
      </w:r>
    </w:p>
    <w:p w14:paraId="3408F4E2">
      <w:pPr>
        <w:rPr>
          <w:rFonts w:hint="default"/>
        </w:rPr>
      </w:pPr>
      <w:r>
        <w:rPr>
          <w:rFonts w:hint="default"/>
        </w:rPr>
        <w:t>释义 “矛”古代一种长柄的装有金属枪头的武器，用以刺杀敌人。“盾”，古代用来保护自己、抵档敌人刺杀的武器。后以自相矛盾比喻语言、行动前后不一致或互相抵触。</w:t>
      </w:r>
    </w:p>
    <w:p w14:paraId="6035D1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44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2026-03-18T03:41:17Z</dcterms:created>
  <dc:creator>28603</dc:creator>
  <cp:lastModifiedBy>皮卡多</cp:lastModifiedBy>
  <dcterms:modified xsi:type="dcterms:W3CDTF">2026-03-18T03:41:25Z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E377F3CBF38B4009B7BF7480AA684BC1_12</vt:lpwstr>
  </property>
</Properties>
</file>