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0E74D">
      <w:pPr>
        <w:rPr/>
      </w:pPr>
      <w:r>
        <w:rPr>
          <w:rFonts w:hint="default"/>
        </w:rPr>
        <w:t>春秋时郑国有一个人，他的鞋子已经非常破旧了，他想到集市上去买一双新鞋子。买鞋子，就要先知道鞋子的尺寸。他找来一根草绳，先量好了脚的大小，然后就顺手把这根草绳放到了自己的座位上。到了赶集这一天，一大早，他就匆匆忙忙地出门了。来到卖鞋的摊子前，他讲好了价钱，准备买鞋，可一摸口袋，坏了，量好的绳子忘带了！</w:t>
      </w:r>
    </w:p>
    <w:p w14:paraId="02781E8A">
      <w:pPr>
        <w:rPr>
          <w:rFonts w:hint="default"/>
        </w:rPr>
      </w:pPr>
      <w:r>
        <w:rPr>
          <w:rFonts w:hint="default"/>
        </w:rPr>
        <w:t>他又匆匆忙忙地往家跑，找到绳子，再转身往集市上赶。等他气喘吁吁、满头大汗地跑回来时，集市已经散了，鞋摊也不见了。他手里拿着那一小段绳子，后悔不迭。</w:t>
      </w:r>
    </w:p>
    <w:p w14:paraId="594810DD">
      <w:pPr>
        <w:rPr>
          <w:rFonts w:hint="default"/>
        </w:rPr>
      </w:pPr>
      <w:r>
        <w:rPr>
          <w:rFonts w:hint="default"/>
        </w:rPr>
        <w:t>别人问清楚了情况，很奇怪地问他：“你干吗不用自己的脚来试试，那不就省事了吗？你也不用来回地跑了。”可是他固执地摇摇头说：“那可不行。我是有原则的人。我宁肯相信量好的尺码，也不相信自己的脚。”众人听了，也只好无可奈何地笑了。</w:t>
      </w:r>
    </w:p>
    <w:p w14:paraId="35E85DCF">
      <w:pPr>
        <w:rPr>
          <w:rFonts w:hint="default"/>
        </w:rPr>
      </w:pPr>
      <w:r>
        <w:rPr>
          <w:rFonts w:hint="default"/>
        </w:rPr>
        <w:t>履（ｌǚ），就是鞋子。这个故事中的“郑人”十分可笑，只肯相信一根绳子，不肯相信自己的脚。“郑人买履”这个成语就是比喻一些做事迷信教条而不顾客观实际的人。</w:t>
      </w:r>
    </w:p>
    <w:p w14:paraId="2DA64C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B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2026-03-18T03:08:48Z</dcterms:created>
  <dc:creator>28603</dc:creator>
  <cp:lastModifiedBy>皮卡多</cp:lastModifiedBy>
  <dcterms:modified xsi:type="dcterms:W3CDTF">2026-03-18T03:09:08Z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8F781165266B45A38D3CACB17461DEF5_12</vt:lpwstr>
  </property>
</Properties>
</file>