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6AB14">
      <w:pPr>
        <w:rPr/>
      </w:pPr>
      <w:r>
        <w:rPr>
          <w:rFonts w:hint="default"/>
        </w:rPr>
        <w:t>有个急性子的宋国人，日夜盼望稻田里的稻子快些长大。可是，稻子是要慢慢长的，不能照他想的那样长的那么快。</w:t>
      </w:r>
    </w:p>
    <w:p w14:paraId="6E3701F4">
      <w:pPr>
        <w:rPr>
          <w:rFonts w:hint="default"/>
        </w:rPr>
      </w:pPr>
      <w:r>
        <w:rPr>
          <w:rFonts w:hint="default"/>
        </w:rPr>
        <w:t>有一天，他想出了一个妙计：下得田去，把每棵稻子都从土里拔高了一些。</w:t>
      </w:r>
    </w:p>
    <w:p w14:paraId="7E65B02E">
      <w:pPr>
        <w:rPr>
          <w:rFonts w:hint="default"/>
        </w:rPr>
      </w:pPr>
      <w:r>
        <w:rPr>
          <w:rFonts w:hint="default"/>
        </w:rPr>
        <w:t>“好累啊！辛辛苦苦干了一整天！不过，田里的稻子倒是都长高好些了。”</w:t>
      </w:r>
    </w:p>
    <w:p w14:paraId="7D6E70F8">
      <w:pPr>
        <w:rPr>
          <w:rFonts w:hint="default"/>
        </w:rPr>
      </w:pPr>
      <w:r>
        <w:rPr>
          <w:rFonts w:hint="default"/>
        </w:rPr>
        <w:t>他的儿子听说田里的稻子长高了好些，连忙跑到田里去看。可是，糟糕得很，田里的稻苗的叶子，都开始枯萎了。</w:t>
      </w:r>
    </w:p>
    <w:p w14:paraId="7671806E">
      <w:pPr>
        <w:rPr>
          <w:rFonts w:hint="default"/>
        </w:rPr>
      </w:pPr>
      <w:r>
        <w:rPr>
          <w:rFonts w:hint="default"/>
        </w:rPr>
        <w:t>拔苗助长比喻违反事物发展的客观规律，为急于求成，反而坏事。</w:t>
      </w:r>
    </w:p>
    <w:p w14:paraId="6A7760F9">
      <w:pPr>
        <w:rPr>
          <w:rFonts w:hint="default"/>
        </w:rPr>
      </w:pPr>
      <w:r>
        <w:rPr>
          <w:rFonts w:hint="default"/>
        </w:rPr>
        <w:t>拔苗助长，成语原作“揠苗助长”，揠[yà]释义:拔。</w:t>
      </w:r>
    </w:p>
    <w:p w14:paraId="3F6E8F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8A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2026-03-18T02:57:13Z</dcterms:created>
  <dc:creator>28603</dc:creator>
  <cp:lastModifiedBy>皮卡多</cp:lastModifiedBy>
  <dcterms:modified xsi:type="dcterms:W3CDTF">2026-03-18T02:57:16Z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F072B028640F4891A0D27FEBD2447171_12</vt:lpwstr>
  </property>
</Properties>
</file>